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514EAA" w:rsidTr="003106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91D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310691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E91D45" w:rsidRDefault="00E91D45">
            <w:pPr>
              <w:spacing w:after="0" w:line="240" w:lineRule="auto"/>
            </w:pPr>
          </w:p>
        </w:tc>
        <w:tc>
          <w:tcPr>
            <w:tcW w:w="113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</w:tr>
      <w:tr w:rsidR="00514EAA" w:rsidTr="003106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91D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</w:t>
                  </w:r>
                  <w:r w:rsidR="00310691">
                    <w:rPr>
                      <w:b/>
                      <w:color w:val="000000"/>
                      <w:sz w:val="24"/>
                    </w:rPr>
                    <w:t xml:space="preserve">TETO POSĖDŽIO DARBOTVARKĖ </w:t>
                  </w:r>
                </w:p>
              </w:tc>
            </w:tr>
          </w:tbl>
          <w:p w:rsidR="00E91D45" w:rsidRDefault="00E91D45">
            <w:pPr>
              <w:spacing w:after="0" w:line="240" w:lineRule="auto"/>
            </w:pPr>
          </w:p>
        </w:tc>
        <w:tc>
          <w:tcPr>
            <w:tcW w:w="113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</w:tr>
      <w:tr w:rsidR="00E91D45">
        <w:trPr>
          <w:trHeight w:val="19"/>
        </w:trPr>
        <w:tc>
          <w:tcPr>
            <w:tcW w:w="5272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</w:tr>
      <w:tr w:rsidR="00514EAA" w:rsidTr="003106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91D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31069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2020-11-17  Nr. K16-D-14</w:t>
                  </w:r>
                </w:p>
              </w:tc>
            </w:tr>
          </w:tbl>
          <w:p w:rsidR="00E91D45" w:rsidRDefault="00E91D45">
            <w:pPr>
              <w:spacing w:after="0" w:line="240" w:lineRule="auto"/>
            </w:pPr>
          </w:p>
        </w:tc>
        <w:tc>
          <w:tcPr>
            <w:tcW w:w="113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</w:tr>
      <w:tr w:rsidR="00E91D45">
        <w:trPr>
          <w:trHeight w:val="20"/>
        </w:trPr>
        <w:tc>
          <w:tcPr>
            <w:tcW w:w="5272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</w:tr>
      <w:tr w:rsidR="00514EAA" w:rsidTr="0031069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E91D45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31069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91D45" w:rsidRDefault="00E91D45">
            <w:pPr>
              <w:spacing w:after="0" w:line="240" w:lineRule="auto"/>
            </w:pPr>
          </w:p>
        </w:tc>
        <w:tc>
          <w:tcPr>
            <w:tcW w:w="113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</w:tr>
      <w:tr w:rsidR="00514EAA" w:rsidTr="00310691">
        <w:tc>
          <w:tcPr>
            <w:tcW w:w="9635" w:type="dxa"/>
            <w:gridSpan w:val="4"/>
          </w:tcPr>
          <w:p w:rsidR="00310691" w:rsidRDefault="00310691"/>
          <w:p w:rsidR="00310691" w:rsidRDefault="00310691" w:rsidP="0031069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MICROSOFT TEAMS PLATFORMOJE.</w:t>
            </w:r>
          </w:p>
          <w:p w:rsidR="00310691" w:rsidRPr="00310691" w:rsidRDefault="00310691" w:rsidP="0031069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13.00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E91D45" w:rsidTr="0031069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 w:rsidP="0031069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pažymos (forma 027/a) išda</w:t>
                  </w:r>
                  <w:r w:rsidR="00310691">
                    <w:rPr>
                      <w:color w:val="000000"/>
                      <w:sz w:val="24"/>
                    </w:rPr>
                    <w:t>vimo Kauno miesto poliklinikoje.</w:t>
                  </w:r>
                </w:p>
              </w:tc>
            </w:tr>
            <w:tr w:rsidR="00E91D45" w:rsidTr="0031069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 w:rsidP="0031069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</w:t>
                  </w:r>
                  <w:r w:rsidR="00310691">
                    <w:rPr>
                      <w:b/>
                      <w:color w:val="000000"/>
                      <w:sz w:val="24"/>
                    </w:rPr>
                    <w:t xml:space="preserve"> VšĮ Kauno miesto poliklinika atstovas</w:t>
                  </w:r>
                  <w:r w:rsidR="00F40204">
                    <w:rPr>
                      <w:b/>
                      <w:color w:val="000000"/>
                      <w:sz w:val="24"/>
                    </w:rPr>
                    <w:t xml:space="preserve">                                             13.00 val.</w:t>
                  </w:r>
                </w:p>
              </w:tc>
            </w:tr>
            <w:tr w:rsidR="00E91D45" w:rsidTr="0031069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 w:rsidP="0031069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Informacija Covid kontekste, kaip miestas ruošiasi amortizuoti neigiamas pasekmes gyventojų sveikatai kitose sferose (lėtinės ligos, profilaktika ir pan.) ir padėtis gydymo įstaigose (lovų sk., planinės operacijos, gydytojų susirgimai ir kt.) </w:t>
                  </w:r>
                </w:p>
              </w:tc>
            </w:tr>
            <w:tr w:rsidR="00E91D45" w:rsidTr="0031069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 w:rsidP="0031069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10691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Renata Kudukytė-Gasperė (Sveikatos apsaugos skyrius vedėja)</w:t>
                  </w:r>
                  <w:r w:rsidR="00F40204">
                    <w:rPr>
                      <w:b/>
                      <w:color w:val="000000"/>
                      <w:sz w:val="24"/>
                    </w:rPr>
                    <w:t xml:space="preserve">    13:15 val.</w:t>
                  </w:r>
                </w:p>
              </w:tc>
            </w:tr>
            <w:tr w:rsidR="00E91D45" w:rsidTr="0031069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 w:rsidP="00310691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3. Naujų socialinių paslaugų plėtra, susijusi dėl Covid pasekmių </w:t>
                  </w:r>
                </w:p>
                <w:p w:rsidR="00B64DED" w:rsidRDefault="00B64DED" w:rsidP="0031069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būsto pritaikymo neįgaliesiems.</w:t>
                  </w:r>
                </w:p>
              </w:tc>
            </w:tr>
            <w:tr w:rsidR="00E91D45" w:rsidTr="0031069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1D45" w:rsidRDefault="006414B0" w:rsidP="0031069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310691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 skyrius vedėja)</w:t>
                  </w:r>
                  <w:r w:rsidR="00F40204">
                    <w:rPr>
                      <w:b/>
                      <w:color w:val="000000"/>
                      <w:sz w:val="24"/>
                    </w:rPr>
                    <w:t xml:space="preserve">            13.30 val.</w:t>
                  </w:r>
                  <w:bookmarkStart w:id="0" w:name="_GoBack"/>
                  <w:bookmarkEnd w:id="0"/>
                </w:p>
              </w:tc>
            </w:tr>
          </w:tbl>
          <w:p w:rsidR="00E91D45" w:rsidRDefault="00E91D45">
            <w:pPr>
              <w:spacing w:after="0" w:line="240" w:lineRule="auto"/>
            </w:pPr>
          </w:p>
        </w:tc>
      </w:tr>
      <w:tr w:rsidR="00E91D45">
        <w:trPr>
          <w:trHeight w:val="660"/>
        </w:trPr>
        <w:tc>
          <w:tcPr>
            <w:tcW w:w="5272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91D45" w:rsidRDefault="00E91D45">
            <w:pPr>
              <w:pStyle w:val="EmptyCellLayoutStyle"/>
              <w:spacing w:after="0" w:line="240" w:lineRule="auto"/>
            </w:pPr>
          </w:p>
        </w:tc>
      </w:tr>
    </w:tbl>
    <w:p w:rsidR="00E91D45" w:rsidRPr="006414B0" w:rsidRDefault="006414B0">
      <w:pPr>
        <w:spacing w:after="0" w:line="240" w:lineRule="auto"/>
        <w:rPr>
          <w:sz w:val="24"/>
          <w:szCs w:val="24"/>
        </w:rPr>
      </w:pPr>
      <w:r w:rsidRPr="006414B0">
        <w:rPr>
          <w:sz w:val="24"/>
          <w:szCs w:val="24"/>
        </w:rPr>
        <w:t>Komiteto pirmininkė</w:t>
      </w:r>
      <w:r w:rsidRPr="006414B0">
        <w:rPr>
          <w:sz w:val="24"/>
          <w:szCs w:val="24"/>
        </w:rPr>
        <w:tab/>
      </w:r>
      <w:r w:rsidRPr="006414B0">
        <w:rPr>
          <w:sz w:val="24"/>
          <w:szCs w:val="24"/>
        </w:rPr>
        <w:tab/>
      </w:r>
      <w:r w:rsidRPr="006414B0">
        <w:rPr>
          <w:sz w:val="24"/>
          <w:szCs w:val="24"/>
        </w:rPr>
        <w:tab/>
      </w:r>
      <w:r w:rsidRPr="006414B0">
        <w:rPr>
          <w:sz w:val="24"/>
          <w:szCs w:val="24"/>
        </w:rPr>
        <w:tab/>
      </w:r>
      <w:r w:rsidRPr="006414B0">
        <w:rPr>
          <w:sz w:val="24"/>
          <w:szCs w:val="24"/>
        </w:rPr>
        <w:tab/>
        <w:t>Ligita Valalytė</w:t>
      </w:r>
    </w:p>
    <w:sectPr w:rsidR="00E91D45" w:rsidRPr="006414B0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ED" w:rsidRDefault="006414B0">
      <w:pPr>
        <w:spacing w:after="0" w:line="240" w:lineRule="auto"/>
      </w:pPr>
      <w:r>
        <w:separator/>
      </w:r>
    </w:p>
  </w:endnote>
  <w:endnote w:type="continuationSeparator" w:id="0">
    <w:p w:rsidR="00577DED" w:rsidRDefault="0064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ED" w:rsidRDefault="006414B0">
      <w:pPr>
        <w:spacing w:after="0" w:line="240" w:lineRule="auto"/>
      </w:pPr>
      <w:r>
        <w:separator/>
      </w:r>
    </w:p>
  </w:footnote>
  <w:footnote w:type="continuationSeparator" w:id="0">
    <w:p w:rsidR="00577DED" w:rsidRDefault="0064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E91D45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E91D45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1D45" w:rsidRDefault="006414B0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91D45" w:rsidRDefault="00E91D45">
          <w:pPr>
            <w:spacing w:after="0" w:line="240" w:lineRule="auto"/>
          </w:pPr>
        </w:p>
      </w:tc>
      <w:tc>
        <w:tcPr>
          <w:tcW w:w="1133" w:type="dxa"/>
        </w:tcPr>
        <w:p w:rsidR="00E91D45" w:rsidRDefault="00E91D45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45" w:rsidRDefault="00E91D45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45"/>
    <w:rsid w:val="00310691"/>
    <w:rsid w:val="00514EAA"/>
    <w:rsid w:val="00577DED"/>
    <w:rsid w:val="006414B0"/>
    <w:rsid w:val="00B64DED"/>
    <w:rsid w:val="00E91D45"/>
    <w:rsid w:val="00F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15A9"/>
  <w15:docId w15:val="{34808F9A-3B33-4D9C-9B72-2373CE77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7</cp:revision>
  <dcterms:created xsi:type="dcterms:W3CDTF">2020-11-11T14:22:00Z</dcterms:created>
  <dcterms:modified xsi:type="dcterms:W3CDTF">2020-11-12T08:24:00Z</dcterms:modified>
</cp:coreProperties>
</file>