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8C67CB" w:rsidTr="00293CE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116F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8C67CB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B116FF" w:rsidRDefault="00B116FF">
            <w:pPr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8C67CB" w:rsidTr="00293CE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116F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ŠVIETIMO IR </w:t>
                  </w:r>
                  <w:r w:rsidR="008C67CB">
                    <w:rPr>
                      <w:b/>
                      <w:color w:val="000000"/>
                      <w:sz w:val="24"/>
                    </w:rPr>
                    <w:t>KULTŪROS KOMITETO POSĖDŽIO</w:t>
                  </w:r>
                </w:p>
              </w:tc>
            </w:tr>
          </w:tbl>
          <w:p w:rsidR="00B116FF" w:rsidRDefault="00B116FF">
            <w:pPr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8C67CB" w:rsidTr="00293CE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116F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116FF" w:rsidRDefault="00B116FF">
            <w:pPr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B116FF">
        <w:trPr>
          <w:trHeight w:val="19"/>
        </w:trPr>
        <w:tc>
          <w:tcPr>
            <w:tcW w:w="5272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8C67CB" w:rsidTr="00293CE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116F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8C67C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2020-10-13  Nr. K17-D-10</w:t>
                  </w:r>
                </w:p>
              </w:tc>
            </w:tr>
          </w:tbl>
          <w:p w:rsidR="00B116FF" w:rsidRDefault="00B116FF">
            <w:pPr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B116FF">
        <w:trPr>
          <w:trHeight w:val="20"/>
        </w:trPr>
        <w:tc>
          <w:tcPr>
            <w:tcW w:w="5272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8C67CB" w:rsidTr="00293CE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116F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8C67C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116FF" w:rsidRDefault="00B116FF">
            <w:pPr>
              <w:spacing w:after="0" w:line="240" w:lineRule="auto"/>
            </w:pPr>
          </w:p>
        </w:tc>
        <w:tc>
          <w:tcPr>
            <w:tcW w:w="1133" w:type="dxa"/>
          </w:tcPr>
          <w:p w:rsidR="00B116FF" w:rsidRDefault="00B116FF">
            <w:pPr>
              <w:pStyle w:val="EmptyCellLayoutStyle"/>
              <w:spacing w:after="0" w:line="240" w:lineRule="auto"/>
            </w:pPr>
          </w:p>
        </w:tc>
      </w:tr>
      <w:tr w:rsidR="008C67CB" w:rsidTr="00293CED">
        <w:tc>
          <w:tcPr>
            <w:tcW w:w="9635" w:type="dxa"/>
            <w:gridSpan w:val="4"/>
          </w:tcPr>
          <w:p w:rsidR="00293CED" w:rsidRDefault="00293CED"/>
          <w:p w:rsidR="00293CED" w:rsidRPr="00293CED" w:rsidRDefault="00293CED" w:rsidP="00293CE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gegužės 14 d. sprendimo Nr. T-206 „Dėl Kauno miesto savivaldybės Jaunimo reikalų  tarybos sudarymo ir jos nuostatų patvirtinimo“ pakeitimo (TR-458)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Simas Sirtautas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(</w:t>
                  </w:r>
                  <w:r>
                    <w:rPr>
                      <w:b/>
                      <w:color w:val="000000"/>
                      <w:sz w:val="24"/>
                    </w:rPr>
                    <w:t xml:space="preserve">Kauno jaunimo reikalų tarybos pirmininkas)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293CED">
                    <w:rPr>
                      <w:b/>
                      <w:color w:val="000000"/>
                      <w:sz w:val="24"/>
                    </w:rPr>
                    <w:t>14:30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teikti projekto „Kauno miesto moksleivių emocinės sveikatos labirintas“ paraišką (TR-436)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14:35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2020 m. rugsėjo 15 d. sprendimo Nr. T-404 „Dėl nekilnojamojo turto Savanorių pr. 91, Kaune, nuomos ne konkurso būdu viešajai įstaigai „Mes žydim“ pakeitimo (TR-470)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</w:t>
                  </w:r>
                  <w:r>
                    <w:rPr>
                      <w:b/>
                      <w:color w:val="000000"/>
                      <w:sz w:val="24"/>
                    </w:rPr>
                    <w:t>tas Valiukas (Nekilnojamojo turto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14:40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2015 m. sausio 22 d. sprendimo Nr. T-14 „Dėl Piniginės socialinės paramos Kauno miesto savivaldybės nepasiturintiems gyventojams teikimo tvarkos aprašo</w:t>
                  </w:r>
                  <w:r>
                    <w:rPr>
                      <w:color w:val="000000"/>
                      <w:sz w:val="24"/>
                    </w:rPr>
                    <w:t xml:space="preserve"> patvirtinimo“ pakeitimo (TR-485)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Erika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Kačiulienė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(Socialinės paramos skyria</w:t>
                  </w:r>
                  <w:r>
                    <w:rPr>
                      <w:b/>
                      <w:color w:val="000000"/>
                      <w:sz w:val="24"/>
                    </w:rPr>
                    <w:t>us  vedėja)</w:t>
                  </w: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14:45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Savivaldybės turto investavimo viešosios įstaigos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Girstučio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kultūros ir sporto centro dalininkų kapitalui padidinti (TR-476)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žemės sklypo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Medekšinės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6, Kaune, ir jame esančių statinių poreikio bibliotekos i</w:t>
                  </w:r>
                  <w:r>
                    <w:rPr>
                      <w:color w:val="000000"/>
                      <w:sz w:val="24"/>
                    </w:rPr>
                    <w:t xml:space="preserve">r kitoms kultūrinėms ir bendruomeninėms veikloms skirtoms patalpoms įrengti (TR-492)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Agnė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Augonė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(Kultūros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14:50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birželio 18 d. sprendimo Nr. T-294 „Dėl Kau</w:t>
                  </w:r>
                  <w:r>
                    <w:rPr>
                      <w:color w:val="000000"/>
                      <w:sz w:val="24"/>
                    </w:rPr>
                    <w:t xml:space="preserve">no miesto savivaldybės neįgaliųjų reikalų tarybos sudarymo ir jos nuostatų patvirtinimo“ pakeitimo (TR-427)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3CED" w:rsidRDefault="00293CED" w:rsidP="00293CE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2019 m. birželio 18 d. sprendimo Nr. T-295 „Dėl Kauno miesto savivaldybės šeimos tarybos</w:t>
                  </w:r>
                  <w:r>
                    <w:rPr>
                      <w:color w:val="000000"/>
                      <w:sz w:val="24"/>
                    </w:rPr>
                    <w:t xml:space="preserve"> sudarymo ir jos nuostatų patvirtinimo“ pakeitimo </w:t>
                  </w:r>
                </w:p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(TR-428)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15:00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2019 m. gegužės 14 d. sprendimo Nr. T-205 „Dėl Kauno miesto savivaldybės bendruomeninių organizacijų tarybos sudarymo“ pakeitimo (TR-425)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2020</w:t>
                  </w:r>
                  <w:r>
                    <w:rPr>
                      <w:color w:val="000000"/>
                      <w:sz w:val="24"/>
                    </w:rPr>
                    <w:t xml:space="preserve"> m. vasario 4 d. sprendimo Nr. T-2 „Dėl Kauno miesto savivaldybės 2020–2022 metų strateginio veiklos plano patvirtinimo“ pakeitimo   </w:t>
                  </w:r>
                  <w:r>
                    <w:rPr>
                      <w:color w:val="000000"/>
                      <w:sz w:val="24"/>
                    </w:rPr>
                    <w:t xml:space="preserve"> (TR-450)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valdymo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15:05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 2010 m. spalio 14 d. sprendimo Nr. T-597 „Dėl įgaliojimų organizuoti mokinių maitinimą suteikimo mokyklų vadovams“ pripažinimo netekusiu galios (TR-426)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pritarimo vykdyti pr</w:t>
                  </w:r>
                  <w:r>
                    <w:rPr>
                      <w:color w:val="000000"/>
                      <w:sz w:val="24"/>
                    </w:rPr>
                    <w:t xml:space="preserve">ogramą „Jaunimo planeta“ 2020–2021 mokslo metais Kauno miesto savivaldybės bendrojo ugdymo mokyklose (TR-439)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2018 m. spalio 9 d. sprendimo Nr. T-490 „Dėl Mokymo lėšų skyrimo, naudojimo ir perskirstymo tvarkos aprašo patvirtinimo“ pakeitimo (TR-488)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ir valstybės t</w:t>
                  </w:r>
                  <w:r>
                    <w:rPr>
                      <w:color w:val="000000"/>
                      <w:sz w:val="24"/>
                    </w:rPr>
                    <w:t xml:space="preserve">urto, perduoto Prezidento Valdo Adamkaus gimnazijai, nurašymo, išardymo ir likvidavimo (TR-424)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valstybės turto, perduoto valdyti panaudos pagrindais Kauno ,,Varpo" gimnazijai, pripažinimo nereikalingu arba netinkamu (negalimu) naudot</w:t>
                  </w:r>
                  <w:r>
                    <w:rPr>
                      <w:color w:val="000000"/>
                      <w:sz w:val="24"/>
                    </w:rPr>
                    <w:t xml:space="preserve">i ir nurašymo, išardymo ir likvidavimo (TR-437)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valstybės turto, perduoto valdyti panaudos pagrindais Kauno Panemunės pradinei mokyklai, pripažinimo nereikalingu arba netinkamu (negalimu) naudoti ir nurašymo, išardymo ir likvidavimo (</w:t>
                  </w:r>
                  <w:r>
                    <w:rPr>
                      <w:color w:val="000000"/>
                      <w:sz w:val="24"/>
                    </w:rPr>
                    <w:t xml:space="preserve">TR-438)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Veršvų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gimnazijos nuostatų patvirtinimo (TR-433)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Dainavos progimnazijos nuostatų patvirtinimo (TR-440)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Rokų gimnazijos nuostatų patvirtinimo (TR-441)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20. Dėl Kauno Žaliakalnio progimnazijos nuostatų patvirtinimo (TR-442)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„Santaros“ gimnazijos nuostatų patvirtinimo (TR-443) </w:t>
                  </w:r>
                </w:p>
              </w:tc>
            </w:tr>
            <w:tr w:rsidR="00B116FF" w:rsidTr="00293CE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„Varpo“ gimnazijos nuostatų patvirtinimo (TR-444) </w:t>
                  </w:r>
                </w:p>
              </w:tc>
            </w:tr>
            <w:tr w:rsidR="00B116FF" w:rsidTr="00293CE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293CED">
                    <w:rPr>
                      <w:b/>
                      <w:color w:val="000000"/>
                      <w:sz w:val="24"/>
                    </w:rPr>
                    <w:t>15:15</w:t>
                  </w:r>
                  <w:r w:rsidRPr="00293C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B116FF" w:rsidRDefault="00B116FF" w:rsidP="00293CED">
            <w:pPr>
              <w:spacing w:after="0" w:line="240" w:lineRule="auto"/>
              <w:jc w:val="both"/>
            </w:pPr>
          </w:p>
        </w:tc>
      </w:tr>
      <w:tr w:rsidR="00B116FF">
        <w:trPr>
          <w:trHeight w:val="660"/>
        </w:trPr>
        <w:tc>
          <w:tcPr>
            <w:tcW w:w="5272" w:type="dxa"/>
          </w:tcPr>
          <w:p w:rsidR="00B116FF" w:rsidRDefault="00B116FF" w:rsidP="00293CE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116FF" w:rsidRDefault="00B116FF" w:rsidP="00293CE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B116FF" w:rsidRDefault="00B116FF" w:rsidP="00293CE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B116FF" w:rsidRDefault="00B116FF" w:rsidP="00293CED">
            <w:pPr>
              <w:pStyle w:val="EmptyCellLayoutStyle"/>
              <w:spacing w:after="0" w:line="240" w:lineRule="auto"/>
              <w:jc w:val="both"/>
            </w:pPr>
          </w:p>
        </w:tc>
      </w:tr>
      <w:tr w:rsidR="008C67CB" w:rsidTr="00293CED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116F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B116FF" w:rsidRDefault="00B116FF" w:rsidP="00293CED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116FF" w:rsidRDefault="00B116FF" w:rsidP="00293CE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116F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6FF" w:rsidRDefault="00293CED" w:rsidP="00293C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Jūratė Elena Norvaišienė</w:t>
                  </w:r>
                </w:p>
              </w:tc>
            </w:tr>
          </w:tbl>
          <w:p w:rsidR="00B116FF" w:rsidRDefault="00B116FF" w:rsidP="00293CED">
            <w:pPr>
              <w:spacing w:after="0" w:line="240" w:lineRule="auto"/>
              <w:jc w:val="both"/>
            </w:pPr>
          </w:p>
        </w:tc>
      </w:tr>
    </w:tbl>
    <w:p w:rsidR="00B116FF" w:rsidRDefault="00B116FF" w:rsidP="00293CED">
      <w:pPr>
        <w:spacing w:after="0" w:line="240" w:lineRule="auto"/>
        <w:jc w:val="both"/>
      </w:pPr>
    </w:p>
    <w:sectPr w:rsidR="00B116F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CED">
      <w:pPr>
        <w:spacing w:after="0" w:line="240" w:lineRule="auto"/>
      </w:pPr>
      <w:r>
        <w:separator/>
      </w:r>
    </w:p>
  </w:endnote>
  <w:endnote w:type="continuationSeparator" w:id="0">
    <w:p w:rsidR="00000000" w:rsidRDefault="002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3CED">
      <w:pPr>
        <w:spacing w:after="0" w:line="240" w:lineRule="auto"/>
      </w:pPr>
      <w:r>
        <w:separator/>
      </w:r>
    </w:p>
  </w:footnote>
  <w:footnote w:type="continuationSeparator" w:id="0">
    <w:p w:rsidR="00000000" w:rsidRDefault="0029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116F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116F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16FF" w:rsidRDefault="00293CE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116FF" w:rsidRDefault="00B116FF">
          <w:pPr>
            <w:spacing w:after="0" w:line="240" w:lineRule="auto"/>
          </w:pPr>
        </w:p>
      </w:tc>
      <w:tc>
        <w:tcPr>
          <w:tcW w:w="1133" w:type="dxa"/>
        </w:tcPr>
        <w:p w:rsidR="00B116FF" w:rsidRDefault="00B116F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F" w:rsidRDefault="00B116F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F"/>
    <w:rsid w:val="00293CED"/>
    <w:rsid w:val="008C67CB"/>
    <w:rsid w:val="00B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D36"/>
  <w15:docId w15:val="{5747B36A-6A10-4604-9600-D89E8C4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2020-10-09T10:10:00Z</dcterms:created>
  <dcterms:modified xsi:type="dcterms:W3CDTF">2020-10-09T10:18:00Z</dcterms:modified>
</cp:coreProperties>
</file>