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843"/>
        <w:gridCol w:w="4827"/>
        <w:gridCol w:w="3969"/>
      </w:tblGrid>
      <w:tr w:rsidR="004805E9" w:rsidTr="00E7262A">
        <w:trPr>
          <w:gridBefore w:val="1"/>
          <w:wBefore w:w="843" w:type="dxa"/>
          <w:cantSplit/>
          <w:trHeight w:hRule="exact" w:val="293"/>
        </w:trPr>
        <w:tc>
          <w:tcPr>
            <w:tcW w:w="4827" w:type="dxa"/>
          </w:tcPr>
          <w:p w:rsidR="004805E9" w:rsidRDefault="004805E9">
            <w:pPr>
              <w:pStyle w:val="Antrats"/>
              <w:tabs>
                <w:tab w:val="clear" w:pos="4153"/>
                <w:tab w:val="clear" w:pos="8306"/>
                <w:tab w:val="left" w:pos="5244"/>
              </w:tabs>
              <w:jc w:val="center"/>
            </w:pPr>
            <w:bookmarkStart w:id="0" w:name="_GoBack"/>
            <w:bookmarkEnd w:id="0"/>
          </w:p>
        </w:tc>
        <w:tc>
          <w:tcPr>
            <w:tcW w:w="3969" w:type="dxa"/>
          </w:tcPr>
          <w:p w:rsidR="004805E9" w:rsidRDefault="004805E9" w:rsidP="003637E1">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1" w:name="r03_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p w:rsidR="004805E9" w:rsidRDefault="004805E9">
            <w:pPr>
              <w:pStyle w:val="Antrats"/>
              <w:tabs>
                <w:tab w:val="left" w:pos="5244"/>
              </w:tabs>
            </w:pPr>
          </w:p>
        </w:tc>
      </w:tr>
      <w:bookmarkStart w:id="2" w:name="_MON_992097487"/>
      <w:bookmarkStart w:id="3" w:name="_MON_961316024"/>
      <w:bookmarkStart w:id="4" w:name="r04" w:colFirst="3" w:colLast="3"/>
      <w:bookmarkStart w:id="5" w:name="r01" w:colFirst="0" w:colLast="0"/>
      <w:bookmarkEnd w:id="2"/>
      <w:bookmarkEnd w:id="3"/>
      <w:bookmarkStart w:id="6" w:name="_MON_962001925"/>
      <w:bookmarkEnd w:id="6"/>
      <w:tr w:rsidR="004805E9" w:rsidTr="00E7262A">
        <w:trPr>
          <w:gridBefore w:val="1"/>
          <w:wBefore w:w="843" w:type="dxa"/>
          <w:cantSplit/>
          <w:trHeight w:hRule="exact" w:val="1261"/>
        </w:trPr>
        <w:tc>
          <w:tcPr>
            <w:tcW w:w="8796" w:type="dxa"/>
            <w:gridSpan w:val="2"/>
          </w:tcPr>
          <w:p w:rsidR="004805E9" w:rsidRDefault="009766E6" w:rsidP="0057718F">
            <w:pPr>
              <w:pStyle w:val="Antrats"/>
              <w:tabs>
                <w:tab w:val="clear" w:pos="4153"/>
                <w:tab w:val="center" w:pos="3259"/>
                <w:tab w:val="left" w:pos="5244"/>
              </w:tabs>
              <w:ind w:left="-855"/>
              <w:jc w:val="center"/>
            </w:pPr>
            <w:r>
              <w:object w:dxaOrig="821" w:dyaOrig="7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8pt;height:39pt" o:ole="" fillcolor="window">
                  <v:imagedata r:id="rId6" o:title=""/>
                </v:shape>
                <o:OLEObject Type="Embed" ProgID="Word.Picture.8" ShapeID="_x0000_i1025" DrawAspect="Content" ObjectID="_1650262063" r:id="rId7"/>
              </w:object>
            </w:r>
          </w:p>
        </w:tc>
      </w:tr>
      <w:bookmarkEnd w:id="4"/>
      <w:bookmarkEnd w:id="5"/>
      <w:tr w:rsidR="004805E9" w:rsidTr="00E7262A">
        <w:trPr>
          <w:cantSplit/>
          <w:trHeight w:hRule="exact" w:val="740"/>
        </w:trPr>
        <w:tc>
          <w:tcPr>
            <w:tcW w:w="9639" w:type="dxa"/>
            <w:gridSpan w:val="3"/>
          </w:tcPr>
          <w:p w:rsidR="004805E9" w:rsidRDefault="004805E9">
            <w:pPr>
              <w:tabs>
                <w:tab w:val="left" w:pos="5244"/>
              </w:tabs>
              <w:jc w:val="center"/>
              <w:rPr>
                <w:b/>
                <w:caps/>
              </w:rPr>
            </w:pPr>
            <w:r>
              <w:rPr>
                <w:b/>
                <w:caps/>
              </w:rPr>
              <w:fldChar w:fldCharType="begin">
                <w:ffData>
                  <w:name w:val="r06"/>
                  <w:enabled w:val="0"/>
                  <w:calcOnExit w:val="0"/>
                  <w:textInput>
                    <w:default w:val="KAUNO MIESTO SAVIVALDYBĖS TARYBA"/>
                    <w:format w:val="Didžiosios raidės"/>
                  </w:textInput>
                </w:ffData>
              </w:fldChar>
            </w:r>
            <w:bookmarkStart w:id="7" w:name="r06"/>
            <w:r>
              <w:rPr>
                <w:b/>
                <w:caps/>
              </w:rPr>
              <w:instrText xml:space="preserve"> FORMTEXT </w:instrText>
            </w:r>
            <w:r>
              <w:rPr>
                <w:b/>
                <w:caps/>
              </w:rPr>
            </w:r>
            <w:r>
              <w:rPr>
                <w:b/>
                <w:caps/>
              </w:rPr>
              <w:fldChar w:fldCharType="separate"/>
            </w:r>
            <w:r>
              <w:rPr>
                <w:b/>
                <w:caps/>
                <w:noProof/>
              </w:rPr>
              <w:t>KAUNO MIESTO SAVIVALDYBĖS TARYBA</w:t>
            </w:r>
            <w:r>
              <w:rPr>
                <w:b/>
                <w:caps/>
              </w:rPr>
              <w:fldChar w:fldCharType="end"/>
            </w:r>
            <w:bookmarkEnd w:id="7"/>
          </w:p>
          <w:p w:rsidR="004805E9" w:rsidRDefault="004805E9">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8"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8"/>
          </w:p>
        </w:tc>
      </w:tr>
      <w:tr w:rsidR="004805E9" w:rsidTr="00E7262A">
        <w:trPr>
          <w:cantSplit/>
          <w:trHeight w:hRule="exact" w:val="340"/>
        </w:trPr>
        <w:tc>
          <w:tcPr>
            <w:tcW w:w="9639" w:type="dxa"/>
            <w:gridSpan w:val="3"/>
          </w:tcPr>
          <w:p w:rsidR="004805E9" w:rsidRDefault="003637E1">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SPRENDIMAS"/>
                    <w:format w:val="Didžiosios raidės"/>
                  </w:textInput>
                </w:ffData>
              </w:fldChar>
            </w:r>
            <w:bookmarkStart w:id="9" w:name="r08"/>
            <w:r>
              <w:rPr>
                <w:b/>
                <w:caps/>
              </w:rPr>
              <w:instrText xml:space="preserve"> FORMTEXT </w:instrText>
            </w:r>
            <w:r>
              <w:rPr>
                <w:b/>
                <w:caps/>
              </w:rPr>
            </w:r>
            <w:r>
              <w:rPr>
                <w:b/>
                <w:caps/>
              </w:rPr>
              <w:fldChar w:fldCharType="separate"/>
            </w:r>
            <w:r w:rsidR="00A72532">
              <w:rPr>
                <w:b/>
                <w:noProof/>
              </w:rPr>
              <w:t>SPRENDIMAS</w:t>
            </w:r>
            <w:r>
              <w:rPr>
                <w:b/>
                <w:caps/>
              </w:rPr>
              <w:fldChar w:fldCharType="end"/>
            </w:r>
            <w:bookmarkEnd w:id="9"/>
          </w:p>
          <w:p w:rsidR="004805E9" w:rsidRDefault="004805E9">
            <w:pPr>
              <w:tabs>
                <w:tab w:val="left" w:pos="5244"/>
              </w:tabs>
              <w:jc w:val="center"/>
            </w:pPr>
          </w:p>
        </w:tc>
      </w:tr>
      <w:tr w:rsidR="004805E9" w:rsidTr="00E7262A">
        <w:trPr>
          <w:cantSplit/>
          <w:trHeight w:val="740"/>
        </w:trPr>
        <w:tc>
          <w:tcPr>
            <w:tcW w:w="9639" w:type="dxa"/>
            <w:gridSpan w:val="3"/>
          </w:tcPr>
          <w:p w:rsidR="004805E9" w:rsidRDefault="003637E1" w:rsidP="00E64A4A">
            <w:pPr>
              <w:tabs>
                <w:tab w:val="left" w:pos="5244"/>
              </w:tabs>
              <w:spacing w:after="240"/>
              <w:jc w:val="center"/>
              <w:rPr>
                <w:b/>
                <w:caps/>
              </w:rPr>
            </w:pPr>
            <w:r>
              <w:rPr>
                <w:b/>
              </w:rPr>
              <w:fldChar w:fldCharType="begin">
                <w:ffData>
                  <w:name w:val="r17"/>
                  <w:enabled/>
                  <w:calcOnExit w:val="0"/>
                  <w:exitMacro w:val="AutoSavybes.MAIN"/>
                  <w:helpText w:type="text" w:val="Teksto antraštė"/>
                  <w:statusText w:type="text" w:val="Teksto antraštė"/>
                  <w:textInput>
                    <w:default w:val="DOKUMENTO ANTRAŠTĖ"/>
                    <w:format w:val="Didžiosios raidės"/>
                  </w:textInput>
                </w:ffData>
              </w:fldChar>
            </w:r>
            <w:bookmarkStart w:id="10" w:name="r17"/>
            <w:r>
              <w:rPr>
                <w:b/>
              </w:rPr>
              <w:instrText xml:space="preserve"> FORMTEXT </w:instrText>
            </w:r>
            <w:r>
              <w:rPr>
                <w:b/>
              </w:rPr>
            </w:r>
            <w:r>
              <w:rPr>
                <w:b/>
              </w:rPr>
              <w:fldChar w:fldCharType="separate"/>
            </w:r>
            <w:r w:rsidR="00A72532" w:rsidRPr="00E64A4A">
              <w:rPr>
                <w:b/>
              </w:rPr>
              <w:t>DĖL KAUNO MIESTO DAUGIABUČIŲ GYVENAMŲJŲ NAMŲ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TAISYKLIŲ PATVIRTINIMO</w:t>
            </w:r>
            <w:r>
              <w:rPr>
                <w:b/>
              </w:rPr>
              <w:fldChar w:fldCharType="end"/>
            </w:r>
            <w:bookmarkEnd w:id="10"/>
          </w:p>
        </w:tc>
      </w:tr>
      <w:tr w:rsidR="004805E9" w:rsidTr="00E7262A">
        <w:trPr>
          <w:cantSplit/>
          <w:trHeight w:hRule="exact" w:val="340"/>
        </w:trPr>
        <w:tc>
          <w:tcPr>
            <w:tcW w:w="9639" w:type="dxa"/>
            <w:gridSpan w:val="3"/>
          </w:tcPr>
          <w:p w:rsidR="004805E9" w:rsidRDefault="001E5678">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1" w:name="r09"/>
            <w:r>
              <w:instrText xml:space="preserve"> FORMTEXT </w:instrText>
            </w:r>
            <w:r>
              <w:fldChar w:fldCharType="separate"/>
            </w:r>
            <w:r w:rsidR="00E64A4A">
              <w:rPr>
                <w:noProof/>
              </w:rPr>
              <w:t xml:space="preserve">2020 m. balandžio 28 d.    </w:t>
            </w:r>
            <w:r>
              <w:fldChar w:fldCharType="end"/>
            </w:r>
            <w:bookmarkEnd w:id="11"/>
            <w:r w:rsidR="00851D77">
              <w:t xml:space="preserve"> </w:t>
            </w:r>
            <w:r w:rsidR="004805E9">
              <w:t xml:space="preserve">Nr. </w:t>
            </w:r>
            <w:r w:rsidR="00DB62D4">
              <w:fldChar w:fldCharType="begin">
                <w:ffData>
                  <w:name w:val="r10"/>
                  <w:enabled/>
                  <w:calcOnExit w:val="0"/>
                  <w:exitMacro w:val="AutoSavybes.MAIN"/>
                  <w:helpText w:type="text" w:val="Dokumento sudarymo data"/>
                  <w:statusText w:type="text" w:val="Dokumento sudarymo data"/>
                  <w:textInput>
                    <w:default w:val="      "/>
                  </w:textInput>
                </w:ffData>
              </w:fldChar>
            </w:r>
            <w:bookmarkStart w:id="12" w:name="r10"/>
            <w:r w:rsidR="00DB62D4">
              <w:instrText xml:space="preserve"> FORMTEXT </w:instrText>
            </w:r>
            <w:r w:rsidR="00DB62D4">
              <w:fldChar w:fldCharType="separate"/>
            </w:r>
            <w:r w:rsidR="00E64A4A">
              <w:rPr>
                <w:noProof/>
              </w:rPr>
              <w:t>T-</w:t>
            </w:r>
            <w:r w:rsidR="00A72532">
              <w:rPr>
                <w:noProof/>
              </w:rPr>
              <w:t>168</w:t>
            </w:r>
            <w:r w:rsidR="00DB62D4">
              <w:fldChar w:fldCharType="end"/>
            </w:r>
            <w:bookmarkEnd w:id="12"/>
          </w:p>
          <w:p w:rsidR="004805E9" w:rsidRDefault="004805E9">
            <w:pPr>
              <w:tabs>
                <w:tab w:val="left" w:pos="5244"/>
              </w:tabs>
              <w:spacing w:after="120" w:line="360" w:lineRule="auto"/>
            </w:pPr>
          </w:p>
        </w:tc>
      </w:tr>
      <w:tr w:rsidR="004805E9" w:rsidTr="00E7262A">
        <w:trPr>
          <w:cantSplit/>
        </w:trPr>
        <w:tc>
          <w:tcPr>
            <w:tcW w:w="9639" w:type="dxa"/>
            <w:gridSpan w:val="3"/>
          </w:tcPr>
          <w:p w:rsidR="004805E9" w:rsidRDefault="004805E9">
            <w:pPr>
              <w:tabs>
                <w:tab w:val="left" w:pos="5244"/>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4805E9" w:rsidRDefault="004805E9">
      <w:pPr>
        <w:spacing w:after="480"/>
      </w:pPr>
    </w:p>
    <w:p w:rsidR="004805E9" w:rsidRDefault="004805E9">
      <w:pPr>
        <w:spacing w:after="480"/>
        <w:sectPr w:rsidR="004805E9">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E64A4A" w:rsidRDefault="00E64A4A" w:rsidP="00E64A4A">
      <w:pPr>
        <w:pStyle w:val="Pagrindinistekstas"/>
        <w:spacing w:line="312" w:lineRule="auto"/>
        <w:jc w:val="both"/>
      </w:pPr>
      <w:bookmarkStart w:id="14" w:name="r18"/>
      <w:r>
        <w:t xml:space="preserve">Vadovaudamasi Lietuvos Respublikos vietos savivaldos įstatymo 6 straipsnio 42 punktu, 16 straipsnio 2 dalies 36 punktu ir 18 straipsnio 1 dalimi, Lietuvos Respublikos civilinio kodekso 4.83 straipsnio 3 dalimi ir Lietuvos Respublikos aplinkos ministro 2014 m. liepos 24 d. įsakymo Nr. D1-612 „Dėl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pavyzdinių taisyklių patvirtinimo“ 2 punktu, Kauno miesto savivaldybės taryba  </w:t>
      </w:r>
      <w:r>
        <w:rPr>
          <w:spacing w:val="60"/>
        </w:rPr>
        <w:t>nusprendžia</w:t>
      </w:r>
      <w:r>
        <w:t>:</w:t>
      </w:r>
    </w:p>
    <w:p w:rsidR="00E64A4A" w:rsidRDefault="00E64A4A" w:rsidP="00E64A4A">
      <w:pPr>
        <w:pStyle w:val="Pagrindinistekstas"/>
        <w:spacing w:line="312" w:lineRule="auto"/>
        <w:jc w:val="both"/>
      </w:pPr>
      <w:r>
        <w:t xml:space="preserve">1. Patvirtinti Kauno miesto daugiabučių gyvenamųjų namų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taisykles (pridedama). </w:t>
      </w:r>
    </w:p>
    <w:p w:rsidR="00E64A4A" w:rsidRDefault="00E64A4A" w:rsidP="00E64A4A">
      <w:pPr>
        <w:pStyle w:val="Pagrindinistekstas"/>
        <w:spacing w:line="312" w:lineRule="auto"/>
        <w:jc w:val="both"/>
      </w:pPr>
      <w:r>
        <w:t xml:space="preserve">2. Pripažinti netekusiu galios Kauno miesto savivaldybės tarybos 2015 m. balandžio 2 d. sprendimą Nr. T-163 „Dėl Kauno miesto daugiabučių gyvenamųjų namų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taisyklių patvirtinimo“ su visais pakeitimais ir </w:t>
      </w:r>
      <w:proofErr w:type="spellStart"/>
      <w:r>
        <w:t>papildymais</w:t>
      </w:r>
      <w:proofErr w:type="spellEnd"/>
      <w:r>
        <w:t xml:space="preserve">. </w:t>
      </w:r>
    </w:p>
    <w:p w:rsidR="004805E9" w:rsidRDefault="004805E9">
      <w:pPr>
        <w:pStyle w:val="Pagrindinistekstas"/>
      </w:pPr>
    </w:p>
    <w:p w:rsidR="00E64A4A" w:rsidRDefault="00E64A4A">
      <w:pPr>
        <w:pStyle w:val="Pagrindinistekstas"/>
      </w:pPr>
    </w:p>
    <w:bookmarkEnd w:id="14"/>
    <w:p w:rsidR="004805E9" w:rsidRDefault="004805E9">
      <w:pPr>
        <w:ind w:firstLine="1298"/>
        <w:sectPr w:rsidR="004805E9">
          <w:headerReference w:type="default" r:id="rId11"/>
          <w:footerReference w:type="default" r:id="rId12"/>
          <w:type w:val="continuous"/>
          <w:pgSz w:w="11907" w:h="16840" w:code="9"/>
          <w:pgMar w:top="1134" w:right="567" w:bottom="1134" w:left="1701" w:header="340" w:footer="340" w:gutter="0"/>
          <w:cols w:space="720"/>
          <w:formProt w:val="0"/>
          <w:titlePg/>
        </w:sectPr>
      </w:pPr>
    </w:p>
    <w:p w:rsidR="004805E9" w:rsidRDefault="004805E9">
      <w:pPr>
        <w:keepNext/>
      </w:pPr>
    </w:p>
    <w:tbl>
      <w:tblPr>
        <w:tblW w:w="0" w:type="auto"/>
        <w:tblInd w:w="8" w:type="dxa"/>
        <w:tblLayout w:type="fixed"/>
        <w:tblCellMar>
          <w:left w:w="0" w:type="dxa"/>
          <w:right w:w="0" w:type="dxa"/>
        </w:tblCellMar>
        <w:tblLook w:val="0000" w:firstRow="0" w:lastRow="0" w:firstColumn="0" w:lastColumn="0" w:noHBand="0" w:noVBand="0"/>
      </w:tblPr>
      <w:tblGrid>
        <w:gridCol w:w="4321"/>
        <w:gridCol w:w="1916"/>
        <w:gridCol w:w="3402"/>
      </w:tblGrid>
      <w:tr w:rsidR="004805E9">
        <w:trPr>
          <w:cantSplit/>
        </w:trPr>
        <w:tc>
          <w:tcPr>
            <w:tcW w:w="4321" w:type="dxa"/>
          </w:tcPr>
          <w:p w:rsidR="004805E9" w:rsidRDefault="004805E9" w:rsidP="00E64A4A">
            <w:pPr>
              <w:keepNext/>
            </w:pPr>
            <w:r>
              <w:fldChar w:fldCharType="begin">
                <w:ffData>
                  <w:name w:val="r20_1_1"/>
                  <w:enabled/>
                  <w:calcOnExit w:val="0"/>
                  <w:exitMacro w:val="AutoSavybes.MAIN"/>
                  <w:helpText w:type="text" w:val="Pareigos"/>
                  <w:statusText w:type="text" w:val="Pareigos"/>
                  <w:textInput>
                    <w:default w:val="Pareigų pavadinimas"/>
                  </w:textInput>
                </w:ffData>
              </w:fldChar>
            </w:r>
            <w:bookmarkStart w:id="15" w:name="r20_1_1"/>
            <w:r>
              <w:instrText xml:space="preserve"> FORMTEXT </w:instrText>
            </w:r>
            <w:r>
              <w:fldChar w:fldCharType="separate"/>
            </w:r>
            <w:r w:rsidR="00E64A4A">
              <w:t>Savivaldybės meras</w:t>
            </w:r>
            <w:r>
              <w:fldChar w:fldCharType="end"/>
            </w:r>
            <w:bookmarkEnd w:id="15"/>
            <w:r w:rsidR="006F2C65">
              <w:t xml:space="preserve">  </w:t>
            </w:r>
          </w:p>
        </w:tc>
        <w:tc>
          <w:tcPr>
            <w:tcW w:w="1916" w:type="dxa"/>
          </w:tcPr>
          <w:p w:rsidR="004805E9" w:rsidRDefault="004805E9">
            <w:pPr>
              <w:keepNext/>
              <w:spacing w:after="120"/>
            </w:pPr>
          </w:p>
        </w:tc>
        <w:tc>
          <w:tcPr>
            <w:tcW w:w="3402" w:type="dxa"/>
          </w:tcPr>
          <w:p w:rsidR="004805E9" w:rsidRDefault="004805E9" w:rsidP="00E64A4A">
            <w:pPr>
              <w:keepNext/>
              <w:jc w:val="right"/>
            </w:pPr>
            <w:r>
              <w:fldChar w:fldCharType="begin">
                <w:ffData>
                  <w:name w:val="r20_2_1"/>
                  <w:enabled/>
                  <w:calcOnExit w:val="0"/>
                  <w:exitMacro w:val="AutoSavybes.MAIN"/>
                  <w:helpText w:type="text" w:val="Vardas"/>
                  <w:statusText w:type="text" w:val="Vardas"/>
                  <w:textInput>
                    <w:default w:val="Vardas"/>
                  </w:textInput>
                </w:ffData>
              </w:fldChar>
            </w:r>
            <w:bookmarkStart w:id="16" w:name="r20_2_1"/>
            <w:r>
              <w:instrText xml:space="preserve"> FORMTEXT </w:instrText>
            </w:r>
            <w:r>
              <w:fldChar w:fldCharType="separate"/>
            </w:r>
            <w:r w:rsidR="00E64A4A">
              <w:t>Visvaldas</w:t>
            </w:r>
            <w:r>
              <w:fldChar w:fldCharType="end"/>
            </w:r>
            <w:bookmarkEnd w:id="16"/>
            <w:r>
              <w:t xml:space="preserve"> </w:t>
            </w:r>
            <w:r>
              <w:fldChar w:fldCharType="begin">
                <w:ffData>
                  <w:name w:val="r20_3_1"/>
                  <w:enabled/>
                  <w:calcOnExit w:val="0"/>
                  <w:exitMacro w:val="AutoSavybes.MAIN"/>
                  <w:helpText w:type="text" w:val="Pavardė"/>
                  <w:statusText w:type="text" w:val="Pavardė"/>
                  <w:textInput>
                    <w:default w:val="Pavardė"/>
                  </w:textInput>
                </w:ffData>
              </w:fldChar>
            </w:r>
            <w:bookmarkStart w:id="17" w:name="r20_3_1"/>
            <w:r>
              <w:instrText xml:space="preserve"> FORMTEXT </w:instrText>
            </w:r>
            <w:r>
              <w:fldChar w:fldCharType="separate"/>
            </w:r>
            <w:r w:rsidR="00E64A4A">
              <w:t>Matijošaitis</w:t>
            </w:r>
            <w:r>
              <w:fldChar w:fldCharType="end"/>
            </w:r>
            <w:bookmarkEnd w:id="17"/>
          </w:p>
        </w:tc>
      </w:tr>
    </w:tbl>
    <w:p w:rsidR="004805E9" w:rsidRDefault="004805E9">
      <w:pPr>
        <w:keepNext/>
      </w:pPr>
    </w:p>
    <w:sectPr w:rsidR="004805E9">
      <w:footerReference w:type="default" r:id="rId13"/>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DA4" w:rsidRDefault="00695DA4">
      <w:r>
        <w:separator/>
      </w:r>
    </w:p>
  </w:endnote>
  <w:endnote w:type="continuationSeparator" w:id="0">
    <w:p w:rsidR="00695DA4" w:rsidRDefault="00695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00"/>
    <w:family w:val="roman"/>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4805E9">
      <w:trPr>
        <w:trHeight w:hRule="exact" w:val="794"/>
      </w:trPr>
      <w:tc>
        <w:tcPr>
          <w:tcW w:w="5184" w:type="dxa"/>
        </w:tcPr>
        <w:p w:rsidR="004805E9" w:rsidRDefault="004805E9">
          <w:pPr>
            <w:pStyle w:val="Porat"/>
          </w:pPr>
        </w:p>
      </w:tc>
      <w:tc>
        <w:tcPr>
          <w:tcW w:w="2592" w:type="dxa"/>
        </w:tcPr>
        <w:p w:rsidR="004805E9" w:rsidRDefault="004805E9">
          <w:pPr>
            <w:pStyle w:val="Porat"/>
          </w:pPr>
        </w:p>
      </w:tc>
      <w:tc>
        <w:tcPr>
          <w:tcW w:w="2592" w:type="dxa"/>
        </w:tcPr>
        <w:p w:rsidR="004805E9" w:rsidRDefault="004805E9">
          <w:pPr>
            <w:pStyle w:val="Porat"/>
            <w:tabs>
              <w:tab w:val="left" w:pos="304"/>
              <w:tab w:val="left" w:pos="2005"/>
            </w:tabs>
            <w:jc w:val="center"/>
          </w:pPr>
        </w:p>
      </w:tc>
    </w:tr>
  </w:tbl>
  <w:p w:rsidR="004805E9" w:rsidRDefault="004805E9">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E9" w:rsidRDefault="004805E9">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4805E9">
      <w:trPr>
        <w:trHeight w:hRule="exact" w:val="794"/>
      </w:trPr>
      <w:tc>
        <w:tcPr>
          <w:tcW w:w="5184" w:type="dxa"/>
        </w:tcPr>
        <w:p w:rsidR="004805E9" w:rsidRDefault="004805E9">
          <w:pPr>
            <w:pStyle w:val="Porat"/>
          </w:pPr>
        </w:p>
      </w:tc>
      <w:tc>
        <w:tcPr>
          <w:tcW w:w="2592" w:type="dxa"/>
        </w:tcPr>
        <w:p w:rsidR="004805E9" w:rsidRDefault="004805E9">
          <w:pPr>
            <w:pStyle w:val="Porat"/>
          </w:pPr>
        </w:p>
      </w:tc>
      <w:tc>
        <w:tcPr>
          <w:tcW w:w="2592" w:type="dxa"/>
        </w:tcPr>
        <w:p w:rsidR="004805E9" w:rsidRDefault="004805E9">
          <w:pPr>
            <w:pStyle w:val="Porat"/>
            <w:tabs>
              <w:tab w:val="left" w:pos="304"/>
              <w:tab w:val="left" w:pos="2005"/>
            </w:tabs>
            <w:jc w:val="center"/>
          </w:pPr>
        </w:p>
      </w:tc>
    </w:tr>
  </w:tbl>
  <w:p w:rsidR="004805E9" w:rsidRDefault="004805E9">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4805E9">
      <w:trPr>
        <w:trHeight w:hRule="exact" w:val="794"/>
      </w:trPr>
      <w:tc>
        <w:tcPr>
          <w:tcW w:w="5184" w:type="dxa"/>
        </w:tcPr>
        <w:p w:rsidR="004805E9" w:rsidRDefault="004805E9">
          <w:pPr>
            <w:pStyle w:val="Porat"/>
          </w:pPr>
        </w:p>
      </w:tc>
      <w:tc>
        <w:tcPr>
          <w:tcW w:w="2592" w:type="dxa"/>
        </w:tcPr>
        <w:p w:rsidR="004805E9" w:rsidRDefault="004805E9">
          <w:pPr>
            <w:pStyle w:val="Porat"/>
          </w:pPr>
        </w:p>
      </w:tc>
      <w:tc>
        <w:tcPr>
          <w:tcW w:w="2592" w:type="dxa"/>
        </w:tcPr>
        <w:p w:rsidR="004805E9" w:rsidRDefault="004805E9">
          <w:pPr>
            <w:pStyle w:val="Porat"/>
            <w:tabs>
              <w:tab w:val="left" w:pos="304"/>
              <w:tab w:val="left" w:pos="2005"/>
            </w:tabs>
            <w:jc w:val="center"/>
          </w:pPr>
        </w:p>
      </w:tc>
    </w:tr>
  </w:tbl>
  <w:p w:rsidR="004805E9" w:rsidRDefault="004805E9">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DA4" w:rsidRDefault="00695DA4">
      <w:pPr>
        <w:pStyle w:val="Porat"/>
        <w:spacing w:before="240"/>
      </w:pPr>
    </w:p>
  </w:footnote>
  <w:footnote w:type="continuationSeparator" w:id="0">
    <w:p w:rsidR="00695DA4" w:rsidRDefault="00695D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E9" w:rsidRDefault="004805E9">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5E9" w:rsidRDefault="004805E9">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E64A4A"/>
    <w:rsid w:val="000263EC"/>
    <w:rsid w:val="000727A2"/>
    <w:rsid w:val="000C3E5C"/>
    <w:rsid w:val="00157C15"/>
    <w:rsid w:val="001E5678"/>
    <w:rsid w:val="00201130"/>
    <w:rsid w:val="00266465"/>
    <w:rsid w:val="00270575"/>
    <w:rsid w:val="003637E1"/>
    <w:rsid w:val="003955E5"/>
    <w:rsid w:val="004805E9"/>
    <w:rsid w:val="0052698E"/>
    <w:rsid w:val="0057718F"/>
    <w:rsid w:val="005C1F30"/>
    <w:rsid w:val="00695DA4"/>
    <w:rsid w:val="006A13A9"/>
    <w:rsid w:val="006F2C65"/>
    <w:rsid w:val="00851D77"/>
    <w:rsid w:val="008D13CF"/>
    <w:rsid w:val="009766E6"/>
    <w:rsid w:val="00A410D3"/>
    <w:rsid w:val="00A72532"/>
    <w:rsid w:val="00A72541"/>
    <w:rsid w:val="00B60076"/>
    <w:rsid w:val="00BB3F5F"/>
    <w:rsid w:val="00BD77D0"/>
    <w:rsid w:val="00C601E2"/>
    <w:rsid w:val="00C703B0"/>
    <w:rsid w:val="00D55064"/>
    <w:rsid w:val="00D86282"/>
    <w:rsid w:val="00DB62D4"/>
    <w:rsid w:val="00E64A4A"/>
    <w:rsid w:val="00E7262A"/>
    <w:rsid w:val="00F858D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A548153-3BEC-4ED4-B9F3-F750171A7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10.230.56.79\apps\templates\blankai\word7\_Taryba\t_T__.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t_T__</Template>
  <TotalTime>0</TotalTime>
  <Pages>1</Pages>
  <Words>1472</Words>
  <Characters>840</Characters>
  <Application>Microsoft Office Word</Application>
  <DocSecurity>0</DocSecurity>
  <Lines>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2020-04-28   SPRENDIMAS   Nr. T-168</vt:lpstr>
      <vt:lpstr> </vt:lpstr>
    </vt:vector>
  </TitlesOfParts>
  <Manager>Savivaldybės meras Visvaldas Matijošaitis</Manager>
  <Company>KAUNO MIESTO SAVIVALDYBĖ</Company>
  <LinksUpToDate>false</LinksUpToDate>
  <CharactersWithSpaces>2308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2020-04-28   SPRENDIMAS   Nr. T-168</dc:title>
  <dc:subject>DĖL KAUNO MIESTO DAUGIABUČIŲ GYVENAMŲJŲ NAMŲ BUTŲ IR KITŲ PATALPŲ SAVININKŲ BENDRIJŲ VALDYMO ORGANŲ, JUNGTINĖS VEIKLOS SUTARTIMI ĮGALIOTŲ ASMENŲ IR SAVIVALDYBĖS VYKDOMOSIOS INSTITUCIJOS PASKIRTŲ BENDROJO NAUDOJIMO OBJEKTŲ ADMINISTRATORIŲ VEIKLOS, SUSIJUSIOS SU ĮSTATYMŲ IR KITŲ TEISĖS AKTŲ JIEMS PRISKIRTŲ FUNKCIJŲ VYKDYMU, PRIEŽIŪROS IR KONTROLĖS TAISYKLIŲ PATVIRTINIMO</dc:subject>
  <dc:creator>Windows User</dc:creator>
  <cp:keywords/>
  <dc:description/>
  <cp:lastModifiedBy>Eglė Sičiovienė</cp:lastModifiedBy>
  <cp:revision>2</cp:revision>
  <cp:lastPrinted>2001-05-16T08:19:00Z</cp:lastPrinted>
  <dcterms:created xsi:type="dcterms:W3CDTF">2020-05-06T06:21:00Z</dcterms:created>
  <dcterms:modified xsi:type="dcterms:W3CDTF">2020-05-06T06:21:00Z</dcterms:modified>
</cp:coreProperties>
</file>