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66391B">
        <w:trPr>
          <w:cantSplit/>
          <w:trHeight w:hRule="exact" w:val="284"/>
        </w:trPr>
        <w:tc>
          <w:tcPr>
            <w:tcW w:w="5670" w:type="dxa"/>
          </w:tcPr>
          <w:p w:rsidR="0066391B" w:rsidRDefault="0066391B">
            <w:pPr>
              <w:pStyle w:val="Antrats"/>
              <w:tabs>
                <w:tab w:val="clear" w:pos="4153"/>
                <w:tab w:val="clear" w:pos="8306"/>
                <w:tab w:val="left" w:pos="5244"/>
              </w:tabs>
              <w:jc w:val="center"/>
            </w:pPr>
          </w:p>
        </w:tc>
        <w:tc>
          <w:tcPr>
            <w:tcW w:w="3969" w:type="dxa"/>
          </w:tcPr>
          <w:p w:rsidR="0066391B" w:rsidRDefault="0066391B">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66391B">
        <w:trPr>
          <w:cantSplit/>
          <w:trHeight w:hRule="exact" w:val="794"/>
        </w:trPr>
        <w:tc>
          <w:tcPr>
            <w:tcW w:w="9639" w:type="dxa"/>
            <w:gridSpan w:val="2"/>
          </w:tcPr>
          <w:p w:rsidR="0066391B" w:rsidRDefault="0066391B">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8.25pt" o:ole="" fillcolor="window">
                  <v:imagedata r:id="rId8" o:title=""/>
                </v:shape>
                <o:OLEObject Type="Embed" ProgID="Word.Picture.8" ShapeID="_x0000_i1025" DrawAspect="Content" ObjectID="_1635146928" r:id="rId9"/>
              </w:object>
            </w:r>
          </w:p>
        </w:tc>
      </w:tr>
      <w:bookmarkEnd w:id="4"/>
      <w:bookmarkEnd w:id="5"/>
      <w:tr w:rsidR="0066391B">
        <w:trPr>
          <w:cantSplit/>
          <w:trHeight w:hRule="exact" w:val="670"/>
        </w:trPr>
        <w:tc>
          <w:tcPr>
            <w:tcW w:w="9639" w:type="dxa"/>
            <w:gridSpan w:val="2"/>
          </w:tcPr>
          <w:p w:rsidR="0066391B" w:rsidRDefault="0066391B">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7"/>
          </w:p>
          <w:p w:rsidR="0066391B" w:rsidRDefault="0066391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66391B">
        <w:trPr>
          <w:cantSplit/>
          <w:trHeight w:hRule="exact" w:val="320"/>
        </w:trPr>
        <w:tc>
          <w:tcPr>
            <w:tcW w:w="9639" w:type="dxa"/>
            <w:gridSpan w:val="2"/>
          </w:tcPr>
          <w:p w:rsidR="0066391B" w:rsidRDefault="0066391B">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format w:val="Didžiosios raidės"/>
                  </w:textInput>
                </w:ffData>
              </w:fldChar>
            </w:r>
            <w:bookmarkStart w:id="9" w:name="r08"/>
            <w:r>
              <w:rPr>
                <w:b/>
                <w:caps/>
              </w:rPr>
              <w:instrText xml:space="preserve"> FORMTEXT </w:instrText>
            </w:r>
            <w:r>
              <w:rPr>
                <w:b/>
                <w:caps/>
              </w:rPr>
            </w:r>
            <w:r>
              <w:rPr>
                <w:b/>
                <w:caps/>
              </w:rPr>
              <w:fldChar w:fldCharType="separate"/>
            </w:r>
            <w:r w:rsidR="008A1015">
              <w:rPr>
                <w:b/>
              </w:rPr>
              <w:t>POTVARKIS</w:t>
            </w:r>
            <w:r>
              <w:rPr>
                <w:b/>
                <w:caps/>
              </w:rPr>
              <w:fldChar w:fldCharType="end"/>
            </w:r>
            <w:bookmarkEnd w:id="9"/>
          </w:p>
          <w:p w:rsidR="0066391B" w:rsidRDefault="0066391B">
            <w:pPr>
              <w:tabs>
                <w:tab w:val="left" w:pos="5244"/>
              </w:tabs>
              <w:jc w:val="center"/>
            </w:pPr>
          </w:p>
        </w:tc>
      </w:tr>
      <w:bookmarkStart w:id="10" w:name="r17"/>
      <w:tr w:rsidR="0066391B">
        <w:trPr>
          <w:cantSplit/>
          <w:trHeight w:val="240"/>
        </w:trPr>
        <w:tc>
          <w:tcPr>
            <w:tcW w:w="9639" w:type="dxa"/>
            <w:gridSpan w:val="2"/>
          </w:tcPr>
          <w:p w:rsidR="0066391B" w:rsidRPr="00C373B1" w:rsidRDefault="0046245B" w:rsidP="00161B76">
            <w:pPr>
              <w:tabs>
                <w:tab w:val="left" w:pos="5244"/>
              </w:tabs>
              <w:spacing w:after="240"/>
              <w:jc w:val="center"/>
              <w:rPr>
                <w:b/>
                <w:caps/>
              </w:rPr>
            </w:pPr>
            <w:r>
              <w:rPr>
                <w:b/>
                <w:caps/>
              </w:rPr>
              <w:fldChar w:fldCharType="begin">
                <w:ffData>
                  <w:name w:val="r17"/>
                  <w:enabled/>
                  <w:calcOnExit w:val="0"/>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61B76" w:rsidRPr="006D520D">
              <w:rPr>
                <w:b/>
              </w:rPr>
              <w:t>DĖL KAUNO MIESTO SAVIVALDYBĖS TARYBOS 201</w:t>
            </w:r>
            <w:r w:rsidR="00161B76">
              <w:rPr>
                <w:b/>
              </w:rPr>
              <w:t>9</w:t>
            </w:r>
            <w:r w:rsidR="00161B76" w:rsidRPr="006D520D">
              <w:rPr>
                <w:b/>
              </w:rPr>
              <w:t xml:space="preserve"> METŲ</w:t>
            </w:r>
            <w:r w:rsidR="00161B76">
              <w:rPr>
                <w:b/>
              </w:rPr>
              <w:t xml:space="preserve"> 11 </w:t>
            </w:r>
            <w:r w:rsidR="00161B76" w:rsidRPr="006D520D">
              <w:rPr>
                <w:b/>
              </w:rPr>
              <w:t>POSĖDŽIO SUŠAUKIMO IR DARBOTVARKĖS SUDARYMO</w:t>
            </w:r>
            <w:r>
              <w:rPr>
                <w:b/>
                <w:caps/>
              </w:rPr>
              <w:fldChar w:fldCharType="end"/>
            </w:r>
            <w:bookmarkEnd w:id="10"/>
          </w:p>
        </w:tc>
      </w:tr>
      <w:tr w:rsidR="0066391B">
        <w:trPr>
          <w:cantSplit/>
          <w:trHeight w:hRule="exact" w:val="320"/>
        </w:trPr>
        <w:tc>
          <w:tcPr>
            <w:tcW w:w="9639" w:type="dxa"/>
            <w:gridSpan w:val="2"/>
          </w:tcPr>
          <w:p w:rsidR="0066391B" w:rsidRDefault="0066391B">
            <w:pPr>
              <w:tabs>
                <w:tab w:val="left" w:pos="-284"/>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6D520D">
              <w:t>201</w:t>
            </w:r>
            <w:r w:rsidR="00F45E57">
              <w:t>9</w:t>
            </w:r>
            <w:r w:rsidR="006D520D">
              <w:t xml:space="preserve"> m. </w:t>
            </w:r>
            <w:r w:rsidR="00532E16">
              <w:t xml:space="preserve">lapkričio 13 d.      </w:t>
            </w:r>
            <w:r>
              <w:fldChar w:fldCharType="end"/>
            </w:r>
            <w:bookmarkEnd w:id="11"/>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A72B93">
              <w:t>M-</w:t>
            </w:r>
            <w:r w:rsidR="00532E16">
              <w:t>199</w:t>
            </w:r>
            <w:r>
              <w:fldChar w:fldCharType="end"/>
            </w:r>
            <w:bookmarkEnd w:id="12"/>
          </w:p>
          <w:p w:rsidR="0066391B" w:rsidRDefault="0066391B">
            <w:pPr>
              <w:tabs>
                <w:tab w:val="left" w:pos="5244"/>
              </w:tabs>
              <w:spacing w:after="120" w:line="360" w:lineRule="auto"/>
            </w:pPr>
          </w:p>
        </w:tc>
      </w:tr>
      <w:tr w:rsidR="0066391B">
        <w:trPr>
          <w:cantSplit/>
        </w:trPr>
        <w:tc>
          <w:tcPr>
            <w:tcW w:w="9639" w:type="dxa"/>
            <w:gridSpan w:val="2"/>
          </w:tcPr>
          <w:p w:rsidR="0066391B" w:rsidRDefault="0066391B">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66391B" w:rsidRDefault="0066391B">
      <w:pPr>
        <w:spacing w:after="480"/>
      </w:pPr>
    </w:p>
    <w:p w:rsidR="0066391B" w:rsidRDefault="0066391B">
      <w:pPr>
        <w:spacing w:after="480"/>
        <w:sectPr w:rsidR="0066391B" w:rsidSect="00C355E3">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A0BEB" w:rsidRPr="00CA0BEB" w:rsidRDefault="00CA0BEB" w:rsidP="00CA0BEB">
      <w:pPr>
        <w:spacing w:line="336" w:lineRule="auto"/>
        <w:ind w:firstLine="840"/>
        <w:jc w:val="both"/>
        <w:rPr>
          <w:szCs w:val="24"/>
        </w:rPr>
      </w:pPr>
      <w:bookmarkStart w:id="14" w:name="r18"/>
      <w:r w:rsidRPr="00CA0BEB">
        <w:rPr>
          <w:szCs w:val="24"/>
        </w:rPr>
        <w:t xml:space="preserve">Vadovaudamasis Lietuvos Respublikos vietos savivaldos įstatymo 13 straipsnio 4 ir                             6 dalimis, </w:t>
      </w:r>
    </w:p>
    <w:p w:rsidR="00CA0BEB" w:rsidRPr="00CA0BEB" w:rsidRDefault="00CA0BEB" w:rsidP="00CA0BEB">
      <w:pPr>
        <w:tabs>
          <w:tab w:val="left" w:pos="1276"/>
        </w:tabs>
        <w:spacing w:line="336" w:lineRule="auto"/>
        <w:ind w:firstLine="840"/>
        <w:jc w:val="both"/>
        <w:rPr>
          <w:szCs w:val="24"/>
        </w:rPr>
      </w:pPr>
      <w:r w:rsidRPr="00CA0BEB">
        <w:rPr>
          <w:szCs w:val="24"/>
        </w:rPr>
        <w:t xml:space="preserve">š a u k i u  2019 m. </w:t>
      </w:r>
      <w:r w:rsidR="00161B76">
        <w:rPr>
          <w:szCs w:val="24"/>
        </w:rPr>
        <w:t>lapkričio 19</w:t>
      </w:r>
      <w:r w:rsidR="008F1CCE">
        <w:rPr>
          <w:szCs w:val="24"/>
        </w:rPr>
        <w:t xml:space="preserve"> </w:t>
      </w:r>
      <w:r w:rsidRPr="00CA0BEB">
        <w:rPr>
          <w:szCs w:val="24"/>
        </w:rPr>
        <w:t xml:space="preserve">d.  9 val. Kauno miesto savivaldybės tarybos </w:t>
      </w:r>
      <w:r w:rsidR="00161B76">
        <w:rPr>
          <w:szCs w:val="24"/>
        </w:rPr>
        <w:t>11</w:t>
      </w:r>
      <w:r w:rsidRPr="00CA0BEB">
        <w:rPr>
          <w:szCs w:val="24"/>
        </w:rPr>
        <w:t xml:space="preserve"> posėdį ir sudarau tokią darbotvarkę:</w:t>
      </w:r>
    </w:p>
    <w:bookmarkEnd w:id="14"/>
    <w:p w:rsidR="0020573D" w:rsidRPr="00FF6779" w:rsidRDefault="0020573D" w:rsidP="00FF6779">
      <w:pPr>
        <w:pStyle w:val="Sraopastraipa"/>
        <w:numPr>
          <w:ilvl w:val="0"/>
          <w:numId w:val="24"/>
        </w:numPr>
        <w:tabs>
          <w:tab w:val="left" w:pos="0"/>
          <w:tab w:val="left" w:pos="1134"/>
        </w:tabs>
        <w:ind w:left="0" w:firstLine="851"/>
        <w:jc w:val="both"/>
        <w:rPr>
          <w:szCs w:val="24"/>
        </w:rPr>
      </w:pPr>
      <w:r w:rsidRPr="00FF6779">
        <w:rPr>
          <w:szCs w:val="24"/>
        </w:rPr>
        <w:t>Dėl Kauno miesto savivaldybės tarybos 2019 m. balandžio 30 d. sprendimo Nr. T-175 „Dėl Etikos komisijos sudarymo ir jos nuostatų patvirtinimo“ pakeitimo (TR-529)</w:t>
      </w:r>
      <w:r w:rsidR="00FF6779">
        <w:rPr>
          <w:szCs w:val="24"/>
        </w:rPr>
        <w:t>.</w:t>
      </w:r>
      <w:r w:rsidRPr="00FF6779">
        <w:rPr>
          <w:szCs w:val="24"/>
        </w:rPr>
        <w:t xml:space="preserve"> </w:t>
      </w:r>
    </w:p>
    <w:p w:rsidR="0020573D" w:rsidRPr="00FF6779" w:rsidRDefault="0020573D" w:rsidP="00FF6779">
      <w:pPr>
        <w:tabs>
          <w:tab w:val="left" w:pos="0"/>
          <w:tab w:val="left" w:pos="1134"/>
        </w:tabs>
        <w:ind w:left="851"/>
        <w:jc w:val="both"/>
        <w:rPr>
          <w:szCs w:val="24"/>
        </w:rPr>
      </w:pPr>
      <w:r w:rsidRPr="00FF6779">
        <w:rPr>
          <w:szCs w:val="24"/>
        </w:rPr>
        <w:t xml:space="preserve">Pranešėjas </w:t>
      </w:r>
      <w:r w:rsidR="00E03E25" w:rsidRPr="00FF6779">
        <w:rPr>
          <w:szCs w:val="24"/>
        </w:rPr>
        <w:t>–</w:t>
      </w:r>
      <w:r w:rsidRPr="00FF6779">
        <w:rPr>
          <w:szCs w:val="24"/>
        </w:rPr>
        <w:t xml:space="preserve"> Etikos komisijos pirmininkas </w:t>
      </w:r>
      <w:r w:rsidRPr="00FF6779">
        <w:rPr>
          <w:b/>
          <w:szCs w:val="24"/>
        </w:rPr>
        <w:t>Rytas Kupčinskas</w:t>
      </w:r>
    </w:p>
    <w:p w:rsidR="0020573D" w:rsidRPr="00FF6779" w:rsidRDefault="0020573D" w:rsidP="00FF6779">
      <w:pPr>
        <w:pStyle w:val="Sraopastraipa"/>
        <w:numPr>
          <w:ilvl w:val="0"/>
          <w:numId w:val="24"/>
        </w:numPr>
        <w:tabs>
          <w:tab w:val="left" w:pos="0"/>
          <w:tab w:val="left" w:pos="1134"/>
        </w:tabs>
        <w:ind w:left="0" w:firstLine="851"/>
        <w:jc w:val="both"/>
        <w:rPr>
          <w:szCs w:val="24"/>
        </w:rPr>
      </w:pPr>
      <w:r w:rsidRPr="00FF6779">
        <w:rPr>
          <w:szCs w:val="24"/>
        </w:rPr>
        <w:t xml:space="preserve">Dėl Kauno miesto savivaldybės tarybos 2015 m. birželio 9 d. sprendimo Nr. T-290 ,,Dėl didžiausio leistino Kauno miesto savivaldybės administracijos valstybės tarnautojų ir darbuotojų, dirbančių pagal darbo sutartis ir gaunančių užmokestį iš </w:t>
      </w:r>
      <w:r w:rsidR="005701F2">
        <w:rPr>
          <w:szCs w:val="24"/>
        </w:rPr>
        <w:t>S</w:t>
      </w:r>
      <w:r w:rsidRPr="00FF6779">
        <w:rPr>
          <w:szCs w:val="24"/>
        </w:rPr>
        <w:t>avivaldybės biudžeto, pareigybių skaičiaus ir Kauno miesto savivaldybės administracijos struktūros patvirtinimo“ pakeitimo (TR-560)</w:t>
      </w:r>
      <w:r w:rsidR="00FF6779">
        <w:rPr>
          <w:szCs w:val="24"/>
        </w:rPr>
        <w:t>.</w:t>
      </w:r>
      <w:r w:rsidRPr="00FF6779">
        <w:rPr>
          <w:szCs w:val="24"/>
        </w:rPr>
        <w:t xml:space="preserve"> </w:t>
      </w:r>
    </w:p>
    <w:p w:rsidR="0020573D" w:rsidRPr="00FF6779" w:rsidRDefault="0020573D" w:rsidP="00FF6779">
      <w:pPr>
        <w:tabs>
          <w:tab w:val="left" w:pos="0"/>
          <w:tab w:val="left" w:pos="1134"/>
        </w:tabs>
        <w:ind w:left="851"/>
        <w:jc w:val="both"/>
        <w:rPr>
          <w:szCs w:val="24"/>
        </w:rPr>
      </w:pPr>
      <w:r w:rsidRPr="00FF6779">
        <w:rPr>
          <w:szCs w:val="24"/>
        </w:rPr>
        <w:t xml:space="preserve">Pranešėja </w:t>
      </w:r>
      <w:r w:rsidR="00E03E25" w:rsidRPr="00FF6779">
        <w:rPr>
          <w:szCs w:val="24"/>
        </w:rPr>
        <w:t>–</w:t>
      </w:r>
      <w:r w:rsidRPr="00FF6779">
        <w:rPr>
          <w:szCs w:val="24"/>
        </w:rPr>
        <w:t xml:space="preserve"> Personalo valdymo skyriaus vedėja </w:t>
      </w:r>
      <w:r w:rsidRPr="00FF6779">
        <w:rPr>
          <w:b/>
          <w:szCs w:val="24"/>
        </w:rPr>
        <w:t>Eglė Andriuškienė</w:t>
      </w:r>
    </w:p>
    <w:p w:rsidR="0020573D" w:rsidRPr="00FF6779" w:rsidRDefault="0020573D" w:rsidP="00FF6779">
      <w:pPr>
        <w:pStyle w:val="Sraopastraipa"/>
        <w:numPr>
          <w:ilvl w:val="0"/>
          <w:numId w:val="24"/>
        </w:numPr>
        <w:tabs>
          <w:tab w:val="left" w:pos="0"/>
          <w:tab w:val="left" w:pos="1134"/>
        </w:tabs>
        <w:ind w:left="0" w:firstLine="851"/>
        <w:jc w:val="both"/>
        <w:rPr>
          <w:szCs w:val="24"/>
        </w:rPr>
      </w:pPr>
      <w:r w:rsidRPr="00FF6779">
        <w:rPr>
          <w:szCs w:val="24"/>
        </w:rPr>
        <w:t>Dėl Kauno miesto savivaldybės tarybos 2019 m. liepos 23 d. sprendimo Nr. T-332 „Dėl Kauno miesto savivaldybės tarybos Strateginio planavimo komisijos sudarymo ir jos nuostatų patvirtinimo“ pakeitimo (TR-510)</w:t>
      </w:r>
      <w:r w:rsid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 w:val="left" w:pos="1134"/>
        </w:tabs>
        <w:ind w:left="0" w:firstLine="851"/>
        <w:jc w:val="both"/>
        <w:rPr>
          <w:spacing w:val="-4"/>
          <w:szCs w:val="24"/>
        </w:rPr>
      </w:pPr>
      <w:r w:rsidRPr="00FF6779">
        <w:rPr>
          <w:spacing w:val="-4"/>
          <w:szCs w:val="24"/>
        </w:rPr>
        <w:t>Dėl Kauno miesto savivaldybės tarybos 2019 m. vasario 5 d. sprendimo Nr. T-3 „Dėl Kauno miesto savivaldybės 2019–2021 metų strateginio veiklos plano patvirtinimo“ pakeitimo (TR-541)</w:t>
      </w:r>
      <w:r w:rsidR="00FF6779" w:rsidRPr="00FF6779">
        <w:rPr>
          <w:spacing w:val="-4"/>
          <w:szCs w:val="24"/>
        </w:rPr>
        <w:t>.</w:t>
      </w:r>
      <w:r w:rsidRPr="00FF6779">
        <w:rPr>
          <w:spacing w:val="-4"/>
          <w:szCs w:val="24"/>
        </w:rPr>
        <w:t xml:space="preserve"> </w:t>
      </w:r>
    </w:p>
    <w:p w:rsidR="0020573D" w:rsidRPr="00FF6779" w:rsidRDefault="0020573D" w:rsidP="00FF6779">
      <w:pPr>
        <w:pStyle w:val="Sraopastraipa"/>
        <w:numPr>
          <w:ilvl w:val="0"/>
          <w:numId w:val="24"/>
        </w:numPr>
        <w:tabs>
          <w:tab w:val="left" w:pos="0"/>
          <w:tab w:val="left" w:pos="1134"/>
        </w:tabs>
        <w:ind w:left="0" w:firstLine="851"/>
        <w:jc w:val="both"/>
        <w:rPr>
          <w:spacing w:val="-6"/>
          <w:szCs w:val="24"/>
        </w:rPr>
      </w:pPr>
      <w:r w:rsidRPr="00FF6779">
        <w:rPr>
          <w:spacing w:val="-6"/>
          <w:szCs w:val="24"/>
        </w:rPr>
        <w:t>Dėl pritarimo įgyvendinti projektą „Vaikų dienos centrų tinklo plėtra Kauno mieste“ (TR-542)</w:t>
      </w:r>
      <w:r w:rsidR="00FF6779" w:rsidRPr="00FF6779">
        <w:rPr>
          <w:spacing w:val="-6"/>
          <w:szCs w:val="24"/>
        </w:rPr>
        <w:t>.</w:t>
      </w:r>
      <w:r w:rsidRPr="00FF6779">
        <w:rPr>
          <w:spacing w:val="-6"/>
          <w:szCs w:val="24"/>
        </w:rPr>
        <w:t xml:space="preserve"> </w:t>
      </w:r>
    </w:p>
    <w:p w:rsidR="0020573D" w:rsidRPr="00FF6779" w:rsidRDefault="0020573D" w:rsidP="00FF6779">
      <w:pPr>
        <w:pStyle w:val="Sraopastraipa"/>
        <w:numPr>
          <w:ilvl w:val="0"/>
          <w:numId w:val="24"/>
        </w:numPr>
        <w:tabs>
          <w:tab w:val="left" w:pos="0"/>
          <w:tab w:val="left" w:pos="1134"/>
        </w:tabs>
        <w:ind w:left="0" w:firstLine="851"/>
        <w:jc w:val="both"/>
        <w:rPr>
          <w:szCs w:val="24"/>
        </w:rPr>
      </w:pPr>
      <w:r w:rsidRPr="00FF6779">
        <w:rPr>
          <w:szCs w:val="24"/>
        </w:rPr>
        <w:t>Dėl pritarimo įgyvendinti švietimo ir sveikatos srities projektus (TR-543)</w:t>
      </w:r>
      <w:r w:rsidR="005C687E">
        <w:rPr>
          <w:szCs w:val="24"/>
        </w:rPr>
        <w:t>.</w:t>
      </w:r>
      <w:r w:rsidRPr="00FF6779">
        <w:rPr>
          <w:szCs w:val="24"/>
        </w:rPr>
        <w:t xml:space="preserve"> </w:t>
      </w:r>
    </w:p>
    <w:p w:rsidR="0020573D" w:rsidRPr="00FF6779" w:rsidRDefault="0020573D" w:rsidP="00FF6779">
      <w:pPr>
        <w:pStyle w:val="Sraopastraipa"/>
        <w:numPr>
          <w:ilvl w:val="0"/>
          <w:numId w:val="24"/>
        </w:numPr>
        <w:tabs>
          <w:tab w:val="left" w:pos="0"/>
          <w:tab w:val="left" w:pos="1134"/>
        </w:tabs>
        <w:ind w:left="0" w:firstLine="851"/>
        <w:jc w:val="both"/>
        <w:rPr>
          <w:szCs w:val="24"/>
        </w:rPr>
      </w:pPr>
      <w:r w:rsidRPr="00FF6779">
        <w:rPr>
          <w:szCs w:val="24"/>
        </w:rPr>
        <w:t>Dėl pritarimo įgyvendinti projektą „Jaunimas saugesniam jaunimui“ (TR-557)</w:t>
      </w:r>
      <w:r w:rsidR="005C687E">
        <w:rPr>
          <w:szCs w:val="24"/>
        </w:rPr>
        <w:t>.</w:t>
      </w:r>
      <w:r w:rsidRPr="00FF6779">
        <w:rPr>
          <w:szCs w:val="24"/>
        </w:rPr>
        <w:t xml:space="preserve"> </w:t>
      </w:r>
    </w:p>
    <w:p w:rsidR="0020573D" w:rsidRPr="00FF6779" w:rsidRDefault="0020573D" w:rsidP="00FF6779">
      <w:pPr>
        <w:tabs>
          <w:tab w:val="left" w:pos="0"/>
          <w:tab w:val="left" w:pos="1134"/>
        </w:tabs>
        <w:ind w:left="851"/>
        <w:jc w:val="both"/>
        <w:rPr>
          <w:szCs w:val="24"/>
        </w:rPr>
      </w:pPr>
      <w:r w:rsidRPr="00FF6779">
        <w:rPr>
          <w:szCs w:val="24"/>
        </w:rPr>
        <w:t xml:space="preserve">Pranešėja </w:t>
      </w:r>
      <w:r w:rsidR="00E03E25" w:rsidRPr="00FF6779">
        <w:rPr>
          <w:szCs w:val="24"/>
        </w:rPr>
        <w:t>–</w:t>
      </w:r>
      <w:r w:rsidRPr="00FF6779">
        <w:rPr>
          <w:szCs w:val="24"/>
        </w:rPr>
        <w:t xml:space="preserve"> Plėtros programų ir investicijų skyriaus vedėja </w:t>
      </w:r>
      <w:r w:rsidRPr="00FF6779">
        <w:rPr>
          <w:b/>
          <w:szCs w:val="24"/>
        </w:rPr>
        <w:t>Aistė Lukaševičiūtė</w:t>
      </w:r>
    </w:p>
    <w:p w:rsidR="0020573D" w:rsidRPr="00FF6779" w:rsidRDefault="0020573D" w:rsidP="00FF6779">
      <w:pPr>
        <w:pStyle w:val="Sraopastraipa"/>
        <w:numPr>
          <w:ilvl w:val="0"/>
          <w:numId w:val="24"/>
        </w:numPr>
        <w:tabs>
          <w:tab w:val="left" w:pos="0"/>
          <w:tab w:val="left" w:pos="1134"/>
        </w:tabs>
        <w:ind w:left="0" w:firstLine="851"/>
        <w:jc w:val="both"/>
        <w:rPr>
          <w:szCs w:val="24"/>
        </w:rPr>
      </w:pPr>
      <w:r w:rsidRPr="00FF6779">
        <w:rPr>
          <w:szCs w:val="24"/>
        </w:rPr>
        <w:lastRenderedPageBreak/>
        <w:t>Dėl Kauno miesto savivaldybės tarybos 2019 m. kovo 26 d. sprendimo Nr. T-118 „Dėl Kauno miesto savivaldybės ilgalaikio ir trumpalaikio materialiojo turto patikėjimo uždarajai akcinei bendrovei  „Kauno švara“ pakeitimo (TR-539)</w:t>
      </w:r>
      <w:r w:rsidR="00FF6779">
        <w:rPr>
          <w:szCs w:val="24"/>
        </w:rPr>
        <w:t>.</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Kauno miesto savivaldybės ilgalaikio ir trumpalaikio materialiojo turto patikėjimo uždarajai akcinei bendrovei „Kauno švara“ (TR-540)</w:t>
      </w:r>
      <w:r w:rsid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pritarimo atliekų priėmimo ir apdorojimo Kauno regioniniuose sąvartynuose, mechaninio biologinio apdorojimo ir mechaninio atliekų rūšiavimo įrenginiuose, žaliųjų atliekų kompostavimo aikštelėse, didelių gabaritų ir kitų atliekų surinkimo aikštelėse mokesčiui (TR-553)</w:t>
      </w:r>
      <w:r w:rsidR="00FF6779">
        <w:rPr>
          <w:szCs w:val="24"/>
        </w:rPr>
        <w:t>.</w:t>
      </w:r>
      <w:r w:rsidRPr="00FF6779">
        <w:rPr>
          <w:szCs w:val="24"/>
        </w:rPr>
        <w:t xml:space="preserve"> </w:t>
      </w:r>
    </w:p>
    <w:p w:rsidR="0020573D" w:rsidRPr="00FF6779" w:rsidRDefault="0020573D" w:rsidP="00FF6779">
      <w:pPr>
        <w:tabs>
          <w:tab w:val="left" w:pos="0"/>
        </w:tabs>
        <w:ind w:left="851"/>
        <w:jc w:val="both"/>
        <w:rPr>
          <w:szCs w:val="24"/>
        </w:rPr>
      </w:pPr>
      <w:r w:rsidRPr="00FF6779">
        <w:rPr>
          <w:szCs w:val="24"/>
        </w:rPr>
        <w:t xml:space="preserve">Pranešėja </w:t>
      </w:r>
      <w:r w:rsidR="00E03E25" w:rsidRPr="00FF6779">
        <w:rPr>
          <w:szCs w:val="24"/>
        </w:rPr>
        <w:t>–</w:t>
      </w:r>
      <w:r w:rsidRPr="00FF6779">
        <w:rPr>
          <w:szCs w:val="24"/>
        </w:rPr>
        <w:t xml:space="preserve"> Aplinkos apsaugos skyriaus vedėja </w:t>
      </w:r>
      <w:r w:rsidRPr="00FF6779">
        <w:rPr>
          <w:b/>
          <w:szCs w:val="24"/>
        </w:rPr>
        <w:t>Radeta Savickienė</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turto perdavimo viešajai įstaigai S. Dariaus ir S. Girėno aerodromui (TR-517)</w:t>
      </w:r>
      <w:r w:rsidR="00FF6779">
        <w:rPr>
          <w:szCs w:val="24"/>
        </w:rPr>
        <w:t>.</w:t>
      </w:r>
      <w:r w:rsidRPr="00FF6779">
        <w:rPr>
          <w:szCs w:val="24"/>
        </w:rPr>
        <w:t xml:space="preserve"> </w:t>
      </w:r>
    </w:p>
    <w:p w:rsidR="0020573D" w:rsidRPr="00FF6779" w:rsidRDefault="0020573D" w:rsidP="00FF6779">
      <w:pPr>
        <w:tabs>
          <w:tab w:val="left" w:pos="0"/>
        </w:tabs>
        <w:ind w:left="851"/>
        <w:jc w:val="both"/>
        <w:rPr>
          <w:szCs w:val="24"/>
        </w:rPr>
      </w:pPr>
      <w:r w:rsidRPr="00FF6779">
        <w:rPr>
          <w:szCs w:val="24"/>
        </w:rPr>
        <w:t xml:space="preserve">Pranešėjas </w:t>
      </w:r>
      <w:r w:rsidR="00E03E25" w:rsidRPr="00FF6779">
        <w:rPr>
          <w:szCs w:val="24"/>
        </w:rPr>
        <w:t>–</w:t>
      </w:r>
      <w:r w:rsidRPr="00FF6779">
        <w:rPr>
          <w:szCs w:val="24"/>
        </w:rPr>
        <w:t xml:space="preserve"> Energetikos skyriaus vedėjas </w:t>
      </w:r>
      <w:r w:rsidRPr="00FF6779">
        <w:rPr>
          <w:b/>
          <w:szCs w:val="24"/>
        </w:rPr>
        <w:t>Raimundas Endrikis</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Komisijos urbanistiniams, architektūriniams ir investiciniams klausimams spręsti sudarymo ir jos nuostatų patvirtinimo (TR-559)</w:t>
      </w:r>
      <w:r w:rsidR="00FF6779">
        <w:rPr>
          <w:szCs w:val="24"/>
        </w:rPr>
        <w:t>.</w:t>
      </w:r>
      <w:r w:rsidRPr="00FF6779">
        <w:rPr>
          <w:szCs w:val="24"/>
        </w:rPr>
        <w:t xml:space="preserve"> </w:t>
      </w:r>
    </w:p>
    <w:p w:rsidR="0020573D" w:rsidRPr="00FF6779" w:rsidRDefault="0020573D" w:rsidP="00FF6779">
      <w:pPr>
        <w:tabs>
          <w:tab w:val="left" w:pos="0"/>
        </w:tabs>
        <w:ind w:left="851"/>
        <w:jc w:val="both"/>
        <w:rPr>
          <w:szCs w:val="24"/>
        </w:rPr>
      </w:pPr>
      <w:r w:rsidRPr="00FF6779">
        <w:rPr>
          <w:szCs w:val="24"/>
        </w:rPr>
        <w:t xml:space="preserve">Pranešėjas </w:t>
      </w:r>
      <w:r w:rsidR="00E03E25" w:rsidRPr="00FF6779">
        <w:rPr>
          <w:szCs w:val="24"/>
        </w:rPr>
        <w:t>–</w:t>
      </w:r>
      <w:r w:rsidRPr="00FF6779">
        <w:rPr>
          <w:szCs w:val="24"/>
        </w:rPr>
        <w:t xml:space="preserve"> Miesto planavimo ir architektūros skyriaus vedėjas </w:t>
      </w:r>
      <w:r w:rsidRPr="00FF6779">
        <w:rPr>
          <w:b/>
          <w:szCs w:val="24"/>
        </w:rPr>
        <w:t>Nerijus Valatkevičius</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kompensacijos už planuojamą ekologišką ridą įgyvendinant projektą „Naujų ekologiškų Kauno miesto viešojo transporto priemonių (troleibusų) įsig</w:t>
      </w:r>
      <w:r w:rsidR="00832867">
        <w:rPr>
          <w:szCs w:val="24"/>
        </w:rPr>
        <w:t>i</w:t>
      </w:r>
      <w:r w:rsidRPr="00FF6779">
        <w:rPr>
          <w:szCs w:val="24"/>
        </w:rPr>
        <w:t>jimas“ įkainio nustatymo (TR-538)</w:t>
      </w:r>
      <w:r w:rsid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Finansinių nusikaltimų tyrimo tarnybos prie Lietuvos Respublikos vidaus reikalų ministerijos Kauno apygardos valdybos tarnybinių automobilių valdytojų (naudotojų) atleidimo nuo                               vietinės rinkliavos už naudojimąsi nustatytomis Kauno miesto vietomis automobiliams statyti mokėjimo (TR-526)</w:t>
      </w:r>
      <w:r w:rsid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Kauno miesto savivaldybės tarybos 2014 m. sausio 16 d. sprendimo Nr. T-6 „Dėl transporto lengvatos suteikimo“ pakeitimo (TR-518)</w:t>
      </w:r>
      <w:r w:rsid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garantijos suteikimo (TR-548)</w:t>
      </w:r>
      <w:r w:rsid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Kauno miesto savivaldybės darnaus judumo plano patvirtinimo (TR-527)</w:t>
      </w:r>
      <w:r w:rsidR="00FF6779">
        <w:rPr>
          <w:szCs w:val="24"/>
        </w:rPr>
        <w:t>.</w:t>
      </w:r>
      <w:r w:rsidRPr="00FF6779">
        <w:rPr>
          <w:szCs w:val="24"/>
        </w:rPr>
        <w:t xml:space="preserve"> </w:t>
      </w:r>
    </w:p>
    <w:p w:rsidR="0020573D" w:rsidRPr="00FF6779" w:rsidRDefault="0020573D" w:rsidP="00FF6779">
      <w:pPr>
        <w:tabs>
          <w:tab w:val="left" w:pos="0"/>
        </w:tabs>
        <w:ind w:left="851"/>
        <w:jc w:val="both"/>
        <w:rPr>
          <w:szCs w:val="24"/>
        </w:rPr>
      </w:pPr>
      <w:r w:rsidRPr="00FF6779">
        <w:rPr>
          <w:szCs w:val="24"/>
        </w:rPr>
        <w:t xml:space="preserve">Pranešėjas </w:t>
      </w:r>
      <w:r w:rsidR="00E03E25" w:rsidRPr="00FF6779">
        <w:rPr>
          <w:szCs w:val="24"/>
        </w:rPr>
        <w:t>–</w:t>
      </w:r>
      <w:r w:rsidRPr="00FF6779">
        <w:rPr>
          <w:szCs w:val="24"/>
        </w:rPr>
        <w:t xml:space="preserve"> Transporto ir eismo organizavimo skyriaus vedėjas </w:t>
      </w:r>
      <w:r w:rsidRPr="00FF6779">
        <w:rPr>
          <w:b/>
          <w:szCs w:val="24"/>
        </w:rPr>
        <w:t>Martynas Matusevičius</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pritarimo dalyvauti Jungtinių Tautų vaikų fondo (UNICEF) vaikams draugiškų miestų iniciatyvoje (TR-528)</w:t>
      </w:r>
      <w:r w:rsidR="00FF6779">
        <w:rPr>
          <w:szCs w:val="24"/>
        </w:rPr>
        <w:t>.</w:t>
      </w:r>
      <w:r w:rsidRPr="00FF6779">
        <w:rPr>
          <w:szCs w:val="24"/>
        </w:rPr>
        <w:t xml:space="preserve"> </w:t>
      </w:r>
    </w:p>
    <w:p w:rsidR="0020573D" w:rsidRPr="00A63304" w:rsidRDefault="0020573D" w:rsidP="00832867">
      <w:pPr>
        <w:tabs>
          <w:tab w:val="left" w:pos="0"/>
        </w:tabs>
        <w:ind w:firstLine="851"/>
        <w:jc w:val="both"/>
        <w:rPr>
          <w:szCs w:val="24"/>
        </w:rPr>
      </w:pPr>
      <w:r w:rsidRPr="00A63304">
        <w:rPr>
          <w:szCs w:val="24"/>
        </w:rPr>
        <w:t xml:space="preserve">Pranešėja </w:t>
      </w:r>
      <w:r w:rsidR="00E03E25" w:rsidRPr="00A63304">
        <w:rPr>
          <w:szCs w:val="24"/>
        </w:rPr>
        <w:t xml:space="preserve">– </w:t>
      </w:r>
      <w:r w:rsidR="00A63304">
        <w:rPr>
          <w:szCs w:val="24"/>
        </w:rPr>
        <w:t xml:space="preserve">Socialinių paslaugų skyriaus vyriausioji specialistė, </w:t>
      </w:r>
      <w:r w:rsidRPr="00A63304">
        <w:rPr>
          <w:szCs w:val="24"/>
        </w:rPr>
        <w:t>atlieka</w:t>
      </w:r>
      <w:r w:rsidR="00A63304">
        <w:rPr>
          <w:szCs w:val="24"/>
        </w:rPr>
        <w:t>nti</w:t>
      </w:r>
      <w:r w:rsidRPr="00A63304">
        <w:rPr>
          <w:szCs w:val="24"/>
        </w:rPr>
        <w:t xml:space="preserve"> </w:t>
      </w:r>
      <w:r w:rsidR="00832867">
        <w:rPr>
          <w:szCs w:val="24"/>
        </w:rPr>
        <w:t xml:space="preserve">skyriaus </w:t>
      </w:r>
      <w:r w:rsidRPr="00A63304">
        <w:rPr>
          <w:szCs w:val="24"/>
        </w:rPr>
        <w:t>vedėjo funkcijas</w:t>
      </w:r>
      <w:r w:rsidR="00A63304" w:rsidRPr="00A63304">
        <w:rPr>
          <w:b/>
          <w:szCs w:val="24"/>
        </w:rPr>
        <w:t xml:space="preserve"> Guoda Vaičekauskaitė</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Būsto nuomos ar išperkamosios būsto nuomos mokesčių dalies kompensacijos mokėjimo ir neteisėtai gautos kompensacijos grąžinimo tvarkos aprašo patvirtinimo (TR-552)</w:t>
      </w:r>
      <w:r w:rsidR="00FF6779">
        <w:rPr>
          <w:szCs w:val="24"/>
        </w:rPr>
        <w:t>.</w:t>
      </w:r>
      <w:r w:rsidRPr="00FF6779">
        <w:rPr>
          <w:szCs w:val="24"/>
        </w:rPr>
        <w:t xml:space="preserve"> </w:t>
      </w:r>
    </w:p>
    <w:p w:rsidR="0020573D" w:rsidRPr="00FF6779" w:rsidRDefault="0020573D" w:rsidP="00FF6779">
      <w:pPr>
        <w:tabs>
          <w:tab w:val="left" w:pos="0"/>
        </w:tabs>
        <w:ind w:left="851"/>
        <w:jc w:val="both"/>
        <w:rPr>
          <w:szCs w:val="24"/>
        </w:rPr>
      </w:pPr>
      <w:r w:rsidRPr="00FF6779">
        <w:rPr>
          <w:szCs w:val="24"/>
        </w:rPr>
        <w:t xml:space="preserve">Pranešėja </w:t>
      </w:r>
      <w:r w:rsidR="00E03E25" w:rsidRPr="00FF6779">
        <w:rPr>
          <w:szCs w:val="24"/>
        </w:rPr>
        <w:t>–</w:t>
      </w:r>
      <w:r w:rsidRPr="00FF6779">
        <w:rPr>
          <w:szCs w:val="24"/>
        </w:rPr>
        <w:t xml:space="preserve"> Socialinės paramos skyriaus vedėja </w:t>
      </w:r>
      <w:r w:rsidRPr="00FF6779">
        <w:rPr>
          <w:b/>
          <w:szCs w:val="24"/>
        </w:rPr>
        <w:t>Ana Sudžiuvienė</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Kauno Antano Martinaičio dailės mokyklos direktoriaus (TR-520)</w:t>
      </w:r>
      <w:r w:rsid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Kauno mokyklos-darželio ,,Šviesa</w:t>
      </w:r>
      <w:r w:rsidR="0037479B">
        <w:rPr>
          <w:szCs w:val="24"/>
        </w:rPr>
        <w:t>“</w:t>
      </w:r>
      <w:r w:rsidRPr="00FF6779">
        <w:rPr>
          <w:szCs w:val="24"/>
        </w:rPr>
        <w:t xml:space="preserve"> direktoriaus (TR-512)</w:t>
      </w:r>
      <w:r w:rsid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Kauno miesto mokslo premijų skyrimo (TR-521)</w:t>
      </w:r>
      <w:r w:rsid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pacing w:val="-4"/>
          <w:szCs w:val="24"/>
        </w:rPr>
      </w:pPr>
      <w:r w:rsidRPr="00FF6779">
        <w:rPr>
          <w:spacing w:val="-4"/>
          <w:szCs w:val="24"/>
        </w:rPr>
        <w:t>Dėl pritarimo Kauno specialiosios mokyklos ikimokyklinio ugdymo programai (TR-537)</w:t>
      </w:r>
      <w:r w:rsidR="00FF6779" w:rsidRPr="00FF6779">
        <w:rPr>
          <w:spacing w:val="-4"/>
          <w:szCs w:val="24"/>
        </w:rPr>
        <w:t>.</w:t>
      </w:r>
      <w:r w:rsidRPr="00FF6779">
        <w:rPr>
          <w:spacing w:val="-4"/>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lastRenderedPageBreak/>
        <w:t>Dėl valstybės turto, perduoto valdyti panaudos pagrindais Kauno Simono Daukanto progimnazijai, pripažinimo nereikalingu arba netinkamu (negalimu) naudoti ir nurašymo, išardymo ir likvidavimo (TR-522)</w:t>
      </w:r>
      <w:r w:rsidR="00FF6779">
        <w:rPr>
          <w:szCs w:val="24"/>
        </w:rPr>
        <w:t>.</w:t>
      </w:r>
      <w:r w:rsidRPr="00FF6779">
        <w:rPr>
          <w:szCs w:val="24"/>
        </w:rPr>
        <w:t xml:space="preserve"> </w:t>
      </w:r>
    </w:p>
    <w:p w:rsidR="001746C3" w:rsidRPr="00FF6779" w:rsidRDefault="001746C3" w:rsidP="00FF6779">
      <w:pPr>
        <w:pStyle w:val="Sraopastraipa"/>
        <w:numPr>
          <w:ilvl w:val="0"/>
          <w:numId w:val="24"/>
        </w:numPr>
        <w:tabs>
          <w:tab w:val="left" w:pos="0"/>
        </w:tabs>
        <w:ind w:left="0" w:firstLine="851"/>
        <w:jc w:val="both"/>
        <w:rPr>
          <w:szCs w:val="24"/>
        </w:rPr>
      </w:pPr>
      <w:r w:rsidRPr="00FF6779">
        <w:rPr>
          <w:szCs w:val="24"/>
        </w:rPr>
        <w:t>Dėl Kauno miesto savivaldybės tarybos 2019 m. birželio 18 d. sprendimo Nr. T-286 „Dėl Priėmimo į Kauno miesto savivaldybės bendrojo ugdymo mokyklas tvarkos apraše nenumatytų atvejų komisijos sudarymo ir jos darbo reglamento patvirtinimo“ pakeitimo (TR-509)</w:t>
      </w:r>
      <w:r w:rsidR="00FF6779">
        <w:rPr>
          <w:szCs w:val="24"/>
        </w:rPr>
        <w:t>.</w:t>
      </w:r>
      <w:r w:rsidRPr="00FF6779">
        <w:rPr>
          <w:szCs w:val="24"/>
        </w:rPr>
        <w:t xml:space="preserve"> </w:t>
      </w:r>
    </w:p>
    <w:p w:rsidR="001746C3" w:rsidRPr="00FF6779" w:rsidRDefault="001746C3" w:rsidP="00FF6779">
      <w:pPr>
        <w:pStyle w:val="Sraopastraipa"/>
        <w:numPr>
          <w:ilvl w:val="0"/>
          <w:numId w:val="24"/>
        </w:numPr>
        <w:tabs>
          <w:tab w:val="left" w:pos="0"/>
        </w:tabs>
        <w:ind w:left="0" w:firstLine="851"/>
        <w:jc w:val="both"/>
        <w:rPr>
          <w:szCs w:val="24"/>
        </w:rPr>
      </w:pPr>
      <w:r w:rsidRPr="00FF6779">
        <w:rPr>
          <w:szCs w:val="24"/>
        </w:rPr>
        <w:t>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(TR-536)</w:t>
      </w:r>
      <w:r w:rsidR="00F20CE9" w:rsidRPr="00FF6779">
        <w:rPr>
          <w:szCs w:val="24"/>
        </w:rPr>
        <w:t>.</w:t>
      </w:r>
      <w:r w:rsidRPr="00FF6779">
        <w:rPr>
          <w:szCs w:val="24"/>
        </w:rPr>
        <w:t xml:space="preserve"> </w:t>
      </w:r>
    </w:p>
    <w:p w:rsidR="0020573D" w:rsidRPr="00FF6779" w:rsidRDefault="0020573D" w:rsidP="00803F53">
      <w:pPr>
        <w:tabs>
          <w:tab w:val="left" w:pos="0"/>
        </w:tabs>
        <w:ind w:firstLine="851"/>
        <w:jc w:val="both"/>
        <w:rPr>
          <w:szCs w:val="24"/>
        </w:rPr>
      </w:pPr>
      <w:r w:rsidRPr="00FF6779">
        <w:rPr>
          <w:szCs w:val="24"/>
        </w:rPr>
        <w:t xml:space="preserve">Pranešėja </w:t>
      </w:r>
      <w:r w:rsidR="00E03E25" w:rsidRPr="00FF6779">
        <w:rPr>
          <w:szCs w:val="24"/>
        </w:rPr>
        <w:t>–</w:t>
      </w:r>
      <w:r w:rsidRPr="00FF6779">
        <w:rPr>
          <w:szCs w:val="24"/>
        </w:rPr>
        <w:t xml:space="preserve"> Švietimo skyriaus vedėj</w:t>
      </w:r>
      <w:r w:rsidR="00803F53">
        <w:rPr>
          <w:szCs w:val="24"/>
        </w:rPr>
        <w:t>o pavaduotoja, atliekanti skyriaus vedėjo funkcijas</w:t>
      </w:r>
      <w:r w:rsidRPr="00FF6779">
        <w:rPr>
          <w:szCs w:val="24"/>
        </w:rPr>
        <w:t xml:space="preserve"> </w:t>
      </w:r>
      <w:r w:rsidRPr="00FF6779">
        <w:rPr>
          <w:b/>
          <w:szCs w:val="24"/>
        </w:rPr>
        <w:t>Ona Gucevičienė</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kompiuterių įrangos perdavimo Kauno miesto savivaldybės visuomenės sveikatos biurui (TR-519)</w:t>
      </w:r>
      <w:r w:rsidR="00F20CE9" w:rsidRP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2019–2024 m. visuomenės sveikatos stiprinimo gairių „Kaunas – sveikas miestas“ patvirtinimo (TR-525)</w:t>
      </w:r>
      <w:r w:rsidR="00F20CE9" w:rsidRPr="00FF6779">
        <w:rPr>
          <w:szCs w:val="24"/>
        </w:rPr>
        <w:t>.</w:t>
      </w:r>
      <w:r w:rsidRPr="00FF6779">
        <w:rPr>
          <w:szCs w:val="24"/>
        </w:rPr>
        <w:t xml:space="preserve"> </w:t>
      </w:r>
    </w:p>
    <w:p w:rsidR="0020573D" w:rsidRPr="00A63304" w:rsidRDefault="0020573D" w:rsidP="00A63304">
      <w:pPr>
        <w:tabs>
          <w:tab w:val="left" w:pos="0"/>
        </w:tabs>
        <w:ind w:left="851"/>
        <w:jc w:val="both"/>
        <w:rPr>
          <w:szCs w:val="24"/>
        </w:rPr>
      </w:pPr>
      <w:r w:rsidRPr="00A63304">
        <w:rPr>
          <w:szCs w:val="24"/>
        </w:rPr>
        <w:t xml:space="preserve">Pranešėja </w:t>
      </w:r>
      <w:r w:rsidR="00E03E25" w:rsidRPr="00A63304">
        <w:rPr>
          <w:szCs w:val="24"/>
        </w:rPr>
        <w:t>–</w:t>
      </w:r>
      <w:r w:rsidRPr="00A63304">
        <w:rPr>
          <w:szCs w:val="24"/>
        </w:rPr>
        <w:t xml:space="preserve"> Sveikatos apsaugos skyriaus vedėja </w:t>
      </w:r>
      <w:r w:rsidRPr="00A63304">
        <w:rPr>
          <w:b/>
          <w:szCs w:val="24"/>
        </w:rPr>
        <w:t>Renata Kudukytė-Gasperė</w:t>
      </w:r>
    </w:p>
    <w:p w:rsidR="001746C3" w:rsidRPr="00FF6779" w:rsidRDefault="001746C3" w:rsidP="00FF6779">
      <w:pPr>
        <w:pStyle w:val="Sraopastraipa"/>
        <w:numPr>
          <w:ilvl w:val="0"/>
          <w:numId w:val="24"/>
        </w:numPr>
        <w:tabs>
          <w:tab w:val="left" w:pos="0"/>
        </w:tabs>
        <w:ind w:left="0" w:firstLine="851"/>
        <w:jc w:val="both"/>
        <w:rPr>
          <w:szCs w:val="24"/>
        </w:rPr>
      </w:pPr>
      <w:r w:rsidRPr="00FF6779">
        <w:rPr>
          <w:szCs w:val="24"/>
        </w:rPr>
        <w:t>Dėl pritarimo surengti Kaune Europos futbolo federacijų asociacijos (UEFA) moterų čempionių lygos finalines rungtynes (TR-562)</w:t>
      </w:r>
      <w:r w:rsidR="00F20CE9" w:rsidRPr="00FF6779">
        <w:rPr>
          <w:szCs w:val="24"/>
        </w:rPr>
        <w:t>.</w:t>
      </w:r>
    </w:p>
    <w:p w:rsidR="0020573D" w:rsidRPr="00A63304" w:rsidRDefault="0020573D" w:rsidP="00FF6779">
      <w:pPr>
        <w:pStyle w:val="Sraopastraipa"/>
        <w:numPr>
          <w:ilvl w:val="0"/>
          <w:numId w:val="24"/>
        </w:numPr>
        <w:tabs>
          <w:tab w:val="left" w:pos="0"/>
        </w:tabs>
        <w:ind w:left="0" w:firstLine="851"/>
        <w:jc w:val="both"/>
        <w:rPr>
          <w:spacing w:val="-2"/>
          <w:szCs w:val="24"/>
        </w:rPr>
      </w:pPr>
      <w:r w:rsidRPr="00A63304">
        <w:rPr>
          <w:spacing w:val="-2"/>
          <w:szCs w:val="24"/>
        </w:rPr>
        <w:t>Dėl Kauno miesto savivaldybės tarybos 2018 m. kovo 20 d. sprendimo Nr. T-130 „Dėl Kauno miesto savivaldybės sporto mokyklų teikiamų paslaugų įkainių nustatymo“ pakeitimo (TR-554)</w:t>
      </w:r>
      <w:r w:rsidR="00F20CE9" w:rsidRPr="00A63304">
        <w:rPr>
          <w:spacing w:val="-2"/>
          <w:szCs w:val="24"/>
        </w:rPr>
        <w:t>.</w:t>
      </w:r>
      <w:r w:rsidRPr="00A63304">
        <w:rPr>
          <w:spacing w:val="-2"/>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Kauno miesto savivaldybės tarybos 2018 m. liepos 24 d. sprendimo Nr. T-384 „Dėl didžiausio leistino Kauno sporto mokyklų pareigybių skaičiaus nustatymo“ pakeitimo (TR-558)</w:t>
      </w:r>
      <w:r w:rsidR="00F20CE9" w:rsidRPr="00FF6779">
        <w:rPr>
          <w:szCs w:val="24"/>
        </w:rPr>
        <w:t>.</w:t>
      </w:r>
      <w:r w:rsidRPr="00FF6779">
        <w:rPr>
          <w:szCs w:val="24"/>
        </w:rPr>
        <w:t xml:space="preserve"> </w:t>
      </w:r>
    </w:p>
    <w:p w:rsidR="0020573D" w:rsidRPr="00A63304" w:rsidRDefault="0020573D" w:rsidP="00A63304">
      <w:pPr>
        <w:tabs>
          <w:tab w:val="left" w:pos="0"/>
        </w:tabs>
        <w:ind w:left="851"/>
        <w:jc w:val="both"/>
        <w:rPr>
          <w:szCs w:val="24"/>
        </w:rPr>
      </w:pPr>
      <w:r w:rsidRPr="00A63304">
        <w:rPr>
          <w:szCs w:val="24"/>
        </w:rPr>
        <w:t xml:space="preserve">Pranešėjas </w:t>
      </w:r>
      <w:r w:rsidR="00E03E25" w:rsidRPr="00A63304">
        <w:rPr>
          <w:szCs w:val="24"/>
        </w:rPr>
        <w:t>–</w:t>
      </w:r>
      <w:r w:rsidRPr="00A63304">
        <w:rPr>
          <w:szCs w:val="24"/>
        </w:rPr>
        <w:t xml:space="preserve"> Sporto skyriaus vedėjas </w:t>
      </w:r>
      <w:r w:rsidRPr="00A63304">
        <w:rPr>
          <w:b/>
          <w:szCs w:val="24"/>
        </w:rPr>
        <w:t>Mindaugas Šivickas</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Kauno lopšeliui-darželiui „Nežiniukas“ patikėjimo teise perduoto nekilnojamojo turto Vakarų g. 14, Kaune, nurašymo (TR-511)</w:t>
      </w:r>
      <w:r w:rsidR="00F20CE9" w:rsidRP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Kauno miesto savivaldybei nuosavybės teise priklausančio turto perėmimo ir jo perdavimo pagal panaudos sutartį Kauno „Vyturio“ gimnazijai (TR-524)</w:t>
      </w:r>
      <w:r w:rsidR="00F20CE9" w:rsidRP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leidimo Kauno miesto savivaldybės administracijai pirkti vieną automobilį ir išsinuomoti du elektromobilius (TR-523)</w:t>
      </w:r>
      <w:r w:rsidR="00F20CE9" w:rsidRPr="00FF6779">
        <w:rPr>
          <w:szCs w:val="24"/>
        </w:rPr>
        <w:t>.</w:t>
      </w:r>
      <w:r w:rsidRPr="00FF6779">
        <w:rPr>
          <w:szCs w:val="24"/>
        </w:rPr>
        <w:t xml:space="preserve"> </w:t>
      </w:r>
    </w:p>
    <w:p w:rsidR="0020573D" w:rsidRPr="00A63304" w:rsidRDefault="0020573D" w:rsidP="00A63304">
      <w:pPr>
        <w:tabs>
          <w:tab w:val="left" w:pos="0"/>
        </w:tabs>
        <w:ind w:left="851"/>
        <w:jc w:val="both"/>
        <w:rPr>
          <w:szCs w:val="24"/>
        </w:rPr>
      </w:pPr>
      <w:r w:rsidRPr="00A63304">
        <w:rPr>
          <w:szCs w:val="24"/>
        </w:rPr>
        <w:t xml:space="preserve">Pranešėjas </w:t>
      </w:r>
      <w:r w:rsidR="001746C3" w:rsidRPr="00A63304">
        <w:rPr>
          <w:szCs w:val="24"/>
        </w:rPr>
        <w:t>–</w:t>
      </w:r>
      <w:r w:rsidRPr="00A63304">
        <w:rPr>
          <w:szCs w:val="24"/>
        </w:rPr>
        <w:t xml:space="preserve"> Bendrųjų reikalų skyriaus vedėjas </w:t>
      </w:r>
      <w:r w:rsidRPr="00A63304">
        <w:rPr>
          <w:b/>
          <w:szCs w:val="24"/>
        </w:rPr>
        <w:t>Artūras Andriuška</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įgaliojimų suteikimo Jūratei Furmanavičienei, Astai Teresei Kulikauskienei ir Rimai Zdanavičienei (TR-551)</w:t>
      </w:r>
      <w:r w:rsidR="00F20CE9" w:rsidRP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kitos paskirties valstybinės žemės sklypo Darbo g. 10, Kaune (TR-563)</w:t>
      </w:r>
      <w:r w:rsidR="00A63304">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kitos paskirties valstybinės žemės sklypo Sandraugos g. 13B, Kaune, perdavimo neatlygintinai Kauno miesto savivaldybės nuosavybėn (TR-547)</w:t>
      </w:r>
      <w:r w:rsidR="00F20CE9" w:rsidRP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 xml:space="preserve">Dėl nekilnojamojo turto K. Baršausko g. 92-17, Kaune, panaudos sutarties su </w:t>
      </w:r>
      <w:r w:rsidR="001746C3" w:rsidRPr="00FF6779">
        <w:rPr>
          <w:szCs w:val="24"/>
        </w:rPr>
        <w:t>K</w:t>
      </w:r>
      <w:r w:rsidRPr="00FF6779">
        <w:rPr>
          <w:szCs w:val="24"/>
        </w:rPr>
        <w:t>auno bendruomenės centru „Girsta“ atnaujinimo (TR-561)</w:t>
      </w:r>
      <w:r w:rsidR="00F20CE9" w:rsidRP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lastRenderedPageBreak/>
        <w:t xml:space="preserve">Dėl nekilnojamojo turto panaudos ir nuomos sutarčių, sudarytų su Lietuvos vaikų dienos centrų asociacija, Maltos ordino pagalbos tarnyba ir viešąja </w:t>
      </w:r>
      <w:r w:rsidR="001746C3" w:rsidRPr="00FF6779">
        <w:rPr>
          <w:szCs w:val="24"/>
        </w:rPr>
        <w:t>į</w:t>
      </w:r>
      <w:r w:rsidRPr="00FF6779">
        <w:rPr>
          <w:szCs w:val="24"/>
        </w:rPr>
        <w:t>staiga „Ištiesk pagalbos ranką“, pakeitimo (TR-549)</w:t>
      </w:r>
      <w:r w:rsidR="00F20CE9" w:rsidRP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pripažintų nereikalingais, netinkamais (negalimais) naudoti nekilnojamųjų daiktų Uosio g. 7 ir H. ir O. Minkovskių g. 86, Kaune, nurašymo, išardymo ir likvidavimo (TR-544)</w:t>
      </w:r>
      <w:r w:rsidR="00F20CE9" w:rsidRP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nekilnojamojo turto Taikos pr. 51, Kaune, verčių perėmimo, turto perdavimo ir nekilnojamojo turto panaudos sutarties su Kauno „Vyturio“ gimnazija atnaujinimo (TR-546)</w:t>
      </w:r>
      <w:r w:rsidR="00F20CE9" w:rsidRP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nuomos sutarties su J. Venclovienės įmone nutraukimo ir nekilnojamojo turto Josvainių g. 2, Kaune, nuomos (TR-533)</w:t>
      </w:r>
      <w:r w:rsidR="00F20CE9" w:rsidRP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negyvenamųjų patalpų Rasytės g. 10A, Kaune, nuomos (TR-534)</w:t>
      </w:r>
      <w:r w:rsidR="00F20CE9" w:rsidRP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nekilnojamojo turto Kareivinių g. 20, Kaune, nuomos (TR-535)</w:t>
      </w:r>
      <w:r w:rsidR="00F20CE9" w:rsidRP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negyvenamųjų patalpų Kovo 11-osios g. 26, Kaune, nuomos (TR-545)</w:t>
      </w:r>
      <w:r w:rsidR="00F20CE9" w:rsidRP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Kauno miesto savivaldybės tarybos 2017 m. rugsėjo 12 d. sprendimo Nr. T-601 „Dėl Savivaldybės būsto Kovo 11-osios g. 52-79, Kaune, pardavimo“ pripažinimo netekusiu galios (TR-513)</w:t>
      </w:r>
      <w:r w:rsidR="00F20CE9" w:rsidRPr="00FF6779">
        <w:rPr>
          <w:szCs w:val="24"/>
        </w:rPr>
        <w:t>.</w:t>
      </w:r>
      <w:r w:rsidRPr="00FF6779">
        <w:rPr>
          <w:szCs w:val="24"/>
        </w:rPr>
        <w:t xml:space="preserve"> </w:t>
      </w:r>
    </w:p>
    <w:p w:rsidR="0020573D" w:rsidRPr="00A63304" w:rsidRDefault="0020573D" w:rsidP="00FF6779">
      <w:pPr>
        <w:pStyle w:val="Sraopastraipa"/>
        <w:numPr>
          <w:ilvl w:val="0"/>
          <w:numId w:val="24"/>
        </w:numPr>
        <w:tabs>
          <w:tab w:val="left" w:pos="0"/>
        </w:tabs>
        <w:ind w:left="0" w:firstLine="851"/>
        <w:jc w:val="both"/>
        <w:rPr>
          <w:spacing w:val="-4"/>
          <w:szCs w:val="24"/>
        </w:rPr>
      </w:pPr>
      <w:r w:rsidRPr="00A63304">
        <w:rPr>
          <w:spacing w:val="-4"/>
          <w:szCs w:val="24"/>
        </w:rPr>
        <w:t>Dėl Kauno miesto savivaldybės tarybos 2018 m. rugsėjo 11 d. sprendimo Nr. T-481 „Dėl Savivaldybės būsto M. Daukšos g. 48-4, Kaune, pardavimo“ pripažinimo netekusiu galios (TR-516)</w:t>
      </w:r>
      <w:r w:rsidR="00F20CE9" w:rsidRPr="00A63304">
        <w:rPr>
          <w:spacing w:val="-4"/>
          <w:szCs w:val="24"/>
        </w:rPr>
        <w:t>.</w:t>
      </w:r>
      <w:r w:rsidRPr="00A63304">
        <w:rPr>
          <w:spacing w:val="-4"/>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Kauno miesto savivaldybės būsto Saulės g. 16-23, Kaune, pardavimo (TR-514)</w:t>
      </w:r>
      <w:r w:rsidR="00F20CE9" w:rsidRP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Kauno miesto savivaldybės būsto K. Griniaus g. 13-7, Kaune, pardavimo (TR-515)</w:t>
      </w:r>
      <w:r w:rsidR="00F20CE9" w:rsidRP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Kauno miesto savivaldybės būsto Baltijos g. 88-16, Kaune, pardavimo (TR-530)</w:t>
      </w:r>
      <w:r w:rsidR="00F20CE9" w:rsidRPr="00FF6779">
        <w:rPr>
          <w:szCs w:val="24"/>
        </w:rPr>
        <w:t>.</w:t>
      </w:r>
      <w:r w:rsidRPr="00FF6779">
        <w:rPr>
          <w:szCs w:val="24"/>
        </w:rPr>
        <w:t xml:space="preserve"> </w:t>
      </w:r>
    </w:p>
    <w:p w:rsidR="0020573D" w:rsidRPr="00A63304" w:rsidRDefault="0020573D" w:rsidP="00FF6779">
      <w:pPr>
        <w:pStyle w:val="Sraopastraipa"/>
        <w:numPr>
          <w:ilvl w:val="0"/>
          <w:numId w:val="24"/>
        </w:numPr>
        <w:tabs>
          <w:tab w:val="left" w:pos="0"/>
        </w:tabs>
        <w:ind w:left="0" w:firstLine="851"/>
        <w:jc w:val="both"/>
        <w:rPr>
          <w:spacing w:val="-6"/>
          <w:szCs w:val="24"/>
        </w:rPr>
      </w:pPr>
      <w:r w:rsidRPr="00A63304">
        <w:rPr>
          <w:spacing w:val="-6"/>
          <w:szCs w:val="24"/>
        </w:rPr>
        <w:t>Dėl Kauno miesto savivaldybės būsto Raudondvario pl. 117-4, Kaune, pardavimo (TR-531)</w:t>
      </w:r>
      <w:r w:rsidR="00F20CE9" w:rsidRPr="00A63304">
        <w:rPr>
          <w:spacing w:val="-6"/>
          <w:szCs w:val="24"/>
        </w:rPr>
        <w:t>.</w:t>
      </w:r>
      <w:r w:rsidRPr="00A63304">
        <w:rPr>
          <w:spacing w:val="-6"/>
          <w:szCs w:val="24"/>
        </w:rPr>
        <w:t xml:space="preserve"> </w:t>
      </w:r>
    </w:p>
    <w:p w:rsidR="0020573D" w:rsidRPr="00A63304" w:rsidRDefault="0020573D" w:rsidP="00FF6779">
      <w:pPr>
        <w:pStyle w:val="Sraopastraipa"/>
        <w:numPr>
          <w:ilvl w:val="0"/>
          <w:numId w:val="24"/>
        </w:numPr>
        <w:tabs>
          <w:tab w:val="left" w:pos="0"/>
        </w:tabs>
        <w:ind w:left="0" w:firstLine="851"/>
        <w:jc w:val="both"/>
        <w:rPr>
          <w:spacing w:val="-4"/>
          <w:szCs w:val="24"/>
        </w:rPr>
      </w:pPr>
      <w:r w:rsidRPr="00A63304">
        <w:rPr>
          <w:spacing w:val="-4"/>
          <w:szCs w:val="24"/>
        </w:rPr>
        <w:t>Dėl Kauno miesto savivaldybės būsto Kareivinių g. 24-2A, Kaune, pardavimo (TR-532)</w:t>
      </w:r>
      <w:r w:rsidR="00F20CE9" w:rsidRPr="00A63304">
        <w:rPr>
          <w:spacing w:val="-4"/>
          <w:szCs w:val="24"/>
        </w:rPr>
        <w:t>.</w:t>
      </w:r>
      <w:r w:rsidRPr="00A63304">
        <w:rPr>
          <w:spacing w:val="-4"/>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Kauno miesto savivaldybės būsto K. Būgos g. 54-1, Kaune, pardavimo (TR-550)</w:t>
      </w:r>
      <w:r w:rsidR="00F20CE9" w:rsidRPr="00FF6779">
        <w:rPr>
          <w:szCs w:val="24"/>
        </w:rPr>
        <w:t>.</w:t>
      </w:r>
      <w:r w:rsidRPr="00FF6779">
        <w:rPr>
          <w:szCs w:val="24"/>
        </w:rPr>
        <w:t xml:space="preserve"> </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Dėl Kauno miesto savivaldybės būsto A. Mackevičiaus g. 104-14, Kaune, pardavimo (TR-555)</w:t>
      </w:r>
      <w:r w:rsidR="00F20CE9" w:rsidRPr="00FF6779">
        <w:rPr>
          <w:szCs w:val="24"/>
        </w:rPr>
        <w:t>.</w:t>
      </w:r>
      <w:r w:rsidRPr="00FF6779">
        <w:rPr>
          <w:szCs w:val="24"/>
        </w:rPr>
        <w:t xml:space="preserve"> </w:t>
      </w:r>
    </w:p>
    <w:p w:rsidR="0020573D" w:rsidRPr="00A63304" w:rsidRDefault="0020573D" w:rsidP="00FF6779">
      <w:pPr>
        <w:pStyle w:val="Sraopastraipa"/>
        <w:numPr>
          <w:ilvl w:val="0"/>
          <w:numId w:val="24"/>
        </w:numPr>
        <w:tabs>
          <w:tab w:val="left" w:pos="0"/>
        </w:tabs>
        <w:ind w:left="0" w:firstLine="851"/>
        <w:jc w:val="both"/>
        <w:rPr>
          <w:spacing w:val="-4"/>
          <w:szCs w:val="24"/>
        </w:rPr>
      </w:pPr>
      <w:r w:rsidRPr="00A63304">
        <w:rPr>
          <w:spacing w:val="-4"/>
          <w:szCs w:val="24"/>
        </w:rPr>
        <w:t>Dėl pagalbinio ūkio paskirties pastato Jurbarko g. 49, Kaune, dalies pardavimo (TR-556)</w:t>
      </w:r>
      <w:r w:rsidR="00F20CE9" w:rsidRPr="00A63304">
        <w:rPr>
          <w:spacing w:val="-4"/>
          <w:szCs w:val="24"/>
        </w:rPr>
        <w:t>.</w:t>
      </w:r>
      <w:r w:rsidRPr="00A63304">
        <w:rPr>
          <w:spacing w:val="-4"/>
          <w:szCs w:val="24"/>
        </w:rPr>
        <w:t xml:space="preserve"> </w:t>
      </w:r>
    </w:p>
    <w:p w:rsidR="0020573D" w:rsidRPr="00A63304" w:rsidRDefault="0020573D" w:rsidP="00A63304">
      <w:pPr>
        <w:tabs>
          <w:tab w:val="left" w:pos="0"/>
        </w:tabs>
        <w:ind w:left="851"/>
        <w:jc w:val="both"/>
        <w:rPr>
          <w:szCs w:val="24"/>
        </w:rPr>
      </w:pPr>
      <w:r w:rsidRPr="00A63304">
        <w:rPr>
          <w:szCs w:val="24"/>
        </w:rPr>
        <w:t xml:space="preserve">Pranešėjas </w:t>
      </w:r>
      <w:r w:rsidR="00E03E25" w:rsidRPr="00A63304">
        <w:rPr>
          <w:szCs w:val="24"/>
        </w:rPr>
        <w:t>–</w:t>
      </w:r>
      <w:r w:rsidRPr="00A63304">
        <w:rPr>
          <w:szCs w:val="24"/>
        </w:rPr>
        <w:t xml:space="preserve"> Nekilnojamojo turto skyriaus vedėjas </w:t>
      </w:r>
      <w:r w:rsidRPr="00A63304">
        <w:rPr>
          <w:b/>
          <w:szCs w:val="24"/>
        </w:rPr>
        <w:t>Donatas Valiukas</w:t>
      </w:r>
    </w:p>
    <w:p w:rsidR="0020573D" w:rsidRPr="00FF6779" w:rsidRDefault="0020573D" w:rsidP="00FF6779">
      <w:pPr>
        <w:pStyle w:val="Sraopastraipa"/>
        <w:numPr>
          <w:ilvl w:val="0"/>
          <w:numId w:val="24"/>
        </w:numPr>
        <w:tabs>
          <w:tab w:val="left" w:pos="0"/>
        </w:tabs>
        <w:ind w:left="0" w:firstLine="851"/>
        <w:jc w:val="both"/>
        <w:rPr>
          <w:szCs w:val="24"/>
        </w:rPr>
      </w:pPr>
      <w:r w:rsidRPr="00FF6779">
        <w:rPr>
          <w:szCs w:val="24"/>
        </w:rPr>
        <w:t>Tarybos narių pareiškimai ir paklausimai (po pirmosios posėdžio pertraukos arba posėdžio pabaigoje, jeigu posėdis baigiasi iki pietų</w:t>
      </w:r>
      <w:r w:rsidR="00B13424">
        <w:rPr>
          <w:szCs w:val="24"/>
        </w:rPr>
        <w:t>)</w:t>
      </w:r>
      <w:r w:rsidR="00F20CE9" w:rsidRPr="00FF6779">
        <w:rPr>
          <w:szCs w:val="24"/>
        </w:rPr>
        <w:t>.</w:t>
      </w:r>
      <w:r w:rsidRPr="00FF6779">
        <w:rPr>
          <w:szCs w:val="24"/>
        </w:rPr>
        <w:t xml:space="preserve"> </w:t>
      </w:r>
    </w:p>
    <w:p w:rsidR="00B17662" w:rsidRPr="007565A1" w:rsidRDefault="00B17662" w:rsidP="00FF6779">
      <w:pPr>
        <w:tabs>
          <w:tab w:val="left" w:pos="0"/>
        </w:tabs>
        <w:jc w:val="both"/>
        <w:rPr>
          <w:szCs w:val="24"/>
        </w:rPr>
      </w:pPr>
    </w:p>
    <w:p w:rsidR="00EC57B6" w:rsidRDefault="00EC57B6" w:rsidP="0075280B">
      <w:pPr>
        <w:pStyle w:val="Sraopastraipa"/>
        <w:numPr>
          <w:ilvl w:val="0"/>
          <w:numId w:val="1"/>
        </w:numPr>
        <w:ind w:left="0" w:firstLine="784"/>
        <w:jc w:val="both"/>
        <w:sectPr w:rsidR="00EC57B6" w:rsidSect="008C53AA">
          <w:headerReference w:type="default" r:id="rId13"/>
          <w:footerReference w:type="default" r:id="rId14"/>
          <w:type w:val="continuous"/>
          <w:pgSz w:w="11907" w:h="16840" w:code="9"/>
          <w:pgMar w:top="1134" w:right="567" w:bottom="993"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3961"/>
        <w:gridCol w:w="1418"/>
        <w:gridCol w:w="3969"/>
      </w:tblGrid>
      <w:tr w:rsidR="0066391B">
        <w:trPr>
          <w:cantSplit/>
        </w:trPr>
        <w:tc>
          <w:tcPr>
            <w:tcW w:w="3961" w:type="dxa"/>
            <w:vAlign w:val="bottom"/>
          </w:tcPr>
          <w:p w:rsidR="0066391B" w:rsidRDefault="0066391B" w:rsidP="001653C2">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6D520D">
              <w:t xml:space="preserve">Savivaldybės </w:t>
            </w:r>
            <w:r w:rsidR="00767743">
              <w:t>mer</w:t>
            </w:r>
            <w:r w:rsidR="001653C2">
              <w:t>as</w:t>
            </w:r>
            <w:r>
              <w:fldChar w:fldCharType="end"/>
            </w:r>
            <w:bookmarkEnd w:id="15"/>
          </w:p>
        </w:tc>
        <w:tc>
          <w:tcPr>
            <w:tcW w:w="1418" w:type="dxa"/>
            <w:vAlign w:val="bottom"/>
          </w:tcPr>
          <w:p w:rsidR="0066391B" w:rsidRDefault="0066391B">
            <w:pPr>
              <w:keepNext/>
              <w:spacing w:before="480"/>
            </w:pPr>
          </w:p>
        </w:tc>
        <w:bookmarkStart w:id="16" w:name="r20_2_1"/>
        <w:tc>
          <w:tcPr>
            <w:tcW w:w="3969" w:type="dxa"/>
            <w:vAlign w:val="bottom"/>
          </w:tcPr>
          <w:p w:rsidR="0066391B" w:rsidRDefault="0085103E" w:rsidP="001653C2">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r>
              <w:instrText xml:space="preserve"> FORMTEXT </w:instrText>
            </w:r>
            <w:r>
              <w:fldChar w:fldCharType="separate"/>
            </w:r>
            <w:r w:rsidR="001653C2">
              <w:t>Visvaldas</w:t>
            </w:r>
            <w:r>
              <w:fldChar w:fldCharType="end"/>
            </w:r>
            <w:bookmarkEnd w:id="16"/>
            <w:r w:rsidR="00570FEA">
              <w:t xml:space="preserve"> </w:t>
            </w:r>
            <w:bookmarkStart w:id="17" w:name="r20_3_1"/>
            <w:r>
              <w:fldChar w:fldCharType="begin">
                <w:ffData>
                  <w:name w:val="r20_3_1"/>
                  <w:enabled/>
                  <w:calcOnExit w:val="0"/>
                  <w:exitMacro w:val="AutoSavybes.MAIN"/>
                  <w:helpText w:type="text" w:val="Pavardė"/>
                  <w:statusText w:type="text" w:val="Pavardė"/>
                  <w:textInput>
                    <w:default w:val="Pavardė"/>
                  </w:textInput>
                </w:ffData>
              </w:fldChar>
            </w:r>
            <w:r>
              <w:instrText xml:space="preserve"> FORMTEXT </w:instrText>
            </w:r>
            <w:r>
              <w:fldChar w:fldCharType="separate"/>
            </w:r>
            <w:r w:rsidR="001653C2">
              <w:t>Matijošaitis</w:t>
            </w:r>
            <w:r>
              <w:fldChar w:fldCharType="end"/>
            </w:r>
            <w:bookmarkEnd w:id="17"/>
          </w:p>
        </w:tc>
      </w:tr>
    </w:tbl>
    <w:p w:rsidR="0066391B" w:rsidRDefault="0066391B">
      <w:pPr>
        <w:keepNext/>
      </w:pPr>
    </w:p>
    <w:sectPr w:rsidR="0066391B">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B6D" w:rsidRDefault="00912B6D" w:rsidP="0066391B">
      <w:pPr>
        <w:pStyle w:val="Antrats"/>
      </w:pPr>
      <w:r>
        <w:separator/>
      </w:r>
    </w:p>
  </w:endnote>
  <w:endnote w:type="continuationSeparator" w:id="0">
    <w:p w:rsidR="00912B6D" w:rsidRDefault="00912B6D" w:rsidP="0066391B">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B6D" w:rsidRDefault="00912B6D">
      <w:pPr>
        <w:pStyle w:val="Porat"/>
        <w:spacing w:before="240"/>
      </w:pPr>
    </w:p>
  </w:footnote>
  <w:footnote w:type="continuationSeparator" w:id="0">
    <w:p w:rsidR="00912B6D" w:rsidRDefault="00912B6D" w:rsidP="0066391B">
      <w:pPr>
        <w:pStyle w:val="Antrat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32E16">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887"/>
    <w:multiLevelType w:val="hybridMultilevel"/>
    <w:tmpl w:val="3C586DC0"/>
    <w:lvl w:ilvl="0" w:tplc="9BA23874">
      <w:start w:val="1"/>
      <w:numFmt w:val="decimal"/>
      <w:lvlText w:val="%1."/>
      <w:lvlJc w:val="left"/>
      <w:pPr>
        <w:ind w:left="1931" w:hanging="360"/>
      </w:pPr>
      <w:rPr>
        <w:rFonts w:hint="default"/>
      </w:rPr>
    </w:lvl>
    <w:lvl w:ilvl="1" w:tplc="04270019" w:tentative="1">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abstractNum w:abstractNumId="1" w15:restartNumberingAfterBreak="0">
    <w:nsid w:val="153D7123"/>
    <w:multiLevelType w:val="hybridMultilevel"/>
    <w:tmpl w:val="AEA6A0D8"/>
    <w:lvl w:ilvl="0" w:tplc="9106315C">
      <w:start w:val="1"/>
      <w:numFmt w:val="decimal"/>
      <w:lvlText w:val="%1."/>
      <w:lvlJc w:val="left"/>
      <w:pPr>
        <w:ind w:left="1931" w:hanging="360"/>
      </w:pPr>
      <w:rPr>
        <w:rFonts w:hint="default"/>
      </w:rPr>
    </w:lvl>
    <w:lvl w:ilvl="1" w:tplc="04270019" w:tentative="1">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abstractNum w:abstractNumId="2" w15:restartNumberingAfterBreak="0">
    <w:nsid w:val="17D322F8"/>
    <w:multiLevelType w:val="hybridMultilevel"/>
    <w:tmpl w:val="7942581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AA1E20"/>
    <w:multiLevelType w:val="hybridMultilevel"/>
    <w:tmpl w:val="B98CDC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DF44A9C"/>
    <w:multiLevelType w:val="hybridMultilevel"/>
    <w:tmpl w:val="FAF2BF34"/>
    <w:lvl w:ilvl="0" w:tplc="101441F0">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5" w15:restartNumberingAfterBreak="0">
    <w:nsid w:val="1F9B3C22"/>
    <w:multiLevelType w:val="hybridMultilevel"/>
    <w:tmpl w:val="537EA3E6"/>
    <w:lvl w:ilvl="0" w:tplc="658C36D0">
      <w:start w:val="1"/>
      <w:numFmt w:val="decimal"/>
      <w:lvlText w:val="%1."/>
      <w:lvlJc w:val="left"/>
      <w:pPr>
        <w:ind w:left="1931" w:hanging="360"/>
      </w:pPr>
      <w:rPr>
        <w:rFonts w:hint="default"/>
      </w:rPr>
    </w:lvl>
    <w:lvl w:ilvl="1" w:tplc="04270019" w:tentative="1">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abstractNum w:abstractNumId="6" w15:restartNumberingAfterBreak="0">
    <w:nsid w:val="1FDC746C"/>
    <w:multiLevelType w:val="hybridMultilevel"/>
    <w:tmpl w:val="389E5ADA"/>
    <w:lvl w:ilvl="0" w:tplc="9106315C">
      <w:start w:val="1"/>
      <w:numFmt w:val="decimal"/>
      <w:lvlText w:val="%1."/>
      <w:lvlJc w:val="left"/>
      <w:pPr>
        <w:ind w:left="1931"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1573F85"/>
    <w:multiLevelType w:val="hybridMultilevel"/>
    <w:tmpl w:val="4468DC6E"/>
    <w:lvl w:ilvl="0" w:tplc="0427000F">
      <w:start w:val="1"/>
      <w:numFmt w:val="decimal"/>
      <w:lvlText w:val="%1."/>
      <w:lvlJc w:val="left"/>
      <w:pPr>
        <w:ind w:left="1353" w:hanging="360"/>
      </w:pPr>
    </w:lvl>
    <w:lvl w:ilvl="1" w:tplc="04270019" w:tentative="1">
      <w:start w:val="1"/>
      <w:numFmt w:val="lowerLetter"/>
      <w:lvlText w:val="%2."/>
      <w:lvlJc w:val="left"/>
      <w:pPr>
        <w:ind w:left="2924" w:hanging="360"/>
      </w:pPr>
    </w:lvl>
    <w:lvl w:ilvl="2" w:tplc="0427001B" w:tentative="1">
      <w:start w:val="1"/>
      <w:numFmt w:val="lowerRoman"/>
      <w:lvlText w:val="%3."/>
      <w:lvlJc w:val="right"/>
      <w:pPr>
        <w:ind w:left="3644" w:hanging="180"/>
      </w:pPr>
    </w:lvl>
    <w:lvl w:ilvl="3" w:tplc="0427000F" w:tentative="1">
      <w:start w:val="1"/>
      <w:numFmt w:val="decimal"/>
      <w:lvlText w:val="%4."/>
      <w:lvlJc w:val="left"/>
      <w:pPr>
        <w:ind w:left="4364" w:hanging="360"/>
      </w:pPr>
    </w:lvl>
    <w:lvl w:ilvl="4" w:tplc="04270019" w:tentative="1">
      <w:start w:val="1"/>
      <w:numFmt w:val="lowerLetter"/>
      <w:lvlText w:val="%5."/>
      <w:lvlJc w:val="left"/>
      <w:pPr>
        <w:ind w:left="5084" w:hanging="360"/>
      </w:pPr>
    </w:lvl>
    <w:lvl w:ilvl="5" w:tplc="0427001B" w:tentative="1">
      <w:start w:val="1"/>
      <w:numFmt w:val="lowerRoman"/>
      <w:lvlText w:val="%6."/>
      <w:lvlJc w:val="right"/>
      <w:pPr>
        <w:ind w:left="5804" w:hanging="180"/>
      </w:pPr>
    </w:lvl>
    <w:lvl w:ilvl="6" w:tplc="0427000F" w:tentative="1">
      <w:start w:val="1"/>
      <w:numFmt w:val="decimal"/>
      <w:lvlText w:val="%7."/>
      <w:lvlJc w:val="left"/>
      <w:pPr>
        <w:ind w:left="6524" w:hanging="360"/>
      </w:pPr>
    </w:lvl>
    <w:lvl w:ilvl="7" w:tplc="04270019" w:tentative="1">
      <w:start w:val="1"/>
      <w:numFmt w:val="lowerLetter"/>
      <w:lvlText w:val="%8."/>
      <w:lvlJc w:val="left"/>
      <w:pPr>
        <w:ind w:left="7244" w:hanging="360"/>
      </w:pPr>
    </w:lvl>
    <w:lvl w:ilvl="8" w:tplc="0427001B" w:tentative="1">
      <w:start w:val="1"/>
      <w:numFmt w:val="lowerRoman"/>
      <w:lvlText w:val="%9."/>
      <w:lvlJc w:val="right"/>
      <w:pPr>
        <w:ind w:left="7964" w:hanging="180"/>
      </w:pPr>
    </w:lvl>
  </w:abstractNum>
  <w:abstractNum w:abstractNumId="8" w15:restartNumberingAfterBreak="0">
    <w:nsid w:val="28981090"/>
    <w:multiLevelType w:val="hybridMultilevel"/>
    <w:tmpl w:val="32D47C16"/>
    <w:lvl w:ilvl="0" w:tplc="0427000F">
      <w:start w:val="1"/>
      <w:numFmt w:val="decimal"/>
      <w:lvlText w:val="%1."/>
      <w:lvlJc w:val="left"/>
      <w:pPr>
        <w:ind w:left="1211"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8DF3C55"/>
    <w:multiLevelType w:val="hybridMultilevel"/>
    <w:tmpl w:val="901CF768"/>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D165FF9"/>
    <w:multiLevelType w:val="hybridMultilevel"/>
    <w:tmpl w:val="53D6C76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05A2AA7"/>
    <w:multiLevelType w:val="hybridMultilevel"/>
    <w:tmpl w:val="2C16994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ED621F"/>
    <w:multiLevelType w:val="hybridMultilevel"/>
    <w:tmpl w:val="EFB0B4D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18D7444"/>
    <w:multiLevelType w:val="hybridMultilevel"/>
    <w:tmpl w:val="66C4E204"/>
    <w:lvl w:ilvl="0" w:tplc="0427000F">
      <w:start w:val="1"/>
      <w:numFmt w:val="decimal"/>
      <w:lvlText w:val="%1."/>
      <w:lvlJc w:val="left"/>
      <w:pPr>
        <w:ind w:left="1920" w:hanging="360"/>
      </w:pPr>
    </w:lvl>
    <w:lvl w:ilvl="1" w:tplc="04270019">
      <w:start w:val="1"/>
      <w:numFmt w:val="lowerLetter"/>
      <w:lvlText w:val="%2."/>
      <w:lvlJc w:val="left"/>
      <w:pPr>
        <w:ind w:left="192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67D5BCF"/>
    <w:multiLevelType w:val="hybridMultilevel"/>
    <w:tmpl w:val="BA2C9BA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04A7A51"/>
    <w:multiLevelType w:val="hybridMultilevel"/>
    <w:tmpl w:val="8978264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08C25E5"/>
    <w:multiLevelType w:val="hybridMultilevel"/>
    <w:tmpl w:val="E67815C2"/>
    <w:lvl w:ilvl="0" w:tplc="0409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7" w15:restartNumberingAfterBreak="0">
    <w:nsid w:val="6197327F"/>
    <w:multiLevelType w:val="hybridMultilevel"/>
    <w:tmpl w:val="ECD8B3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3A610D5"/>
    <w:multiLevelType w:val="hybridMultilevel"/>
    <w:tmpl w:val="4BB275EC"/>
    <w:lvl w:ilvl="0" w:tplc="14D6BE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67A27532"/>
    <w:multiLevelType w:val="hybridMultilevel"/>
    <w:tmpl w:val="7E389E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80026AC"/>
    <w:multiLevelType w:val="hybridMultilevel"/>
    <w:tmpl w:val="A986F522"/>
    <w:lvl w:ilvl="0" w:tplc="5ACA767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6BAA1B19"/>
    <w:multiLevelType w:val="hybridMultilevel"/>
    <w:tmpl w:val="76980556"/>
    <w:lvl w:ilvl="0" w:tplc="0427000F">
      <w:start w:val="1"/>
      <w:numFmt w:val="decimal"/>
      <w:lvlText w:val="%1."/>
      <w:lvlJc w:val="left"/>
      <w:pPr>
        <w:ind w:left="2204"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2" w15:restartNumberingAfterBreak="0">
    <w:nsid w:val="7A9D2C3F"/>
    <w:multiLevelType w:val="hybridMultilevel"/>
    <w:tmpl w:val="F01C29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1637"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B7D4E6D"/>
    <w:multiLevelType w:val="hybridMultilevel"/>
    <w:tmpl w:val="EEA257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2"/>
  </w:num>
  <w:num w:numId="3">
    <w:abstractNumId w:val="10"/>
  </w:num>
  <w:num w:numId="4">
    <w:abstractNumId w:val="9"/>
  </w:num>
  <w:num w:numId="5">
    <w:abstractNumId w:val="19"/>
  </w:num>
  <w:num w:numId="6">
    <w:abstractNumId w:val="18"/>
  </w:num>
  <w:num w:numId="7">
    <w:abstractNumId w:val="8"/>
  </w:num>
  <w:num w:numId="8">
    <w:abstractNumId w:val="16"/>
  </w:num>
  <w:num w:numId="9">
    <w:abstractNumId w:val="4"/>
  </w:num>
  <w:num w:numId="10">
    <w:abstractNumId w:val="14"/>
  </w:num>
  <w:num w:numId="11">
    <w:abstractNumId w:val="1"/>
  </w:num>
  <w:num w:numId="12">
    <w:abstractNumId w:val="6"/>
  </w:num>
  <w:num w:numId="13">
    <w:abstractNumId w:val="23"/>
  </w:num>
  <w:num w:numId="14">
    <w:abstractNumId w:val="7"/>
  </w:num>
  <w:num w:numId="15">
    <w:abstractNumId w:val="21"/>
  </w:num>
  <w:num w:numId="16">
    <w:abstractNumId w:val="0"/>
  </w:num>
  <w:num w:numId="17">
    <w:abstractNumId w:val="12"/>
  </w:num>
  <w:num w:numId="18">
    <w:abstractNumId w:val="5"/>
  </w:num>
  <w:num w:numId="19">
    <w:abstractNumId w:val="13"/>
  </w:num>
  <w:num w:numId="20">
    <w:abstractNumId w:val="2"/>
  </w:num>
  <w:num w:numId="21">
    <w:abstractNumId w:val="20"/>
  </w:num>
  <w:num w:numId="22">
    <w:abstractNumId w:val="11"/>
  </w:num>
  <w:num w:numId="23">
    <w:abstractNumId w:val="15"/>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B2B87"/>
    <w:rsid w:val="00001A93"/>
    <w:rsid w:val="00007DB4"/>
    <w:rsid w:val="00013F36"/>
    <w:rsid w:val="00013F41"/>
    <w:rsid w:val="000203DC"/>
    <w:rsid w:val="00023E4A"/>
    <w:rsid w:val="0002559C"/>
    <w:rsid w:val="000271D6"/>
    <w:rsid w:val="00034BFE"/>
    <w:rsid w:val="00035AD2"/>
    <w:rsid w:val="00044627"/>
    <w:rsid w:val="00046AF6"/>
    <w:rsid w:val="00063741"/>
    <w:rsid w:val="0006398F"/>
    <w:rsid w:val="00065EEC"/>
    <w:rsid w:val="00071A09"/>
    <w:rsid w:val="00072AD4"/>
    <w:rsid w:val="00074B76"/>
    <w:rsid w:val="00074E99"/>
    <w:rsid w:val="00081F67"/>
    <w:rsid w:val="00087E68"/>
    <w:rsid w:val="0009508F"/>
    <w:rsid w:val="000B1EF5"/>
    <w:rsid w:val="000C3629"/>
    <w:rsid w:val="000C5356"/>
    <w:rsid w:val="000C541E"/>
    <w:rsid w:val="000C665D"/>
    <w:rsid w:val="000D29B7"/>
    <w:rsid w:val="000E77B4"/>
    <w:rsid w:val="000F1873"/>
    <w:rsid w:val="000F1F4A"/>
    <w:rsid w:val="000F28A0"/>
    <w:rsid w:val="000F29E5"/>
    <w:rsid w:val="000F3489"/>
    <w:rsid w:val="000F4AC8"/>
    <w:rsid w:val="001003A4"/>
    <w:rsid w:val="00103121"/>
    <w:rsid w:val="00103549"/>
    <w:rsid w:val="00114924"/>
    <w:rsid w:val="00115023"/>
    <w:rsid w:val="00116232"/>
    <w:rsid w:val="001216C1"/>
    <w:rsid w:val="00123946"/>
    <w:rsid w:val="00124C53"/>
    <w:rsid w:val="00125067"/>
    <w:rsid w:val="00126725"/>
    <w:rsid w:val="00126937"/>
    <w:rsid w:val="00127990"/>
    <w:rsid w:val="0013184D"/>
    <w:rsid w:val="0013573C"/>
    <w:rsid w:val="00136905"/>
    <w:rsid w:val="00137F4C"/>
    <w:rsid w:val="00141920"/>
    <w:rsid w:val="001425C5"/>
    <w:rsid w:val="0014323F"/>
    <w:rsid w:val="00154B55"/>
    <w:rsid w:val="00161B76"/>
    <w:rsid w:val="001636CB"/>
    <w:rsid w:val="001653C2"/>
    <w:rsid w:val="00170327"/>
    <w:rsid w:val="00173C87"/>
    <w:rsid w:val="001746C3"/>
    <w:rsid w:val="001753B1"/>
    <w:rsid w:val="0018251B"/>
    <w:rsid w:val="00184E40"/>
    <w:rsid w:val="00185142"/>
    <w:rsid w:val="00191939"/>
    <w:rsid w:val="00191E84"/>
    <w:rsid w:val="00192044"/>
    <w:rsid w:val="00194269"/>
    <w:rsid w:val="001A2F9A"/>
    <w:rsid w:val="001B3040"/>
    <w:rsid w:val="001B519B"/>
    <w:rsid w:val="001C0E66"/>
    <w:rsid w:val="001C1B57"/>
    <w:rsid w:val="001D749F"/>
    <w:rsid w:val="001E0B80"/>
    <w:rsid w:val="001E60DF"/>
    <w:rsid w:val="001E7014"/>
    <w:rsid w:val="001E764A"/>
    <w:rsid w:val="001F52B3"/>
    <w:rsid w:val="00201FF8"/>
    <w:rsid w:val="00203B94"/>
    <w:rsid w:val="0020573D"/>
    <w:rsid w:val="00206146"/>
    <w:rsid w:val="00207006"/>
    <w:rsid w:val="00216FB8"/>
    <w:rsid w:val="002209C9"/>
    <w:rsid w:val="00220E2D"/>
    <w:rsid w:val="00227D6B"/>
    <w:rsid w:val="002361AC"/>
    <w:rsid w:val="002362B3"/>
    <w:rsid w:val="00236862"/>
    <w:rsid w:val="00241D3B"/>
    <w:rsid w:val="0024315D"/>
    <w:rsid w:val="0024608C"/>
    <w:rsid w:val="00250789"/>
    <w:rsid w:val="00251856"/>
    <w:rsid w:val="00253E5B"/>
    <w:rsid w:val="002547DC"/>
    <w:rsid w:val="00260D4E"/>
    <w:rsid w:val="0026184B"/>
    <w:rsid w:val="0026350F"/>
    <w:rsid w:val="002662E8"/>
    <w:rsid w:val="00270BA4"/>
    <w:rsid w:val="00270C74"/>
    <w:rsid w:val="002777C0"/>
    <w:rsid w:val="00281A2C"/>
    <w:rsid w:val="00282717"/>
    <w:rsid w:val="002868F6"/>
    <w:rsid w:val="0029380A"/>
    <w:rsid w:val="00297E05"/>
    <w:rsid w:val="002A0B95"/>
    <w:rsid w:val="002A14E9"/>
    <w:rsid w:val="002A5766"/>
    <w:rsid w:val="002A7ECE"/>
    <w:rsid w:val="002B0BC2"/>
    <w:rsid w:val="002C5F6B"/>
    <w:rsid w:val="002D37C8"/>
    <w:rsid w:val="002E36B7"/>
    <w:rsid w:val="002F1CFC"/>
    <w:rsid w:val="002F2721"/>
    <w:rsid w:val="00300825"/>
    <w:rsid w:val="00301350"/>
    <w:rsid w:val="0030170C"/>
    <w:rsid w:val="00304887"/>
    <w:rsid w:val="00306505"/>
    <w:rsid w:val="0031043B"/>
    <w:rsid w:val="003132AD"/>
    <w:rsid w:val="003159DE"/>
    <w:rsid w:val="00321003"/>
    <w:rsid w:val="003245FC"/>
    <w:rsid w:val="003271D7"/>
    <w:rsid w:val="00333F25"/>
    <w:rsid w:val="0034124E"/>
    <w:rsid w:val="00341FCA"/>
    <w:rsid w:val="00346E0C"/>
    <w:rsid w:val="00347BB1"/>
    <w:rsid w:val="00347EFD"/>
    <w:rsid w:val="003540C4"/>
    <w:rsid w:val="00364D55"/>
    <w:rsid w:val="003703F7"/>
    <w:rsid w:val="0037479B"/>
    <w:rsid w:val="00382DBC"/>
    <w:rsid w:val="0038338A"/>
    <w:rsid w:val="0038480A"/>
    <w:rsid w:val="003900FE"/>
    <w:rsid w:val="0039119D"/>
    <w:rsid w:val="0039511B"/>
    <w:rsid w:val="00396D34"/>
    <w:rsid w:val="003A234B"/>
    <w:rsid w:val="003A6B58"/>
    <w:rsid w:val="003A6E5F"/>
    <w:rsid w:val="003B2861"/>
    <w:rsid w:val="003C3CAB"/>
    <w:rsid w:val="003C41EA"/>
    <w:rsid w:val="003D1E20"/>
    <w:rsid w:val="003E1243"/>
    <w:rsid w:val="003E31B4"/>
    <w:rsid w:val="003F12CB"/>
    <w:rsid w:val="00406834"/>
    <w:rsid w:val="00406A3A"/>
    <w:rsid w:val="00407CCB"/>
    <w:rsid w:val="004107B2"/>
    <w:rsid w:val="004118BE"/>
    <w:rsid w:val="00411A65"/>
    <w:rsid w:val="00415632"/>
    <w:rsid w:val="004160F4"/>
    <w:rsid w:val="00417ADD"/>
    <w:rsid w:val="00422EDC"/>
    <w:rsid w:val="00427ADF"/>
    <w:rsid w:val="00436082"/>
    <w:rsid w:val="004410D4"/>
    <w:rsid w:val="00445FBE"/>
    <w:rsid w:val="004460BF"/>
    <w:rsid w:val="00446A50"/>
    <w:rsid w:val="00452934"/>
    <w:rsid w:val="00460A4D"/>
    <w:rsid w:val="0046245B"/>
    <w:rsid w:val="00470BE9"/>
    <w:rsid w:val="0047102E"/>
    <w:rsid w:val="00496015"/>
    <w:rsid w:val="004A153F"/>
    <w:rsid w:val="004A5A8D"/>
    <w:rsid w:val="004A6E20"/>
    <w:rsid w:val="004B10A9"/>
    <w:rsid w:val="004B3039"/>
    <w:rsid w:val="004B4CEF"/>
    <w:rsid w:val="004B773A"/>
    <w:rsid w:val="004C3357"/>
    <w:rsid w:val="004D11C8"/>
    <w:rsid w:val="004D130F"/>
    <w:rsid w:val="004D2D91"/>
    <w:rsid w:val="004D3095"/>
    <w:rsid w:val="004D371B"/>
    <w:rsid w:val="004D6474"/>
    <w:rsid w:val="004E061B"/>
    <w:rsid w:val="004E2BE9"/>
    <w:rsid w:val="004E3E5C"/>
    <w:rsid w:val="00500E17"/>
    <w:rsid w:val="0050207D"/>
    <w:rsid w:val="00510750"/>
    <w:rsid w:val="00514F94"/>
    <w:rsid w:val="00523D27"/>
    <w:rsid w:val="00525AAD"/>
    <w:rsid w:val="00531884"/>
    <w:rsid w:val="00532E16"/>
    <w:rsid w:val="00540789"/>
    <w:rsid w:val="0054255C"/>
    <w:rsid w:val="0054343B"/>
    <w:rsid w:val="005467C7"/>
    <w:rsid w:val="00555CAE"/>
    <w:rsid w:val="00556367"/>
    <w:rsid w:val="0056147E"/>
    <w:rsid w:val="005634E5"/>
    <w:rsid w:val="005701F2"/>
    <w:rsid w:val="00570FEA"/>
    <w:rsid w:val="005729B2"/>
    <w:rsid w:val="00574C07"/>
    <w:rsid w:val="00576791"/>
    <w:rsid w:val="00576974"/>
    <w:rsid w:val="00584FE8"/>
    <w:rsid w:val="0058502C"/>
    <w:rsid w:val="0058686F"/>
    <w:rsid w:val="005904CD"/>
    <w:rsid w:val="00594FD3"/>
    <w:rsid w:val="005956DD"/>
    <w:rsid w:val="005A090F"/>
    <w:rsid w:val="005A0A82"/>
    <w:rsid w:val="005A72BE"/>
    <w:rsid w:val="005A732B"/>
    <w:rsid w:val="005C4D8A"/>
    <w:rsid w:val="005C687E"/>
    <w:rsid w:val="005D1670"/>
    <w:rsid w:val="005D2DCA"/>
    <w:rsid w:val="005D5182"/>
    <w:rsid w:val="005D5A20"/>
    <w:rsid w:val="005E434D"/>
    <w:rsid w:val="005E4E6B"/>
    <w:rsid w:val="005F1C22"/>
    <w:rsid w:val="005F4918"/>
    <w:rsid w:val="005F7E51"/>
    <w:rsid w:val="0060047D"/>
    <w:rsid w:val="0060182E"/>
    <w:rsid w:val="00602278"/>
    <w:rsid w:val="006034E3"/>
    <w:rsid w:val="006038E7"/>
    <w:rsid w:val="006100CB"/>
    <w:rsid w:val="00620833"/>
    <w:rsid w:val="00620D28"/>
    <w:rsid w:val="0062461D"/>
    <w:rsid w:val="00624622"/>
    <w:rsid w:val="006334B0"/>
    <w:rsid w:val="006351C1"/>
    <w:rsid w:val="00637A8E"/>
    <w:rsid w:val="00646D32"/>
    <w:rsid w:val="00647D90"/>
    <w:rsid w:val="00651E2C"/>
    <w:rsid w:val="0066391B"/>
    <w:rsid w:val="006650AF"/>
    <w:rsid w:val="0066686E"/>
    <w:rsid w:val="00670A42"/>
    <w:rsid w:val="006725E6"/>
    <w:rsid w:val="00673A80"/>
    <w:rsid w:val="006759AB"/>
    <w:rsid w:val="00680231"/>
    <w:rsid w:val="006809CD"/>
    <w:rsid w:val="0068683E"/>
    <w:rsid w:val="00687173"/>
    <w:rsid w:val="00687B9E"/>
    <w:rsid w:val="0069150C"/>
    <w:rsid w:val="006937D9"/>
    <w:rsid w:val="006960A9"/>
    <w:rsid w:val="006A164E"/>
    <w:rsid w:val="006A1F1A"/>
    <w:rsid w:val="006A47C8"/>
    <w:rsid w:val="006B1B82"/>
    <w:rsid w:val="006B2B87"/>
    <w:rsid w:val="006C1326"/>
    <w:rsid w:val="006D520D"/>
    <w:rsid w:val="006E31A2"/>
    <w:rsid w:val="006E4547"/>
    <w:rsid w:val="006F59DF"/>
    <w:rsid w:val="007044F3"/>
    <w:rsid w:val="0070607C"/>
    <w:rsid w:val="007102B6"/>
    <w:rsid w:val="00714ED3"/>
    <w:rsid w:val="0071638E"/>
    <w:rsid w:val="00717335"/>
    <w:rsid w:val="00717C38"/>
    <w:rsid w:val="0072401A"/>
    <w:rsid w:val="00730541"/>
    <w:rsid w:val="00732016"/>
    <w:rsid w:val="00742691"/>
    <w:rsid w:val="007432B3"/>
    <w:rsid w:val="00743A4A"/>
    <w:rsid w:val="0074614C"/>
    <w:rsid w:val="007515A9"/>
    <w:rsid w:val="0075280B"/>
    <w:rsid w:val="00753D71"/>
    <w:rsid w:val="007565A1"/>
    <w:rsid w:val="00763144"/>
    <w:rsid w:val="00765B1E"/>
    <w:rsid w:val="0076682C"/>
    <w:rsid w:val="00767743"/>
    <w:rsid w:val="0077549F"/>
    <w:rsid w:val="00785A3A"/>
    <w:rsid w:val="00785B2D"/>
    <w:rsid w:val="00786CE3"/>
    <w:rsid w:val="0078762C"/>
    <w:rsid w:val="00790138"/>
    <w:rsid w:val="00792459"/>
    <w:rsid w:val="00793103"/>
    <w:rsid w:val="00794ECF"/>
    <w:rsid w:val="0079634B"/>
    <w:rsid w:val="007A2B50"/>
    <w:rsid w:val="007A364B"/>
    <w:rsid w:val="007A4FF0"/>
    <w:rsid w:val="007A58FB"/>
    <w:rsid w:val="007B2C8F"/>
    <w:rsid w:val="007B3A6E"/>
    <w:rsid w:val="007B56A3"/>
    <w:rsid w:val="007C10A7"/>
    <w:rsid w:val="007C4D22"/>
    <w:rsid w:val="007D56AF"/>
    <w:rsid w:val="007E07E5"/>
    <w:rsid w:val="007E22C5"/>
    <w:rsid w:val="007F403E"/>
    <w:rsid w:val="00803F53"/>
    <w:rsid w:val="00811A77"/>
    <w:rsid w:val="00823002"/>
    <w:rsid w:val="00826A8B"/>
    <w:rsid w:val="00831D4A"/>
    <w:rsid w:val="00832867"/>
    <w:rsid w:val="008334E9"/>
    <w:rsid w:val="00836B83"/>
    <w:rsid w:val="00836C73"/>
    <w:rsid w:val="00837BB0"/>
    <w:rsid w:val="00837FE0"/>
    <w:rsid w:val="00840772"/>
    <w:rsid w:val="00841BF4"/>
    <w:rsid w:val="00846E93"/>
    <w:rsid w:val="00846F46"/>
    <w:rsid w:val="0084751A"/>
    <w:rsid w:val="0085103E"/>
    <w:rsid w:val="00851708"/>
    <w:rsid w:val="00854012"/>
    <w:rsid w:val="008544C9"/>
    <w:rsid w:val="00854932"/>
    <w:rsid w:val="00865B1C"/>
    <w:rsid w:val="00891D51"/>
    <w:rsid w:val="00893670"/>
    <w:rsid w:val="008A0B25"/>
    <w:rsid w:val="008A1015"/>
    <w:rsid w:val="008A3847"/>
    <w:rsid w:val="008A519B"/>
    <w:rsid w:val="008A5BD0"/>
    <w:rsid w:val="008A5BEB"/>
    <w:rsid w:val="008A71D3"/>
    <w:rsid w:val="008C2937"/>
    <w:rsid w:val="008C47C6"/>
    <w:rsid w:val="008C53AA"/>
    <w:rsid w:val="008D0C38"/>
    <w:rsid w:val="008D1D60"/>
    <w:rsid w:val="008D44F3"/>
    <w:rsid w:val="008D4B4A"/>
    <w:rsid w:val="008E1A73"/>
    <w:rsid w:val="008E5E5C"/>
    <w:rsid w:val="008E7722"/>
    <w:rsid w:val="008F0CAA"/>
    <w:rsid w:val="008F1CCE"/>
    <w:rsid w:val="008F1D6B"/>
    <w:rsid w:val="008F6E12"/>
    <w:rsid w:val="008F7C3B"/>
    <w:rsid w:val="0090162F"/>
    <w:rsid w:val="00912B6D"/>
    <w:rsid w:val="009138FE"/>
    <w:rsid w:val="009164E9"/>
    <w:rsid w:val="00916A9B"/>
    <w:rsid w:val="00921728"/>
    <w:rsid w:val="009244F3"/>
    <w:rsid w:val="0094118C"/>
    <w:rsid w:val="00941C6A"/>
    <w:rsid w:val="00944FFD"/>
    <w:rsid w:val="0095390A"/>
    <w:rsid w:val="009547C5"/>
    <w:rsid w:val="00955FB9"/>
    <w:rsid w:val="00960371"/>
    <w:rsid w:val="009657E9"/>
    <w:rsid w:val="00972A6E"/>
    <w:rsid w:val="00976FBA"/>
    <w:rsid w:val="0098147F"/>
    <w:rsid w:val="00981629"/>
    <w:rsid w:val="009819C1"/>
    <w:rsid w:val="009863B1"/>
    <w:rsid w:val="0098666A"/>
    <w:rsid w:val="0098764F"/>
    <w:rsid w:val="00993B0A"/>
    <w:rsid w:val="009A02D7"/>
    <w:rsid w:val="009A373E"/>
    <w:rsid w:val="009A541A"/>
    <w:rsid w:val="009A6513"/>
    <w:rsid w:val="009C358F"/>
    <w:rsid w:val="009C42FE"/>
    <w:rsid w:val="009C6428"/>
    <w:rsid w:val="009D76BD"/>
    <w:rsid w:val="009F153F"/>
    <w:rsid w:val="009F43DB"/>
    <w:rsid w:val="009F7C49"/>
    <w:rsid w:val="00A00D89"/>
    <w:rsid w:val="00A03B8E"/>
    <w:rsid w:val="00A05D69"/>
    <w:rsid w:val="00A07347"/>
    <w:rsid w:val="00A13320"/>
    <w:rsid w:val="00A23939"/>
    <w:rsid w:val="00A2400D"/>
    <w:rsid w:val="00A26238"/>
    <w:rsid w:val="00A36660"/>
    <w:rsid w:val="00A420D8"/>
    <w:rsid w:val="00A433BA"/>
    <w:rsid w:val="00A63304"/>
    <w:rsid w:val="00A6441D"/>
    <w:rsid w:val="00A71B54"/>
    <w:rsid w:val="00A71DE1"/>
    <w:rsid w:val="00A72B93"/>
    <w:rsid w:val="00A80B92"/>
    <w:rsid w:val="00A84BDC"/>
    <w:rsid w:val="00A84F17"/>
    <w:rsid w:val="00A85AEB"/>
    <w:rsid w:val="00A9136E"/>
    <w:rsid w:val="00A91F97"/>
    <w:rsid w:val="00A955A1"/>
    <w:rsid w:val="00A97CFC"/>
    <w:rsid w:val="00AA049B"/>
    <w:rsid w:val="00AA2629"/>
    <w:rsid w:val="00AB3B8F"/>
    <w:rsid w:val="00AB4259"/>
    <w:rsid w:val="00AB5B0F"/>
    <w:rsid w:val="00AC0F6C"/>
    <w:rsid w:val="00AE6E80"/>
    <w:rsid w:val="00AF07CD"/>
    <w:rsid w:val="00AF420B"/>
    <w:rsid w:val="00AF66C8"/>
    <w:rsid w:val="00B007A4"/>
    <w:rsid w:val="00B03DA2"/>
    <w:rsid w:val="00B1283E"/>
    <w:rsid w:val="00B13424"/>
    <w:rsid w:val="00B14A5C"/>
    <w:rsid w:val="00B17073"/>
    <w:rsid w:val="00B17662"/>
    <w:rsid w:val="00B205D5"/>
    <w:rsid w:val="00B2627C"/>
    <w:rsid w:val="00B33686"/>
    <w:rsid w:val="00B42363"/>
    <w:rsid w:val="00B433C4"/>
    <w:rsid w:val="00B43509"/>
    <w:rsid w:val="00B45F4B"/>
    <w:rsid w:val="00B517C4"/>
    <w:rsid w:val="00B57E7F"/>
    <w:rsid w:val="00B61CEB"/>
    <w:rsid w:val="00B66E9B"/>
    <w:rsid w:val="00B67BCD"/>
    <w:rsid w:val="00B711F5"/>
    <w:rsid w:val="00B8119A"/>
    <w:rsid w:val="00B81E58"/>
    <w:rsid w:val="00B86439"/>
    <w:rsid w:val="00B87E8A"/>
    <w:rsid w:val="00B90857"/>
    <w:rsid w:val="00B90BCE"/>
    <w:rsid w:val="00B9283B"/>
    <w:rsid w:val="00B954B8"/>
    <w:rsid w:val="00BA54B9"/>
    <w:rsid w:val="00BC040A"/>
    <w:rsid w:val="00BC2D33"/>
    <w:rsid w:val="00BC2EA6"/>
    <w:rsid w:val="00BC3B70"/>
    <w:rsid w:val="00BD3341"/>
    <w:rsid w:val="00BD5121"/>
    <w:rsid w:val="00BE061E"/>
    <w:rsid w:val="00BE32DA"/>
    <w:rsid w:val="00BE7B7D"/>
    <w:rsid w:val="00C03498"/>
    <w:rsid w:val="00C06D01"/>
    <w:rsid w:val="00C10450"/>
    <w:rsid w:val="00C12B28"/>
    <w:rsid w:val="00C12C5A"/>
    <w:rsid w:val="00C145FA"/>
    <w:rsid w:val="00C1469B"/>
    <w:rsid w:val="00C14F15"/>
    <w:rsid w:val="00C2305C"/>
    <w:rsid w:val="00C3268C"/>
    <w:rsid w:val="00C355E3"/>
    <w:rsid w:val="00C362C7"/>
    <w:rsid w:val="00C37041"/>
    <w:rsid w:val="00C373B1"/>
    <w:rsid w:val="00C41854"/>
    <w:rsid w:val="00C426D8"/>
    <w:rsid w:val="00C42CD7"/>
    <w:rsid w:val="00C474F0"/>
    <w:rsid w:val="00C47951"/>
    <w:rsid w:val="00C52CE1"/>
    <w:rsid w:val="00C53B9D"/>
    <w:rsid w:val="00C53E25"/>
    <w:rsid w:val="00C548D2"/>
    <w:rsid w:val="00C63CD5"/>
    <w:rsid w:val="00C640BA"/>
    <w:rsid w:val="00C70BD2"/>
    <w:rsid w:val="00C711C1"/>
    <w:rsid w:val="00C8160A"/>
    <w:rsid w:val="00C8239E"/>
    <w:rsid w:val="00C85B5F"/>
    <w:rsid w:val="00C87036"/>
    <w:rsid w:val="00C90FF2"/>
    <w:rsid w:val="00C97855"/>
    <w:rsid w:val="00CA0BEB"/>
    <w:rsid w:val="00CA6173"/>
    <w:rsid w:val="00CA7ADE"/>
    <w:rsid w:val="00CA7B5C"/>
    <w:rsid w:val="00CB0D46"/>
    <w:rsid w:val="00CC04D3"/>
    <w:rsid w:val="00CC1CF2"/>
    <w:rsid w:val="00CC475F"/>
    <w:rsid w:val="00CC535A"/>
    <w:rsid w:val="00CD24A4"/>
    <w:rsid w:val="00CD58A7"/>
    <w:rsid w:val="00CF0B46"/>
    <w:rsid w:val="00D0144F"/>
    <w:rsid w:val="00D0238F"/>
    <w:rsid w:val="00D029F1"/>
    <w:rsid w:val="00D03339"/>
    <w:rsid w:val="00D03FD8"/>
    <w:rsid w:val="00D05112"/>
    <w:rsid w:val="00D05346"/>
    <w:rsid w:val="00D21F8E"/>
    <w:rsid w:val="00D31E19"/>
    <w:rsid w:val="00D366FB"/>
    <w:rsid w:val="00D3757C"/>
    <w:rsid w:val="00D47540"/>
    <w:rsid w:val="00D47B4C"/>
    <w:rsid w:val="00D501A7"/>
    <w:rsid w:val="00D56AC0"/>
    <w:rsid w:val="00D604A6"/>
    <w:rsid w:val="00D618A4"/>
    <w:rsid w:val="00D67F30"/>
    <w:rsid w:val="00D70293"/>
    <w:rsid w:val="00D71BAD"/>
    <w:rsid w:val="00D731A5"/>
    <w:rsid w:val="00D77F6B"/>
    <w:rsid w:val="00D816A6"/>
    <w:rsid w:val="00D840FA"/>
    <w:rsid w:val="00D84FBC"/>
    <w:rsid w:val="00D87253"/>
    <w:rsid w:val="00D87B48"/>
    <w:rsid w:val="00D87CF4"/>
    <w:rsid w:val="00D90FB7"/>
    <w:rsid w:val="00D910CD"/>
    <w:rsid w:val="00D97925"/>
    <w:rsid w:val="00DA2026"/>
    <w:rsid w:val="00DA2079"/>
    <w:rsid w:val="00DA3D79"/>
    <w:rsid w:val="00DB60AD"/>
    <w:rsid w:val="00DB73C3"/>
    <w:rsid w:val="00DC3747"/>
    <w:rsid w:val="00DD2FD0"/>
    <w:rsid w:val="00DD38C5"/>
    <w:rsid w:val="00DD7485"/>
    <w:rsid w:val="00DE2881"/>
    <w:rsid w:val="00DE3737"/>
    <w:rsid w:val="00DE4742"/>
    <w:rsid w:val="00DF10BD"/>
    <w:rsid w:val="00DF5DF5"/>
    <w:rsid w:val="00E01866"/>
    <w:rsid w:val="00E03E25"/>
    <w:rsid w:val="00E11DF6"/>
    <w:rsid w:val="00E14465"/>
    <w:rsid w:val="00E16B27"/>
    <w:rsid w:val="00E244B7"/>
    <w:rsid w:val="00E25627"/>
    <w:rsid w:val="00E30008"/>
    <w:rsid w:val="00E31974"/>
    <w:rsid w:val="00E32171"/>
    <w:rsid w:val="00E33104"/>
    <w:rsid w:val="00E34E34"/>
    <w:rsid w:val="00E41A0F"/>
    <w:rsid w:val="00E520E2"/>
    <w:rsid w:val="00E5439F"/>
    <w:rsid w:val="00E6102E"/>
    <w:rsid w:val="00E6792C"/>
    <w:rsid w:val="00E67D8F"/>
    <w:rsid w:val="00E72A0F"/>
    <w:rsid w:val="00E753AB"/>
    <w:rsid w:val="00E77BEE"/>
    <w:rsid w:val="00E92352"/>
    <w:rsid w:val="00E95738"/>
    <w:rsid w:val="00E9710C"/>
    <w:rsid w:val="00EA11C9"/>
    <w:rsid w:val="00EA1441"/>
    <w:rsid w:val="00EA2FAE"/>
    <w:rsid w:val="00EA5390"/>
    <w:rsid w:val="00EB05DC"/>
    <w:rsid w:val="00EB3886"/>
    <w:rsid w:val="00EB690F"/>
    <w:rsid w:val="00EB7F8D"/>
    <w:rsid w:val="00EC111D"/>
    <w:rsid w:val="00EC4B4F"/>
    <w:rsid w:val="00EC57B6"/>
    <w:rsid w:val="00ED1CEC"/>
    <w:rsid w:val="00ED2FC0"/>
    <w:rsid w:val="00ED64AB"/>
    <w:rsid w:val="00EE4D64"/>
    <w:rsid w:val="00EF14CC"/>
    <w:rsid w:val="00EF73F9"/>
    <w:rsid w:val="00F02BC7"/>
    <w:rsid w:val="00F03147"/>
    <w:rsid w:val="00F03D78"/>
    <w:rsid w:val="00F043A8"/>
    <w:rsid w:val="00F1330A"/>
    <w:rsid w:val="00F14C17"/>
    <w:rsid w:val="00F15D2C"/>
    <w:rsid w:val="00F16E40"/>
    <w:rsid w:val="00F2065B"/>
    <w:rsid w:val="00F20CE9"/>
    <w:rsid w:val="00F34135"/>
    <w:rsid w:val="00F37B29"/>
    <w:rsid w:val="00F41F1E"/>
    <w:rsid w:val="00F4289E"/>
    <w:rsid w:val="00F45E57"/>
    <w:rsid w:val="00F5043A"/>
    <w:rsid w:val="00F51B9B"/>
    <w:rsid w:val="00F572E0"/>
    <w:rsid w:val="00F62730"/>
    <w:rsid w:val="00F67F8E"/>
    <w:rsid w:val="00F856D2"/>
    <w:rsid w:val="00F85D7C"/>
    <w:rsid w:val="00F87B75"/>
    <w:rsid w:val="00F90851"/>
    <w:rsid w:val="00F911E1"/>
    <w:rsid w:val="00F93EAB"/>
    <w:rsid w:val="00FC26ED"/>
    <w:rsid w:val="00FC794F"/>
    <w:rsid w:val="00FD7B78"/>
    <w:rsid w:val="00FE63E0"/>
    <w:rsid w:val="00FF47C8"/>
    <w:rsid w:val="00FF6779"/>
    <w:rsid w:val="00FF6FFE"/>
    <w:rsid w:val="00FF7C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5A2A817"/>
  <w15:docId w15:val="{A091E597-E483-4A9A-82ED-11795688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6D520D"/>
    <w:pPr>
      <w:ind w:left="720"/>
      <w:contextualSpacing/>
    </w:pPr>
  </w:style>
  <w:style w:type="paragraph" w:styleId="Debesliotekstas">
    <w:name w:val="Balloon Text"/>
    <w:basedOn w:val="prastasis"/>
    <w:link w:val="DebesliotekstasDiagrama"/>
    <w:uiPriority w:val="99"/>
    <w:rsid w:val="006D520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6D520D"/>
    <w:rPr>
      <w:rFonts w:ascii="Tahoma" w:hAnsi="Tahoma" w:cs="Tahoma"/>
      <w:sz w:val="16"/>
      <w:szCs w:val="16"/>
      <w:lang w:eastAsia="en-US" w:bidi="he-IL"/>
    </w:rPr>
  </w:style>
  <w:style w:type="paragraph" w:customStyle="1" w:styleId="CharChar2">
    <w:name w:val="Char Char2"/>
    <w:basedOn w:val="prastasis"/>
    <w:rsid w:val="000D29B7"/>
    <w:pPr>
      <w:spacing w:after="160" w:line="240" w:lineRule="exact"/>
    </w:pPr>
    <w:rPr>
      <w:rFonts w:ascii="Tahoma" w:hAnsi="Tahoma"/>
      <w:sz w:val="20"/>
      <w:lang w:val="en-US" w:bidi="ar-SA"/>
    </w:rPr>
  </w:style>
  <w:style w:type="character" w:styleId="Hipersaitas">
    <w:name w:val="Hyperlink"/>
    <w:uiPriority w:val="99"/>
    <w:unhideWhenUsed/>
    <w:rsid w:val="00C41854"/>
    <w:rPr>
      <w:color w:val="0000FF"/>
      <w:u w:val="single"/>
    </w:rPr>
  </w:style>
  <w:style w:type="paragraph" w:customStyle="1" w:styleId="EmptyCellLayoutStyle">
    <w:name w:val="EmptyCellLayoutStyle"/>
    <w:rsid w:val="002361AC"/>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6891">
      <w:bodyDiv w:val="1"/>
      <w:marLeft w:val="0"/>
      <w:marRight w:val="0"/>
      <w:marTop w:val="0"/>
      <w:marBottom w:val="0"/>
      <w:divBdr>
        <w:top w:val="none" w:sz="0" w:space="0" w:color="auto"/>
        <w:left w:val="none" w:sz="0" w:space="0" w:color="auto"/>
        <w:bottom w:val="none" w:sz="0" w:space="0" w:color="auto"/>
        <w:right w:val="none" w:sz="0" w:space="0" w:color="auto"/>
      </w:divBdr>
    </w:div>
    <w:div w:id="73749460">
      <w:bodyDiv w:val="1"/>
      <w:marLeft w:val="0"/>
      <w:marRight w:val="0"/>
      <w:marTop w:val="0"/>
      <w:marBottom w:val="0"/>
      <w:divBdr>
        <w:top w:val="none" w:sz="0" w:space="0" w:color="auto"/>
        <w:left w:val="none" w:sz="0" w:space="0" w:color="auto"/>
        <w:bottom w:val="none" w:sz="0" w:space="0" w:color="auto"/>
        <w:right w:val="none" w:sz="0" w:space="0" w:color="auto"/>
      </w:divBdr>
    </w:div>
    <w:div w:id="146436788">
      <w:bodyDiv w:val="1"/>
      <w:marLeft w:val="0"/>
      <w:marRight w:val="0"/>
      <w:marTop w:val="0"/>
      <w:marBottom w:val="0"/>
      <w:divBdr>
        <w:top w:val="none" w:sz="0" w:space="0" w:color="auto"/>
        <w:left w:val="none" w:sz="0" w:space="0" w:color="auto"/>
        <w:bottom w:val="none" w:sz="0" w:space="0" w:color="auto"/>
        <w:right w:val="none" w:sz="0" w:space="0" w:color="auto"/>
      </w:divBdr>
    </w:div>
    <w:div w:id="318508374">
      <w:bodyDiv w:val="1"/>
      <w:marLeft w:val="0"/>
      <w:marRight w:val="0"/>
      <w:marTop w:val="0"/>
      <w:marBottom w:val="0"/>
      <w:divBdr>
        <w:top w:val="none" w:sz="0" w:space="0" w:color="auto"/>
        <w:left w:val="none" w:sz="0" w:space="0" w:color="auto"/>
        <w:bottom w:val="none" w:sz="0" w:space="0" w:color="auto"/>
        <w:right w:val="none" w:sz="0" w:space="0" w:color="auto"/>
      </w:divBdr>
    </w:div>
    <w:div w:id="392242324">
      <w:bodyDiv w:val="1"/>
      <w:marLeft w:val="0"/>
      <w:marRight w:val="0"/>
      <w:marTop w:val="0"/>
      <w:marBottom w:val="0"/>
      <w:divBdr>
        <w:top w:val="none" w:sz="0" w:space="0" w:color="auto"/>
        <w:left w:val="none" w:sz="0" w:space="0" w:color="auto"/>
        <w:bottom w:val="none" w:sz="0" w:space="0" w:color="auto"/>
        <w:right w:val="none" w:sz="0" w:space="0" w:color="auto"/>
      </w:divBdr>
    </w:div>
    <w:div w:id="620499731">
      <w:bodyDiv w:val="1"/>
      <w:marLeft w:val="0"/>
      <w:marRight w:val="0"/>
      <w:marTop w:val="0"/>
      <w:marBottom w:val="0"/>
      <w:divBdr>
        <w:top w:val="none" w:sz="0" w:space="0" w:color="auto"/>
        <w:left w:val="none" w:sz="0" w:space="0" w:color="auto"/>
        <w:bottom w:val="none" w:sz="0" w:space="0" w:color="auto"/>
        <w:right w:val="none" w:sz="0" w:space="0" w:color="auto"/>
      </w:divBdr>
    </w:div>
    <w:div w:id="758405374">
      <w:bodyDiv w:val="1"/>
      <w:marLeft w:val="0"/>
      <w:marRight w:val="0"/>
      <w:marTop w:val="0"/>
      <w:marBottom w:val="0"/>
      <w:divBdr>
        <w:top w:val="none" w:sz="0" w:space="0" w:color="auto"/>
        <w:left w:val="none" w:sz="0" w:space="0" w:color="auto"/>
        <w:bottom w:val="none" w:sz="0" w:space="0" w:color="auto"/>
        <w:right w:val="none" w:sz="0" w:space="0" w:color="auto"/>
      </w:divBdr>
    </w:div>
    <w:div w:id="862132152">
      <w:bodyDiv w:val="1"/>
      <w:marLeft w:val="0"/>
      <w:marRight w:val="0"/>
      <w:marTop w:val="0"/>
      <w:marBottom w:val="0"/>
      <w:divBdr>
        <w:top w:val="none" w:sz="0" w:space="0" w:color="auto"/>
        <w:left w:val="none" w:sz="0" w:space="0" w:color="auto"/>
        <w:bottom w:val="none" w:sz="0" w:space="0" w:color="auto"/>
        <w:right w:val="none" w:sz="0" w:space="0" w:color="auto"/>
      </w:divBdr>
    </w:div>
    <w:div w:id="962544563">
      <w:bodyDiv w:val="1"/>
      <w:marLeft w:val="0"/>
      <w:marRight w:val="0"/>
      <w:marTop w:val="0"/>
      <w:marBottom w:val="0"/>
      <w:divBdr>
        <w:top w:val="none" w:sz="0" w:space="0" w:color="auto"/>
        <w:left w:val="none" w:sz="0" w:space="0" w:color="auto"/>
        <w:bottom w:val="none" w:sz="0" w:space="0" w:color="auto"/>
        <w:right w:val="none" w:sz="0" w:space="0" w:color="auto"/>
      </w:divBdr>
    </w:div>
    <w:div w:id="1049955344">
      <w:bodyDiv w:val="1"/>
      <w:marLeft w:val="0"/>
      <w:marRight w:val="0"/>
      <w:marTop w:val="0"/>
      <w:marBottom w:val="0"/>
      <w:divBdr>
        <w:top w:val="none" w:sz="0" w:space="0" w:color="auto"/>
        <w:left w:val="none" w:sz="0" w:space="0" w:color="auto"/>
        <w:bottom w:val="none" w:sz="0" w:space="0" w:color="auto"/>
        <w:right w:val="none" w:sz="0" w:space="0" w:color="auto"/>
      </w:divBdr>
    </w:div>
    <w:div w:id="1203437974">
      <w:bodyDiv w:val="1"/>
      <w:marLeft w:val="0"/>
      <w:marRight w:val="0"/>
      <w:marTop w:val="0"/>
      <w:marBottom w:val="0"/>
      <w:divBdr>
        <w:top w:val="none" w:sz="0" w:space="0" w:color="auto"/>
        <w:left w:val="none" w:sz="0" w:space="0" w:color="auto"/>
        <w:bottom w:val="none" w:sz="0" w:space="0" w:color="auto"/>
        <w:right w:val="none" w:sz="0" w:space="0" w:color="auto"/>
      </w:divBdr>
    </w:div>
    <w:div w:id="1240403876">
      <w:bodyDiv w:val="1"/>
      <w:marLeft w:val="0"/>
      <w:marRight w:val="0"/>
      <w:marTop w:val="0"/>
      <w:marBottom w:val="0"/>
      <w:divBdr>
        <w:top w:val="none" w:sz="0" w:space="0" w:color="auto"/>
        <w:left w:val="none" w:sz="0" w:space="0" w:color="auto"/>
        <w:bottom w:val="none" w:sz="0" w:space="0" w:color="auto"/>
        <w:right w:val="none" w:sz="0" w:space="0" w:color="auto"/>
      </w:divBdr>
    </w:div>
    <w:div w:id="1578394176">
      <w:bodyDiv w:val="1"/>
      <w:marLeft w:val="0"/>
      <w:marRight w:val="0"/>
      <w:marTop w:val="0"/>
      <w:marBottom w:val="0"/>
      <w:divBdr>
        <w:top w:val="none" w:sz="0" w:space="0" w:color="auto"/>
        <w:left w:val="none" w:sz="0" w:space="0" w:color="auto"/>
        <w:bottom w:val="none" w:sz="0" w:space="0" w:color="auto"/>
        <w:right w:val="none" w:sz="0" w:space="0" w:color="auto"/>
      </w:divBdr>
    </w:div>
    <w:div w:id="1593203326">
      <w:bodyDiv w:val="1"/>
      <w:marLeft w:val="0"/>
      <w:marRight w:val="0"/>
      <w:marTop w:val="0"/>
      <w:marBottom w:val="0"/>
      <w:divBdr>
        <w:top w:val="none" w:sz="0" w:space="0" w:color="auto"/>
        <w:left w:val="none" w:sz="0" w:space="0" w:color="auto"/>
        <w:bottom w:val="none" w:sz="0" w:space="0" w:color="auto"/>
        <w:right w:val="none" w:sz="0" w:space="0" w:color="auto"/>
      </w:divBdr>
    </w:div>
    <w:div w:id="1615478973">
      <w:bodyDiv w:val="1"/>
      <w:marLeft w:val="0"/>
      <w:marRight w:val="0"/>
      <w:marTop w:val="0"/>
      <w:marBottom w:val="0"/>
      <w:divBdr>
        <w:top w:val="none" w:sz="0" w:space="0" w:color="auto"/>
        <w:left w:val="none" w:sz="0" w:space="0" w:color="auto"/>
        <w:bottom w:val="none" w:sz="0" w:space="0" w:color="auto"/>
        <w:right w:val="none" w:sz="0" w:space="0" w:color="auto"/>
      </w:divBdr>
    </w:div>
    <w:div w:id="1622999198">
      <w:bodyDiv w:val="1"/>
      <w:marLeft w:val="0"/>
      <w:marRight w:val="0"/>
      <w:marTop w:val="0"/>
      <w:marBottom w:val="0"/>
      <w:divBdr>
        <w:top w:val="none" w:sz="0" w:space="0" w:color="auto"/>
        <w:left w:val="none" w:sz="0" w:space="0" w:color="auto"/>
        <w:bottom w:val="none" w:sz="0" w:space="0" w:color="auto"/>
        <w:right w:val="none" w:sz="0" w:space="0" w:color="auto"/>
      </w:divBdr>
    </w:div>
    <w:div w:id="1936010862">
      <w:bodyDiv w:val="1"/>
      <w:marLeft w:val="0"/>
      <w:marRight w:val="0"/>
      <w:marTop w:val="0"/>
      <w:marBottom w:val="0"/>
      <w:divBdr>
        <w:top w:val="none" w:sz="0" w:space="0" w:color="auto"/>
        <w:left w:val="none" w:sz="0" w:space="0" w:color="auto"/>
        <w:bottom w:val="none" w:sz="0" w:space="0" w:color="auto"/>
        <w:right w:val="none" w:sz="0" w:space="0" w:color="auto"/>
      </w:divBdr>
    </w:div>
    <w:div w:id="2002999139">
      <w:bodyDiv w:val="1"/>
      <w:marLeft w:val="0"/>
      <w:marRight w:val="0"/>
      <w:marTop w:val="0"/>
      <w:marBottom w:val="0"/>
      <w:divBdr>
        <w:top w:val="none" w:sz="0" w:space="0" w:color="auto"/>
        <w:left w:val="none" w:sz="0" w:space="0" w:color="auto"/>
        <w:bottom w:val="none" w:sz="0" w:space="0" w:color="auto"/>
        <w:right w:val="none" w:sz="0" w:space="0" w:color="auto"/>
      </w:divBdr>
    </w:div>
    <w:div w:id="20550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FBFCB-BDB9-4BAF-881C-33786679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Template>
  <TotalTime>2</TotalTime>
  <Pages>3</Pages>
  <Words>1209</Words>
  <Characters>8240</Characters>
  <Application>Microsoft Office Word</Application>
  <DocSecurity>0</DocSecurity>
  <Lines>147</Lines>
  <Paragraphs>93</Paragraphs>
  <ScaleCrop>false</ScaleCrop>
  <HeadingPairs>
    <vt:vector size="2" baseType="variant">
      <vt:variant>
        <vt:lpstr>Pavadinimas</vt:lpstr>
      </vt:variant>
      <vt:variant>
        <vt:i4>1</vt:i4>
      </vt:variant>
    </vt:vector>
  </HeadingPairs>
  <TitlesOfParts>
    <vt:vector size="1" baseType="lpstr">
      <vt:lpstr>KAUNO MIESTO SAVIVALDYBĖS MERAS   2019-m.-0     POTVARKIS   Nr. M-</vt:lpstr>
    </vt:vector>
  </TitlesOfParts>
  <Manager>Savivaldybės meras Visvaldas Matijošaitis</Manager>
  <Company>KAUNO MIESTO SAVIVALDYBĖ</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2019-11-13   POTVARKIS   Nr. M-199</dc:title>
  <dc:subject>DĖL KAUNO MIESTO SAVIVALDYBĖS TARYBOS 2019 METŲ 11 POSĖDŽIO SUŠAUKIMO IR DARBOTVARKĖS SUDARYMO</dc:subject>
  <dc:creator>Lina Rutavičienė</dc:creator>
  <cp:lastModifiedBy>Lina Rutavičienė</cp:lastModifiedBy>
  <cp:revision>2</cp:revision>
  <cp:lastPrinted>2019-11-13T08:40:00Z</cp:lastPrinted>
  <dcterms:created xsi:type="dcterms:W3CDTF">2019-11-13T08:42:00Z</dcterms:created>
  <dcterms:modified xsi:type="dcterms:W3CDTF">2019-11-13T08:42:00Z</dcterms:modified>
</cp:coreProperties>
</file>