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7D2A21" w14:textId="3AF0E71E" w:rsidR="00C535A4" w:rsidRDefault="00C535A4" w:rsidP="00C535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lt-LT" w:eastAsia="lt-LT"/>
        </w:rPr>
        <w:drawing>
          <wp:inline distT="0" distB="0" distL="0" distR="0" wp14:anchorId="0A70EAF7" wp14:editId="235B350B">
            <wp:extent cx="2133600" cy="514350"/>
            <wp:effectExtent l="0" t="0" r="0" b="0"/>
            <wp:docPr id="4" name="image2.jpg" descr="Description: \\yellow.smpf.local\Fondas\02.Veikla\07.Renginiai\Renginiu bylos\2015\5R78 KA2 Start-up\002 Papildomos medziagos rengimas\PRAKTINIS VADOVAS DOTACIJU GAVEJAMS\Praktinio vadovo priedai\17 priedas. EU veliava_funded.jpg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EC9A6EA2-D4E6-4F4B-8063-223E558CD9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g" descr="Description: \\yellow.smpf.local\Fondas\02.Veikla\07.Renginiai\Renginiu bylos\2015\5R78 KA2 Start-up\002 Papildomos medziagos rengimas\PRAKTINIS VADOVAS DOTACIJU GAVEJAMS\Praktinio vadovo priedai\17 priedas. EU veliava_funded.jp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EC9A6EA2-D4E6-4F4B-8063-223E558CD9EA}"/>
                        </a:ext>
                      </a:extLst>
                    </pic:cNvPr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840" cy="514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Pr="00C535A4">
        <w:rPr>
          <w:rFonts w:ascii="Times New Roman" w:hAnsi="Times New Roman" w:cs="Times New Roman"/>
          <w:b/>
          <w:bCs/>
          <w:noProof/>
          <w:sz w:val="28"/>
          <w:szCs w:val="28"/>
          <w:lang w:val="lt-LT" w:eastAsia="lt-LT"/>
        </w:rPr>
        <w:drawing>
          <wp:inline distT="0" distB="0" distL="0" distR="0" wp14:anchorId="450C3192" wp14:editId="0AED0CF5">
            <wp:extent cx="762000" cy="704850"/>
            <wp:effectExtent l="0" t="0" r="0" b="0"/>
            <wp:docPr id="5" name="image1.png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76E0C8BA-5188-4109-AE1E-DBEC898B76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76E0C8BA-5188-4109-AE1E-DBEC898B7674}"/>
                        </a:ext>
                      </a:extLst>
                    </pic:cNvPr>
                    <pic:cNvPicPr/>
                  </pic:nvPicPr>
                  <pic:blipFill rotWithShape="1">
                    <a:blip r:embed="rId6"/>
                    <a:srcRect r="10062" b="15126"/>
                    <a:stretch/>
                  </pic:blipFill>
                  <pic:spPr>
                    <a:xfrm>
                      <a:off x="0" y="0"/>
                      <a:ext cx="762435" cy="705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  <w:r w:rsidRPr="00C535A4">
        <w:rPr>
          <w:rFonts w:ascii="Times New Roman" w:hAnsi="Times New Roman" w:cs="Times New Roman"/>
          <w:b/>
          <w:bCs/>
          <w:noProof/>
          <w:sz w:val="28"/>
          <w:szCs w:val="28"/>
          <w:lang w:val="lt-LT" w:eastAsia="lt-LT"/>
        </w:rPr>
        <w:drawing>
          <wp:inline distT="0" distB="0" distL="0" distR="0" wp14:anchorId="7D311DEE" wp14:editId="1EB91E2A">
            <wp:extent cx="990600" cy="990600"/>
            <wp:effectExtent l="0" t="0" r="0" b="0"/>
            <wp:docPr id="6" name="Picture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42667234-76FE-426A-B98B-1B1E263EA3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42667234-76FE-426A-B98B-1B1E263EA3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0713" cy="99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A77D9" w14:textId="504705C9" w:rsidR="00563C12" w:rsidRDefault="00F64570" w:rsidP="00C479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Erasmus+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veiklų</w:t>
      </w:r>
      <w:proofErr w:type="spellEnd"/>
      <w:r w:rsidR="00C4790B" w:rsidRPr="00C479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savaitė</w:t>
      </w:r>
      <w:proofErr w:type="spellEnd"/>
      <w:r w:rsidR="006D0F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4790B" w:rsidRPr="00C4790B">
        <w:rPr>
          <w:rFonts w:ascii="Times New Roman" w:hAnsi="Times New Roman" w:cs="Times New Roman"/>
          <w:b/>
          <w:bCs/>
          <w:sz w:val="28"/>
          <w:szCs w:val="28"/>
        </w:rPr>
        <w:t>Ispanijo</w:t>
      </w:r>
      <w:r>
        <w:rPr>
          <w:rFonts w:ascii="Times New Roman" w:hAnsi="Times New Roman" w:cs="Times New Roman"/>
          <w:b/>
          <w:bCs/>
          <w:sz w:val="28"/>
          <w:szCs w:val="28"/>
        </w:rPr>
        <w:t>je</w:t>
      </w:r>
      <w:proofErr w:type="spellEnd"/>
      <w:r w:rsidR="006D0F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DF11D72" w14:textId="15D31061" w:rsidR="00C4790B" w:rsidRPr="007A277E" w:rsidRDefault="00F64570" w:rsidP="00F64570">
      <w:pPr>
        <w:ind w:firstLine="720"/>
        <w:jc w:val="bot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 xml:space="preserve">Dainavos seniūnijoje esančios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lt-LT"/>
        </w:rPr>
        <w:t>Kauno Juozo</w:t>
      </w:r>
      <w:r w:rsidR="00C4790B" w:rsidRPr="007A277E">
        <w:rPr>
          <w:rFonts w:ascii="Times New Roman" w:hAnsi="Times New Roman" w:cs="Times New Roman"/>
          <w:sz w:val="28"/>
          <w:szCs w:val="28"/>
          <w:lang w:val="lt-LT"/>
        </w:rPr>
        <w:t xml:space="preserve"> Urbšio katalikiškos pagrindinės mokyklos mokiniai bei mokytojai keliavo į partnerių mokyklą Ispanijoje. Visą rugsėjo mė</w:t>
      </w:r>
      <w:r w:rsidR="00BB6EB3">
        <w:rPr>
          <w:rFonts w:ascii="Times New Roman" w:hAnsi="Times New Roman" w:cs="Times New Roman"/>
          <w:sz w:val="28"/>
          <w:szCs w:val="28"/>
          <w:lang w:val="lt-LT"/>
        </w:rPr>
        <w:t xml:space="preserve">nesio savaitę – 23/27 dienomis –  </w:t>
      </w:r>
      <w:r w:rsidR="00C4790B" w:rsidRPr="007A277E">
        <w:rPr>
          <w:rFonts w:ascii="Times New Roman" w:hAnsi="Times New Roman" w:cs="Times New Roman"/>
          <w:sz w:val="28"/>
          <w:szCs w:val="28"/>
          <w:lang w:val="lt-LT"/>
        </w:rPr>
        <w:t>7-8 klasių mokiniai Rūta Gatautytė, Erika Jasaitytė, Aivaras Dulskis, Redas Krivickas</w:t>
      </w:r>
      <w:r w:rsidR="00BB6EB3">
        <w:rPr>
          <w:rFonts w:ascii="Times New Roman" w:hAnsi="Times New Roman" w:cs="Times New Roman"/>
          <w:sz w:val="28"/>
          <w:szCs w:val="28"/>
          <w:lang w:val="lt-LT"/>
        </w:rPr>
        <w:t xml:space="preserve"> bei </w:t>
      </w:r>
      <w:r w:rsidR="00C4790B" w:rsidRPr="007A277E">
        <w:rPr>
          <w:rFonts w:ascii="Times New Roman" w:hAnsi="Times New Roman" w:cs="Times New Roman"/>
          <w:sz w:val="28"/>
          <w:szCs w:val="28"/>
          <w:lang w:val="lt-LT"/>
        </w:rPr>
        <w:t xml:space="preserve">mokytojai Džilda Railienė, Jurga Daubarienė, Algimantas Balčius projekto „Anglų kalba socialiniam verslumui“ veiklas vykdė </w:t>
      </w:r>
      <w:r w:rsidR="008F18A1" w:rsidRPr="007A277E">
        <w:rPr>
          <w:rFonts w:ascii="Times New Roman" w:hAnsi="Times New Roman" w:cs="Times New Roman"/>
          <w:sz w:val="28"/>
          <w:szCs w:val="28"/>
          <w:lang w:val="lt-LT"/>
        </w:rPr>
        <w:t>“</w:t>
      </w:r>
      <w:r w:rsidR="00C4790B" w:rsidRPr="007A277E">
        <w:rPr>
          <w:rFonts w:ascii="Times New Roman" w:hAnsi="Times New Roman" w:cs="Times New Roman"/>
          <w:sz w:val="28"/>
          <w:szCs w:val="28"/>
          <w:lang w:val="lt-LT"/>
        </w:rPr>
        <w:t>Los</w:t>
      </w:r>
      <w:r w:rsidR="00A81E58" w:rsidRPr="007A277E">
        <w:rPr>
          <w:rFonts w:ascii="Times New Roman" w:hAnsi="Times New Roman" w:cs="Times New Roman"/>
          <w:sz w:val="28"/>
          <w:szCs w:val="28"/>
          <w:lang w:val="lt-LT"/>
        </w:rPr>
        <w:t xml:space="preserve"> Olivos</w:t>
      </w:r>
      <w:r w:rsidR="008F18A1" w:rsidRPr="007A277E">
        <w:rPr>
          <w:rFonts w:ascii="Times New Roman" w:hAnsi="Times New Roman" w:cs="Times New Roman"/>
          <w:sz w:val="28"/>
          <w:szCs w:val="28"/>
          <w:lang w:val="lt-LT"/>
        </w:rPr>
        <w:t xml:space="preserve">“ Agustinos mokykloje Malagoje. </w:t>
      </w:r>
    </w:p>
    <w:p w14:paraId="72375AAA" w14:textId="7644B914" w:rsidR="008F18A1" w:rsidRPr="007A277E" w:rsidRDefault="008F18A1" w:rsidP="00C4790B">
      <w:pPr>
        <w:jc w:val="both"/>
        <w:rPr>
          <w:rFonts w:ascii="Times New Roman" w:hAnsi="Times New Roman" w:cs="Times New Roman"/>
          <w:sz w:val="28"/>
          <w:szCs w:val="28"/>
          <w:lang w:val="lt-LT"/>
        </w:rPr>
      </w:pPr>
      <w:r w:rsidRPr="007A277E">
        <w:rPr>
          <w:rFonts w:ascii="Times New Roman" w:hAnsi="Times New Roman" w:cs="Times New Roman"/>
          <w:sz w:val="28"/>
          <w:szCs w:val="28"/>
          <w:lang w:val="lt-LT"/>
        </w:rPr>
        <w:t xml:space="preserve">Mokinių pristatymai bei kitas </w:t>
      </w:r>
      <w:r w:rsidR="00216E2C" w:rsidRPr="007A277E">
        <w:rPr>
          <w:rFonts w:ascii="Times New Roman" w:hAnsi="Times New Roman" w:cs="Times New Roman"/>
          <w:sz w:val="28"/>
          <w:szCs w:val="28"/>
          <w:lang w:val="lt-LT"/>
        </w:rPr>
        <w:t xml:space="preserve">gausios projektinės </w:t>
      </w:r>
      <w:r w:rsidRPr="007A277E">
        <w:rPr>
          <w:rFonts w:ascii="Times New Roman" w:hAnsi="Times New Roman" w:cs="Times New Roman"/>
          <w:sz w:val="28"/>
          <w:szCs w:val="28"/>
          <w:lang w:val="lt-LT"/>
        </w:rPr>
        <w:t xml:space="preserve">veiklos šįkart </w:t>
      </w:r>
      <w:r w:rsidR="00216E2C" w:rsidRPr="007A277E">
        <w:rPr>
          <w:rFonts w:ascii="Times New Roman" w:hAnsi="Times New Roman" w:cs="Times New Roman"/>
          <w:sz w:val="28"/>
          <w:szCs w:val="28"/>
          <w:lang w:val="lt-LT"/>
        </w:rPr>
        <w:t>tapo</w:t>
      </w:r>
      <w:r w:rsidRPr="007A277E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="00C535A4">
        <w:rPr>
          <w:rFonts w:ascii="Times New Roman" w:hAnsi="Times New Roman" w:cs="Times New Roman"/>
          <w:sz w:val="28"/>
          <w:szCs w:val="28"/>
          <w:lang w:val="lt-LT"/>
        </w:rPr>
        <w:t>nemaž</w:t>
      </w:r>
      <w:r w:rsidR="00BB6EB3">
        <w:rPr>
          <w:rFonts w:ascii="Times New Roman" w:hAnsi="Times New Roman" w:cs="Times New Roman"/>
          <w:sz w:val="28"/>
          <w:szCs w:val="28"/>
          <w:lang w:val="lt-LT"/>
        </w:rPr>
        <w:t>u</w:t>
      </w:r>
      <w:r w:rsidR="00216E2C" w:rsidRPr="007A277E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Pr="007A277E">
        <w:rPr>
          <w:rFonts w:ascii="Times New Roman" w:hAnsi="Times New Roman" w:cs="Times New Roman"/>
          <w:sz w:val="28"/>
          <w:szCs w:val="28"/>
          <w:lang w:val="lt-LT"/>
        </w:rPr>
        <w:t>iššūki</w:t>
      </w:r>
      <w:r w:rsidR="00216E2C" w:rsidRPr="007A277E">
        <w:rPr>
          <w:rFonts w:ascii="Times New Roman" w:hAnsi="Times New Roman" w:cs="Times New Roman"/>
          <w:sz w:val="28"/>
          <w:szCs w:val="28"/>
          <w:lang w:val="lt-LT"/>
        </w:rPr>
        <w:t>u</w:t>
      </w:r>
      <w:r w:rsidRPr="007A277E">
        <w:rPr>
          <w:rFonts w:ascii="Times New Roman" w:hAnsi="Times New Roman" w:cs="Times New Roman"/>
          <w:sz w:val="28"/>
          <w:szCs w:val="28"/>
          <w:lang w:val="lt-LT"/>
        </w:rPr>
        <w:t xml:space="preserve">. Ispanijos oras įkaito net iki 41° C. </w:t>
      </w:r>
    </w:p>
    <w:p w14:paraId="33ABDE75" w14:textId="072E4EC6" w:rsidR="00216E2C" w:rsidRPr="007A277E" w:rsidRDefault="00216E2C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7A277E">
        <w:rPr>
          <w:rFonts w:ascii="Times New Roman" w:hAnsi="Times New Roman" w:cs="Times New Roman"/>
          <w:sz w:val="28"/>
          <w:szCs w:val="28"/>
          <w:lang w:val="lt-LT"/>
        </w:rPr>
        <w:t>Projekto dalyvius partneriai nudžiugino ir edukacijomis</w:t>
      </w:r>
      <w:r w:rsidR="00C72045" w:rsidRPr="007A277E">
        <w:rPr>
          <w:rFonts w:ascii="Times New Roman" w:hAnsi="Times New Roman" w:cs="Times New Roman"/>
          <w:sz w:val="28"/>
          <w:szCs w:val="28"/>
          <w:lang w:val="lt-LT"/>
        </w:rPr>
        <w:t xml:space="preserve">. </w:t>
      </w:r>
      <w:r w:rsidRPr="007A277E">
        <w:rPr>
          <w:rFonts w:ascii="Times New Roman" w:hAnsi="Times New Roman" w:cs="Times New Roman"/>
          <w:sz w:val="28"/>
          <w:szCs w:val="28"/>
          <w:lang w:val="lt-LT"/>
        </w:rPr>
        <w:t>Įdomi pažintinė</w:t>
      </w:r>
      <w:r w:rsidR="007D0723" w:rsidRPr="007A277E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Pr="007A277E">
        <w:rPr>
          <w:rFonts w:ascii="Times New Roman" w:hAnsi="Times New Roman" w:cs="Times New Roman"/>
          <w:sz w:val="28"/>
          <w:szCs w:val="28"/>
          <w:lang w:val="lt-LT"/>
        </w:rPr>
        <w:t>ekskursij</w:t>
      </w:r>
      <w:r w:rsidR="007D0723" w:rsidRPr="007A277E">
        <w:rPr>
          <w:rFonts w:ascii="Times New Roman" w:hAnsi="Times New Roman" w:cs="Times New Roman"/>
          <w:sz w:val="28"/>
          <w:szCs w:val="28"/>
          <w:lang w:val="lt-LT"/>
        </w:rPr>
        <w:t>a</w:t>
      </w:r>
      <w:r w:rsidRPr="007A277E">
        <w:rPr>
          <w:rFonts w:ascii="Times New Roman" w:hAnsi="Times New Roman" w:cs="Times New Roman"/>
          <w:sz w:val="28"/>
          <w:szCs w:val="28"/>
          <w:lang w:val="lt-LT"/>
        </w:rPr>
        <w:t xml:space="preserve"> Nerja urvuose </w:t>
      </w:r>
      <w:r w:rsidR="007D0723" w:rsidRPr="007A277E">
        <w:rPr>
          <w:rFonts w:ascii="Times New Roman" w:hAnsi="Times New Roman" w:cs="Times New Roman"/>
          <w:sz w:val="28"/>
          <w:szCs w:val="28"/>
          <w:lang w:val="lt-LT"/>
        </w:rPr>
        <w:t xml:space="preserve">visus gerokai </w:t>
      </w:r>
      <w:r w:rsidRPr="007A277E">
        <w:rPr>
          <w:rFonts w:ascii="Times New Roman" w:hAnsi="Times New Roman" w:cs="Times New Roman"/>
          <w:sz w:val="28"/>
          <w:szCs w:val="28"/>
          <w:lang w:val="lt-LT"/>
        </w:rPr>
        <w:t>atvėsino</w:t>
      </w:r>
      <w:r w:rsidR="007D0723" w:rsidRPr="007A277E">
        <w:rPr>
          <w:rFonts w:ascii="Times New Roman" w:hAnsi="Times New Roman" w:cs="Times New Roman"/>
          <w:sz w:val="28"/>
          <w:szCs w:val="28"/>
          <w:lang w:val="lt-LT"/>
        </w:rPr>
        <w:t xml:space="preserve">. Visi liko sužavėti </w:t>
      </w:r>
      <w:proofErr w:type="spellStart"/>
      <w:r w:rsidR="007D0723" w:rsidRPr="007A277E">
        <w:rPr>
          <w:rFonts w:ascii="Times New Roman" w:hAnsi="Times New Roman" w:cs="Times New Roman"/>
          <w:sz w:val="28"/>
          <w:szCs w:val="28"/>
        </w:rPr>
        <w:t>Malagos</w:t>
      </w:r>
      <w:proofErr w:type="spellEnd"/>
      <w:r w:rsidR="007D0723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0723" w:rsidRPr="007A277E">
        <w:rPr>
          <w:rFonts w:ascii="Times New Roman" w:hAnsi="Times New Roman" w:cs="Times New Roman"/>
          <w:sz w:val="28"/>
          <w:szCs w:val="28"/>
        </w:rPr>
        <w:t>provincijoje</w:t>
      </w:r>
      <w:proofErr w:type="spellEnd"/>
      <w:r w:rsidR="007D0723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0723" w:rsidRPr="007A277E">
        <w:rPr>
          <w:rFonts w:ascii="Times New Roman" w:hAnsi="Times New Roman" w:cs="Times New Roman"/>
          <w:sz w:val="28"/>
          <w:szCs w:val="28"/>
        </w:rPr>
        <w:t>esančiu</w:t>
      </w:r>
      <w:proofErr w:type="spellEnd"/>
      <w:r w:rsidR="007D0723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0723" w:rsidRPr="007A277E">
        <w:rPr>
          <w:rFonts w:ascii="Times New Roman" w:hAnsi="Times New Roman" w:cs="Times New Roman"/>
          <w:sz w:val="28"/>
          <w:szCs w:val="28"/>
        </w:rPr>
        <w:t>nuostab</w:t>
      </w:r>
      <w:r w:rsidR="00C72045" w:rsidRPr="007A277E">
        <w:rPr>
          <w:rFonts w:ascii="Times New Roman" w:hAnsi="Times New Roman" w:cs="Times New Roman"/>
          <w:sz w:val="28"/>
          <w:szCs w:val="28"/>
        </w:rPr>
        <w:t>i</w:t>
      </w:r>
      <w:r w:rsidR="007D0723" w:rsidRPr="007A277E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7D0723" w:rsidRPr="007A277E">
        <w:rPr>
          <w:rFonts w:ascii="Times New Roman" w:hAnsi="Times New Roman" w:cs="Times New Roman"/>
          <w:sz w:val="28"/>
          <w:szCs w:val="28"/>
        </w:rPr>
        <w:t xml:space="preserve"> </w:t>
      </w:r>
      <w:r w:rsidR="00C72045" w:rsidRPr="007A277E">
        <w:rPr>
          <w:rFonts w:ascii="Times New Roman" w:hAnsi="Times New Roman" w:cs="Times New Roman"/>
          <w:sz w:val="28"/>
          <w:szCs w:val="28"/>
        </w:rPr>
        <w:t xml:space="preserve">Rondos </w:t>
      </w:r>
      <w:proofErr w:type="spellStart"/>
      <w:r w:rsidR="007D0723" w:rsidRPr="007A277E">
        <w:rPr>
          <w:rFonts w:ascii="Times New Roman" w:hAnsi="Times New Roman" w:cs="Times New Roman"/>
          <w:sz w:val="28"/>
          <w:szCs w:val="28"/>
        </w:rPr>
        <w:t>miest</w:t>
      </w:r>
      <w:r w:rsidR="00C72045" w:rsidRPr="007A277E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7D0723" w:rsidRPr="007A277E">
        <w:rPr>
          <w:rFonts w:ascii="Times New Roman" w:hAnsi="Times New Roman" w:cs="Times New Roman"/>
          <w:sz w:val="28"/>
          <w:szCs w:val="28"/>
        </w:rPr>
        <w:t xml:space="preserve"> tarp </w:t>
      </w:r>
      <w:proofErr w:type="spellStart"/>
      <w:r w:rsidR="007D0723" w:rsidRPr="007A277E">
        <w:rPr>
          <w:rFonts w:ascii="Times New Roman" w:hAnsi="Times New Roman" w:cs="Times New Roman"/>
          <w:sz w:val="28"/>
          <w:szCs w:val="28"/>
        </w:rPr>
        <w:t>dviejų</w:t>
      </w:r>
      <w:proofErr w:type="spellEnd"/>
      <w:r w:rsidR="007D0723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0723" w:rsidRPr="007A277E">
        <w:rPr>
          <w:rFonts w:ascii="Times New Roman" w:hAnsi="Times New Roman" w:cs="Times New Roman"/>
          <w:sz w:val="28"/>
          <w:szCs w:val="28"/>
        </w:rPr>
        <w:t>tarpeklių</w:t>
      </w:r>
      <w:proofErr w:type="spellEnd"/>
      <w:r w:rsidR="007D0723" w:rsidRPr="007A27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0723" w:rsidRPr="007A277E">
        <w:rPr>
          <w:rFonts w:ascii="Times New Roman" w:hAnsi="Times New Roman" w:cs="Times New Roman"/>
          <w:sz w:val="28"/>
          <w:szCs w:val="28"/>
        </w:rPr>
        <w:t>kuri</w:t>
      </w:r>
      <w:r w:rsidR="00BB6EB3">
        <w:rPr>
          <w:rFonts w:ascii="Times New Roman" w:hAnsi="Times New Roman" w:cs="Times New Roman"/>
          <w:sz w:val="28"/>
          <w:szCs w:val="28"/>
        </w:rPr>
        <w:t>ų</w:t>
      </w:r>
      <w:proofErr w:type="spellEnd"/>
      <w:r w:rsidR="00BB6E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EB3">
        <w:rPr>
          <w:rFonts w:ascii="Times New Roman" w:hAnsi="Times New Roman" w:cs="Times New Roman"/>
          <w:sz w:val="28"/>
          <w:szCs w:val="28"/>
        </w:rPr>
        <w:t>gylis</w:t>
      </w:r>
      <w:proofErr w:type="spellEnd"/>
      <w:r w:rsidR="007D0723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0723" w:rsidRPr="007A277E">
        <w:rPr>
          <w:rFonts w:ascii="Times New Roman" w:hAnsi="Times New Roman" w:cs="Times New Roman"/>
          <w:sz w:val="28"/>
          <w:szCs w:val="28"/>
        </w:rPr>
        <w:t>siekia</w:t>
      </w:r>
      <w:proofErr w:type="spellEnd"/>
      <w:r w:rsidR="007D0723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EB3">
        <w:rPr>
          <w:rFonts w:ascii="Times New Roman" w:hAnsi="Times New Roman" w:cs="Times New Roman"/>
          <w:sz w:val="28"/>
          <w:szCs w:val="28"/>
        </w:rPr>
        <w:t>daugiau</w:t>
      </w:r>
      <w:proofErr w:type="spellEnd"/>
      <w:r w:rsidR="00BB6E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EB3">
        <w:rPr>
          <w:rFonts w:ascii="Times New Roman" w:hAnsi="Times New Roman" w:cs="Times New Roman"/>
          <w:sz w:val="28"/>
          <w:szCs w:val="28"/>
        </w:rPr>
        <w:t>kaip</w:t>
      </w:r>
      <w:proofErr w:type="spellEnd"/>
      <w:r w:rsidR="007D0723" w:rsidRPr="007A277E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="007D0723" w:rsidRPr="007A277E">
        <w:rPr>
          <w:rFonts w:ascii="Times New Roman" w:hAnsi="Times New Roman" w:cs="Times New Roman"/>
          <w:sz w:val="28"/>
          <w:szCs w:val="28"/>
        </w:rPr>
        <w:t>metrų</w:t>
      </w:r>
      <w:proofErr w:type="spellEnd"/>
      <w:r w:rsidR="00F645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F64570">
        <w:rPr>
          <w:rFonts w:ascii="Times New Roman" w:hAnsi="Times New Roman" w:cs="Times New Roman"/>
          <w:sz w:val="28"/>
          <w:szCs w:val="28"/>
        </w:rPr>
        <w:t>Gėrėjosi</w:t>
      </w:r>
      <w:proofErr w:type="spellEnd"/>
      <w:r w:rsidR="00C72045" w:rsidRPr="007A277E"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 w:rsidR="00C72045" w:rsidRPr="007A277E">
        <w:rPr>
          <w:rFonts w:ascii="Times New Roman" w:hAnsi="Times New Roman" w:cs="Times New Roman"/>
          <w:sz w:val="28"/>
          <w:szCs w:val="28"/>
        </w:rPr>
        <w:t>tik</w:t>
      </w:r>
      <w:proofErr w:type="spellEnd"/>
      <w:r w:rsidR="00C72045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045" w:rsidRPr="007A277E">
        <w:rPr>
          <w:rFonts w:ascii="Times New Roman" w:hAnsi="Times New Roman" w:cs="Times New Roman"/>
          <w:sz w:val="28"/>
          <w:szCs w:val="28"/>
        </w:rPr>
        <w:t>kerinčiais</w:t>
      </w:r>
      <w:proofErr w:type="spellEnd"/>
      <w:r w:rsidR="00C72045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045" w:rsidRPr="007A277E">
        <w:rPr>
          <w:rFonts w:ascii="Times New Roman" w:hAnsi="Times New Roman" w:cs="Times New Roman"/>
          <w:sz w:val="28"/>
          <w:szCs w:val="28"/>
        </w:rPr>
        <w:t>gamtos</w:t>
      </w:r>
      <w:proofErr w:type="spellEnd"/>
      <w:r w:rsidR="00C72045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045" w:rsidRPr="007A277E">
        <w:rPr>
          <w:rFonts w:ascii="Times New Roman" w:hAnsi="Times New Roman" w:cs="Times New Roman"/>
          <w:sz w:val="28"/>
          <w:szCs w:val="28"/>
        </w:rPr>
        <w:t>vaizdais</w:t>
      </w:r>
      <w:proofErr w:type="spellEnd"/>
      <w:r w:rsidR="00BB6EB3">
        <w:rPr>
          <w:rFonts w:ascii="Times New Roman" w:hAnsi="Times New Roman" w:cs="Times New Roman"/>
          <w:sz w:val="28"/>
          <w:szCs w:val="28"/>
        </w:rPr>
        <w:t xml:space="preserve">, bet </w:t>
      </w:r>
      <w:proofErr w:type="spellStart"/>
      <w:r w:rsidR="00BB6EB3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="00BB6E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EB3">
        <w:rPr>
          <w:rFonts w:ascii="Times New Roman" w:hAnsi="Times New Roman" w:cs="Times New Roman"/>
          <w:sz w:val="28"/>
          <w:szCs w:val="28"/>
        </w:rPr>
        <w:t>nuostabia</w:t>
      </w:r>
      <w:proofErr w:type="spellEnd"/>
      <w:r w:rsidR="00BB6E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EB3">
        <w:rPr>
          <w:rFonts w:ascii="Times New Roman" w:hAnsi="Times New Roman" w:cs="Times New Roman"/>
          <w:sz w:val="28"/>
          <w:szCs w:val="28"/>
        </w:rPr>
        <w:t>architektūra</w:t>
      </w:r>
      <w:proofErr w:type="spellEnd"/>
      <w:r w:rsidR="00C72045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045" w:rsidRPr="007A277E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="00C72045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045" w:rsidRPr="007A277E">
        <w:rPr>
          <w:rFonts w:ascii="Times New Roman" w:hAnsi="Times New Roman" w:cs="Times New Roman"/>
          <w:sz w:val="28"/>
          <w:szCs w:val="28"/>
        </w:rPr>
        <w:t>miesto</w:t>
      </w:r>
      <w:proofErr w:type="spellEnd"/>
      <w:r w:rsidR="00C72045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045" w:rsidRPr="007A277E">
        <w:rPr>
          <w:rFonts w:ascii="Times New Roman" w:hAnsi="Times New Roman" w:cs="Times New Roman"/>
          <w:sz w:val="28"/>
          <w:szCs w:val="28"/>
        </w:rPr>
        <w:t>istorija</w:t>
      </w:r>
      <w:proofErr w:type="spellEnd"/>
      <w:r w:rsidR="00C72045" w:rsidRPr="007A277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C228C59" w14:textId="090E8ABF" w:rsidR="006D0F37" w:rsidRPr="007A277E" w:rsidRDefault="00F64570" w:rsidP="00C4790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Taip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pat </w:t>
      </w:r>
      <w:proofErr w:type="spellStart"/>
      <w:r>
        <w:rPr>
          <w:rFonts w:ascii="Times New Roman" w:hAnsi="Times New Roman" w:cs="Times New Roman"/>
          <w:sz w:val="28"/>
          <w:szCs w:val="28"/>
        </w:rPr>
        <w:t>jėgas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išbandė</w:t>
      </w:r>
      <w:proofErr w:type="spellEnd"/>
      <w:r w:rsidR="006D0F37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0F37" w:rsidRPr="007A277E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="006D0F37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0F37" w:rsidRPr="007A277E">
        <w:rPr>
          <w:rFonts w:ascii="Times New Roman" w:hAnsi="Times New Roman" w:cs="Times New Roman"/>
          <w:sz w:val="28"/>
          <w:szCs w:val="28"/>
        </w:rPr>
        <w:t>jūroje</w:t>
      </w:r>
      <w:proofErr w:type="spellEnd"/>
      <w:r w:rsidR="006D0F37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0F37" w:rsidRPr="007A277E">
        <w:rPr>
          <w:rFonts w:ascii="Times New Roman" w:hAnsi="Times New Roman" w:cs="Times New Roman"/>
          <w:sz w:val="28"/>
          <w:szCs w:val="28"/>
        </w:rPr>
        <w:t>plaukdami</w:t>
      </w:r>
      <w:proofErr w:type="spellEnd"/>
      <w:r w:rsidR="006D0F37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0F37" w:rsidRPr="007A277E">
        <w:rPr>
          <w:rFonts w:ascii="Times New Roman" w:hAnsi="Times New Roman" w:cs="Times New Roman"/>
          <w:sz w:val="28"/>
          <w:szCs w:val="28"/>
        </w:rPr>
        <w:t>baidarėmis</w:t>
      </w:r>
      <w:proofErr w:type="spellEnd"/>
      <w:r w:rsidR="006D0F37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0F37" w:rsidRPr="007A277E">
        <w:rPr>
          <w:rFonts w:ascii="Times New Roman" w:hAnsi="Times New Roman" w:cs="Times New Roman"/>
          <w:sz w:val="28"/>
          <w:szCs w:val="28"/>
        </w:rPr>
        <w:t>bei</w:t>
      </w:r>
      <w:proofErr w:type="spellEnd"/>
      <w:r w:rsidR="006D0F37"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0F37" w:rsidRPr="007A277E">
        <w:rPr>
          <w:rFonts w:ascii="Times New Roman" w:hAnsi="Times New Roman" w:cs="Times New Roman"/>
          <w:sz w:val="28"/>
          <w:szCs w:val="28"/>
        </w:rPr>
        <w:t>banglentėmis</w:t>
      </w:r>
      <w:proofErr w:type="spellEnd"/>
      <w:r w:rsidR="006D0F37" w:rsidRPr="007A277E">
        <w:rPr>
          <w:rFonts w:ascii="Times New Roman" w:hAnsi="Times New Roman" w:cs="Times New Roman"/>
          <w:sz w:val="28"/>
          <w:szCs w:val="28"/>
        </w:rPr>
        <w:t>.</w:t>
      </w:r>
    </w:p>
    <w:p w14:paraId="283805F4" w14:textId="673FFEEC" w:rsidR="006D0F37" w:rsidRDefault="006D0F37" w:rsidP="00C4790B">
      <w:pPr>
        <w:jc w:val="both"/>
        <w:rPr>
          <w:rFonts w:ascii="Times New Roman" w:hAnsi="Times New Roman" w:cs="Times New Roman"/>
          <w:sz w:val="28"/>
          <w:szCs w:val="28"/>
        </w:rPr>
      </w:pPr>
      <w:r w:rsidRPr="007A277E">
        <w:rPr>
          <w:rFonts w:ascii="Times New Roman" w:hAnsi="Times New Roman" w:cs="Times New Roman"/>
          <w:sz w:val="28"/>
          <w:szCs w:val="28"/>
        </w:rPr>
        <w:t xml:space="preserve">Erasmus+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programa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suteikia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unikalias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galimybes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mokytojams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bei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mokiniams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pažinti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kitas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šalis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jų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istoriją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kultūrą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tradicijas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, o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joje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dalyvaujantys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projekto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partneriai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nustebina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puikiai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organizuotomis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7E">
        <w:rPr>
          <w:rFonts w:ascii="Times New Roman" w:hAnsi="Times New Roman" w:cs="Times New Roman"/>
          <w:sz w:val="28"/>
          <w:szCs w:val="28"/>
        </w:rPr>
        <w:t>veiklomis</w:t>
      </w:r>
      <w:proofErr w:type="spellEnd"/>
      <w:r w:rsidRPr="007A277E">
        <w:rPr>
          <w:rFonts w:ascii="Times New Roman" w:hAnsi="Times New Roman" w:cs="Times New Roman"/>
          <w:sz w:val="28"/>
          <w:szCs w:val="28"/>
        </w:rPr>
        <w:t>.</w:t>
      </w:r>
    </w:p>
    <w:p w14:paraId="336AD1E9" w14:textId="19B61A45" w:rsidR="00F33D40" w:rsidRDefault="00F33D40" w:rsidP="00C479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0396BC" w14:textId="38078C10" w:rsidR="00F33D40" w:rsidRPr="007A277E" w:rsidRDefault="00F33D40" w:rsidP="00C4790B">
      <w:pPr>
        <w:jc w:val="both"/>
        <w:rPr>
          <w:rFonts w:ascii="Times New Roman" w:hAnsi="Times New Roman" w:cs="Times New Roman"/>
          <w:sz w:val="28"/>
          <w:szCs w:val="28"/>
          <w:lang w:val="lt-LT"/>
        </w:rPr>
      </w:pPr>
      <w:r w:rsidRPr="00F33D40">
        <w:rPr>
          <w:rFonts w:ascii="Times New Roman" w:hAnsi="Times New Roman" w:cs="Times New Roman"/>
          <w:noProof/>
          <w:sz w:val="28"/>
          <w:szCs w:val="28"/>
          <w:lang w:val="lt-LT" w:eastAsia="lt-LT"/>
        </w:rPr>
        <w:drawing>
          <wp:anchor distT="0" distB="0" distL="114300" distR="114300" simplePos="0" relativeHeight="251658240" behindDoc="1" locked="0" layoutInCell="1" allowOverlap="1" wp14:anchorId="73E47970" wp14:editId="497AC243">
            <wp:simplePos x="0" y="0"/>
            <wp:positionH relativeFrom="column">
              <wp:align>left</wp:align>
            </wp:positionH>
            <wp:positionV relativeFrom="paragraph">
              <wp:posOffset>4752975</wp:posOffset>
            </wp:positionV>
            <wp:extent cx="4864100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487" y="21544"/>
                <wp:lineTo x="21487" y="0"/>
                <wp:lineTo x="0" y="0"/>
              </wp:wrapPolygon>
            </wp:wrapTight>
            <wp:docPr id="1" name="Picture 1" descr="C:\Users\Mokytojas\Downloads\20190923_1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kytojas\Downloads\20190923_101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16" cy="365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                       </w:t>
      </w:r>
      <w:r w:rsidRPr="00F33D40">
        <w:rPr>
          <w:rFonts w:ascii="Times New Roman" w:hAnsi="Times New Roman" w:cs="Times New Roman"/>
          <w:noProof/>
          <w:sz w:val="28"/>
          <w:szCs w:val="28"/>
          <w:lang w:val="lt-LT" w:eastAsia="lt-LT"/>
        </w:rPr>
        <w:drawing>
          <wp:inline distT="0" distB="0" distL="0" distR="0" wp14:anchorId="13B69BD2" wp14:editId="63F75674">
            <wp:extent cx="4815840" cy="3611880"/>
            <wp:effectExtent l="0" t="0" r="3810" b="7620"/>
            <wp:docPr id="2" name="Picture 2" descr="C:\Users\Mokytojas\Downloads\20190925_09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kytojas\Downloads\20190925_094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33" cy="3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D40" w:rsidRPr="007A27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90B"/>
    <w:rsid w:val="00216E2C"/>
    <w:rsid w:val="003E5A95"/>
    <w:rsid w:val="006D0F37"/>
    <w:rsid w:val="007A277E"/>
    <w:rsid w:val="007D0723"/>
    <w:rsid w:val="008F18A1"/>
    <w:rsid w:val="00A02CAB"/>
    <w:rsid w:val="00A81E58"/>
    <w:rsid w:val="00A93443"/>
    <w:rsid w:val="00B86823"/>
    <w:rsid w:val="00BB6EB3"/>
    <w:rsid w:val="00C4790B"/>
    <w:rsid w:val="00C535A4"/>
    <w:rsid w:val="00C72045"/>
    <w:rsid w:val="00F33D40"/>
    <w:rsid w:val="00F6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5C8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64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64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64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645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863</Words>
  <Characters>492</Characters>
  <Application>Microsoft Office Word</Application>
  <DocSecurity>0</DocSecurity>
  <Lines>4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Dzilda</dc:creator>
  <cp:keywords/>
  <dc:description/>
  <cp:lastModifiedBy>admin</cp:lastModifiedBy>
  <cp:revision>4</cp:revision>
  <dcterms:created xsi:type="dcterms:W3CDTF">2019-10-07T04:33:00Z</dcterms:created>
  <dcterms:modified xsi:type="dcterms:W3CDTF">2019-11-08T12:36:00Z</dcterms:modified>
</cp:coreProperties>
</file>