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E5C79">
              <w:rPr>
                <w:b/>
              </w:rPr>
              <w:t> </w:t>
            </w:r>
            <w:r w:rsidR="001E5C79">
              <w:rPr>
                <w:b/>
              </w:rPr>
              <w:t> </w:t>
            </w:r>
            <w:r w:rsidR="001E5C79">
              <w:rPr>
                <w:b/>
              </w:rPr>
              <w:t> </w:t>
            </w:r>
            <w:r w:rsidR="001E5C79">
              <w:rPr>
                <w:b/>
              </w:rPr>
              <w:t> </w:t>
            </w:r>
            <w:r w:rsidR="001E5C79">
              <w:rPr>
                <w:b/>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39.75pt" o:ole="" fillcolor="window">
                  <v:imagedata r:id="rId6" o:title=""/>
                </v:shape>
                <o:OLEObject Type="Embed" ProgID="Word.Picture.8" ShapeID="_x0000_i1025" DrawAspect="Content" ObjectID="_1635745845"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170A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170A5" w:rsidRPr="00303A6C">
              <w:rPr>
                <w:b/>
              </w:rPr>
              <w:t>DĖL DAUGIABUČIO NAMO</w:t>
            </w:r>
            <w:r w:rsidR="004170A5">
              <w:rPr>
                <w:b/>
              </w:rPr>
              <w:t xml:space="preserve"> VASARIO 16-OSIOS G. 9</w:t>
            </w:r>
            <w:r w:rsidR="004170A5"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F4648">
              <w:t>2019 m. lapkričio 20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7F4648">
              <w:t>A-3756</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70F72" w:rsidRPr="00F708E6" w:rsidRDefault="00F70F72" w:rsidP="00F70F72">
      <w:pPr>
        <w:spacing w:line="360" w:lineRule="auto"/>
        <w:ind w:firstLine="1298"/>
        <w:jc w:val="both"/>
        <w:rPr>
          <w:szCs w:val="24"/>
        </w:rPr>
      </w:pPr>
      <w:bookmarkStart w:id="14" w:name="r18"/>
      <w:r w:rsidRPr="00F606DA">
        <w:t xml:space="preserve">Vadovaudamasis Lietuvos Respublikos vietos savivaldos įstatymo 29 straipsnio 8 dalies 2 punktu, </w:t>
      </w:r>
      <w:r w:rsidRPr="004E3B4C">
        <w:rPr>
          <w:szCs w:val="24"/>
        </w:rPr>
        <w:t>Lietuvos Respublikos civilinio kodekso 4.84</w:t>
      </w:r>
      <w:r>
        <w:rPr>
          <w:szCs w:val="24"/>
        </w:rPr>
        <w:t xml:space="preserve"> straipsnio 1, 2 ir 4 dalimis,</w:t>
      </w:r>
      <w:r w:rsidRPr="004E3B4C">
        <w:rPr>
          <w:szCs w:val="24"/>
        </w:rPr>
        <w:t xml:space="preserve"> 4.85 </w:t>
      </w:r>
      <w:r>
        <w:rPr>
          <w:szCs w:val="24"/>
        </w:rPr>
        <w:t>straipsnio 1 ir 7 dalimis</w:t>
      </w:r>
      <w:r w:rsidRPr="004E3B4C">
        <w:rPr>
          <w:szCs w:val="24"/>
        </w:rPr>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w:t>
      </w:r>
      <w:r>
        <w:t>virtinimo“</w:t>
      </w:r>
      <w:r w:rsidRPr="00E766D7">
        <w:t xml:space="preserve"> </w:t>
      </w:r>
      <w:r>
        <w:t xml:space="preserve">19, 20, 21 </w:t>
      </w:r>
      <w:r w:rsidRPr="0022233C">
        <w:t>punktais</w:t>
      </w:r>
      <w:r>
        <w:rPr>
          <w:szCs w:val="24"/>
        </w:rPr>
        <w:t xml:space="preserve"> ir 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Pr="00E65EEF">
        <w:t>Kauno miesto savivaldybės administracijos direktoriaus 201</w:t>
      </w:r>
      <w:r>
        <w:t>9</w:t>
      </w:r>
      <w:r w:rsidRPr="00E65EEF">
        <w:t xml:space="preserve"> m. </w:t>
      </w:r>
      <w:r>
        <w:t>gegužės 20</w:t>
      </w:r>
      <w:r w:rsidRPr="00E65EEF">
        <w:t xml:space="preserve"> d. įsakymą </w:t>
      </w:r>
      <w:r w:rsidRPr="00020C1B">
        <w:t>Nr. A-</w:t>
      </w:r>
      <w:r>
        <w:t>1751</w:t>
      </w:r>
      <w:r w:rsidRPr="00E65EEF">
        <w:t xml:space="preserve"> ,,Dėl įgaliojimų suteikimo Kauno miesto savivaldybės administracijos direktoriaus pavaduotojui </w:t>
      </w:r>
      <w:r>
        <w:t>Pauliui Kerui</w:t>
      </w:r>
      <w:r w:rsidRPr="00E65EEF">
        <w:t>“,</w:t>
      </w:r>
      <w:r>
        <w:t xml:space="preserve"> </w:t>
      </w:r>
      <w:r w:rsidRPr="00303A6C">
        <w:t xml:space="preserve">Butų ir kitų patalpų savininkų </w:t>
      </w:r>
      <w:r w:rsidR="004170A5">
        <w:t xml:space="preserve">Vasario      16-osios g. 9 </w:t>
      </w:r>
      <w:r w:rsidRPr="00303A6C">
        <w:t xml:space="preserve">balsavimo raštu balsų skaičiavimo komisijos 2019 m. </w:t>
      </w:r>
      <w:r>
        <w:t xml:space="preserve">lapkričio </w:t>
      </w:r>
      <w:r w:rsidR="004170A5">
        <w:t>8</w:t>
      </w:r>
      <w:r w:rsidRPr="00303A6C">
        <w:t xml:space="preserve"> d. posėdžio protokolą Nr. 53-4-</w:t>
      </w:r>
      <w:r w:rsidR="004170A5">
        <w:t>806</w:t>
      </w:r>
      <w:r w:rsidR="00943459" w:rsidRPr="00943459">
        <w:t xml:space="preserve"> </w:t>
      </w:r>
      <w:r w:rsidR="00943459">
        <w:t xml:space="preserve">ir prašymą, gautą 2019 m. rugsėjo 11 d., </w:t>
      </w:r>
      <w:proofErr w:type="spellStart"/>
      <w:r w:rsidR="00943459">
        <w:t>reg</w:t>
      </w:r>
      <w:proofErr w:type="spellEnd"/>
      <w:r w:rsidR="00943459">
        <w:t>. Nr. 53-1-456</w:t>
      </w:r>
      <w:r w:rsidRPr="00303A6C">
        <w:rPr>
          <w:szCs w:val="24"/>
        </w:rPr>
        <w:t>:</w:t>
      </w:r>
    </w:p>
    <w:p w:rsidR="00F70F72" w:rsidRDefault="00F70F72" w:rsidP="00F70F72">
      <w:pPr>
        <w:pStyle w:val="Pagrindinistekstas"/>
        <w:tabs>
          <w:tab w:val="left" w:pos="709"/>
        </w:tabs>
        <w:ind w:firstLine="0"/>
        <w:jc w:val="both"/>
        <w:rPr>
          <w:szCs w:val="24"/>
        </w:rPr>
      </w:pPr>
      <w:r>
        <w:rPr>
          <w:szCs w:val="24"/>
        </w:rPr>
        <w:tab/>
      </w:r>
      <w:r>
        <w:rPr>
          <w:szCs w:val="24"/>
        </w:rPr>
        <w:tab/>
      </w: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4170A5">
        <w:t>Vasario 16-osios g. 9</w:t>
      </w:r>
      <w:r w:rsidR="004170A5" w:rsidRPr="002C2965">
        <w:rPr>
          <w:szCs w:val="24"/>
        </w:rPr>
        <w:t xml:space="preserve"> </w:t>
      </w:r>
      <w:r w:rsidRPr="002C2965">
        <w:rPr>
          <w:szCs w:val="24"/>
        </w:rPr>
        <w:t>(namo naudingasis plotas –</w:t>
      </w:r>
      <w:r>
        <w:rPr>
          <w:szCs w:val="24"/>
        </w:rPr>
        <w:t xml:space="preserve"> </w:t>
      </w:r>
      <w:r w:rsidR="004170A5">
        <w:rPr>
          <w:szCs w:val="24"/>
        </w:rPr>
        <w:t>573,04</w:t>
      </w:r>
      <w:r>
        <w:rPr>
          <w:szCs w:val="24"/>
        </w:rPr>
        <w:t xml:space="preserve"> </w:t>
      </w:r>
      <w:r w:rsidRPr="00020C1B">
        <w:rPr>
          <w:szCs w:val="24"/>
        </w:rPr>
        <w:t> kv. m</w:t>
      </w:r>
      <w:r w:rsidRPr="002C2965">
        <w:rPr>
          <w:szCs w:val="24"/>
        </w:rPr>
        <w:t>, gyvenamosios paskirties patalpų</w:t>
      </w:r>
      <w:r>
        <w:rPr>
          <w:szCs w:val="24"/>
        </w:rPr>
        <w:t xml:space="preserve"> skaičius</w:t>
      </w:r>
      <w:r w:rsidRPr="002C2965">
        <w:rPr>
          <w:szCs w:val="24"/>
        </w:rPr>
        <w:t xml:space="preserve"> – </w:t>
      </w:r>
      <w:r w:rsidR="004170A5">
        <w:rPr>
          <w:szCs w:val="24"/>
        </w:rPr>
        <w:t>10</w:t>
      </w:r>
      <w:r>
        <w:rPr>
          <w:szCs w:val="24"/>
        </w:rPr>
        <w:t xml:space="preserve">, </w:t>
      </w:r>
      <w:r w:rsidRPr="00F17A88">
        <w:rPr>
          <w:szCs w:val="24"/>
        </w:rPr>
        <w:t>negyvenamosios paskirties patalpų skaičius</w:t>
      </w:r>
      <w:r>
        <w:rPr>
          <w:szCs w:val="24"/>
        </w:rPr>
        <w:t xml:space="preserve"> </w:t>
      </w:r>
      <w:r w:rsidRPr="002C2965">
        <w:rPr>
          <w:szCs w:val="24"/>
        </w:rPr>
        <w:t>–</w:t>
      </w:r>
      <w:r>
        <w:rPr>
          <w:szCs w:val="24"/>
        </w:rPr>
        <w:t xml:space="preserve"> </w:t>
      </w:r>
      <w:r w:rsidR="004170A5">
        <w:rPr>
          <w:szCs w:val="24"/>
        </w:rPr>
        <w:t>8</w:t>
      </w:r>
      <w:r w:rsidRPr="00724036">
        <w:rPr>
          <w:szCs w:val="24"/>
        </w:rPr>
        <w:t>)</w:t>
      </w:r>
      <w:r w:rsidRPr="002C2965">
        <w:rPr>
          <w:szCs w:val="24"/>
        </w:rPr>
        <w:t xml:space="preserve"> bendrojo naudojimo objektų administratore (toliau – administratorius).</w:t>
      </w:r>
    </w:p>
    <w:p w:rsidR="00F70F72" w:rsidRPr="002C2965" w:rsidRDefault="00F70F72" w:rsidP="00F70F72">
      <w:pPr>
        <w:pStyle w:val="Pagrindinistekstas"/>
        <w:jc w:val="both"/>
        <w:rPr>
          <w:szCs w:val="24"/>
        </w:rPr>
      </w:pPr>
      <w:r w:rsidRPr="002C2965">
        <w:rPr>
          <w:szCs w:val="24"/>
        </w:rPr>
        <w:t>2. N u s t a t a u, kad:</w:t>
      </w:r>
    </w:p>
    <w:p w:rsidR="00F70F72" w:rsidRPr="002C2965" w:rsidRDefault="00F70F72" w:rsidP="00F70F72">
      <w:pPr>
        <w:pStyle w:val="Pagrindinistekstas"/>
        <w:jc w:val="both"/>
        <w:rPr>
          <w:szCs w:val="24"/>
        </w:rPr>
      </w:pPr>
      <w:r w:rsidRPr="002C2965">
        <w:rPr>
          <w:szCs w:val="24"/>
        </w:rPr>
        <w:t xml:space="preserve">2.1. </w:t>
      </w:r>
      <w:r w:rsidRPr="00F17A88">
        <w:rPr>
          <w:szCs w:val="24"/>
        </w:rPr>
        <w:t xml:space="preserve">daugiabučio namo </w:t>
      </w:r>
      <w:r w:rsidR="004170A5">
        <w:t xml:space="preserve">Vasario 16-osios g. 9 </w:t>
      </w:r>
      <w:r w:rsidRPr="002C2965">
        <w:rPr>
          <w:szCs w:val="24"/>
        </w:rPr>
        <w:t xml:space="preserve">bendrojo naudojimo objektų administravimo tarifas – </w:t>
      </w:r>
      <w:r>
        <w:rPr>
          <w:szCs w:val="24"/>
        </w:rPr>
        <w:t>0,0203</w:t>
      </w:r>
      <w:r w:rsidRPr="002C2965">
        <w:rPr>
          <w:szCs w:val="24"/>
        </w:rPr>
        <w:t xml:space="preserve"> Eur už 1 kv. m (su PVM);</w:t>
      </w:r>
    </w:p>
    <w:p w:rsidR="00F70F72" w:rsidRDefault="00F70F72" w:rsidP="00F70F72">
      <w:pPr>
        <w:pStyle w:val="Pagrindinistekstas"/>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064489" w:rsidRPr="00020C1B" w:rsidRDefault="00064489" w:rsidP="00064489">
      <w:pPr>
        <w:pStyle w:val="Pagrindinistekstas"/>
        <w:jc w:val="both"/>
        <w:rPr>
          <w:szCs w:val="24"/>
        </w:rPr>
      </w:pPr>
      <w:r w:rsidRPr="007E696B">
        <w:rPr>
          <w:szCs w:val="24"/>
        </w:rPr>
        <w:t xml:space="preserve">3. </w:t>
      </w:r>
      <w:r w:rsidRPr="00020C1B">
        <w:rPr>
          <w:szCs w:val="24"/>
        </w:rPr>
        <w:t>P a k e i č i u</w:t>
      </w:r>
      <w:r>
        <w:rPr>
          <w:szCs w:val="24"/>
        </w:rPr>
        <w:t xml:space="preserve"> </w:t>
      </w:r>
      <w:r w:rsidRPr="00DC0B9E">
        <w:rPr>
          <w:szCs w:val="24"/>
        </w:rPr>
        <w:t>Kauno miesto savivaldybės administracijos direktoriaus</w:t>
      </w:r>
      <w:r>
        <w:rPr>
          <w:szCs w:val="24"/>
        </w:rPr>
        <w:t xml:space="preserve"> 2017 m. birželio</w:t>
      </w:r>
      <w:r w:rsidR="00A86C34">
        <w:rPr>
          <w:szCs w:val="24"/>
        </w:rPr>
        <w:t> </w:t>
      </w:r>
      <w:r>
        <w:rPr>
          <w:szCs w:val="24"/>
        </w:rPr>
        <w:t xml:space="preserve">20 d. </w:t>
      </w:r>
      <w:r w:rsidR="00A86C34">
        <w:rPr>
          <w:szCs w:val="24"/>
        </w:rPr>
        <w:t xml:space="preserve"> </w:t>
      </w:r>
      <w:r>
        <w:rPr>
          <w:szCs w:val="24"/>
        </w:rPr>
        <w:t>įsaky</w:t>
      </w:r>
      <w:r w:rsidRPr="00020C1B">
        <w:rPr>
          <w:szCs w:val="24"/>
        </w:rPr>
        <w:t>mą</w:t>
      </w:r>
      <w:r>
        <w:rPr>
          <w:szCs w:val="24"/>
        </w:rPr>
        <w:t xml:space="preserve"> </w:t>
      </w:r>
      <w:r w:rsidR="00A86C34">
        <w:rPr>
          <w:szCs w:val="24"/>
        </w:rPr>
        <w:t xml:space="preserve"> </w:t>
      </w:r>
      <w:r>
        <w:rPr>
          <w:szCs w:val="24"/>
        </w:rPr>
        <w:t>Nr. A-2375</w:t>
      </w:r>
      <w:r w:rsidR="00A86C34">
        <w:rPr>
          <w:szCs w:val="24"/>
        </w:rPr>
        <w:t xml:space="preserve"> </w:t>
      </w:r>
      <w:r>
        <w:rPr>
          <w:szCs w:val="24"/>
        </w:rPr>
        <w:t xml:space="preserve"> „Dėl</w:t>
      </w:r>
      <w:r w:rsidR="00A86C34">
        <w:rPr>
          <w:szCs w:val="24"/>
        </w:rPr>
        <w:t xml:space="preserve"> </w:t>
      </w:r>
      <w:r>
        <w:rPr>
          <w:szCs w:val="24"/>
        </w:rPr>
        <w:t xml:space="preserve"> daugiabučių </w:t>
      </w:r>
      <w:r w:rsidR="00A86C34">
        <w:rPr>
          <w:szCs w:val="24"/>
        </w:rPr>
        <w:t xml:space="preserve"> </w:t>
      </w:r>
      <w:r>
        <w:rPr>
          <w:szCs w:val="24"/>
        </w:rPr>
        <w:t xml:space="preserve">namų </w:t>
      </w:r>
      <w:r w:rsidR="00A86C34">
        <w:rPr>
          <w:szCs w:val="24"/>
        </w:rPr>
        <w:t xml:space="preserve"> </w:t>
      </w:r>
      <w:r>
        <w:rPr>
          <w:szCs w:val="24"/>
        </w:rPr>
        <w:t xml:space="preserve">Šv. Gertrūdos g. 29, Kęstučio g. 37 ir </w:t>
      </w:r>
      <w:r w:rsidR="00A86C34">
        <w:rPr>
          <w:szCs w:val="24"/>
        </w:rPr>
        <w:t xml:space="preserve"> </w:t>
      </w:r>
      <w:r>
        <w:rPr>
          <w:szCs w:val="24"/>
        </w:rPr>
        <w:lastRenderedPageBreak/>
        <w:t>Vasario 16-osios g. 9</w:t>
      </w:r>
      <w:r w:rsidRPr="00DC0B9E">
        <w:rPr>
          <w:szCs w:val="24"/>
        </w:rPr>
        <w:t xml:space="preserve"> bendrojo naudojimo obj</w:t>
      </w:r>
      <w:r>
        <w:rPr>
          <w:szCs w:val="24"/>
        </w:rPr>
        <w:t xml:space="preserve">ektų administratoriaus </w:t>
      </w:r>
      <w:r w:rsidRPr="00020C1B">
        <w:rPr>
          <w:szCs w:val="24"/>
        </w:rPr>
        <w:t>skyrimo“</w:t>
      </w:r>
      <w:r>
        <w:rPr>
          <w:szCs w:val="24"/>
        </w:rPr>
        <w:t xml:space="preserve"> ir p</w:t>
      </w:r>
      <w:r w:rsidRPr="00020C1B">
        <w:rPr>
          <w:szCs w:val="24"/>
        </w:rPr>
        <w:t>ripažįstu netekusiu galios 1.</w:t>
      </w:r>
      <w:r w:rsidR="00A86C34">
        <w:rPr>
          <w:szCs w:val="24"/>
        </w:rPr>
        <w:t xml:space="preserve">3 </w:t>
      </w:r>
      <w:r w:rsidRPr="00020C1B">
        <w:rPr>
          <w:szCs w:val="24"/>
        </w:rPr>
        <w:t>papunktį.</w:t>
      </w:r>
    </w:p>
    <w:p w:rsidR="00F70F72" w:rsidRDefault="00F70F72" w:rsidP="00F70F72">
      <w:pPr>
        <w:pStyle w:val="Pagrindinistekstas"/>
        <w:jc w:val="both"/>
      </w:pPr>
      <w:r w:rsidRPr="00020C1B">
        <w:rPr>
          <w:szCs w:val="24"/>
        </w:rPr>
        <w:t>4.</w:t>
      </w:r>
      <w:r w:rsidRPr="002C2965">
        <w:rPr>
          <w:szCs w:val="24"/>
        </w:rPr>
        <w:t xml:space="preserve"> </w:t>
      </w:r>
      <w:bookmarkEnd w:id="14"/>
      <w:r>
        <w:rPr>
          <w:szCs w:val="24"/>
        </w:rPr>
        <w:t xml:space="preserve">Šis įsakymas per vieną mėnesį nuo jo paskelbimo arba įteikimo dienos gali būti skundžiamas Kauno apylinkės teismo Kauno rūmams (Laisvės al. 103, Kaunas) Lietuvos Respublikos civilinio proceso kodekso nustatyta tvarka. </w:t>
      </w:r>
    </w:p>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E0" w:rsidRDefault="00B15DE0">
      <w:r>
        <w:separator/>
      </w:r>
    </w:p>
  </w:endnote>
  <w:endnote w:type="continuationSeparator" w:id="0">
    <w:p w:rsidR="00B15DE0" w:rsidRDefault="00B1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E0" w:rsidRDefault="00B15DE0">
      <w:pPr>
        <w:pStyle w:val="Porat"/>
        <w:spacing w:before="240"/>
      </w:pPr>
    </w:p>
  </w:footnote>
  <w:footnote w:type="continuationSeparator" w:id="0">
    <w:p w:rsidR="00B15DE0" w:rsidRDefault="00B1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F464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22EB7"/>
    <w:rsid w:val="000643C9"/>
    <w:rsid w:val="00064489"/>
    <w:rsid w:val="000661FE"/>
    <w:rsid w:val="0007734E"/>
    <w:rsid w:val="0008063D"/>
    <w:rsid w:val="000E4C96"/>
    <w:rsid w:val="001276ED"/>
    <w:rsid w:val="001455F7"/>
    <w:rsid w:val="00174746"/>
    <w:rsid w:val="001E5C79"/>
    <w:rsid w:val="00296550"/>
    <w:rsid w:val="002B7D64"/>
    <w:rsid w:val="002C02E4"/>
    <w:rsid w:val="002F7319"/>
    <w:rsid w:val="00303A6C"/>
    <w:rsid w:val="0031058C"/>
    <w:rsid w:val="00363F96"/>
    <w:rsid w:val="003820E4"/>
    <w:rsid w:val="003E0C22"/>
    <w:rsid w:val="004116A3"/>
    <w:rsid w:val="004170A5"/>
    <w:rsid w:val="00424B30"/>
    <w:rsid w:val="00426A63"/>
    <w:rsid w:val="00455377"/>
    <w:rsid w:val="00492D72"/>
    <w:rsid w:val="004A0872"/>
    <w:rsid w:val="004A2345"/>
    <w:rsid w:val="004B29EB"/>
    <w:rsid w:val="004C2536"/>
    <w:rsid w:val="004C56FD"/>
    <w:rsid w:val="004F1432"/>
    <w:rsid w:val="00513A0C"/>
    <w:rsid w:val="005C37B2"/>
    <w:rsid w:val="005E0B5E"/>
    <w:rsid w:val="005F73C1"/>
    <w:rsid w:val="005F7D81"/>
    <w:rsid w:val="00603DC6"/>
    <w:rsid w:val="00606F0C"/>
    <w:rsid w:val="00657764"/>
    <w:rsid w:val="006934F0"/>
    <w:rsid w:val="006D3336"/>
    <w:rsid w:val="006E7CC6"/>
    <w:rsid w:val="006F7F5D"/>
    <w:rsid w:val="007131E0"/>
    <w:rsid w:val="007349ED"/>
    <w:rsid w:val="007641B0"/>
    <w:rsid w:val="007F4648"/>
    <w:rsid w:val="008019AF"/>
    <w:rsid w:val="008036E8"/>
    <w:rsid w:val="00807CA8"/>
    <w:rsid w:val="00844EB4"/>
    <w:rsid w:val="00860478"/>
    <w:rsid w:val="008A1FB7"/>
    <w:rsid w:val="008A22C3"/>
    <w:rsid w:val="008B6BD4"/>
    <w:rsid w:val="008D0198"/>
    <w:rsid w:val="008D0CC8"/>
    <w:rsid w:val="00943459"/>
    <w:rsid w:val="009502A3"/>
    <w:rsid w:val="009929CB"/>
    <w:rsid w:val="009973C6"/>
    <w:rsid w:val="009B0A55"/>
    <w:rsid w:val="009B3CF1"/>
    <w:rsid w:val="009B6960"/>
    <w:rsid w:val="009F4E26"/>
    <w:rsid w:val="00A006F5"/>
    <w:rsid w:val="00A06A95"/>
    <w:rsid w:val="00A15B24"/>
    <w:rsid w:val="00A276C6"/>
    <w:rsid w:val="00A53E14"/>
    <w:rsid w:val="00A81E77"/>
    <w:rsid w:val="00A86C34"/>
    <w:rsid w:val="00AB6A55"/>
    <w:rsid w:val="00AF778B"/>
    <w:rsid w:val="00B15DE0"/>
    <w:rsid w:val="00B201E4"/>
    <w:rsid w:val="00B408EA"/>
    <w:rsid w:val="00B76C14"/>
    <w:rsid w:val="00B87254"/>
    <w:rsid w:val="00B96846"/>
    <w:rsid w:val="00CC76CF"/>
    <w:rsid w:val="00CE3DCB"/>
    <w:rsid w:val="00D06F30"/>
    <w:rsid w:val="00E6149D"/>
    <w:rsid w:val="00EB7EB1"/>
    <w:rsid w:val="00EF66F2"/>
    <w:rsid w:val="00F406E1"/>
    <w:rsid w:val="00F5541C"/>
    <w:rsid w:val="00F70F72"/>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48F1"/>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415</Words>
  <Characters>2618</Characters>
  <Application>Microsoft Office Word</Application>
  <DocSecurity>0</DocSecurity>
  <Lines>54</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2019-11-20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2019-11-20   ĮSAKYMAS   Nr.</dc:title>
  <dc:subject>DĖL DAUGIABUČIO NAMO VASARIO 16-OSIOS G. 9 BENDROJO NAUDOJIMO OBJEKTŲ ADMINISTRATORIAUS SKYRIMO</dc:subject>
  <dc:creator>Dalia Paplauskienė</dc:creator>
  <cp:keywords/>
  <cp:lastModifiedBy>Rasa Pakėnienė</cp:lastModifiedBy>
  <cp:revision>2</cp:revision>
  <cp:lastPrinted>2019-11-20T07:03:00Z</cp:lastPrinted>
  <dcterms:created xsi:type="dcterms:W3CDTF">2019-11-20T07:04:00Z</dcterms:created>
  <dcterms:modified xsi:type="dcterms:W3CDTF">2019-11-20T07:04:00Z</dcterms:modified>
</cp:coreProperties>
</file>