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8.25pt" o:ole="" fillcolor="window">
                  <v:imagedata r:id="rId8" o:title=""/>
                </v:shape>
                <o:OLEObject Type="Embed" ProgID="Word.Picture.8" ShapeID="_x0000_i1025" DrawAspect="Content" ObjectID="_1629116632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1015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5C4D8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C4D8A" w:rsidRPr="006D520D">
              <w:rPr>
                <w:b/>
              </w:rPr>
              <w:t>DĖL KAUNO MIESTO SAVIVALDYBĖS TARYBOS 201</w:t>
            </w:r>
            <w:r w:rsidR="005C4D8A">
              <w:rPr>
                <w:b/>
              </w:rPr>
              <w:t>9</w:t>
            </w:r>
            <w:r w:rsidR="005C4D8A" w:rsidRPr="006D520D">
              <w:rPr>
                <w:b/>
              </w:rPr>
              <w:t xml:space="preserve"> METŲ</w:t>
            </w:r>
            <w:r w:rsidR="005C4D8A">
              <w:rPr>
                <w:b/>
              </w:rPr>
              <w:t xml:space="preserve"> 9 </w:t>
            </w:r>
            <w:r w:rsidR="005C4D8A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45E57">
              <w:t>9</w:t>
            </w:r>
            <w:r w:rsidR="006D520D">
              <w:t xml:space="preserve"> m. </w:t>
            </w:r>
            <w:r w:rsidR="005B7A98">
              <w:t>rugsėjo 4 d.</w:t>
            </w:r>
            <w:r w:rsidR="000E77B4">
              <w:t xml:space="preserve">   </w:t>
            </w:r>
            <w:r w:rsidR="00786CE3">
              <w:t xml:space="preserve">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72B93">
              <w:t>M-</w:t>
            </w:r>
            <w:r w:rsidR="005B7A98">
              <w:t>155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21652" w:rsidRPr="00F93EAB" w:rsidRDefault="00B21652" w:rsidP="00B21652">
      <w:pPr>
        <w:spacing w:line="276" w:lineRule="auto"/>
        <w:ind w:firstLine="851"/>
        <w:jc w:val="both"/>
        <w:rPr>
          <w:szCs w:val="24"/>
        </w:rPr>
      </w:pPr>
      <w:bookmarkStart w:id="13" w:name="r18"/>
      <w:bookmarkStart w:id="14" w:name="_GoBack"/>
      <w:bookmarkEnd w:id="14"/>
      <w:r>
        <w:rPr>
          <w:szCs w:val="24"/>
        </w:rPr>
        <w:t>Vadovaudamasi</w:t>
      </w:r>
      <w:r w:rsidR="005B7A98">
        <w:rPr>
          <w:szCs w:val="24"/>
        </w:rPr>
        <w:t>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 ir atsižvelgdama</w:t>
      </w:r>
      <w:r w:rsidR="005B7A98">
        <w:rPr>
          <w:szCs w:val="24"/>
        </w:rPr>
        <w:t>s</w:t>
      </w:r>
      <w:r>
        <w:rPr>
          <w:szCs w:val="24"/>
        </w:rPr>
        <w:t xml:space="preserve"> į Kauno miesto savivaldybės mero 2019 m. rugsėjo 4 d. potvarkį                           Nr. M-154 ,,Dėl įgaliojimo sudaryti Kauno miesto savivaldybės tarybos 2019 m. rugsėjo 10 d. posėdžio darbotvarkę“,</w:t>
      </w:r>
    </w:p>
    <w:p w:rsidR="00CA0BEB" w:rsidRPr="00CA0BEB" w:rsidRDefault="00CA0BEB" w:rsidP="00CA0BEB">
      <w:pPr>
        <w:tabs>
          <w:tab w:val="left" w:pos="1276"/>
        </w:tabs>
        <w:spacing w:line="336" w:lineRule="auto"/>
        <w:ind w:firstLine="840"/>
        <w:jc w:val="both"/>
        <w:rPr>
          <w:szCs w:val="24"/>
        </w:rPr>
      </w:pPr>
      <w:r w:rsidRPr="00CA0BEB">
        <w:rPr>
          <w:szCs w:val="24"/>
        </w:rPr>
        <w:t xml:space="preserve">š a u k i u  2019 m. </w:t>
      </w:r>
      <w:r w:rsidR="005C4D8A">
        <w:rPr>
          <w:szCs w:val="24"/>
        </w:rPr>
        <w:t>rugsėjo 10</w:t>
      </w:r>
      <w:r w:rsidR="008F1CCE">
        <w:rPr>
          <w:szCs w:val="24"/>
        </w:rPr>
        <w:t xml:space="preserve"> </w:t>
      </w:r>
      <w:r w:rsidR="00B21652">
        <w:rPr>
          <w:szCs w:val="24"/>
        </w:rPr>
        <w:t xml:space="preserve">d. </w:t>
      </w:r>
      <w:r w:rsidRPr="00CA0BEB">
        <w:rPr>
          <w:szCs w:val="24"/>
        </w:rPr>
        <w:t xml:space="preserve">9 val. Kauno miesto savivaldybės tarybos </w:t>
      </w:r>
      <w:r w:rsidR="005C4D8A">
        <w:rPr>
          <w:szCs w:val="24"/>
        </w:rPr>
        <w:t>9</w:t>
      </w:r>
      <w:r w:rsidRPr="00CA0BEB">
        <w:rPr>
          <w:szCs w:val="24"/>
        </w:rPr>
        <w:t xml:space="preserve"> posėdį ir sudarau tokią darbotvarkę: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Verslo tarybos (TR-424)</w:t>
      </w:r>
      <w:r w:rsidR="0024315D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5C4D8A">
        <w:rPr>
          <w:szCs w:val="24"/>
        </w:rPr>
        <w:t>–</w:t>
      </w:r>
      <w:r w:rsidRPr="009A6513">
        <w:rPr>
          <w:szCs w:val="24"/>
        </w:rPr>
        <w:t xml:space="preserve"> Kauno miesto savivaldybės tarybos ir mero sekretoriato vedėja </w:t>
      </w:r>
      <w:r w:rsidRPr="0024315D">
        <w:rPr>
          <w:b/>
          <w:szCs w:val="24"/>
        </w:rPr>
        <w:t>Audronė Petkienė</w:t>
      </w:r>
    </w:p>
    <w:p w:rsidR="009A6513" w:rsidRPr="0024315D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pacing w:val="-4"/>
          <w:szCs w:val="24"/>
        </w:rPr>
      </w:pPr>
      <w:r w:rsidRPr="0024315D">
        <w:rPr>
          <w:spacing w:val="-4"/>
          <w:szCs w:val="24"/>
        </w:rPr>
        <w:t>Dėl Apleisto ar neprižiūrimo nekilnojamojo turto 2019 metų sąrašo patvirtinimo (TR-439)</w:t>
      </w:r>
      <w:r w:rsidR="0024315D" w:rsidRPr="0024315D">
        <w:rPr>
          <w:spacing w:val="-4"/>
          <w:szCs w:val="24"/>
        </w:rPr>
        <w:t>.</w:t>
      </w:r>
      <w:r w:rsidRPr="0024315D">
        <w:rPr>
          <w:spacing w:val="-4"/>
          <w:szCs w:val="24"/>
        </w:rPr>
        <w:t xml:space="preserve"> </w:t>
      </w:r>
    </w:p>
    <w:p w:rsidR="009A6513" w:rsidRPr="009A6513" w:rsidRDefault="009A6513" w:rsidP="0024315D">
      <w:pPr>
        <w:tabs>
          <w:tab w:val="left" w:pos="993"/>
          <w:tab w:val="left" w:pos="1134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201FF8">
        <w:rPr>
          <w:szCs w:val="24"/>
        </w:rPr>
        <w:t>–</w:t>
      </w:r>
      <w:r w:rsidRPr="009A6513">
        <w:rPr>
          <w:szCs w:val="24"/>
        </w:rPr>
        <w:t xml:space="preserve"> Finansų ir ekonomikos skyriaus vedėja </w:t>
      </w:r>
      <w:r w:rsidRPr="0024315D">
        <w:rPr>
          <w:b/>
          <w:szCs w:val="24"/>
        </w:rPr>
        <w:t>Vijolė Karpienė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2018 metų konsoliduotųjų finansinių ataskaitų rinkinio patvirtinimo (TR-417)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tabs>
          <w:tab w:val="left" w:pos="993"/>
          <w:tab w:val="left" w:pos="1134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201FF8">
        <w:rPr>
          <w:szCs w:val="24"/>
        </w:rPr>
        <w:t>–</w:t>
      </w:r>
      <w:r w:rsidR="0024315D">
        <w:rPr>
          <w:szCs w:val="24"/>
        </w:rPr>
        <w:t xml:space="preserve"> </w:t>
      </w:r>
      <w:r w:rsidRPr="009A6513">
        <w:rPr>
          <w:szCs w:val="24"/>
        </w:rPr>
        <w:t xml:space="preserve">Centrinio apskaitos skyriaus vedėja </w:t>
      </w:r>
      <w:r w:rsidRPr="0024315D">
        <w:rPr>
          <w:b/>
          <w:szCs w:val="24"/>
        </w:rPr>
        <w:t>Jolanta Brazaitienė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pritarimo, kad UAB „Kauno arena“ suteiktų neišimtinę sublicenciją (TR-423)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24315D" w:rsidRDefault="009A6513" w:rsidP="0024315D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b/>
          <w:szCs w:val="24"/>
        </w:rPr>
      </w:pPr>
      <w:r w:rsidRPr="009A6513">
        <w:rPr>
          <w:szCs w:val="24"/>
        </w:rPr>
        <w:t xml:space="preserve">Pranešėjas </w:t>
      </w:r>
      <w:r w:rsidR="00201FF8">
        <w:rPr>
          <w:szCs w:val="24"/>
        </w:rPr>
        <w:t>–</w:t>
      </w:r>
      <w:r w:rsidRPr="009A6513">
        <w:rPr>
          <w:szCs w:val="24"/>
        </w:rPr>
        <w:t xml:space="preserve"> Centrinio viešųjų pirkimų ir koncesijų skyriaus vedėjo pavaduotojas </w:t>
      </w:r>
      <w:r w:rsidRPr="0024315D">
        <w:rPr>
          <w:b/>
          <w:szCs w:val="24"/>
        </w:rPr>
        <w:t xml:space="preserve">Antanas Mockus 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gyvūnų globos ir priežiūros tarybos sudarymo ir jos nuostatų patvirtinimo (TR-442)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201FF8">
        <w:rPr>
          <w:szCs w:val="24"/>
        </w:rPr>
        <w:t xml:space="preserve">– </w:t>
      </w:r>
      <w:r w:rsidRPr="009A6513">
        <w:rPr>
          <w:szCs w:val="24"/>
        </w:rPr>
        <w:t xml:space="preserve">Aplinkos apsaugos skyriaus vedėjo pavaduotoja, atliekanti skyriaus vedėjo funkcijas </w:t>
      </w:r>
      <w:r w:rsidRPr="0024315D">
        <w:rPr>
          <w:b/>
          <w:szCs w:val="24"/>
        </w:rPr>
        <w:t>Jurgita Pakrosnienė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bendruomenės sveikatos tarybos sudarymo ir jos nuostatų patvirtinimo (TR-425)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tabs>
          <w:tab w:val="left" w:pos="993"/>
          <w:tab w:val="left" w:pos="1134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Sveikatos apsaugos skyriaus vedėja </w:t>
      </w:r>
      <w:r w:rsidRPr="0024315D">
        <w:rPr>
          <w:b/>
          <w:szCs w:val="24"/>
        </w:rPr>
        <w:t>Renata Kudukytė-Gasperė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atskirų kuro rūšių kainų, taikomų būsto šildymo ir karšto vandens išlaidų kompensacijoms skaičiuoti, patvirtinimo (TR-405)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Energetikos skyriaus vyriausioji specialistė, atliekanti skyriaus vedėjo funkcijas </w:t>
      </w:r>
      <w:r w:rsidRPr="0024315D">
        <w:rPr>
          <w:b/>
          <w:szCs w:val="24"/>
        </w:rPr>
        <w:t>Austėja Jankauskaitė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Žirmūnų ir Asavos gatvių pavadinimų suteikimo (TR-416)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24315D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Uždarosios gatvės geografinių charakteristikų pakeitimo (TR-435)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Alavijų ir Šilauogių gatvių geografinių charakteristikų pakeitimo ir Vaiskrūmių gatvės pavadinimo suteikimo (TR-434)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B. Brazdžionio ir Vijūkų gatvių geografinių charakteristikų pakeitimo (TR-433)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tabs>
          <w:tab w:val="left" w:pos="993"/>
          <w:tab w:val="left" w:pos="1276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lastRenderedPageBreak/>
        <w:t xml:space="preserve">Pranešėjas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Miesto planavimo ir architektūros skyriaus vedėjas </w:t>
      </w:r>
      <w:r w:rsidRPr="0024315D">
        <w:rPr>
          <w:b/>
          <w:szCs w:val="24"/>
        </w:rPr>
        <w:t>Nerijus Valatkevičius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Metų mokytojo premijų skyrimo (TR-418)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sanatorinio lopšelio-darželio „Pienė“ direktoriaus (TR-410)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lopšelio-darželio „Vaidilutė“ direktoriaus (TR-411)</w:t>
      </w:r>
      <w:r w:rsidR="00C06D01">
        <w:rPr>
          <w:szCs w:val="24"/>
        </w:rPr>
        <w:t>.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lopšelio-darželio „Želmenėlis“ direktoriaus (TR-412)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Gedimino sporto ir sveikatinimo gimnazijos direktoriaus (TR-413)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Miko Petrausko muzikos mokyklos direktoriaus (TR-414)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suaugusiųjų ir jaunimo mokymo centro nuostatų patvirtinimo (TR-401)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mokyklinio autobuso perėmimo Kauno miesto savivaldybės nuosavybėn ir jo perdavimo valdyti, naudoti ir disponuoti juo patikėjimo teise (TR-409)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tabs>
          <w:tab w:val="left" w:pos="993"/>
          <w:tab w:val="left" w:pos="1276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Pranešėjas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Švietimo skyriaus vedėjas </w:t>
      </w:r>
      <w:r w:rsidRPr="0024315D">
        <w:rPr>
          <w:b/>
          <w:szCs w:val="24"/>
        </w:rPr>
        <w:t>Virginijus Mažeika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tarybos 2015 m. sausio 22 d. sprendimo Nr. T-14 „Dėl Piniginės socialinės paramos Kauno miesto savivaldybės nepasiturintiems gyventojams teikimo tvarkos aprašo patvirtinimo“ pakeitimo (TR-422)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Būsto šildymo išlaidų, geriamojo vandens išlaidų ir karšto vandens išlaidų kompensacijų teikimo, kredito, paimto daugiabučiam namui atnaujinti (modernizuoti), ir palūkanų apmokėjimo tvarkos aprašo patvirtinimo (TR-419)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tabs>
          <w:tab w:val="left" w:pos="993"/>
          <w:tab w:val="left" w:pos="1276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Socialinės paramos skyriaus vedėja </w:t>
      </w:r>
      <w:r w:rsidRPr="0024315D">
        <w:rPr>
          <w:b/>
          <w:szCs w:val="24"/>
        </w:rPr>
        <w:t>Ana Sudžiuvienė</w:t>
      </w:r>
    </w:p>
    <w:p w:rsidR="009A6513" w:rsidRPr="0024315D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pacing w:val="-2"/>
          <w:szCs w:val="24"/>
        </w:rPr>
      </w:pPr>
      <w:r w:rsidRPr="0024315D">
        <w:rPr>
          <w:spacing w:val="-2"/>
          <w:szCs w:val="24"/>
        </w:rPr>
        <w:t>Dėl Kauno miesto savivaldybės tarybos 2018 m. kovo 20 d. sprendimo Nr. T-130 „Dėl Kauno miesto savivaldybės sporto mokyklų teikiamų paslaugų įkainių nustatymo“ pakeitimo (TR-421)</w:t>
      </w:r>
      <w:r w:rsidR="00C06D01">
        <w:rPr>
          <w:spacing w:val="-2"/>
          <w:szCs w:val="24"/>
        </w:rPr>
        <w:t>.</w:t>
      </w:r>
      <w:r w:rsidRPr="0024315D">
        <w:rPr>
          <w:spacing w:val="-2"/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sporto mokyklos „Tauras“ reorganizavimo, prijungiant ją prie Kauno sporto mokyklos „Gaja“ (TR-420)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tabs>
          <w:tab w:val="left" w:pos="993"/>
          <w:tab w:val="left" w:pos="1276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Pranešėjas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Sporto skyriaus vedėjas </w:t>
      </w:r>
      <w:r w:rsidRPr="0024315D">
        <w:rPr>
          <w:b/>
          <w:szCs w:val="24"/>
        </w:rPr>
        <w:t>Mindaugas Šivickas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muziejaus teikiamų paslaugų įkainių nustatymo (TR-404)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kamerinio teatro teikiamų paslaugų įkainių nustatymo (TR-403)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kamerinio teatro nuostatų patvirtinimo (TR-402)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sutikimo perimti Kauno miesto savivaldybės nuosavybėn valstybės ilgalaikį ir trumpalaikį materialųjį ir nematerialųjį turtą ir jo perdavimo Kauno miesto savivaldybės Vinco Kudirkos viešajai bibliotekai (TR-406)</w:t>
      </w:r>
      <w:r w:rsidR="00C06D01">
        <w:rPr>
          <w:szCs w:val="24"/>
        </w:rPr>
        <w:t>.</w:t>
      </w:r>
    </w:p>
    <w:p w:rsidR="009A6513" w:rsidRPr="009A6513" w:rsidRDefault="009A6513" w:rsidP="009A6513">
      <w:pPr>
        <w:tabs>
          <w:tab w:val="left" w:pos="993"/>
          <w:tab w:val="left" w:pos="1276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Pranešėjas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Kultūros skyriaus vedėjas </w:t>
      </w:r>
      <w:r w:rsidRPr="0024315D">
        <w:rPr>
          <w:b/>
          <w:szCs w:val="24"/>
        </w:rPr>
        <w:t>Albinas Vilčinskas</w:t>
      </w:r>
    </w:p>
    <w:p w:rsid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tarybos 2013 m. sausio 17 d. sprendimo Nr. T-17 ,,Dėl Kauno miesto savivaldybės pajamų, surenkamų už gyvenamųjų patalpų nuomą, planavimo, naudojimo, apskaitos ir atskaitomybės tvarkos aprašo patvirtinimo“ pakeitimo (TR-441)</w:t>
      </w:r>
      <w:r w:rsidR="00C06D01">
        <w:rPr>
          <w:szCs w:val="24"/>
        </w:rPr>
        <w:t>.</w:t>
      </w:r>
    </w:p>
    <w:p w:rsid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 xml:space="preserve"> Dėl įgaliojimų balsuoti dėl žemės sklypų formavimo prie daugiabučių namų, kuriuose Kauno miesto savivaldybei nuosavybės teise priklauso patalpos, suteikimo Editai Paplauskaitei ir Olgai Ridzevičienei (TR-408)</w:t>
      </w:r>
      <w:r w:rsidR="00C06D01">
        <w:rPr>
          <w:szCs w:val="24"/>
        </w:rPr>
        <w:t>.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sutikimo tiesti dujotiekio ti</w:t>
      </w:r>
      <w:r w:rsidR="00790138">
        <w:rPr>
          <w:szCs w:val="24"/>
        </w:rPr>
        <w:t>nklus žemės sklype (unikalusis N</w:t>
      </w:r>
      <w:r w:rsidRPr="009A6513">
        <w:rPr>
          <w:szCs w:val="24"/>
        </w:rPr>
        <w:t>r. 4400-2872-3617) Kuosų g., Kaune (TR-415)</w:t>
      </w:r>
      <w:r w:rsidR="00C06D01">
        <w:rPr>
          <w:szCs w:val="24"/>
        </w:rPr>
        <w:t>.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nekilnojamojo turto Josvainių g. 2, Kaune, nuomos (TR-426)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nekilnojamojo turto A. Stulginskio g. 61, Kaune, perėmimo iš Kauno Jono ir Petro Vileišių mokyklos (TR-427)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24315D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pacing w:val="-2"/>
          <w:szCs w:val="24"/>
        </w:rPr>
      </w:pPr>
      <w:r w:rsidRPr="0024315D">
        <w:rPr>
          <w:spacing w:val="-2"/>
          <w:szCs w:val="24"/>
        </w:rPr>
        <w:t>Dėl Kauno miesto savivaldybės tarybos 2019 m.  liepos 23 d. sprendimo Nr. T- 370 „Dėl nekilnojamojo turto Gvazdikų g. 5, Kaune, perėmimo iš Kauno kartų namų“ pakeitimo (TR-407)</w:t>
      </w:r>
      <w:r w:rsidR="00C06D01">
        <w:rPr>
          <w:spacing w:val="-2"/>
          <w:szCs w:val="24"/>
        </w:rPr>
        <w:t>.</w:t>
      </w:r>
      <w:r w:rsidRPr="0024315D">
        <w:rPr>
          <w:spacing w:val="-2"/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lastRenderedPageBreak/>
        <w:t xml:space="preserve">Dėl </w:t>
      </w:r>
      <w:r w:rsidR="00DC3747">
        <w:rPr>
          <w:szCs w:val="24"/>
        </w:rPr>
        <w:t>S</w:t>
      </w:r>
      <w:r w:rsidRPr="009A6513">
        <w:rPr>
          <w:szCs w:val="24"/>
        </w:rPr>
        <w:t>avivaldybės panaudos sutarties su Prezidento Valdo Adamkaus gimnazija pakeitimo, nuomos sutarties su UAB „Varba“ nutraukimo ir turto Bitininkų g. 31, Kaune, perėmimo ir perdavimo (TR-437)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tarybos 2019 m. liepos 23 d. sprendimo Nr. T-393 „Dėl sutikimo statyti naujus statinius arba užbaigti statinių statybą žemės sklype Kęstučio g. 26, Kaune, mažesniais negu norminiai atstumais iki žemės sklypo ribos“ galiojimo sustabdymo (TR-443)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tarybos 2015 m. kovo 5 d. sprendimo Nr. T-87 „Dėl Viešame aukcione parduodamo Kauno miesto savivaldybės nekilnojamojo turto ir kitų nekilnojamųjų daiktų sąrašo patvirtinimo“ pakeitimo (TR-436)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nekilnojamojo turto Pašilės g. 39A ir Pašilės g. 41, Kaune, pirkimo (TR-438)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butų Lampėdžių g. 10-120, 224, Kaune, pirkimo (TR-428)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būsto Alsėdžių g. 7-63, Kaune, pardavimo (TR-429)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būsto Kranto al. 47-2, Kaune, pardavimo (TR-430)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24315D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pacing w:val="-4"/>
          <w:szCs w:val="24"/>
        </w:rPr>
      </w:pPr>
      <w:r w:rsidRPr="0024315D">
        <w:rPr>
          <w:spacing w:val="-4"/>
          <w:szCs w:val="24"/>
        </w:rPr>
        <w:t>Dėl pagalbinio ūkio paskirties pastato J. Mateikos g. 10, Kaune, dalies pardavimo (TR-431)</w:t>
      </w:r>
      <w:r w:rsidR="00C06D01">
        <w:rPr>
          <w:spacing w:val="-4"/>
          <w:szCs w:val="24"/>
        </w:rPr>
        <w:t>.</w:t>
      </w:r>
    </w:p>
    <w:p w:rsidR="009A6513" w:rsidRPr="0024315D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pacing w:val="-4"/>
          <w:szCs w:val="24"/>
        </w:rPr>
      </w:pPr>
      <w:r w:rsidRPr="0024315D">
        <w:rPr>
          <w:spacing w:val="-4"/>
          <w:szCs w:val="24"/>
        </w:rPr>
        <w:t>Dėl Kauno miesto savivaldybės būsto K. Donelaičio g. 70-28, Kaune, pardavimo (TR-432)</w:t>
      </w:r>
      <w:r w:rsidR="00C06D01">
        <w:rPr>
          <w:spacing w:val="-4"/>
          <w:szCs w:val="24"/>
        </w:rPr>
        <w:t>.</w:t>
      </w:r>
      <w:r w:rsidRPr="0024315D">
        <w:rPr>
          <w:spacing w:val="-4"/>
          <w:szCs w:val="24"/>
        </w:rPr>
        <w:t xml:space="preserve"> 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Dėl Kauno miesto savivaldybės būsto Sėmenų g. 7-4 dalies ir Sėmenų g. 7-5, 6, Kaune, pardavimo (TR-440)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p w:rsidR="009A6513" w:rsidRPr="009A6513" w:rsidRDefault="009A6513" w:rsidP="009A6513">
      <w:pPr>
        <w:tabs>
          <w:tab w:val="left" w:pos="993"/>
          <w:tab w:val="left" w:pos="1276"/>
        </w:tabs>
        <w:spacing w:line="276" w:lineRule="auto"/>
        <w:ind w:left="851"/>
        <w:jc w:val="both"/>
        <w:rPr>
          <w:szCs w:val="24"/>
        </w:rPr>
      </w:pPr>
      <w:r w:rsidRPr="009A6513">
        <w:rPr>
          <w:szCs w:val="24"/>
        </w:rPr>
        <w:t xml:space="preserve">Pranešėjas </w:t>
      </w:r>
      <w:r w:rsidR="0024315D">
        <w:rPr>
          <w:szCs w:val="24"/>
        </w:rPr>
        <w:t>–</w:t>
      </w:r>
      <w:r w:rsidRPr="009A6513">
        <w:rPr>
          <w:szCs w:val="24"/>
        </w:rPr>
        <w:t xml:space="preserve"> Nekilnojamojo turto skyriaus vedėjas </w:t>
      </w:r>
      <w:r w:rsidRPr="0024315D">
        <w:rPr>
          <w:b/>
          <w:szCs w:val="24"/>
        </w:rPr>
        <w:t>Donatas Valiukas</w:t>
      </w:r>
    </w:p>
    <w:p w:rsidR="009A6513" w:rsidRPr="009A6513" w:rsidRDefault="009A6513" w:rsidP="009A6513">
      <w:pPr>
        <w:pStyle w:val="Sraopastraipa"/>
        <w:numPr>
          <w:ilvl w:val="0"/>
          <w:numId w:val="19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Cs w:val="24"/>
        </w:rPr>
      </w:pPr>
      <w:r w:rsidRPr="009A6513">
        <w:rPr>
          <w:szCs w:val="24"/>
        </w:rPr>
        <w:t>Tarybos narių pareiškimai ir paklausimai (po pirmosios posėdžio pertraukos arba posėdžio pabaigoje, jeigu posėdis baigiasi iki pietų)</w:t>
      </w:r>
      <w:r w:rsidR="00C06D01">
        <w:rPr>
          <w:szCs w:val="24"/>
        </w:rPr>
        <w:t>.</w:t>
      </w:r>
      <w:r w:rsidRPr="009A6513">
        <w:rPr>
          <w:szCs w:val="24"/>
        </w:rPr>
        <w:t xml:space="preserve"> </w:t>
      </w:r>
    </w:p>
    <w:bookmarkEnd w:id="13"/>
    <w:p w:rsidR="00B17662" w:rsidRPr="007565A1" w:rsidRDefault="00B17662" w:rsidP="005D5A20">
      <w:pPr>
        <w:tabs>
          <w:tab w:val="left" w:pos="1288"/>
        </w:tabs>
        <w:ind w:firstLine="851"/>
        <w:jc w:val="both"/>
        <w:rPr>
          <w:szCs w:val="24"/>
        </w:rPr>
      </w:pPr>
    </w:p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8C53AA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B2165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</w:t>
            </w:r>
            <w:r w:rsidR="00B21652">
              <w:t>o  pavaduotoja</w:t>
            </w:r>
            <w:r w:rsidR="005B7A98">
              <w:t>s</w:t>
            </w:r>
            <w:r w:rsidR="00B21652">
              <w:t>, įgaliota</w:t>
            </w:r>
            <w:r w:rsidR="005B7A98">
              <w:t>s</w:t>
            </w:r>
            <w:r w:rsidR="00B21652">
              <w:t xml:space="preserve"> savivaldybės mero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5B7A98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7A98">
              <w:t>Andrius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7A98">
              <w:t>Palionis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BC" w:rsidRDefault="005A60BC" w:rsidP="0066391B">
      <w:pPr>
        <w:pStyle w:val="Antrats"/>
      </w:pPr>
      <w:r>
        <w:separator/>
      </w:r>
    </w:p>
  </w:endnote>
  <w:endnote w:type="continuationSeparator" w:id="0">
    <w:p w:rsidR="005A60BC" w:rsidRDefault="005A60BC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BC" w:rsidRDefault="005A60BC">
      <w:pPr>
        <w:pStyle w:val="Porat"/>
        <w:spacing w:before="240"/>
      </w:pPr>
    </w:p>
  </w:footnote>
  <w:footnote w:type="continuationSeparator" w:id="0">
    <w:p w:rsidR="005A60BC" w:rsidRDefault="005A60BC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B7A9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87"/>
    <w:multiLevelType w:val="hybridMultilevel"/>
    <w:tmpl w:val="3C586DC0"/>
    <w:lvl w:ilvl="0" w:tplc="9BA2387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53D7123"/>
    <w:multiLevelType w:val="hybridMultilevel"/>
    <w:tmpl w:val="AEA6A0D8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A9C"/>
    <w:multiLevelType w:val="hybridMultilevel"/>
    <w:tmpl w:val="FAF2BF34"/>
    <w:lvl w:ilvl="0" w:tplc="10144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F9B3C22"/>
    <w:multiLevelType w:val="hybridMultilevel"/>
    <w:tmpl w:val="537EA3E6"/>
    <w:lvl w:ilvl="0" w:tplc="658C36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FDC746C"/>
    <w:multiLevelType w:val="hybridMultilevel"/>
    <w:tmpl w:val="389E5ADA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73F85"/>
    <w:multiLevelType w:val="hybridMultilevel"/>
    <w:tmpl w:val="4468DC6E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28981090"/>
    <w:multiLevelType w:val="hybridMultilevel"/>
    <w:tmpl w:val="32D47C1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C55"/>
    <w:multiLevelType w:val="hybridMultilevel"/>
    <w:tmpl w:val="901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5FF9"/>
    <w:multiLevelType w:val="hybridMultilevel"/>
    <w:tmpl w:val="53D6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21F"/>
    <w:multiLevelType w:val="hybridMultilevel"/>
    <w:tmpl w:val="EFB0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7444"/>
    <w:multiLevelType w:val="hybridMultilevel"/>
    <w:tmpl w:val="66C4E2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5BCF"/>
    <w:multiLevelType w:val="hybridMultilevel"/>
    <w:tmpl w:val="BA2C9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C25E5"/>
    <w:multiLevelType w:val="hybridMultilevel"/>
    <w:tmpl w:val="E67815C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3A610D5"/>
    <w:multiLevelType w:val="hybridMultilevel"/>
    <w:tmpl w:val="4BB275EC"/>
    <w:lvl w:ilvl="0" w:tplc="14D6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27532"/>
    <w:multiLevelType w:val="hybridMultilevel"/>
    <w:tmpl w:val="7E389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1B19"/>
    <w:multiLevelType w:val="hybridMultilevel"/>
    <w:tmpl w:val="76980556"/>
    <w:lvl w:ilvl="0" w:tplc="0427000F">
      <w:start w:val="1"/>
      <w:numFmt w:val="decimal"/>
      <w:lvlText w:val="%1."/>
      <w:lvlJc w:val="left"/>
      <w:pPr>
        <w:ind w:left="2204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637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4E6D"/>
    <w:multiLevelType w:val="hybridMultilevel"/>
    <w:tmpl w:val="EEA257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  <w:num w:numId="18">
    <w:abstractNumId w:val="4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13F41"/>
    <w:rsid w:val="000203DC"/>
    <w:rsid w:val="00023E4A"/>
    <w:rsid w:val="0002559C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74B76"/>
    <w:rsid w:val="00074E99"/>
    <w:rsid w:val="00081F67"/>
    <w:rsid w:val="00087E68"/>
    <w:rsid w:val="0009508F"/>
    <w:rsid w:val="000B1EF5"/>
    <w:rsid w:val="000C3629"/>
    <w:rsid w:val="000C5356"/>
    <w:rsid w:val="000C541E"/>
    <w:rsid w:val="000C665D"/>
    <w:rsid w:val="000D29B7"/>
    <w:rsid w:val="000E77B4"/>
    <w:rsid w:val="000F1873"/>
    <w:rsid w:val="000F1F4A"/>
    <w:rsid w:val="000F28A0"/>
    <w:rsid w:val="000F29E5"/>
    <w:rsid w:val="000F3489"/>
    <w:rsid w:val="000F4AC8"/>
    <w:rsid w:val="001003A4"/>
    <w:rsid w:val="00103121"/>
    <w:rsid w:val="00103549"/>
    <w:rsid w:val="00114924"/>
    <w:rsid w:val="00115023"/>
    <w:rsid w:val="00116232"/>
    <w:rsid w:val="001216C1"/>
    <w:rsid w:val="00123946"/>
    <w:rsid w:val="00124C53"/>
    <w:rsid w:val="00125067"/>
    <w:rsid w:val="00126725"/>
    <w:rsid w:val="00126937"/>
    <w:rsid w:val="00127990"/>
    <w:rsid w:val="0013184D"/>
    <w:rsid w:val="0013573C"/>
    <w:rsid w:val="00136905"/>
    <w:rsid w:val="00137F4C"/>
    <w:rsid w:val="00141920"/>
    <w:rsid w:val="001425C5"/>
    <w:rsid w:val="0014323F"/>
    <w:rsid w:val="00154B55"/>
    <w:rsid w:val="001636CB"/>
    <w:rsid w:val="001653C2"/>
    <w:rsid w:val="00170327"/>
    <w:rsid w:val="00173C87"/>
    <w:rsid w:val="001753B1"/>
    <w:rsid w:val="0018251B"/>
    <w:rsid w:val="00184E40"/>
    <w:rsid w:val="00185142"/>
    <w:rsid w:val="00191939"/>
    <w:rsid w:val="00191E84"/>
    <w:rsid w:val="00192044"/>
    <w:rsid w:val="00194269"/>
    <w:rsid w:val="001A2F9A"/>
    <w:rsid w:val="001B3040"/>
    <w:rsid w:val="001B519B"/>
    <w:rsid w:val="001C0E66"/>
    <w:rsid w:val="001C1B57"/>
    <w:rsid w:val="001D749F"/>
    <w:rsid w:val="001E0B80"/>
    <w:rsid w:val="001E60DF"/>
    <w:rsid w:val="001E7014"/>
    <w:rsid w:val="001E764A"/>
    <w:rsid w:val="001F52B3"/>
    <w:rsid w:val="00201FF8"/>
    <w:rsid w:val="00203B94"/>
    <w:rsid w:val="00206146"/>
    <w:rsid w:val="00207006"/>
    <w:rsid w:val="00216FB8"/>
    <w:rsid w:val="002209C9"/>
    <w:rsid w:val="00220E2D"/>
    <w:rsid w:val="00227D6B"/>
    <w:rsid w:val="002361AC"/>
    <w:rsid w:val="002362B3"/>
    <w:rsid w:val="00236862"/>
    <w:rsid w:val="00241D3B"/>
    <w:rsid w:val="0024315D"/>
    <w:rsid w:val="0024608C"/>
    <w:rsid w:val="00250789"/>
    <w:rsid w:val="00251856"/>
    <w:rsid w:val="00253E5B"/>
    <w:rsid w:val="002547DC"/>
    <w:rsid w:val="00260D4E"/>
    <w:rsid w:val="0026184B"/>
    <w:rsid w:val="0026350F"/>
    <w:rsid w:val="002662E8"/>
    <w:rsid w:val="00270BA4"/>
    <w:rsid w:val="00270C74"/>
    <w:rsid w:val="002777C0"/>
    <w:rsid w:val="00281A2C"/>
    <w:rsid w:val="00282717"/>
    <w:rsid w:val="002868F6"/>
    <w:rsid w:val="0029380A"/>
    <w:rsid w:val="00297E05"/>
    <w:rsid w:val="002A0B95"/>
    <w:rsid w:val="002A14E9"/>
    <w:rsid w:val="002A5766"/>
    <w:rsid w:val="002A7ECE"/>
    <w:rsid w:val="002B0BC2"/>
    <w:rsid w:val="002C5F6B"/>
    <w:rsid w:val="002D37C8"/>
    <w:rsid w:val="002E36B7"/>
    <w:rsid w:val="002F1CFC"/>
    <w:rsid w:val="002F2721"/>
    <w:rsid w:val="00300825"/>
    <w:rsid w:val="00301350"/>
    <w:rsid w:val="0030170C"/>
    <w:rsid w:val="00304887"/>
    <w:rsid w:val="00306505"/>
    <w:rsid w:val="0031043B"/>
    <w:rsid w:val="003132AD"/>
    <w:rsid w:val="003159DE"/>
    <w:rsid w:val="00321003"/>
    <w:rsid w:val="003245FC"/>
    <w:rsid w:val="003271D7"/>
    <w:rsid w:val="00333F25"/>
    <w:rsid w:val="0034124E"/>
    <w:rsid w:val="00341FCA"/>
    <w:rsid w:val="00346E0C"/>
    <w:rsid w:val="00347BB1"/>
    <w:rsid w:val="00347EFD"/>
    <w:rsid w:val="003540C4"/>
    <w:rsid w:val="00364D55"/>
    <w:rsid w:val="003703F7"/>
    <w:rsid w:val="00382DBC"/>
    <w:rsid w:val="0038338A"/>
    <w:rsid w:val="0038480A"/>
    <w:rsid w:val="003900FE"/>
    <w:rsid w:val="0039119D"/>
    <w:rsid w:val="0039511B"/>
    <w:rsid w:val="00396D34"/>
    <w:rsid w:val="003A234B"/>
    <w:rsid w:val="003A6B58"/>
    <w:rsid w:val="003A6E5F"/>
    <w:rsid w:val="003B2861"/>
    <w:rsid w:val="003C3CAB"/>
    <w:rsid w:val="003C41EA"/>
    <w:rsid w:val="003D1E20"/>
    <w:rsid w:val="003E1243"/>
    <w:rsid w:val="003E31B4"/>
    <w:rsid w:val="003F12CB"/>
    <w:rsid w:val="00406834"/>
    <w:rsid w:val="00407CCB"/>
    <w:rsid w:val="004107B2"/>
    <w:rsid w:val="004118BE"/>
    <w:rsid w:val="00411A65"/>
    <w:rsid w:val="00415632"/>
    <w:rsid w:val="004160F4"/>
    <w:rsid w:val="00417ADD"/>
    <w:rsid w:val="00422EDC"/>
    <w:rsid w:val="00427ADF"/>
    <w:rsid w:val="00436082"/>
    <w:rsid w:val="004410D4"/>
    <w:rsid w:val="00445FBE"/>
    <w:rsid w:val="004460BF"/>
    <w:rsid w:val="00446A50"/>
    <w:rsid w:val="00452934"/>
    <w:rsid w:val="00460A4D"/>
    <w:rsid w:val="0046245B"/>
    <w:rsid w:val="00470BE9"/>
    <w:rsid w:val="0047102E"/>
    <w:rsid w:val="00496015"/>
    <w:rsid w:val="004A153F"/>
    <w:rsid w:val="004A5A8D"/>
    <w:rsid w:val="004A6E20"/>
    <w:rsid w:val="004B10A9"/>
    <w:rsid w:val="004B3039"/>
    <w:rsid w:val="004B4CEF"/>
    <w:rsid w:val="004B773A"/>
    <w:rsid w:val="004C3357"/>
    <w:rsid w:val="004D11C8"/>
    <w:rsid w:val="004D130F"/>
    <w:rsid w:val="004D2D91"/>
    <w:rsid w:val="004D3095"/>
    <w:rsid w:val="004D371B"/>
    <w:rsid w:val="004D6474"/>
    <w:rsid w:val="004E061B"/>
    <w:rsid w:val="004E2BE9"/>
    <w:rsid w:val="004E3E5C"/>
    <w:rsid w:val="00500E17"/>
    <w:rsid w:val="0050207D"/>
    <w:rsid w:val="00510750"/>
    <w:rsid w:val="00514F94"/>
    <w:rsid w:val="00523D27"/>
    <w:rsid w:val="00525AAD"/>
    <w:rsid w:val="00531884"/>
    <w:rsid w:val="00540789"/>
    <w:rsid w:val="0054255C"/>
    <w:rsid w:val="0054343B"/>
    <w:rsid w:val="005467C7"/>
    <w:rsid w:val="00555CAE"/>
    <w:rsid w:val="00556367"/>
    <w:rsid w:val="0056147E"/>
    <w:rsid w:val="005634E5"/>
    <w:rsid w:val="00570FEA"/>
    <w:rsid w:val="005729B2"/>
    <w:rsid w:val="00574C07"/>
    <w:rsid w:val="00576791"/>
    <w:rsid w:val="00576974"/>
    <w:rsid w:val="00584FE8"/>
    <w:rsid w:val="0058502C"/>
    <w:rsid w:val="0058686F"/>
    <w:rsid w:val="005904CD"/>
    <w:rsid w:val="00594FD3"/>
    <w:rsid w:val="005956DD"/>
    <w:rsid w:val="005A090F"/>
    <w:rsid w:val="005A0A82"/>
    <w:rsid w:val="005A60BC"/>
    <w:rsid w:val="005A72BE"/>
    <w:rsid w:val="005A732B"/>
    <w:rsid w:val="005B7A98"/>
    <w:rsid w:val="005C4D8A"/>
    <w:rsid w:val="005D1670"/>
    <w:rsid w:val="005D2DCA"/>
    <w:rsid w:val="005D5182"/>
    <w:rsid w:val="005D5A20"/>
    <w:rsid w:val="005E434D"/>
    <w:rsid w:val="005E4E6B"/>
    <w:rsid w:val="005F1C22"/>
    <w:rsid w:val="005F4918"/>
    <w:rsid w:val="005F7E51"/>
    <w:rsid w:val="0060047D"/>
    <w:rsid w:val="0060182E"/>
    <w:rsid w:val="00602278"/>
    <w:rsid w:val="006034E3"/>
    <w:rsid w:val="006038E7"/>
    <w:rsid w:val="006100CB"/>
    <w:rsid w:val="00620833"/>
    <w:rsid w:val="00620D28"/>
    <w:rsid w:val="0062461D"/>
    <w:rsid w:val="00624622"/>
    <w:rsid w:val="006334B0"/>
    <w:rsid w:val="006351C1"/>
    <w:rsid w:val="00637A8E"/>
    <w:rsid w:val="00646D32"/>
    <w:rsid w:val="00647D90"/>
    <w:rsid w:val="00651E2C"/>
    <w:rsid w:val="0066391B"/>
    <w:rsid w:val="006650AF"/>
    <w:rsid w:val="0066686E"/>
    <w:rsid w:val="00670A42"/>
    <w:rsid w:val="00673A80"/>
    <w:rsid w:val="006759AB"/>
    <w:rsid w:val="00680231"/>
    <w:rsid w:val="006809CD"/>
    <w:rsid w:val="0068683E"/>
    <w:rsid w:val="00687173"/>
    <w:rsid w:val="00687B9E"/>
    <w:rsid w:val="0069150C"/>
    <w:rsid w:val="006937D9"/>
    <w:rsid w:val="006960A9"/>
    <w:rsid w:val="006A164E"/>
    <w:rsid w:val="006A1F1A"/>
    <w:rsid w:val="006A47C8"/>
    <w:rsid w:val="006B1B82"/>
    <w:rsid w:val="006B2B87"/>
    <w:rsid w:val="006C1326"/>
    <w:rsid w:val="006D520D"/>
    <w:rsid w:val="006E31A2"/>
    <w:rsid w:val="006E4547"/>
    <w:rsid w:val="006F59DF"/>
    <w:rsid w:val="007044F3"/>
    <w:rsid w:val="0070607C"/>
    <w:rsid w:val="007102B6"/>
    <w:rsid w:val="00714ED3"/>
    <w:rsid w:val="0071638E"/>
    <w:rsid w:val="00717335"/>
    <w:rsid w:val="00717C38"/>
    <w:rsid w:val="0072401A"/>
    <w:rsid w:val="00732016"/>
    <w:rsid w:val="00742691"/>
    <w:rsid w:val="007432B3"/>
    <w:rsid w:val="00743A4A"/>
    <w:rsid w:val="0074614C"/>
    <w:rsid w:val="007515A9"/>
    <w:rsid w:val="0075280B"/>
    <w:rsid w:val="00753D71"/>
    <w:rsid w:val="007565A1"/>
    <w:rsid w:val="00763144"/>
    <w:rsid w:val="00765B1E"/>
    <w:rsid w:val="0076682C"/>
    <w:rsid w:val="00767743"/>
    <w:rsid w:val="0077549F"/>
    <w:rsid w:val="00785A3A"/>
    <w:rsid w:val="00785B2D"/>
    <w:rsid w:val="00786CE3"/>
    <w:rsid w:val="0078762C"/>
    <w:rsid w:val="00790138"/>
    <w:rsid w:val="00792459"/>
    <w:rsid w:val="00793103"/>
    <w:rsid w:val="00794ECF"/>
    <w:rsid w:val="0079634B"/>
    <w:rsid w:val="007A2B50"/>
    <w:rsid w:val="007A4FF0"/>
    <w:rsid w:val="007A58FB"/>
    <w:rsid w:val="007B2C8F"/>
    <w:rsid w:val="007B3A6E"/>
    <w:rsid w:val="007B56A3"/>
    <w:rsid w:val="007C10A7"/>
    <w:rsid w:val="007C4D22"/>
    <w:rsid w:val="007D56AF"/>
    <w:rsid w:val="007E07E5"/>
    <w:rsid w:val="007E22C5"/>
    <w:rsid w:val="007F403E"/>
    <w:rsid w:val="00811A77"/>
    <w:rsid w:val="00823002"/>
    <w:rsid w:val="00826A8B"/>
    <w:rsid w:val="00831D4A"/>
    <w:rsid w:val="008334E9"/>
    <w:rsid w:val="00836B83"/>
    <w:rsid w:val="00836C73"/>
    <w:rsid w:val="00837BB0"/>
    <w:rsid w:val="00837FE0"/>
    <w:rsid w:val="00840772"/>
    <w:rsid w:val="00841BF4"/>
    <w:rsid w:val="00846E93"/>
    <w:rsid w:val="00846F46"/>
    <w:rsid w:val="0084751A"/>
    <w:rsid w:val="0085103E"/>
    <w:rsid w:val="00851708"/>
    <w:rsid w:val="00854012"/>
    <w:rsid w:val="008544C9"/>
    <w:rsid w:val="00854932"/>
    <w:rsid w:val="00865B1C"/>
    <w:rsid w:val="00891D51"/>
    <w:rsid w:val="00893670"/>
    <w:rsid w:val="008A0B25"/>
    <w:rsid w:val="008A1015"/>
    <w:rsid w:val="008A3847"/>
    <w:rsid w:val="008A519B"/>
    <w:rsid w:val="008A5BD0"/>
    <w:rsid w:val="008A5BEB"/>
    <w:rsid w:val="008A71D3"/>
    <w:rsid w:val="008C2937"/>
    <w:rsid w:val="008C47C6"/>
    <w:rsid w:val="008C53AA"/>
    <w:rsid w:val="008D0C38"/>
    <w:rsid w:val="008D1D60"/>
    <w:rsid w:val="008D44F3"/>
    <w:rsid w:val="008D4B4A"/>
    <w:rsid w:val="008E1A73"/>
    <w:rsid w:val="008E5E5C"/>
    <w:rsid w:val="008E7722"/>
    <w:rsid w:val="008F0CAA"/>
    <w:rsid w:val="008F1CCE"/>
    <w:rsid w:val="008F1D6B"/>
    <w:rsid w:val="008F6E12"/>
    <w:rsid w:val="008F7C3B"/>
    <w:rsid w:val="0090162F"/>
    <w:rsid w:val="00912B6D"/>
    <w:rsid w:val="009138FE"/>
    <w:rsid w:val="009164E9"/>
    <w:rsid w:val="00916A9B"/>
    <w:rsid w:val="00921728"/>
    <w:rsid w:val="009244F3"/>
    <w:rsid w:val="0094118C"/>
    <w:rsid w:val="00941C6A"/>
    <w:rsid w:val="00944FFD"/>
    <w:rsid w:val="0095390A"/>
    <w:rsid w:val="009547C5"/>
    <w:rsid w:val="00955FB9"/>
    <w:rsid w:val="00960371"/>
    <w:rsid w:val="009657E9"/>
    <w:rsid w:val="00972A6E"/>
    <w:rsid w:val="00976FBA"/>
    <w:rsid w:val="0098147F"/>
    <w:rsid w:val="00981629"/>
    <w:rsid w:val="009819C1"/>
    <w:rsid w:val="009863B1"/>
    <w:rsid w:val="0098666A"/>
    <w:rsid w:val="0098764F"/>
    <w:rsid w:val="00993B0A"/>
    <w:rsid w:val="009A02D7"/>
    <w:rsid w:val="009A373E"/>
    <w:rsid w:val="009A541A"/>
    <w:rsid w:val="009A6513"/>
    <w:rsid w:val="009C358F"/>
    <w:rsid w:val="009C42FE"/>
    <w:rsid w:val="009C6428"/>
    <w:rsid w:val="009F153F"/>
    <w:rsid w:val="009F43DB"/>
    <w:rsid w:val="009F7C49"/>
    <w:rsid w:val="00A00D89"/>
    <w:rsid w:val="00A03B8E"/>
    <w:rsid w:val="00A05D69"/>
    <w:rsid w:val="00A07347"/>
    <w:rsid w:val="00A13320"/>
    <w:rsid w:val="00A23939"/>
    <w:rsid w:val="00A2400D"/>
    <w:rsid w:val="00A26238"/>
    <w:rsid w:val="00A36660"/>
    <w:rsid w:val="00A420D8"/>
    <w:rsid w:val="00A433BA"/>
    <w:rsid w:val="00A6441D"/>
    <w:rsid w:val="00A71B54"/>
    <w:rsid w:val="00A71DE1"/>
    <w:rsid w:val="00A72B93"/>
    <w:rsid w:val="00A80B92"/>
    <w:rsid w:val="00A84BDC"/>
    <w:rsid w:val="00A84F17"/>
    <w:rsid w:val="00A85AEB"/>
    <w:rsid w:val="00A9136E"/>
    <w:rsid w:val="00A91F97"/>
    <w:rsid w:val="00A955A1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420B"/>
    <w:rsid w:val="00AF66C8"/>
    <w:rsid w:val="00B007A4"/>
    <w:rsid w:val="00B03DA2"/>
    <w:rsid w:val="00B1283E"/>
    <w:rsid w:val="00B14A5C"/>
    <w:rsid w:val="00B17073"/>
    <w:rsid w:val="00B17662"/>
    <w:rsid w:val="00B205D5"/>
    <w:rsid w:val="00B21652"/>
    <w:rsid w:val="00B2627C"/>
    <w:rsid w:val="00B33686"/>
    <w:rsid w:val="00B42363"/>
    <w:rsid w:val="00B433C4"/>
    <w:rsid w:val="00B43509"/>
    <w:rsid w:val="00B45F4B"/>
    <w:rsid w:val="00B517C4"/>
    <w:rsid w:val="00B57E7F"/>
    <w:rsid w:val="00B61CEB"/>
    <w:rsid w:val="00B66E9B"/>
    <w:rsid w:val="00B67BCD"/>
    <w:rsid w:val="00B711F5"/>
    <w:rsid w:val="00B8119A"/>
    <w:rsid w:val="00B81E58"/>
    <w:rsid w:val="00B86439"/>
    <w:rsid w:val="00B87E8A"/>
    <w:rsid w:val="00B90857"/>
    <w:rsid w:val="00B90BCE"/>
    <w:rsid w:val="00B9283B"/>
    <w:rsid w:val="00B954B8"/>
    <w:rsid w:val="00BA54B9"/>
    <w:rsid w:val="00BC040A"/>
    <w:rsid w:val="00BC2D33"/>
    <w:rsid w:val="00BC2EA6"/>
    <w:rsid w:val="00BC3B70"/>
    <w:rsid w:val="00BD3341"/>
    <w:rsid w:val="00BD5121"/>
    <w:rsid w:val="00BE061E"/>
    <w:rsid w:val="00BE32DA"/>
    <w:rsid w:val="00BE7B7D"/>
    <w:rsid w:val="00C03498"/>
    <w:rsid w:val="00C06D01"/>
    <w:rsid w:val="00C10450"/>
    <w:rsid w:val="00C12B28"/>
    <w:rsid w:val="00C12C5A"/>
    <w:rsid w:val="00C145FA"/>
    <w:rsid w:val="00C1469B"/>
    <w:rsid w:val="00C14F15"/>
    <w:rsid w:val="00C3268C"/>
    <w:rsid w:val="00C355E3"/>
    <w:rsid w:val="00C362C7"/>
    <w:rsid w:val="00C37041"/>
    <w:rsid w:val="00C373B1"/>
    <w:rsid w:val="00C41854"/>
    <w:rsid w:val="00C426D8"/>
    <w:rsid w:val="00C42CD7"/>
    <w:rsid w:val="00C474F0"/>
    <w:rsid w:val="00C47951"/>
    <w:rsid w:val="00C52CE1"/>
    <w:rsid w:val="00C53B9D"/>
    <w:rsid w:val="00C53E25"/>
    <w:rsid w:val="00C548D2"/>
    <w:rsid w:val="00C63CD5"/>
    <w:rsid w:val="00C640BA"/>
    <w:rsid w:val="00C70BD2"/>
    <w:rsid w:val="00C711C1"/>
    <w:rsid w:val="00C8160A"/>
    <w:rsid w:val="00C8239E"/>
    <w:rsid w:val="00C85B5F"/>
    <w:rsid w:val="00C87036"/>
    <w:rsid w:val="00C90FF2"/>
    <w:rsid w:val="00C97855"/>
    <w:rsid w:val="00CA0BEB"/>
    <w:rsid w:val="00CA6173"/>
    <w:rsid w:val="00CA7ADE"/>
    <w:rsid w:val="00CA7B5C"/>
    <w:rsid w:val="00CB0D46"/>
    <w:rsid w:val="00CC04D3"/>
    <w:rsid w:val="00CC1CF2"/>
    <w:rsid w:val="00CC475F"/>
    <w:rsid w:val="00CC535A"/>
    <w:rsid w:val="00CD24A4"/>
    <w:rsid w:val="00CD58A7"/>
    <w:rsid w:val="00CF0B46"/>
    <w:rsid w:val="00D0144F"/>
    <w:rsid w:val="00D0238F"/>
    <w:rsid w:val="00D029F1"/>
    <w:rsid w:val="00D03339"/>
    <w:rsid w:val="00D03FD8"/>
    <w:rsid w:val="00D05112"/>
    <w:rsid w:val="00D05346"/>
    <w:rsid w:val="00D21F8E"/>
    <w:rsid w:val="00D31E19"/>
    <w:rsid w:val="00D3757C"/>
    <w:rsid w:val="00D47540"/>
    <w:rsid w:val="00D47B4C"/>
    <w:rsid w:val="00D501A7"/>
    <w:rsid w:val="00D56AC0"/>
    <w:rsid w:val="00D604A6"/>
    <w:rsid w:val="00D618A4"/>
    <w:rsid w:val="00D67F30"/>
    <w:rsid w:val="00D70293"/>
    <w:rsid w:val="00D71BAD"/>
    <w:rsid w:val="00D731A5"/>
    <w:rsid w:val="00D77F6B"/>
    <w:rsid w:val="00D816A6"/>
    <w:rsid w:val="00D840FA"/>
    <w:rsid w:val="00D84FBC"/>
    <w:rsid w:val="00D87253"/>
    <w:rsid w:val="00D87B48"/>
    <w:rsid w:val="00D87CF4"/>
    <w:rsid w:val="00D90FB7"/>
    <w:rsid w:val="00D910CD"/>
    <w:rsid w:val="00D97925"/>
    <w:rsid w:val="00DA2026"/>
    <w:rsid w:val="00DA2079"/>
    <w:rsid w:val="00DA3D79"/>
    <w:rsid w:val="00DB60AD"/>
    <w:rsid w:val="00DB73C3"/>
    <w:rsid w:val="00DC3747"/>
    <w:rsid w:val="00DD2FD0"/>
    <w:rsid w:val="00DD38C5"/>
    <w:rsid w:val="00DD7485"/>
    <w:rsid w:val="00DE2881"/>
    <w:rsid w:val="00DE3737"/>
    <w:rsid w:val="00DE4742"/>
    <w:rsid w:val="00DF10BD"/>
    <w:rsid w:val="00DF5DF5"/>
    <w:rsid w:val="00E01866"/>
    <w:rsid w:val="00E11DF6"/>
    <w:rsid w:val="00E14465"/>
    <w:rsid w:val="00E16B27"/>
    <w:rsid w:val="00E244B7"/>
    <w:rsid w:val="00E25627"/>
    <w:rsid w:val="00E30008"/>
    <w:rsid w:val="00E31974"/>
    <w:rsid w:val="00E32171"/>
    <w:rsid w:val="00E33104"/>
    <w:rsid w:val="00E34E34"/>
    <w:rsid w:val="00E41A0F"/>
    <w:rsid w:val="00E520E2"/>
    <w:rsid w:val="00E5439F"/>
    <w:rsid w:val="00E6102E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A2FAE"/>
    <w:rsid w:val="00EA5390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EF73F9"/>
    <w:rsid w:val="00F02BC7"/>
    <w:rsid w:val="00F03147"/>
    <w:rsid w:val="00F03D78"/>
    <w:rsid w:val="00F043A8"/>
    <w:rsid w:val="00F1330A"/>
    <w:rsid w:val="00F14C17"/>
    <w:rsid w:val="00F15D2C"/>
    <w:rsid w:val="00F16E40"/>
    <w:rsid w:val="00F2065B"/>
    <w:rsid w:val="00F34135"/>
    <w:rsid w:val="00F37B29"/>
    <w:rsid w:val="00F41F1E"/>
    <w:rsid w:val="00F4289E"/>
    <w:rsid w:val="00F45E57"/>
    <w:rsid w:val="00F5043A"/>
    <w:rsid w:val="00F51B9B"/>
    <w:rsid w:val="00F572E0"/>
    <w:rsid w:val="00F62730"/>
    <w:rsid w:val="00F67F8E"/>
    <w:rsid w:val="00F856D2"/>
    <w:rsid w:val="00F85D7C"/>
    <w:rsid w:val="00F87B75"/>
    <w:rsid w:val="00F90851"/>
    <w:rsid w:val="00F911E1"/>
    <w:rsid w:val="00F93EAB"/>
    <w:rsid w:val="00FC26ED"/>
    <w:rsid w:val="00FC794F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867104"/>
  <w15:docId w15:val="{813E3333-0124-4868-B8D8-2CDCD685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  <w:style w:type="paragraph" w:customStyle="1" w:styleId="EmptyCellLayoutStyle">
    <w:name w:val="EmptyCellLayoutStyle"/>
    <w:rsid w:val="002361A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DB83-C4D5-4363-AE57-59D0A257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73</TotalTime>
  <Pages>3</Pages>
  <Words>911</Words>
  <Characters>6168</Characters>
  <Application>Microsoft Office Word</Application>
  <DocSecurity>0</DocSecurity>
  <Lines>120</Lines>
  <Paragraphs>79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2019-m.-0     POTVARKIS   Nr. M-</vt:lpstr>
    </vt:vector>
  </TitlesOfParts>
  <Manager>Savivaldybės mero  pavaduotojas, įgaliotas savivaldybės mero Andrius Palionis</Manager>
  <Company>KAUNO MIESTO SAVIVALDYBĖ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2019-09-04    POTVARKIS   Nr. M-155</dc:title>
  <dc:subject>DĖL KAUNO MIESTO SAVIVALDYBĖS TARYBOS 2019 METŲ 9 POSĖDŽIO SUŠAUKIMO IR DARBOTVARKĖS SUDARYMO</dc:subject>
  <dc:creator>Lina Rutavičienė</dc:creator>
  <cp:keywords/>
  <dc:description/>
  <cp:lastModifiedBy>Lina Rutavičienė</cp:lastModifiedBy>
  <cp:revision>1</cp:revision>
  <cp:lastPrinted>2019-09-04T11:22:00Z</cp:lastPrinted>
  <dcterms:created xsi:type="dcterms:W3CDTF">2019-09-03T07:18:00Z</dcterms:created>
  <dcterms:modified xsi:type="dcterms:W3CDTF">2019-09-04T12:37:00Z</dcterms:modified>
</cp:coreProperties>
</file>