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A7687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1pt" o:ole="" fillcolor="window">
                  <v:imagedata r:id="rId8" o:title=""/>
                </v:shape>
                <o:OLEObject Type="Embed" ProgID="Word.Picture.8" ShapeID="_x0000_i1025" DrawAspect="Content" ObjectID="_1617108427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A768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15C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15C1D" w:rsidRPr="00B35072">
              <w:rPr>
                <w:b/>
              </w:rPr>
              <w:t>DĖL DAUGIABUČIO NAMO</w:t>
            </w:r>
            <w:r w:rsidR="00215C1D">
              <w:rPr>
                <w:b/>
              </w:rPr>
              <w:t xml:space="preserve"> A. STULGINSKIO G. 54</w:t>
            </w:r>
            <w:r w:rsidR="00215C1D" w:rsidRPr="00B35072">
              <w:rPr>
                <w:b/>
              </w:rPr>
              <w:t xml:space="preserve"> BENDROJO NAUDOJIMO OBJEKTŲ ADMINISTRATORIAUS SKYRIMO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5A7687">
              <w:t>2019 m. balandžio 18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5A7687">
              <w:t>A-1405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C94E72">
      <w:pPr>
        <w:pStyle w:val="Pagrindinistekstas"/>
        <w:spacing w:line="320" w:lineRule="exact"/>
        <w:jc w:val="both"/>
      </w:pPr>
      <w:bookmarkStart w:id="14" w:name="r18"/>
      <w:r w:rsidRPr="009B2CD5">
        <w:lastRenderedPageBreak/>
        <w:t>Vadovaudamasis Lietuvos Respublikos vietos savivaldos įstatymo 29 straipsnio 8 dalies 2 punktu, Lietuvos Respublikos civilinio kodekso 4.84</w:t>
      </w:r>
      <w:r>
        <w:t xml:space="preserve"> straipsnio 2, 4 ir 6 dalimis</w:t>
      </w:r>
      <w:r w:rsidRPr="009B2CD5">
        <w:t xml:space="preserve"> ir 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Pr="005C6F8A">
        <w:t xml:space="preserve">Butų ir </w:t>
      </w:r>
      <w:r>
        <w:t xml:space="preserve">kitų patalpų savininkų </w:t>
      </w:r>
      <w:r w:rsidR="00215C1D">
        <w:t>A. Stulginskio g. 54</w:t>
      </w:r>
      <w:r w:rsidRPr="005C6F8A">
        <w:t xml:space="preserve"> balsavimo raštu bals</w:t>
      </w:r>
      <w:r w:rsidR="002A4DAC">
        <w:t>ų skaič</w:t>
      </w:r>
      <w:r w:rsidR="00215C1D">
        <w:t>iavimo komisijos 2019 m. kovo</w:t>
      </w:r>
      <w:r>
        <w:t xml:space="preserve"> </w:t>
      </w:r>
      <w:r w:rsidR="00215C1D">
        <w:t>14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 w:rsidR="00215C1D">
        <w:t>balandžio 8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</w:t>
      </w:r>
      <w:r w:rsidR="00AB434B">
        <w:t> </w:t>
      </w:r>
      <w:r w:rsidRPr="00DD344E">
        <w:t>53-4</w:t>
      </w:r>
      <w:r>
        <w:t>-</w:t>
      </w:r>
      <w:r w:rsidR="00215C1D">
        <w:t>281</w:t>
      </w:r>
      <w:r>
        <w:t>:</w:t>
      </w:r>
    </w:p>
    <w:p w:rsidR="00AE6AA2" w:rsidRPr="0098757F" w:rsidRDefault="00AE6AA2" w:rsidP="00C94E72">
      <w:pPr>
        <w:pStyle w:val="Pagrindinistekstas"/>
        <w:spacing w:line="32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215C1D">
        <w:t>A. Stulginskio</w:t>
      </w:r>
      <w:r w:rsidR="00FD6FD9">
        <w:t xml:space="preserve"> g. </w:t>
      </w:r>
      <w:r w:rsidR="00215C1D">
        <w:t>54</w:t>
      </w:r>
      <w:r w:rsidR="000F3DDA">
        <w:t xml:space="preserve"> </w:t>
      </w:r>
      <w:r w:rsidRPr="0098757F">
        <w:t xml:space="preserve">(namo naudingasis plotas – </w:t>
      </w:r>
      <w:r w:rsidR="00215C1D">
        <w:t>2616,94</w:t>
      </w:r>
      <w:r w:rsidRPr="0098757F">
        <w:t xml:space="preserve"> kv. m, gyvenamosios paskirties patalp</w:t>
      </w:r>
      <w:r w:rsidR="00C014B5">
        <w:t xml:space="preserve">ų skaičius – </w:t>
      </w:r>
      <w:r w:rsidR="00215C1D">
        <w:t>51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C94E72">
      <w:pPr>
        <w:pStyle w:val="Pagrindinistekstas"/>
        <w:spacing w:line="320" w:lineRule="exact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C94E72">
      <w:pPr>
        <w:pStyle w:val="Pagrindinistekstas"/>
        <w:spacing w:line="320" w:lineRule="exact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215C1D">
        <w:t>A. Stulginskio g. 54</w:t>
      </w:r>
      <w:r w:rsidR="00FD6FD9">
        <w:t xml:space="preserve"> </w:t>
      </w:r>
      <w:r w:rsidRPr="0098757F">
        <w:t xml:space="preserve">bendrojo naudojimo objektų administravimo tarifas – </w:t>
      </w:r>
      <w:r w:rsidR="00215C1D">
        <w:t>0,0232</w:t>
      </w:r>
      <w:r w:rsidRPr="0098757F">
        <w:t xml:space="preserve"> </w:t>
      </w:r>
      <w:proofErr w:type="spellStart"/>
      <w:r w:rsidRPr="0098757F">
        <w:t>Eur</w:t>
      </w:r>
      <w:proofErr w:type="spellEnd"/>
      <w:r w:rsidRPr="0098757F">
        <w:t xml:space="preserve"> už 1 kv. m (su PVM);</w:t>
      </w:r>
    </w:p>
    <w:p w:rsidR="00AE6AA2" w:rsidRPr="0098757F" w:rsidRDefault="00AE6AA2" w:rsidP="00C94E72">
      <w:pPr>
        <w:pStyle w:val="Pagrindinistekstas"/>
        <w:spacing w:line="32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C94E72">
      <w:pPr>
        <w:pStyle w:val="Pagrindinistekstas"/>
        <w:spacing w:line="320" w:lineRule="exact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3"/>
          <w:footerReference w:type="default" r:id="rId14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2A4DA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A4DAC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2A4DA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A4DAC"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A4DAC"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91" w:rsidRDefault="00C22991">
      <w:r>
        <w:separator/>
      </w:r>
    </w:p>
  </w:endnote>
  <w:endnote w:type="continuationSeparator" w:id="0">
    <w:p w:rsidR="00C22991" w:rsidRDefault="00C2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91" w:rsidRDefault="00C22991">
      <w:pPr>
        <w:pStyle w:val="Porat"/>
        <w:spacing w:before="240"/>
      </w:pPr>
    </w:p>
  </w:footnote>
  <w:footnote w:type="continuationSeparator" w:id="0">
    <w:p w:rsidR="00C22991" w:rsidRDefault="00C2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21007"/>
    <w:rsid w:val="00053D09"/>
    <w:rsid w:val="000E3867"/>
    <w:rsid w:val="000E4C96"/>
    <w:rsid w:val="000E6030"/>
    <w:rsid w:val="000F3B2C"/>
    <w:rsid w:val="000F3DDA"/>
    <w:rsid w:val="00101DE6"/>
    <w:rsid w:val="001276ED"/>
    <w:rsid w:val="001455F7"/>
    <w:rsid w:val="001D512E"/>
    <w:rsid w:val="00215C1D"/>
    <w:rsid w:val="0023743D"/>
    <w:rsid w:val="002522B8"/>
    <w:rsid w:val="00254229"/>
    <w:rsid w:val="002614DC"/>
    <w:rsid w:val="00290DBE"/>
    <w:rsid w:val="002A4DAC"/>
    <w:rsid w:val="002F39FE"/>
    <w:rsid w:val="002F7319"/>
    <w:rsid w:val="003041FB"/>
    <w:rsid w:val="0031058C"/>
    <w:rsid w:val="00313E1C"/>
    <w:rsid w:val="00363F96"/>
    <w:rsid w:val="003F7780"/>
    <w:rsid w:val="004116A3"/>
    <w:rsid w:val="00423E2F"/>
    <w:rsid w:val="00442D6B"/>
    <w:rsid w:val="00496290"/>
    <w:rsid w:val="004A2345"/>
    <w:rsid w:val="004A75C7"/>
    <w:rsid w:val="004C2536"/>
    <w:rsid w:val="00513A0C"/>
    <w:rsid w:val="005A7687"/>
    <w:rsid w:val="005C37B2"/>
    <w:rsid w:val="005D42A0"/>
    <w:rsid w:val="005E0B5E"/>
    <w:rsid w:val="005F7D81"/>
    <w:rsid w:val="00604F3E"/>
    <w:rsid w:val="006058B1"/>
    <w:rsid w:val="00606F0C"/>
    <w:rsid w:val="006142A8"/>
    <w:rsid w:val="00663F43"/>
    <w:rsid w:val="00684C60"/>
    <w:rsid w:val="006A1FC2"/>
    <w:rsid w:val="007131E0"/>
    <w:rsid w:val="007641B0"/>
    <w:rsid w:val="007C2446"/>
    <w:rsid w:val="007E7BB3"/>
    <w:rsid w:val="007F2E0A"/>
    <w:rsid w:val="008019AF"/>
    <w:rsid w:val="00831C6A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973C6"/>
    <w:rsid w:val="009A101C"/>
    <w:rsid w:val="009B3CF1"/>
    <w:rsid w:val="009B53FB"/>
    <w:rsid w:val="009B6960"/>
    <w:rsid w:val="009F4E26"/>
    <w:rsid w:val="00A006F5"/>
    <w:rsid w:val="00A00AD3"/>
    <w:rsid w:val="00A06A95"/>
    <w:rsid w:val="00A15B24"/>
    <w:rsid w:val="00A276C6"/>
    <w:rsid w:val="00A27CFB"/>
    <w:rsid w:val="00A61478"/>
    <w:rsid w:val="00AB434B"/>
    <w:rsid w:val="00AB495E"/>
    <w:rsid w:val="00AB6A55"/>
    <w:rsid w:val="00AE6AA2"/>
    <w:rsid w:val="00AF778B"/>
    <w:rsid w:val="00B17575"/>
    <w:rsid w:val="00B35072"/>
    <w:rsid w:val="00BD5201"/>
    <w:rsid w:val="00C014B5"/>
    <w:rsid w:val="00C22991"/>
    <w:rsid w:val="00C5655B"/>
    <w:rsid w:val="00C84E4C"/>
    <w:rsid w:val="00C94E72"/>
    <w:rsid w:val="00CC76CF"/>
    <w:rsid w:val="00CE3DCB"/>
    <w:rsid w:val="00D06F30"/>
    <w:rsid w:val="00D15144"/>
    <w:rsid w:val="00D61E42"/>
    <w:rsid w:val="00D6266A"/>
    <w:rsid w:val="00D7539A"/>
    <w:rsid w:val="00D92D0E"/>
    <w:rsid w:val="00E2289E"/>
    <w:rsid w:val="00E3449A"/>
    <w:rsid w:val="00EB4F1C"/>
    <w:rsid w:val="00F140DE"/>
    <w:rsid w:val="00F16AF4"/>
    <w:rsid w:val="00F406E1"/>
    <w:rsid w:val="00F54288"/>
    <w:rsid w:val="00F5541C"/>
    <w:rsid w:val="00FD0E38"/>
    <w:rsid w:val="00FD5070"/>
    <w:rsid w:val="00FD6F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7D30-5BC0-434A-ABCF-9A3C46E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Romaldas Rabačius</Manager>
  <Company>KAUNO MIESTO SAVIVALDYBĖ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A. SMETONOS G. 57 BENDROJO NAUDOJIMO OBJEKTŲ ADMINISTRATORIAUS SKYRIMO</dc:subject>
  <dc:creator>Nijolė Ivaškevičienė</dc:creator>
  <cp:lastModifiedBy>Gintarė Dobrovienė</cp:lastModifiedBy>
  <cp:revision>2</cp:revision>
  <cp:lastPrinted>2018-11-21T11:19:00Z</cp:lastPrinted>
  <dcterms:created xsi:type="dcterms:W3CDTF">2019-04-18T13:01:00Z</dcterms:created>
  <dcterms:modified xsi:type="dcterms:W3CDTF">2019-04-18T13:01:00Z</dcterms:modified>
</cp:coreProperties>
</file>