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73D7E">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7pt" o:ole="" fillcolor="window">
                  <v:imagedata r:id="rId7" o:title=""/>
                </v:shape>
                <o:OLEObject Type="Embed" ProgID="Word.Picture.8" ShapeID="_x0000_i1025" DrawAspect="Content" ObjectID="_161710808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9450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070D8">
              <w:rPr>
                <w:b/>
              </w:rPr>
              <w:t>D</w:t>
            </w:r>
            <w:r w:rsidR="00C070D8" w:rsidRPr="00CC253F">
              <w:rPr>
                <w:b/>
                <w:noProof/>
              </w:rPr>
              <w:t xml:space="preserve">ĖL DAUGIABUČIO NAMO </w:t>
            </w:r>
            <w:r w:rsidR="00C070D8">
              <w:rPr>
                <w:b/>
                <w:noProof/>
              </w:rPr>
              <w:t>KOMBINATO G. 10</w:t>
            </w:r>
            <w:r w:rsidR="00C070D8"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73D7E">
              <w:rPr>
                <w:noProof/>
              </w:rPr>
              <w:t>2019 m. balandžio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C73D7E">
              <w:rPr>
                <w:noProof/>
              </w:rPr>
              <w:t>A-1401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102388">
      <w:pPr>
        <w:spacing w:line="336"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177F9">
        <w:t>Butų ir ki</w:t>
      </w:r>
      <w:r w:rsidR="00C070D8">
        <w:t>tų patalpų savininkų Kombinato g. 10</w:t>
      </w:r>
      <w:r w:rsidR="00E177F9">
        <w:t xml:space="preserve"> </w:t>
      </w:r>
      <w:r w:rsidRPr="00877612">
        <w:t>balsavimo raštu balsų ska</w:t>
      </w:r>
      <w:r w:rsidR="00E177F9">
        <w:t>i</w:t>
      </w:r>
      <w:r w:rsidR="00C070D8">
        <w:t>čiavimo komisijos 2019 m. balandžio 4</w:t>
      </w:r>
      <w:r w:rsidR="00EC38A9">
        <w:t xml:space="preserve"> d. </w:t>
      </w:r>
      <w:r w:rsidR="00102388">
        <w:t>posėdžio protokolą</w:t>
      </w:r>
      <w:r w:rsidR="00C070D8">
        <w:t xml:space="preserve"> Nr. 53-4-264</w:t>
      </w:r>
      <w:r w:rsidRPr="00877612">
        <w:t>:</w:t>
      </w:r>
    </w:p>
    <w:p w:rsidR="00CC253F" w:rsidRPr="00877612" w:rsidRDefault="00CC253F" w:rsidP="00102388">
      <w:pPr>
        <w:spacing w:line="336"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C070D8">
        <w:rPr>
          <w:szCs w:val="24"/>
        </w:rPr>
        <w:t>Kombinato g. 10</w:t>
      </w:r>
      <w:r w:rsidRPr="00877612">
        <w:rPr>
          <w:szCs w:val="24"/>
        </w:rPr>
        <w:t xml:space="preserve"> </w:t>
      </w:r>
      <w:r w:rsidRPr="00877612">
        <w:t>(</w:t>
      </w:r>
      <w:r w:rsidR="00C070D8">
        <w:t>namo naudingasis plotas – 117,88</w:t>
      </w:r>
      <w:r w:rsidRPr="00877612">
        <w:t xml:space="preserve"> kv. m, gyvenamosios</w:t>
      </w:r>
      <w:r w:rsidR="0082097A">
        <w:t xml:space="preserve"> </w:t>
      </w:r>
      <w:r w:rsidR="00C070D8">
        <w:t>paskirties patalpų skaičius – 3, žemės sklypo plotas – 0,1650</w:t>
      </w:r>
      <w:r w:rsidR="00AB7A9C">
        <w:t xml:space="preserve"> ha, savininkų teisės į žemės sklypą įregistruotos Nekilnojamo</w:t>
      </w:r>
      <w:r w:rsidR="00102388">
        <w:t>jo</w:t>
      </w:r>
      <w:r w:rsidR="00AB7A9C">
        <w:t xml:space="preserve"> turto registre</w:t>
      </w:r>
      <w:r w:rsidRPr="00877612">
        <w:rPr>
          <w:szCs w:val="24"/>
        </w:rPr>
        <w:t xml:space="preserve">) </w:t>
      </w:r>
      <w:r w:rsidRPr="00877612">
        <w:t>bendrojo naudojimo objektų administratore (toliau – administratorius).</w:t>
      </w:r>
    </w:p>
    <w:p w:rsidR="00CC253F" w:rsidRPr="00877612" w:rsidRDefault="00CC253F" w:rsidP="00102388">
      <w:pPr>
        <w:spacing w:line="336" w:lineRule="auto"/>
        <w:ind w:firstLine="737"/>
        <w:jc w:val="both"/>
      </w:pPr>
      <w:r w:rsidRPr="00877612">
        <w:t>2. N u s t a t a u, kad:</w:t>
      </w:r>
    </w:p>
    <w:p w:rsidR="00CC253F" w:rsidRPr="00877612" w:rsidRDefault="00CC253F" w:rsidP="00102388">
      <w:pPr>
        <w:spacing w:line="336" w:lineRule="auto"/>
        <w:ind w:firstLine="737"/>
        <w:jc w:val="both"/>
      </w:pPr>
      <w:r w:rsidRPr="00877612">
        <w:t xml:space="preserve">2.1. daugiabučio namo </w:t>
      </w:r>
      <w:r w:rsidR="00C070D8">
        <w:t>Kombinato g. 10</w:t>
      </w:r>
      <w:r w:rsidRPr="00877612">
        <w:t xml:space="preserve"> bendrojo naudojimo objektų</w:t>
      </w:r>
      <w:r w:rsidR="00E177F9">
        <w:t xml:space="preserve"> administravimo tarifas</w:t>
      </w:r>
      <w:r w:rsidR="00102388">
        <w:t> </w:t>
      </w:r>
      <w:r w:rsidR="00E177F9">
        <w:t>– 0,0200</w:t>
      </w:r>
      <w:r w:rsidRPr="00877612">
        <w:t xml:space="preserve"> Eur už 1 kv. m (su PVM);</w:t>
      </w:r>
    </w:p>
    <w:p w:rsidR="00CC253F" w:rsidRPr="00877612" w:rsidRDefault="00CC253F" w:rsidP="00102388">
      <w:pPr>
        <w:spacing w:line="336"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102388">
      <w:pPr>
        <w:pStyle w:val="Pagrindinistekstas"/>
        <w:spacing w:line="336"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070D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w:t>
            </w:r>
            <w:r w:rsidR="00C070D8">
              <w:rPr>
                <w:noProof/>
              </w:rPr>
              <w:t>us</w:t>
            </w:r>
            <w:r>
              <w:fldChar w:fldCharType="end"/>
            </w:r>
            <w:bookmarkEnd w:id="15"/>
          </w:p>
        </w:tc>
        <w:tc>
          <w:tcPr>
            <w:tcW w:w="4247" w:type="dxa"/>
            <w:vAlign w:val="bottom"/>
          </w:tcPr>
          <w:p w:rsidR="009B3CF1" w:rsidRDefault="00CE3DCB" w:rsidP="00C070D8">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070D8">
              <w:rPr>
                <w:noProof/>
              </w:rPr>
              <w:t>Vilius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070D8">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43" w:rsidRDefault="00CE4343">
      <w:r>
        <w:separator/>
      </w:r>
    </w:p>
  </w:endnote>
  <w:endnote w:type="continuationSeparator" w:id="0">
    <w:p w:rsidR="00CE4343" w:rsidRDefault="00CE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43" w:rsidRDefault="00CE4343">
      <w:pPr>
        <w:pStyle w:val="Porat"/>
        <w:spacing w:before="240"/>
      </w:pPr>
    </w:p>
  </w:footnote>
  <w:footnote w:type="continuationSeparator" w:id="0">
    <w:p w:rsidR="00CE4343" w:rsidRDefault="00CE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02388"/>
    <w:rsid w:val="001276ED"/>
    <w:rsid w:val="001455F7"/>
    <w:rsid w:val="002E15FB"/>
    <w:rsid w:val="002F6156"/>
    <w:rsid w:val="002F7319"/>
    <w:rsid w:val="0031058C"/>
    <w:rsid w:val="00363F96"/>
    <w:rsid w:val="00394503"/>
    <w:rsid w:val="004116A3"/>
    <w:rsid w:val="004A2345"/>
    <w:rsid w:val="004C2536"/>
    <w:rsid w:val="00513A0C"/>
    <w:rsid w:val="005C37B2"/>
    <w:rsid w:val="005E0B5E"/>
    <w:rsid w:val="005F7D81"/>
    <w:rsid w:val="00606F0C"/>
    <w:rsid w:val="007131E0"/>
    <w:rsid w:val="00721CD9"/>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B7A9C"/>
    <w:rsid w:val="00AF778B"/>
    <w:rsid w:val="00B3525B"/>
    <w:rsid w:val="00B9668E"/>
    <w:rsid w:val="00C070D8"/>
    <w:rsid w:val="00C73D7E"/>
    <w:rsid w:val="00CC253F"/>
    <w:rsid w:val="00CC76CF"/>
    <w:rsid w:val="00CE3DCB"/>
    <w:rsid w:val="00CE4343"/>
    <w:rsid w:val="00D06F30"/>
    <w:rsid w:val="00E177F9"/>
    <w:rsid w:val="00EC38A9"/>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2019-04-18T12:55:00Z</dcterms:created>
  <dcterms:modified xsi:type="dcterms:W3CDTF">2019-04-18T12:55:00Z</dcterms:modified>
</cp:coreProperties>
</file>