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D360F9" w:rsidRPr="00D360F9">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7516619"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56BC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D201E3" w:rsidRPr="000E4A5F">
              <w:rPr>
                <w:b/>
              </w:rPr>
              <w:t xml:space="preserve">DĖL DAUGIABUČIO NAMO </w:t>
            </w:r>
            <w:r w:rsidR="00D201E3">
              <w:rPr>
                <w:b/>
              </w:rPr>
              <w:t>ŠV. GERTRŪDOS G. 44</w:t>
            </w:r>
            <w:r w:rsidR="00D201E3"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D360F9" w:rsidRPr="00D360F9">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D360F9">
              <w:rPr>
                <w:noProof/>
              </w:rPr>
              <w:t>A-1357</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D201E3" w:rsidRDefault="000E4A5F" w:rsidP="00970804">
      <w:pPr>
        <w:pStyle w:val="Pagrindinistekstas"/>
        <w:spacing w:line="320" w:lineRule="exact"/>
        <w:jc w:val="both"/>
        <w:rPr>
          <w:szCs w:val="24"/>
        </w:rPr>
      </w:pPr>
      <w:bookmarkStart w:id="14" w:name="r18"/>
      <w:r w:rsidRPr="00F606DA">
        <w:lastRenderedPageBreak/>
        <w:t xml:space="preserve">Vadovaudamasis Lietuvos Respublikos vietos savivaldos įstatymo </w:t>
      </w:r>
      <w:r w:rsidR="00C5542E">
        <w:t>18 straipsnio 1</w:t>
      </w:r>
      <w:r w:rsidR="0023508B">
        <w:t> </w:t>
      </w:r>
      <w:r w:rsidR="00C5542E">
        <w:t xml:space="preserve"> dalimi ir </w:t>
      </w:r>
      <w:r w:rsidRPr="00F606DA">
        <w:t>29 straipsnio 8 dalies 2 punktu,</w:t>
      </w:r>
      <w:r w:rsidR="00541A05" w:rsidRPr="00541A05">
        <w:t xml:space="preserve"> </w:t>
      </w:r>
      <w:r w:rsidR="00541A05">
        <w:t>Lietuvos Respublikos civilinio kodekso 4.84 straipsnio 2, 4 ir 6 dalimis, 4.85 straipsnio 1 ir 7 dalimis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w:t>
      </w:r>
      <w:r w:rsidR="00D201E3">
        <w:t xml:space="preserve">2014 m. gruodžio 9 d. įsakymą Nr. A-3452 „Dėl UAB „Santermita“ įrašymo į Asmenų, pretenduojančių teikti daugiabučių </w:t>
      </w:r>
      <w:r w:rsidR="00D201E3">
        <w:lastRenderedPageBreak/>
        <w:t>namų bendrojo naudojimo objektų administravimo paslaugas Kauno miesto savivaldybės teritorijoje, sąrašą“</w:t>
      </w:r>
      <w:r>
        <w:rPr>
          <w:szCs w:val="24"/>
        </w:rPr>
        <w:t>,</w:t>
      </w:r>
      <w:r w:rsidRPr="003727F0">
        <w:t xml:space="preserve"> </w:t>
      </w:r>
      <w:r w:rsidR="00D201E3">
        <w:t xml:space="preserve">Namų butų / patalpų </w:t>
      </w:r>
      <w:r w:rsidR="00541A05">
        <w:t>savininkų balsavimo raštu balsų sk</w:t>
      </w:r>
      <w:r w:rsidR="004B7B84">
        <w:t>aič</w:t>
      </w:r>
      <w:r w:rsidR="00CA58EA">
        <w:t>iavimo komisi</w:t>
      </w:r>
      <w:r w:rsidR="00D201E3">
        <w:t>jos 2019 m. kovo 20</w:t>
      </w:r>
      <w:r w:rsidR="00541A05">
        <w:t xml:space="preserve"> d. protokolą, Butų ir kitų patalpų savininkų</w:t>
      </w:r>
      <w:r>
        <w:t xml:space="preserve"> </w:t>
      </w:r>
      <w:r w:rsidRPr="003727F0">
        <w:t>balsav</w:t>
      </w:r>
      <w:r w:rsidR="00AE62AA">
        <w:t>imo raštu</w:t>
      </w:r>
      <w:r w:rsidR="00541A05">
        <w:t>, renkantis bendrojo naudojimo objektų administratorių,</w:t>
      </w:r>
      <w:r w:rsidRPr="003727F0">
        <w:t xml:space="preserve"> balsų </w:t>
      </w:r>
      <w:r>
        <w:t>skaičiavimo komisijos 2019</w:t>
      </w:r>
      <w:r w:rsidRPr="005E6850">
        <w:t xml:space="preserve"> m</w:t>
      </w:r>
      <w:r w:rsidRPr="00A826EB">
        <w:t xml:space="preserve">. </w:t>
      </w:r>
      <w:r>
        <w:t>balandžio</w:t>
      </w:r>
      <w:r w:rsidRPr="00A826EB">
        <w:t xml:space="preserve"> </w:t>
      </w:r>
      <w:r w:rsidR="00D201E3">
        <w:t>4</w:t>
      </w:r>
      <w:r w:rsidRPr="00A826EB">
        <w:t xml:space="preserve"> d.</w:t>
      </w:r>
      <w:r w:rsidRPr="00C84E4C">
        <w:t xml:space="preserve"> posėdžio protokolą Nr. </w:t>
      </w:r>
      <w:r w:rsidR="00D201E3">
        <w:t>53-4-276</w:t>
      </w:r>
      <w:r w:rsidRPr="00282BE1">
        <w:t>:</w:t>
      </w:r>
    </w:p>
    <w:p w:rsidR="000E4A5F" w:rsidRPr="0098757F" w:rsidRDefault="000E4A5F" w:rsidP="00970804">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sidR="00D201E3">
        <w:rPr>
          <w:szCs w:val="24"/>
        </w:rPr>
        <w:t xml:space="preserve">UAB „Santermita“ </w:t>
      </w:r>
      <w:r w:rsidR="00D201E3">
        <w:t>(buveinė Skuodo g. 2F, 45204 Kaunas, įmonės kodas 236043660, duomenys kaupiami ir saugomi Juridinių asmenų registre, PVM mokėtojo kodas LT360436610)</w:t>
      </w:r>
      <w:r w:rsidRPr="0098757F">
        <w:t xml:space="preserve"> </w:t>
      </w:r>
      <w:r w:rsidRPr="0098757F">
        <w:rPr>
          <w:szCs w:val="24"/>
        </w:rPr>
        <w:t>daugiabuč</w:t>
      </w:r>
      <w:r w:rsidR="00D201E3">
        <w:rPr>
          <w:szCs w:val="24"/>
        </w:rPr>
        <w:t>io namo Šv. Gertrūdos g. 44</w:t>
      </w:r>
      <w:r w:rsidRPr="0098757F">
        <w:rPr>
          <w:szCs w:val="24"/>
        </w:rPr>
        <w:t xml:space="preserve"> </w:t>
      </w:r>
      <w:r w:rsidRPr="0098757F">
        <w:t xml:space="preserve">(namo naudingasis plotas – </w:t>
      </w:r>
      <w:r w:rsidR="00D201E3">
        <w:t>261,72</w:t>
      </w:r>
      <w:r w:rsidR="00AE62AA">
        <w:t xml:space="preserve"> </w:t>
      </w:r>
      <w:r w:rsidRPr="0098757F">
        <w:t>kv. m, gyvenamosios paskirties patalp</w:t>
      </w:r>
      <w:r w:rsidR="00D201E3">
        <w:t xml:space="preserve">ų skaičius – 5, negyvenamosios paskirties patalpų skaičius – 1, </w:t>
      </w:r>
      <w:r w:rsidR="00C5542E">
        <w:t>žemės sklypo plotas – 0,0656 ha</w:t>
      </w:r>
      <w:r w:rsidR="00236489">
        <w:t>)</w:t>
      </w:r>
      <w:r w:rsidRPr="0098757F">
        <w:rPr>
          <w:szCs w:val="24"/>
        </w:rPr>
        <w:t xml:space="preserve"> </w:t>
      </w:r>
      <w:r w:rsidRPr="0098757F">
        <w:t>bendrojo naudojimo objektų administratore (toliau – administratorius).</w:t>
      </w:r>
    </w:p>
    <w:p w:rsidR="000E4A5F" w:rsidRPr="0098757F" w:rsidRDefault="000E4A5F" w:rsidP="00970804">
      <w:pPr>
        <w:pStyle w:val="Pagrindinistekstas"/>
        <w:spacing w:line="320" w:lineRule="exact"/>
        <w:jc w:val="both"/>
      </w:pPr>
      <w:r w:rsidRPr="0098757F">
        <w:t>2. N u s t a t a u,</w:t>
      </w:r>
      <w:r>
        <w:t xml:space="preserve"> </w:t>
      </w:r>
      <w:r w:rsidRPr="0098757F">
        <w:t xml:space="preserve"> kad:</w:t>
      </w:r>
    </w:p>
    <w:p w:rsidR="000E4A5F" w:rsidRPr="0098757F" w:rsidRDefault="000E4A5F" w:rsidP="00970804">
      <w:pPr>
        <w:pStyle w:val="Pagrindinistekstas"/>
        <w:spacing w:line="320" w:lineRule="exact"/>
        <w:jc w:val="both"/>
      </w:pPr>
      <w:r w:rsidRPr="0098757F">
        <w:t>2.1. daugiabučio</w:t>
      </w:r>
      <w:r w:rsidR="00D201E3">
        <w:t xml:space="preserve"> namo Šv. Gertrūdos g. 44</w:t>
      </w:r>
      <w:r w:rsidRPr="0098757F">
        <w:t xml:space="preserve"> bendrojo naudojimo objektų administravimo tarifas</w:t>
      </w:r>
      <w:r w:rsidR="001C7CC6">
        <w:t xml:space="preserve"> </w:t>
      </w:r>
      <w:r w:rsidRPr="0098757F">
        <w:t xml:space="preserve">– </w:t>
      </w:r>
      <w:r w:rsidR="00D201E3">
        <w:t>0,0203</w:t>
      </w:r>
      <w:r w:rsidRPr="0098757F">
        <w:t xml:space="preserve"> Eur už 1 kv. m (su PVM);</w:t>
      </w:r>
    </w:p>
    <w:p w:rsidR="000E4A5F" w:rsidRDefault="000E4A5F" w:rsidP="00970804">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7934CD" w:rsidRPr="008424C3" w:rsidRDefault="007934CD" w:rsidP="00970804">
      <w:pPr>
        <w:pStyle w:val="Pagrindinistekstas"/>
        <w:spacing w:line="320" w:lineRule="exact"/>
        <w:jc w:val="both"/>
        <w:rPr>
          <w:szCs w:val="24"/>
        </w:rPr>
      </w:pPr>
      <w:r>
        <w:t>3.</w:t>
      </w:r>
      <w:r>
        <w:rPr>
          <w:szCs w:val="24"/>
        </w:rPr>
        <w:t xml:space="preserve"> P a k e i č i u</w:t>
      </w:r>
      <w:r w:rsidRPr="008424C3">
        <w:rPr>
          <w:szCs w:val="24"/>
        </w:rPr>
        <w:t xml:space="preserve"> Kauno miesto savivaldybės administrac</w:t>
      </w:r>
      <w:r>
        <w:rPr>
          <w:szCs w:val="24"/>
        </w:rPr>
        <w:t>ijos direktoriaus 2017 m. rugpjūčio 7 d. įsakymą Nr. A-2922</w:t>
      </w:r>
      <w:r w:rsidRPr="008424C3">
        <w:rPr>
          <w:szCs w:val="24"/>
        </w:rPr>
        <w:t xml:space="preserve"> „</w:t>
      </w:r>
      <w:r w:rsidRPr="008424C3">
        <w:t xml:space="preserve">Dėl daugiabučių namų </w:t>
      </w:r>
      <w:r>
        <w:t>Šv. Gertrūdos g. 44 ir 50</w:t>
      </w:r>
      <w:r w:rsidRPr="008424C3">
        <w:t xml:space="preserve"> bendrojo naudojimo objektų administratoriaus skyrimo</w:t>
      </w:r>
      <w:r>
        <w:rPr>
          <w:szCs w:val="24"/>
        </w:rPr>
        <w:t>“ ir pripažįstu netekusiu galios 1.1</w:t>
      </w:r>
      <w:r w:rsidRPr="008424C3">
        <w:rPr>
          <w:szCs w:val="24"/>
        </w:rPr>
        <w:t xml:space="preserve"> papunktį.</w:t>
      </w:r>
    </w:p>
    <w:p w:rsidR="008A22C3" w:rsidRDefault="00B11946" w:rsidP="00970804">
      <w:pPr>
        <w:pStyle w:val="Pagrindinistekstas"/>
        <w:spacing w:line="320" w:lineRule="exact"/>
        <w:jc w:val="both"/>
      </w:pPr>
      <w:r>
        <w:lastRenderedPageBreak/>
        <w:t>4</w:t>
      </w:r>
      <w:r w:rsidR="000E4A5F" w:rsidRPr="0098757F">
        <w:t>.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A4A" w:rsidRDefault="00AE4A4A">
      <w:r>
        <w:separator/>
      </w:r>
    </w:p>
  </w:endnote>
  <w:endnote w:type="continuationSeparator" w:id="0">
    <w:p w:rsidR="00AE4A4A" w:rsidRDefault="00AE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A4A" w:rsidRDefault="00AE4A4A">
      <w:pPr>
        <w:pStyle w:val="Porat"/>
        <w:spacing w:before="240"/>
      </w:pPr>
    </w:p>
  </w:footnote>
  <w:footnote w:type="continuationSeparator" w:id="0">
    <w:p w:rsidR="00AE4A4A" w:rsidRDefault="00AE4A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934C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0B7D"/>
    <w:rsid w:val="001C7CC6"/>
    <w:rsid w:val="00225BFA"/>
    <w:rsid w:val="0023508B"/>
    <w:rsid w:val="00236489"/>
    <w:rsid w:val="002F7319"/>
    <w:rsid w:val="0031058C"/>
    <w:rsid w:val="00363F96"/>
    <w:rsid w:val="003820E4"/>
    <w:rsid w:val="004116A3"/>
    <w:rsid w:val="004A0872"/>
    <w:rsid w:val="004A2345"/>
    <w:rsid w:val="004B29EB"/>
    <w:rsid w:val="004B7B84"/>
    <w:rsid w:val="004C2536"/>
    <w:rsid w:val="004C56FD"/>
    <w:rsid w:val="00513A0C"/>
    <w:rsid w:val="00541A05"/>
    <w:rsid w:val="005C37B2"/>
    <w:rsid w:val="005E0B5E"/>
    <w:rsid w:val="005F7D81"/>
    <w:rsid w:val="00606F0C"/>
    <w:rsid w:val="00626543"/>
    <w:rsid w:val="00657764"/>
    <w:rsid w:val="007131E0"/>
    <w:rsid w:val="007641B0"/>
    <w:rsid w:val="007934CD"/>
    <w:rsid w:val="007B09CA"/>
    <w:rsid w:val="008019AF"/>
    <w:rsid w:val="00844EB4"/>
    <w:rsid w:val="00856BC6"/>
    <w:rsid w:val="008A22C3"/>
    <w:rsid w:val="008B6BD4"/>
    <w:rsid w:val="008D0198"/>
    <w:rsid w:val="00970804"/>
    <w:rsid w:val="009973C6"/>
    <w:rsid w:val="009B3CF1"/>
    <w:rsid w:val="009B6960"/>
    <w:rsid w:val="009F4E26"/>
    <w:rsid w:val="00A006F5"/>
    <w:rsid w:val="00A06A95"/>
    <w:rsid w:val="00A15B24"/>
    <w:rsid w:val="00A276C6"/>
    <w:rsid w:val="00A61995"/>
    <w:rsid w:val="00AB6A55"/>
    <w:rsid w:val="00AE4A4A"/>
    <w:rsid w:val="00AE62AA"/>
    <w:rsid w:val="00AF778B"/>
    <w:rsid w:val="00B11946"/>
    <w:rsid w:val="00C259A1"/>
    <w:rsid w:val="00C5542E"/>
    <w:rsid w:val="00CA58EA"/>
    <w:rsid w:val="00CC76CF"/>
    <w:rsid w:val="00CE3DCB"/>
    <w:rsid w:val="00D06F30"/>
    <w:rsid w:val="00D201E3"/>
    <w:rsid w:val="00D360F9"/>
    <w:rsid w:val="00E205DC"/>
    <w:rsid w:val="00EF6F5C"/>
    <w:rsid w:val="00F070B9"/>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1792</Words>
  <Characters>1023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A-1357</vt:lpstr>
      <vt:lpstr>KAUNO MIESTO SAVIVALDYBĖS ADMINISTRATORIUS   ......   DOKUMENTO RŪŠIES PAVADINIMAS   Nr. .........................</vt:lpstr>
    </vt:vector>
  </TitlesOfParts>
  <Manager>Administracijos direktorius Vilius Šiliauskas</Manager>
  <Company>KAUNO MIESTO SAVIVALDYBË</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A-1357</dc:title>
  <dc:subject>DĖL DAUGIABUČIO NAMO ŠV. GERTRŪDOS G. 44 BENDROJO NAUDOJIMO OBJEKTŲ ADMINISTRATORIAUS SKYRIMO</dc:subject>
  <dc:creator>Daugiabučių namų administravimo ir renovavimo skyrius</dc:creator>
  <cp:keywords/>
  <dc:description/>
  <cp:lastModifiedBy>Nijolė Ivaškevičienė</cp:lastModifiedBy>
  <cp:revision>2</cp:revision>
  <cp:lastPrinted>2019-04-23T06:23:00Z</cp:lastPrinted>
  <dcterms:created xsi:type="dcterms:W3CDTF">2019-04-23T06:24:00Z</dcterms:created>
  <dcterms:modified xsi:type="dcterms:W3CDTF">2019-04-23T06:24:00Z</dcterms:modified>
</cp:coreProperties>
</file>