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2" w:rsidRPr="00F7602B" w:rsidRDefault="00461872" w:rsidP="001F7754">
      <w:pPr>
        <w:ind w:left="5184" w:firstLine="1296"/>
        <w:rPr>
          <w:rFonts w:ascii="Times New Roman" w:hAnsi="Times New Roman" w:cs="Times New Roman"/>
          <w:sz w:val="24"/>
          <w:szCs w:val="24"/>
        </w:rPr>
      </w:pPr>
    </w:p>
    <w:p w:rsidR="001F7754" w:rsidRPr="00E4007F" w:rsidRDefault="00093A6F" w:rsidP="001F7754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E4007F">
        <w:rPr>
          <w:rFonts w:ascii="Times New Roman" w:eastAsia="Calibri" w:hAnsi="Times New Roman" w:cs="Times New Roman"/>
          <w:b/>
        </w:rPr>
        <w:t>2019</w:t>
      </w:r>
      <w:r w:rsidR="001F7754" w:rsidRPr="00E4007F">
        <w:rPr>
          <w:rFonts w:ascii="Times New Roman" w:eastAsia="Calibri" w:hAnsi="Times New Roman" w:cs="Times New Roman"/>
          <w:b/>
        </w:rPr>
        <w:t xml:space="preserve"> M. DAUGIABUČIŲ NAMŲ BENDROJO NAUDOJIMO OBJEKTŲ VALDYTOJŲ VEIKLOS KOMPLEKSINIŲ PLANINIŲ PATIKRINIMŲ GRAFIKAS</w:t>
      </w:r>
    </w:p>
    <w:bookmarkEnd w:id="0"/>
    <w:p w:rsidR="00E4007F" w:rsidRPr="00F7602B" w:rsidRDefault="00E4007F" w:rsidP="001F77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97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2127"/>
        <w:gridCol w:w="1530"/>
      </w:tblGrid>
      <w:tr w:rsidR="00CB1B67" w:rsidRPr="00E4007F" w:rsidTr="00461872">
        <w:trPr>
          <w:trHeight w:val="1289"/>
        </w:trPr>
        <w:tc>
          <w:tcPr>
            <w:tcW w:w="568" w:type="dxa"/>
          </w:tcPr>
          <w:p w:rsidR="00CB1B67" w:rsidRPr="00E4007F" w:rsidRDefault="00CB1B67" w:rsidP="0046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3260" w:type="dxa"/>
          </w:tcPr>
          <w:p w:rsidR="00CB1B67" w:rsidRPr="00E4007F" w:rsidRDefault="00CB1B67" w:rsidP="0046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Bendrojo naudojimo objektų valdytojas (bendrijos ar administruojančios įmonės pavadinimas)</w:t>
            </w:r>
          </w:p>
        </w:tc>
        <w:tc>
          <w:tcPr>
            <w:tcW w:w="2268" w:type="dxa"/>
          </w:tcPr>
          <w:p w:rsidR="00CB1B67" w:rsidRPr="00E4007F" w:rsidRDefault="00CB1B67" w:rsidP="0046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Tikrinamo namo adresas</w:t>
            </w:r>
          </w:p>
        </w:tc>
        <w:tc>
          <w:tcPr>
            <w:tcW w:w="2127" w:type="dxa"/>
          </w:tcPr>
          <w:p w:rsidR="00CB1B67" w:rsidRPr="00E4007F" w:rsidRDefault="00CB1B67" w:rsidP="0046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Atstovaujančio asmens (bendrijos pirmininko ar administruojančios įmonės direktoriaus) vardas ir pavardė</w:t>
            </w:r>
          </w:p>
        </w:tc>
        <w:tc>
          <w:tcPr>
            <w:tcW w:w="1530" w:type="dxa"/>
          </w:tcPr>
          <w:p w:rsidR="00CB1B67" w:rsidRPr="00E4007F" w:rsidRDefault="00CB1B67" w:rsidP="0046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Patikrinimo data</w:t>
            </w:r>
          </w:p>
          <w:p w:rsidR="00CB1B67" w:rsidRPr="00E4007F" w:rsidRDefault="00CB1B67" w:rsidP="00461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B67" w:rsidRPr="00E4007F" w:rsidTr="00461872">
        <w:trPr>
          <w:trHeight w:val="184"/>
        </w:trPr>
        <w:tc>
          <w:tcPr>
            <w:tcW w:w="568" w:type="dxa"/>
            <w:shd w:val="clear" w:color="auto" w:fill="auto"/>
            <w:vAlign w:val="center"/>
          </w:tcPr>
          <w:p w:rsidR="00CB1B67" w:rsidRPr="00E4007F" w:rsidRDefault="00CB1B67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1B67" w:rsidRPr="00E4007F" w:rsidRDefault="00CB1B67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B67" w:rsidRPr="00E4007F" w:rsidRDefault="00CB1B67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1B67" w:rsidRPr="00E4007F" w:rsidRDefault="00CB1B67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B1B67" w:rsidRPr="00E4007F" w:rsidRDefault="00CB1B67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6171" w:rsidRPr="00E4007F" w:rsidTr="00461872">
        <w:tc>
          <w:tcPr>
            <w:tcW w:w="568" w:type="dxa"/>
            <w:shd w:val="clear" w:color="auto" w:fill="auto"/>
            <w:vAlign w:val="center"/>
          </w:tcPr>
          <w:p w:rsidR="00717BAC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171" w:rsidRPr="00E4007F" w:rsidRDefault="00026171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115-oji butų savininkų bendrija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171" w:rsidRPr="00E4007F" w:rsidRDefault="00026171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Pramonės pr. 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6171" w:rsidRPr="00E4007F" w:rsidRDefault="00026171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 Maslauskas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26171" w:rsidRPr="00E4007F" w:rsidRDefault="00026171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 xml:space="preserve">Iki 2019 m. </w:t>
            </w:r>
            <w:r w:rsidR="007671C4" w:rsidRPr="00E4007F">
              <w:rPr>
                <w:rFonts w:ascii="Times New Roman" w:hAnsi="Times New Roman" w:cs="Times New Roman"/>
                <w:sz w:val="20"/>
                <w:szCs w:val="20"/>
              </w:rPr>
              <w:t>liepos 1 d.</w:t>
            </w:r>
          </w:p>
        </w:tc>
      </w:tr>
      <w:tr w:rsidR="007671C4" w:rsidRPr="00E4007F" w:rsidTr="00461872"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123-oji daugiabučio namo savininkų bendrija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Kovo 11-osios g. 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 Naginienė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liepos 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226-oji daugiabučio namo savininkų bendrija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Šarkuvos g. 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Ardzijauskas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liepos 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235-oji gyvenamojo namo statybos bendrija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Raudondvario pl. 196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461872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Nėra pirmininko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liepos 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263-ioji daugiabučio namo savininkų bendrija</w:t>
            </w:r>
          </w:p>
        </w:tc>
        <w:tc>
          <w:tcPr>
            <w:tcW w:w="2268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Pietų g. 5</w:t>
            </w:r>
          </w:p>
        </w:tc>
        <w:tc>
          <w:tcPr>
            <w:tcW w:w="2127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 Lapkus</w:t>
            </w:r>
          </w:p>
        </w:tc>
        <w:tc>
          <w:tcPr>
            <w:tcW w:w="1530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liepos 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Butų savininkų bendrija </w:t>
            </w:r>
            <w:r w:rsidR="00B47758"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„Kosmosas-02“</w:t>
            </w:r>
          </w:p>
        </w:tc>
        <w:tc>
          <w:tcPr>
            <w:tcW w:w="2268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Savanorių pr. 104</w:t>
            </w:r>
          </w:p>
        </w:tc>
        <w:tc>
          <w:tcPr>
            <w:tcW w:w="2127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Pikčiūnienė</w:t>
            </w:r>
          </w:p>
        </w:tc>
        <w:tc>
          <w:tcPr>
            <w:tcW w:w="1530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liepos 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Daugiabučio namo V. Krėvės pr. 113 savininkų bendrija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Krėvės pr. 113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 G. Pocevičienė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liepos 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Daugiabučio namo savininkų bendrija Baltijos 34, Kaunas</w:t>
            </w:r>
          </w:p>
        </w:tc>
        <w:tc>
          <w:tcPr>
            <w:tcW w:w="2268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Baltijos g. 34</w:t>
            </w:r>
          </w:p>
        </w:tc>
        <w:tc>
          <w:tcPr>
            <w:tcW w:w="2127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R. Šmerkovičienė</w:t>
            </w:r>
          </w:p>
        </w:tc>
        <w:tc>
          <w:tcPr>
            <w:tcW w:w="1530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liepos 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1C4" w:rsidRPr="00E4007F" w:rsidRDefault="00B47758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</w:t>
            </w:r>
            <w:r w:rsidR="007671C4"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Būsto valda“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Šiaurės pr. 101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Š. Eidintas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liepos 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rPr>
          <w:trHeight w:val="381"/>
        </w:trPr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Kauno būtų ūkis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Smetonos al. 47B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 Zaborskas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liepos 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rPr>
          <w:trHeight w:val="699"/>
        </w:trPr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131-oji butų savininkų bendrija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Partizanų g. 108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Mikučiūnas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196-3 butų savininkų bendrija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 Plechavičiaus g. 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Oniščiukas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60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203-ioji daugiabučių namų savininkų bendrija</w:t>
            </w:r>
          </w:p>
        </w:tc>
        <w:tc>
          <w:tcPr>
            <w:tcW w:w="2268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K. Škirpos g. 13 </w:t>
            </w:r>
          </w:p>
        </w:tc>
        <w:tc>
          <w:tcPr>
            <w:tcW w:w="2127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Račkauskas</w:t>
            </w:r>
          </w:p>
        </w:tc>
        <w:tc>
          <w:tcPr>
            <w:tcW w:w="1530" w:type="dxa"/>
            <w:vAlign w:val="center"/>
          </w:tcPr>
          <w:p w:rsidR="007671C4" w:rsidRPr="00E4007F" w:rsidRDefault="003A0AA9" w:rsidP="00717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211-oji butų savininkų bendrija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B47758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7671C4"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Žukausko g. 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 Brunovas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rPr>
          <w:trHeight w:val="184"/>
        </w:trPr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218-oji butų savininkų bendrija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Ašigalio g. 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Lesevičius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0AA9" w:rsidRPr="00E4007F" w:rsidTr="00461872">
        <w:tc>
          <w:tcPr>
            <w:tcW w:w="568" w:type="dxa"/>
            <w:vAlign w:val="center"/>
          </w:tcPr>
          <w:p w:rsidR="003A0AA9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60" w:type="dxa"/>
            <w:vAlign w:val="center"/>
          </w:tcPr>
          <w:p w:rsidR="00B47758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245-oji gyvenamųjų namų eksploatavimo bendrija</w:t>
            </w:r>
          </w:p>
        </w:tc>
        <w:tc>
          <w:tcPr>
            <w:tcW w:w="2268" w:type="dxa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Baltų pr. 179 </w:t>
            </w:r>
          </w:p>
        </w:tc>
        <w:tc>
          <w:tcPr>
            <w:tcW w:w="2127" w:type="dxa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 Žąsinas</w:t>
            </w:r>
          </w:p>
        </w:tc>
        <w:tc>
          <w:tcPr>
            <w:tcW w:w="1530" w:type="dxa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0AA9" w:rsidRPr="00E4007F" w:rsidTr="00461872">
        <w:tc>
          <w:tcPr>
            <w:tcW w:w="568" w:type="dxa"/>
            <w:vAlign w:val="center"/>
          </w:tcPr>
          <w:p w:rsidR="003A0AA9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60" w:type="dxa"/>
            <w:vAlign w:val="center"/>
          </w:tcPr>
          <w:p w:rsidR="003A0AA9" w:rsidRPr="00E4007F" w:rsidRDefault="00B47758" w:rsidP="00B47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Bendrija „</w:t>
            </w:r>
            <w:r w:rsidR="003A0AA9"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Juozapavičiaus namai“</w:t>
            </w:r>
          </w:p>
        </w:tc>
        <w:tc>
          <w:tcPr>
            <w:tcW w:w="2268" w:type="dxa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Juozapavičiaus pr. 32B</w:t>
            </w:r>
          </w:p>
        </w:tc>
        <w:tc>
          <w:tcPr>
            <w:tcW w:w="2127" w:type="dxa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Dž. Eimutienė</w:t>
            </w:r>
          </w:p>
        </w:tc>
        <w:tc>
          <w:tcPr>
            <w:tcW w:w="1530" w:type="dxa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4FAB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Daugiabučio gyven</w:t>
            </w:r>
            <w:r w:rsidR="00CE4FAB"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amojo namo savininkų bendrija</w:t>
            </w:r>
          </w:p>
          <w:p w:rsidR="007671C4" w:rsidRPr="00E4007F" w:rsidRDefault="00B47758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„Savanorių-399“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Savanorių pr. 399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Kliučinskas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Daugiabučio namo esančio Kęstučio g. 47A bendrija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Kęstučio g. 47A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Meškauskas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260" w:type="dxa"/>
            <w:vAlign w:val="center"/>
          </w:tcPr>
          <w:p w:rsidR="007671C4" w:rsidRPr="00E4007F" w:rsidRDefault="00B47758" w:rsidP="00B47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</w:t>
            </w:r>
            <w:r w:rsidR="007671C4"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Kauno centro būstas“</w:t>
            </w:r>
          </w:p>
        </w:tc>
        <w:tc>
          <w:tcPr>
            <w:tcW w:w="2268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Vytauto pr. 30</w:t>
            </w:r>
          </w:p>
        </w:tc>
        <w:tc>
          <w:tcPr>
            <w:tcW w:w="2127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J. Jurevičiūtė-Balčiūnaitienė </w:t>
            </w:r>
          </w:p>
        </w:tc>
        <w:tc>
          <w:tcPr>
            <w:tcW w:w="1530" w:type="dxa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,,Namų priežiūros centras“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Baltijos g. 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Volteraitytė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1C4" w:rsidRPr="00E4007F" w:rsidTr="00461872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7671C4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71C4" w:rsidRPr="00E4007F" w:rsidRDefault="00B47758" w:rsidP="00B4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UAB „Santermita“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1C4" w:rsidRPr="00E4007F" w:rsidRDefault="00B47758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Vinč</w:t>
            </w:r>
            <w:r w:rsidR="007671C4" w:rsidRPr="00E4007F">
              <w:rPr>
                <w:rFonts w:ascii="Times New Roman" w:hAnsi="Times New Roman" w:cs="Times New Roman"/>
                <w:sz w:val="20"/>
                <w:szCs w:val="20"/>
              </w:rPr>
              <w:t>ų g. 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R. Radavičius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71C4" w:rsidRPr="00E4007F" w:rsidRDefault="007671C4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0AA9" w:rsidRPr="00E4007F" w:rsidTr="00461872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3A0AA9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„Dainavos būstas“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Krėvės pr. 41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Jerošenko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0AA9" w:rsidRPr="00E4007F" w:rsidTr="00461872">
        <w:trPr>
          <w:trHeight w:val="412"/>
        </w:trPr>
        <w:tc>
          <w:tcPr>
            <w:tcW w:w="568" w:type="dxa"/>
            <w:shd w:val="clear" w:color="auto" w:fill="auto"/>
            <w:vAlign w:val="center"/>
          </w:tcPr>
          <w:p w:rsidR="003A0AA9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„Nemuno būstas“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Kovo 11-osios g. 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Volteraitytė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0AA9" w:rsidRPr="00E4007F" w:rsidTr="00461872">
        <w:trPr>
          <w:trHeight w:val="415"/>
        </w:trPr>
        <w:tc>
          <w:tcPr>
            <w:tcW w:w="568" w:type="dxa"/>
            <w:vAlign w:val="center"/>
          </w:tcPr>
          <w:p w:rsidR="003A0AA9" w:rsidRPr="00E4007F" w:rsidRDefault="00717BAC" w:rsidP="0071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260" w:type="dxa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Kauno būtų ūkis</w:t>
            </w:r>
          </w:p>
        </w:tc>
        <w:tc>
          <w:tcPr>
            <w:tcW w:w="2268" w:type="dxa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Studentų g. 14</w:t>
            </w:r>
          </w:p>
        </w:tc>
        <w:tc>
          <w:tcPr>
            <w:tcW w:w="2127" w:type="dxa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 Zaborskas</w:t>
            </w:r>
          </w:p>
        </w:tc>
        <w:tc>
          <w:tcPr>
            <w:tcW w:w="1530" w:type="dxa"/>
            <w:vAlign w:val="center"/>
          </w:tcPr>
          <w:p w:rsidR="003A0AA9" w:rsidRPr="00E4007F" w:rsidRDefault="003A0AA9" w:rsidP="0071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7F">
              <w:rPr>
                <w:rFonts w:ascii="Times New Roman" w:hAnsi="Times New Roman" w:cs="Times New Roman"/>
                <w:sz w:val="20"/>
                <w:szCs w:val="20"/>
              </w:rPr>
              <w:t>Iki 2019 m. gruodžio 31 d</w:t>
            </w:r>
            <w:r w:rsidR="00B47758" w:rsidRPr="00E40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F5266" w:rsidRDefault="004D0CF8" w:rsidP="00CF5266">
      <w:pPr>
        <w:spacing w:after="200" w:line="276" w:lineRule="auto"/>
        <w:ind w:left="2308" w:firstLine="284"/>
        <w:rPr>
          <w:rFonts w:ascii="Times New Roman" w:eastAsia="Calibri" w:hAnsi="Times New Roman" w:cs="Times New Roman"/>
        </w:rPr>
      </w:pPr>
      <w:r w:rsidRPr="007671C4">
        <w:rPr>
          <w:rFonts w:ascii="Times New Roman" w:eastAsia="Calibri" w:hAnsi="Times New Roman" w:cs="Times New Roman"/>
        </w:rPr>
        <w:t xml:space="preserve"> </w:t>
      </w:r>
      <w:r w:rsidR="00CF5266" w:rsidRPr="00F7602B">
        <w:rPr>
          <w:rFonts w:ascii="Times New Roman" w:eastAsia="Calibri" w:hAnsi="Times New Roman" w:cs="Times New Roman"/>
        </w:rPr>
        <w:t>_________________________</w:t>
      </w:r>
      <w:r w:rsidR="001E654C">
        <w:rPr>
          <w:rFonts w:ascii="Times New Roman" w:eastAsia="Calibri" w:hAnsi="Times New Roman" w:cs="Times New Roman"/>
        </w:rPr>
        <w:t>_____</w:t>
      </w:r>
      <w:r w:rsidR="00CF5266" w:rsidRPr="00F7602B">
        <w:rPr>
          <w:rFonts w:ascii="Times New Roman" w:eastAsia="Calibri" w:hAnsi="Times New Roman" w:cs="Times New Roman"/>
        </w:rPr>
        <w:t>____</w:t>
      </w:r>
    </w:p>
    <w:sectPr w:rsidR="00CF5266" w:rsidSect="00E4007F">
      <w:headerReference w:type="default" r:id="rId9"/>
      <w:pgSz w:w="11906" w:h="16838"/>
      <w:pgMar w:top="284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B3" w:rsidRDefault="004E03B3" w:rsidP="00E00591">
      <w:pPr>
        <w:spacing w:after="0" w:line="240" w:lineRule="auto"/>
      </w:pPr>
      <w:r>
        <w:separator/>
      </w:r>
    </w:p>
  </w:endnote>
  <w:endnote w:type="continuationSeparator" w:id="0">
    <w:p w:rsidR="004E03B3" w:rsidRDefault="004E03B3" w:rsidP="00E0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B3" w:rsidRDefault="004E03B3" w:rsidP="00E00591">
      <w:pPr>
        <w:spacing w:after="0" w:line="240" w:lineRule="auto"/>
      </w:pPr>
      <w:r>
        <w:separator/>
      </w:r>
    </w:p>
  </w:footnote>
  <w:footnote w:type="continuationSeparator" w:id="0">
    <w:p w:rsidR="004E03B3" w:rsidRDefault="004E03B3" w:rsidP="00E0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91" w:rsidRDefault="00E00591">
    <w:pPr>
      <w:pStyle w:val="Antrats"/>
      <w:jc w:val="center"/>
    </w:pPr>
  </w:p>
  <w:p w:rsidR="00E00591" w:rsidRDefault="00E0059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731"/>
    <w:multiLevelType w:val="hybridMultilevel"/>
    <w:tmpl w:val="D0D2B91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A87E24"/>
    <w:multiLevelType w:val="hybridMultilevel"/>
    <w:tmpl w:val="31EA39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415A5"/>
    <w:multiLevelType w:val="hybridMultilevel"/>
    <w:tmpl w:val="51AA66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54"/>
    <w:rsid w:val="00026171"/>
    <w:rsid w:val="00031AFD"/>
    <w:rsid w:val="00093A6F"/>
    <w:rsid w:val="001B56E8"/>
    <w:rsid w:val="001E654C"/>
    <w:rsid w:val="001F7754"/>
    <w:rsid w:val="002942AF"/>
    <w:rsid w:val="002E48CD"/>
    <w:rsid w:val="0034521C"/>
    <w:rsid w:val="00392FCA"/>
    <w:rsid w:val="00394003"/>
    <w:rsid w:val="003A0AA9"/>
    <w:rsid w:val="003E090C"/>
    <w:rsid w:val="003E298D"/>
    <w:rsid w:val="00461872"/>
    <w:rsid w:val="004A11B6"/>
    <w:rsid w:val="004A1FF7"/>
    <w:rsid w:val="004D0CF8"/>
    <w:rsid w:val="004E03B3"/>
    <w:rsid w:val="00526E6F"/>
    <w:rsid w:val="005364A0"/>
    <w:rsid w:val="00593AF4"/>
    <w:rsid w:val="00594D75"/>
    <w:rsid w:val="005F6F2A"/>
    <w:rsid w:val="005F77D7"/>
    <w:rsid w:val="00604490"/>
    <w:rsid w:val="00666E67"/>
    <w:rsid w:val="00691297"/>
    <w:rsid w:val="006945FE"/>
    <w:rsid w:val="006A5EDD"/>
    <w:rsid w:val="0070050A"/>
    <w:rsid w:val="00701489"/>
    <w:rsid w:val="00717BAC"/>
    <w:rsid w:val="0074246D"/>
    <w:rsid w:val="007661BE"/>
    <w:rsid w:val="007671C4"/>
    <w:rsid w:val="007A6CC3"/>
    <w:rsid w:val="007C600E"/>
    <w:rsid w:val="007F158F"/>
    <w:rsid w:val="0089254A"/>
    <w:rsid w:val="008F03C4"/>
    <w:rsid w:val="00A03F74"/>
    <w:rsid w:val="00A24571"/>
    <w:rsid w:val="00A91722"/>
    <w:rsid w:val="00AA01BC"/>
    <w:rsid w:val="00B47758"/>
    <w:rsid w:val="00B818EF"/>
    <w:rsid w:val="00B94B5B"/>
    <w:rsid w:val="00BE25DD"/>
    <w:rsid w:val="00C3119D"/>
    <w:rsid w:val="00C655D0"/>
    <w:rsid w:val="00C66E7B"/>
    <w:rsid w:val="00C90C42"/>
    <w:rsid w:val="00CB04A0"/>
    <w:rsid w:val="00CB1B67"/>
    <w:rsid w:val="00CE4FAB"/>
    <w:rsid w:val="00CF3A96"/>
    <w:rsid w:val="00CF5266"/>
    <w:rsid w:val="00D948C5"/>
    <w:rsid w:val="00E00591"/>
    <w:rsid w:val="00E22081"/>
    <w:rsid w:val="00E4007F"/>
    <w:rsid w:val="00ED0858"/>
    <w:rsid w:val="00EE6AEC"/>
    <w:rsid w:val="00F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0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0591"/>
  </w:style>
  <w:style w:type="paragraph" w:styleId="Porat">
    <w:name w:val="footer"/>
    <w:basedOn w:val="prastasis"/>
    <w:link w:val="PoratDiagrama"/>
    <w:uiPriority w:val="99"/>
    <w:unhideWhenUsed/>
    <w:rsid w:val="00E00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0591"/>
  </w:style>
  <w:style w:type="character" w:styleId="Hipersaitas">
    <w:name w:val="Hyperlink"/>
    <w:basedOn w:val="Numatytasispastraiposriftas"/>
    <w:uiPriority w:val="99"/>
    <w:unhideWhenUsed/>
    <w:rsid w:val="007A6CC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A6CC3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C66E7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0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0591"/>
  </w:style>
  <w:style w:type="paragraph" w:styleId="Porat">
    <w:name w:val="footer"/>
    <w:basedOn w:val="prastasis"/>
    <w:link w:val="PoratDiagrama"/>
    <w:uiPriority w:val="99"/>
    <w:unhideWhenUsed/>
    <w:rsid w:val="00E00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0591"/>
  </w:style>
  <w:style w:type="character" w:styleId="Hipersaitas">
    <w:name w:val="Hyperlink"/>
    <w:basedOn w:val="Numatytasispastraiposriftas"/>
    <w:uiPriority w:val="99"/>
    <w:unhideWhenUsed/>
    <w:rsid w:val="007A6CC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A6CC3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C66E7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CAAA-85C9-49F2-808C-C087E0B1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2018 M. DAUGIABUČIŲ NAMŲ BENDROJO NAUDOJIMO OBJEKTŲ VALDYTOJŲ VEIKLOS KOMPLEKSINIŲ PLANINIŲ PATIKRINIMŲ GRAFIKAS</dc:subject>
  <dc:creator>Daugiabučių namų administravimo ir renovavimo skyrius</dc:creator>
  <cp:lastModifiedBy>Grita Jasevičienė</cp:lastModifiedBy>
  <cp:revision>2</cp:revision>
  <cp:lastPrinted>2019-03-07T13:41:00Z</cp:lastPrinted>
  <dcterms:created xsi:type="dcterms:W3CDTF">2019-03-22T07:01:00Z</dcterms:created>
  <dcterms:modified xsi:type="dcterms:W3CDTF">2019-03-22T07:01:00Z</dcterms:modified>
</cp:coreProperties>
</file>