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9" w:type="pct"/>
        <w:tblCellSpacing w:w="0" w:type="dxa"/>
        <w:tblInd w:w="-426" w:type="dxa"/>
        <w:tblLayout w:type="fixed"/>
        <w:tblCellMar>
          <w:left w:w="0" w:type="dxa"/>
          <w:right w:w="0" w:type="dxa"/>
        </w:tblCellMar>
        <w:tblLook w:val="04A0" w:firstRow="1" w:lastRow="0" w:firstColumn="1" w:lastColumn="0" w:noHBand="0" w:noVBand="1"/>
      </w:tblPr>
      <w:tblGrid>
        <w:gridCol w:w="15532"/>
      </w:tblGrid>
      <w:tr w:rsidR="00F75DE6" w:rsidRPr="003311EA" w:rsidTr="00F75DE6">
        <w:trPr>
          <w:tblCellSpacing w:w="0" w:type="dxa"/>
        </w:trPr>
        <w:tc>
          <w:tcPr>
            <w:tcW w:w="15532" w:type="dxa"/>
            <w:shd w:val="clear" w:color="auto" w:fill="auto"/>
            <w:hideMark/>
          </w:tcPr>
          <w:p w:rsidR="000F4E85" w:rsidRPr="000F4E85" w:rsidRDefault="000F4E85" w:rsidP="000F4E85">
            <w:pPr>
              <w:pStyle w:val="Antrinispavadinimas"/>
              <w:jc w:val="center"/>
              <w:rPr>
                <w:rFonts w:ascii="Times New Roman" w:eastAsia="Times New Roman" w:hAnsi="Times New Roman" w:cs="Times New Roman"/>
                <w:b/>
                <w:i w:val="0"/>
                <w:color w:val="auto"/>
                <w:lang w:eastAsia="lt-LT"/>
              </w:rPr>
            </w:pPr>
            <w:r w:rsidRPr="000F4E85">
              <w:rPr>
                <w:rFonts w:ascii="Times New Roman" w:eastAsia="Times New Roman" w:hAnsi="Times New Roman" w:cs="Times New Roman"/>
                <w:b/>
                <w:i w:val="0"/>
                <w:color w:val="auto"/>
                <w:lang w:eastAsia="lt-LT"/>
              </w:rPr>
              <w:t>DAUGIABUČIŲ NAMŲ ADMINISTRAVIMO IR RENOVAVIMO SKYRIAUS VALDYTOJŲ VEIKLOS POSKYRIO</w:t>
            </w:r>
          </w:p>
          <w:p w:rsidR="009A60F0" w:rsidRPr="003311EA" w:rsidRDefault="000F4E85" w:rsidP="000F4E85">
            <w:pPr>
              <w:tabs>
                <w:tab w:val="left" w:pos="284"/>
                <w:tab w:val="left" w:pos="568"/>
              </w:tabs>
              <w:spacing w:after="0" w:line="360" w:lineRule="auto"/>
              <w:jc w:val="center"/>
              <w:rPr>
                <w:rFonts w:ascii="Times New Roman" w:eastAsia="Times New Roman" w:hAnsi="Times New Roman" w:cs="Times New Roman"/>
                <w:color w:val="00B050"/>
                <w:lang w:eastAsia="lt-LT"/>
              </w:rPr>
            </w:pPr>
            <w:bookmarkStart w:id="0" w:name="_GoBack"/>
            <w:r>
              <w:rPr>
                <w:rFonts w:ascii="Times New Roman" w:eastAsia="Times New Roman" w:hAnsi="Times New Roman" w:cs="Times New Roman"/>
                <w:b/>
                <w:sz w:val="24"/>
                <w:szCs w:val="24"/>
                <w:lang w:eastAsia="lt-LT"/>
              </w:rPr>
              <w:t>2018</w:t>
            </w:r>
            <w:r w:rsidRPr="000F4E85">
              <w:rPr>
                <w:rFonts w:ascii="Times New Roman" w:eastAsia="Times New Roman" w:hAnsi="Times New Roman" w:cs="Times New Roman"/>
                <w:b/>
                <w:sz w:val="24"/>
                <w:szCs w:val="24"/>
                <w:lang w:eastAsia="lt-LT"/>
              </w:rPr>
              <w:t xml:space="preserve"> M. PLANINIŲ IR NEPLANUOTŲ KOMPLEKSINIŲ PATIKRINIMŲ ATASKAITA</w:t>
            </w:r>
          </w:p>
          <w:tbl>
            <w:tblPr>
              <w:tblW w:w="15302"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60"/>
              <w:gridCol w:w="1561"/>
              <w:gridCol w:w="1839"/>
              <w:gridCol w:w="1986"/>
              <w:gridCol w:w="9356"/>
            </w:tblGrid>
            <w:tr w:rsidR="00F75DE6" w:rsidRPr="003311EA" w:rsidTr="00955E99">
              <w:trPr>
                <w:trHeight w:val="1721"/>
                <w:tblCellSpacing w:w="0" w:type="dxa"/>
              </w:trPr>
              <w:tc>
                <w:tcPr>
                  <w:tcW w:w="183" w:type="pct"/>
                  <w:tcBorders>
                    <w:top w:val="outset" w:sz="6" w:space="0" w:color="auto"/>
                    <w:left w:val="outset" w:sz="6" w:space="0" w:color="auto"/>
                    <w:bottom w:val="outset" w:sz="6" w:space="0" w:color="auto"/>
                    <w:right w:val="outset" w:sz="6" w:space="0" w:color="auto"/>
                  </w:tcBorders>
                  <w:vAlign w:val="center"/>
                  <w:hideMark/>
                </w:tcPr>
                <w:bookmarkEnd w:id="0"/>
                <w:p w:rsidR="009A60F0" w:rsidRPr="000F4E85" w:rsidRDefault="000C6F1B" w:rsidP="00577F8C">
                  <w:pPr>
                    <w:spacing w:after="0" w:line="240" w:lineRule="auto"/>
                    <w:jc w:val="both"/>
                    <w:rPr>
                      <w:rFonts w:ascii="Times New Roman" w:eastAsia="Times New Roman" w:hAnsi="Times New Roman" w:cs="Times New Roman"/>
                      <w:lang w:eastAsia="lt-LT"/>
                    </w:rPr>
                  </w:pPr>
                  <w:r w:rsidRPr="000F4E85">
                    <w:rPr>
                      <w:rFonts w:ascii="Times New Roman" w:eastAsia="Times New Roman" w:hAnsi="Times New Roman" w:cs="Times New Roman"/>
                      <w:b/>
                      <w:bCs/>
                      <w:lang w:eastAsia="lt-LT"/>
                    </w:rPr>
                    <w:t xml:space="preserve">Eil. </w:t>
                  </w:r>
                  <w:r w:rsidRPr="000F4E85">
                    <w:rPr>
                      <w:rFonts w:ascii="Times New Roman" w:eastAsia="Times New Roman" w:hAnsi="Times New Roman" w:cs="Times New Roman"/>
                      <w:b/>
                      <w:bCs/>
                      <w:lang w:eastAsia="lt-LT"/>
                    </w:rPr>
                    <w:br/>
                    <w:t>N</w:t>
                  </w:r>
                  <w:r w:rsidR="009A60F0" w:rsidRPr="000F4E85">
                    <w:rPr>
                      <w:rFonts w:ascii="Times New Roman" w:eastAsia="Times New Roman" w:hAnsi="Times New Roman" w:cs="Times New Roman"/>
                      <w:b/>
                      <w:bCs/>
                      <w:lang w:eastAsia="lt-LT"/>
                    </w:rPr>
                    <w:t>r.</w:t>
                  </w:r>
                </w:p>
              </w:tc>
              <w:tc>
                <w:tcPr>
                  <w:tcW w:w="510" w:type="pct"/>
                  <w:tcBorders>
                    <w:top w:val="outset" w:sz="6" w:space="0" w:color="auto"/>
                    <w:left w:val="outset" w:sz="6" w:space="0" w:color="auto"/>
                    <w:bottom w:val="outset" w:sz="6" w:space="0" w:color="auto"/>
                    <w:right w:val="outset" w:sz="6" w:space="0" w:color="auto"/>
                  </w:tcBorders>
                  <w:vAlign w:val="center"/>
                  <w:hideMark/>
                </w:tcPr>
                <w:p w:rsidR="009A60F0" w:rsidRPr="000F4E85" w:rsidRDefault="009A60F0" w:rsidP="00577F8C">
                  <w:pPr>
                    <w:spacing w:after="0" w:line="240" w:lineRule="auto"/>
                    <w:jc w:val="both"/>
                    <w:rPr>
                      <w:rFonts w:ascii="Times New Roman" w:eastAsia="Times New Roman" w:hAnsi="Times New Roman" w:cs="Times New Roman"/>
                      <w:lang w:eastAsia="lt-LT"/>
                    </w:rPr>
                  </w:pPr>
                  <w:r w:rsidRPr="000F4E85">
                    <w:rPr>
                      <w:rFonts w:ascii="Times New Roman" w:eastAsia="Times New Roman" w:hAnsi="Times New Roman" w:cs="Times New Roman"/>
                      <w:b/>
                      <w:bCs/>
                      <w:lang w:eastAsia="lt-LT"/>
                    </w:rPr>
                    <w:t>Daugiabučių namų bendrojo naudojimo objektų valdytojas</w:t>
                  </w:r>
                </w:p>
              </w:tc>
              <w:tc>
                <w:tcPr>
                  <w:tcW w:w="601" w:type="pct"/>
                  <w:tcBorders>
                    <w:top w:val="outset" w:sz="6" w:space="0" w:color="auto"/>
                    <w:left w:val="outset" w:sz="6" w:space="0" w:color="auto"/>
                    <w:bottom w:val="outset" w:sz="6" w:space="0" w:color="auto"/>
                    <w:right w:val="outset" w:sz="6" w:space="0" w:color="auto"/>
                  </w:tcBorders>
                  <w:vAlign w:val="center"/>
                  <w:hideMark/>
                </w:tcPr>
                <w:p w:rsidR="009A60F0" w:rsidRPr="000F4E85" w:rsidRDefault="00CF04DF" w:rsidP="00577F8C">
                  <w:pPr>
                    <w:spacing w:after="0" w:line="240" w:lineRule="auto"/>
                    <w:jc w:val="both"/>
                    <w:rPr>
                      <w:rFonts w:ascii="Times New Roman" w:eastAsia="Times New Roman" w:hAnsi="Times New Roman" w:cs="Times New Roman"/>
                      <w:lang w:eastAsia="lt-LT"/>
                    </w:rPr>
                  </w:pPr>
                  <w:r w:rsidRPr="000F4E85">
                    <w:rPr>
                      <w:rFonts w:ascii="Times New Roman" w:eastAsia="Times New Roman" w:hAnsi="Times New Roman" w:cs="Times New Roman"/>
                      <w:b/>
                      <w:bCs/>
                      <w:lang w:eastAsia="lt-LT"/>
                    </w:rPr>
                    <w:t>Daugiabučio namo adresas</w:t>
                  </w:r>
                </w:p>
              </w:tc>
              <w:tc>
                <w:tcPr>
                  <w:tcW w:w="649" w:type="pct"/>
                  <w:tcBorders>
                    <w:top w:val="outset" w:sz="6" w:space="0" w:color="auto"/>
                    <w:left w:val="outset" w:sz="6" w:space="0" w:color="auto"/>
                    <w:bottom w:val="outset" w:sz="6" w:space="0" w:color="auto"/>
                    <w:right w:val="outset" w:sz="6" w:space="0" w:color="auto"/>
                  </w:tcBorders>
                  <w:vAlign w:val="center"/>
                  <w:hideMark/>
                </w:tcPr>
                <w:p w:rsidR="009A60F0" w:rsidRPr="000F4E85" w:rsidRDefault="009A60F0" w:rsidP="00E644BD">
                  <w:pPr>
                    <w:spacing w:after="0" w:line="240" w:lineRule="auto"/>
                    <w:rPr>
                      <w:rFonts w:ascii="Times New Roman" w:eastAsia="Times New Roman" w:hAnsi="Times New Roman" w:cs="Times New Roman"/>
                      <w:lang w:eastAsia="lt-LT"/>
                    </w:rPr>
                  </w:pPr>
                  <w:r w:rsidRPr="000F4E85">
                    <w:rPr>
                      <w:rFonts w:ascii="Times New Roman" w:eastAsia="Times New Roman" w:hAnsi="Times New Roman" w:cs="Times New Roman"/>
                      <w:b/>
                      <w:bCs/>
                      <w:lang w:eastAsia="lt-LT"/>
                    </w:rPr>
                    <w:t>Patikrinimo aktas</w:t>
                  </w:r>
                  <w:r w:rsidRPr="000F4E85">
                    <w:rPr>
                      <w:rFonts w:ascii="Times New Roman" w:eastAsia="Times New Roman" w:hAnsi="Times New Roman" w:cs="Times New Roman"/>
                      <w:b/>
                      <w:bCs/>
                      <w:lang w:eastAsia="lt-LT"/>
                    </w:rPr>
                    <w:br/>
                  </w:r>
                  <w:r w:rsidR="00CF04DF" w:rsidRPr="000F4E85">
                    <w:rPr>
                      <w:rFonts w:ascii="Times New Roman" w:eastAsia="Times New Roman" w:hAnsi="Times New Roman" w:cs="Times New Roman"/>
                      <w:b/>
                      <w:bCs/>
                      <w:lang w:eastAsia="lt-LT"/>
                    </w:rPr>
                    <w:t>(surašymo data, Nr.)</w:t>
                  </w:r>
                  <w:r w:rsidR="00CF04DF" w:rsidRPr="000F4E85">
                    <w:rPr>
                      <w:rFonts w:ascii="Times New Roman" w:eastAsia="Times New Roman" w:hAnsi="Times New Roman" w:cs="Times New Roman"/>
                      <w:b/>
                      <w:bCs/>
                      <w:lang w:eastAsia="lt-LT"/>
                    </w:rPr>
                    <w:br/>
                    <w:t>p</w:t>
                  </w:r>
                  <w:r w:rsidRPr="000F4E85">
                    <w:rPr>
                      <w:rFonts w:ascii="Times New Roman" w:eastAsia="Times New Roman" w:hAnsi="Times New Roman" w:cs="Times New Roman"/>
                      <w:b/>
                      <w:bCs/>
                      <w:lang w:eastAsia="lt-LT"/>
                    </w:rPr>
                    <w:t xml:space="preserve">riežiūros ir kontrolės </w:t>
                  </w:r>
                  <w:r w:rsidRPr="000F4E85">
                    <w:rPr>
                      <w:rFonts w:ascii="Times New Roman" w:eastAsia="Times New Roman" w:hAnsi="Times New Roman" w:cs="Times New Roman"/>
                      <w:b/>
                      <w:bCs/>
                      <w:lang w:eastAsia="lt-LT"/>
                    </w:rPr>
                    <w:br/>
                    <w:t>vykdytojas</w:t>
                  </w:r>
                </w:p>
              </w:tc>
              <w:tc>
                <w:tcPr>
                  <w:tcW w:w="3057" w:type="pct"/>
                  <w:tcBorders>
                    <w:top w:val="outset" w:sz="6" w:space="0" w:color="auto"/>
                    <w:left w:val="outset" w:sz="6" w:space="0" w:color="auto"/>
                    <w:bottom w:val="outset" w:sz="6" w:space="0" w:color="auto"/>
                    <w:right w:val="outset" w:sz="6" w:space="0" w:color="auto"/>
                  </w:tcBorders>
                  <w:vAlign w:val="center"/>
                  <w:hideMark/>
                </w:tcPr>
                <w:p w:rsidR="009A60F0" w:rsidRPr="000F4E85" w:rsidRDefault="009A60F0" w:rsidP="00E644BD">
                  <w:pPr>
                    <w:spacing w:after="0" w:line="240" w:lineRule="auto"/>
                    <w:jc w:val="center"/>
                    <w:rPr>
                      <w:rFonts w:ascii="Times New Roman" w:eastAsia="Times New Roman" w:hAnsi="Times New Roman" w:cs="Times New Roman"/>
                      <w:lang w:eastAsia="lt-LT"/>
                    </w:rPr>
                  </w:pPr>
                  <w:r w:rsidRPr="000F4E85">
                    <w:rPr>
                      <w:rFonts w:ascii="Times New Roman" w:eastAsia="Times New Roman" w:hAnsi="Times New Roman" w:cs="Times New Roman"/>
                      <w:b/>
                      <w:bCs/>
                      <w:lang w:eastAsia="lt-LT"/>
                    </w:rPr>
                    <w:t>NUSTATYTI  PAGRINDIN</w:t>
                  </w:r>
                  <w:r w:rsidR="007654AE" w:rsidRPr="000F4E85">
                    <w:rPr>
                      <w:rFonts w:ascii="Times New Roman" w:eastAsia="Times New Roman" w:hAnsi="Times New Roman" w:cs="Times New Roman"/>
                      <w:b/>
                      <w:bCs/>
                      <w:lang w:eastAsia="lt-LT"/>
                    </w:rPr>
                    <w:t xml:space="preserve">IAI  TRŪKUMAI  IR  INFORMACIJA </w:t>
                  </w:r>
                  <w:r w:rsidRPr="000F4E85">
                    <w:rPr>
                      <w:rFonts w:ascii="Times New Roman" w:eastAsia="Times New Roman" w:hAnsi="Times New Roman" w:cs="Times New Roman"/>
                      <w:b/>
                      <w:bCs/>
                      <w:lang w:eastAsia="lt-LT"/>
                    </w:rPr>
                    <w:t>APIE  REIKALAVIMŲ  ĮVYKDYMĄ</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B022F" w:rsidP="00F571AE">
                  <w:pPr>
                    <w:rPr>
                      <w:rFonts w:ascii="Times New Roman" w:hAnsi="Times New Roman" w:cs="Times New Roman"/>
                      <w:color w:val="000000"/>
                    </w:rPr>
                  </w:pPr>
                  <w:r w:rsidRPr="003311EA">
                    <w:rPr>
                      <w:rFonts w:ascii="Times New Roman" w:hAnsi="Times New Roman" w:cs="Times New Roman"/>
                      <w:color w:val="000000"/>
                    </w:rPr>
                    <w:t>Daugiabučių namų savininkų bendrija</w:t>
                  </w:r>
                  <w:r w:rsidR="00462BDB" w:rsidRPr="003311EA">
                    <w:rPr>
                      <w:rFonts w:ascii="Times New Roman" w:hAnsi="Times New Roman" w:cs="Times New Roman"/>
                      <w:color w:val="000000"/>
                    </w:rPr>
                    <w:t xml:space="preserve"> ,,Rožė“</w:t>
                  </w:r>
                </w:p>
                <w:p w:rsidR="00462BDB" w:rsidRPr="003311EA" w:rsidRDefault="00462BDB"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proofErr w:type="spellStart"/>
                  <w:r w:rsidRPr="003311EA">
                    <w:rPr>
                      <w:rFonts w:ascii="Times New Roman" w:hAnsi="Times New Roman" w:cs="Times New Roman"/>
                      <w:color w:val="000000"/>
                    </w:rPr>
                    <w:t>Medekšinės</w:t>
                  </w:r>
                  <w:proofErr w:type="spellEnd"/>
                  <w:r w:rsidRPr="003311EA">
                    <w:rPr>
                      <w:rFonts w:ascii="Times New Roman" w:hAnsi="Times New Roman" w:cs="Times New Roman"/>
                      <w:color w:val="000000"/>
                    </w:rPr>
                    <w:t xml:space="preserve"> g. 25</w:t>
                  </w:r>
                </w:p>
                <w:p w:rsidR="00462BDB" w:rsidRPr="003311EA" w:rsidRDefault="00462BDB"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1F0EB1"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Kompleksinis planinis patikrinimas</w:t>
                  </w:r>
                  <w:r w:rsidR="001F0EB1" w:rsidRPr="003311EA">
                    <w:rPr>
                      <w:rFonts w:ascii="Times New Roman" w:eastAsia="Times New Roman" w:hAnsi="Times New Roman" w:cs="Times New Roman"/>
                      <w:lang w:eastAsia="lt-LT"/>
                    </w:rPr>
                    <w:t>,</w:t>
                  </w:r>
                </w:p>
                <w:p w:rsidR="001F0EB1" w:rsidRPr="003311EA" w:rsidRDefault="001F0EB1"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sausio 2 d. patikrinimo aktas</w:t>
                  </w:r>
                </w:p>
                <w:p w:rsidR="001F0EB1" w:rsidRPr="003311EA" w:rsidRDefault="001F0EB1"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53-39-1</w:t>
                  </w:r>
                </w:p>
                <w:p w:rsidR="005751C4" w:rsidRPr="003311EA" w:rsidRDefault="001F0EB1" w:rsidP="00F571AE">
                  <w:pPr>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vykdytoja Agnė Venienė</w:t>
                  </w:r>
                </w:p>
                <w:p w:rsidR="00462BDB" w:rsidRPr="003311EA" w:rsidRDefault="00462BDB"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1F0EB1" w:rsidRPr="002049FE" w:rsidRDefault="001F0EB1" w:rsidP="00577F8C">
                  <w:pPr>
                    <w:pStyle w:val="Sraopastraipa"/>
                    <w:numPr>
                      <w:ilvl w:val="0"/>
                      <w:numId w:val="24"/>
                    </w:numPr>
                    <w:tabs>
                      <w:tab w:val="left" w:pos="365"/>
                    </w:tabs>
                    <w:spacing w:after="0" w:line="240" w:lineRule="auto"/>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Valdytojui akte pateikti reikalavimai trūkumams pašalinti:</w:t>
                  </w:r>
                </w:p>
                <w:p w:rsidR="007C2885" w:rsidRPr="002049FE" w:rsidRDefault="001F0EB1" w:rsidP="00577F8C">
                  <w:pPr>
                    <w:tabs>
                      <w:tab w:val="left" w:pos="365"/>
                    </w:tabs>
                    <w:spacing w:after="0" w:line="240" w:lineRule="auto"/>
                    <w:ind w:lef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Per 4 (keturis) mėn. nuo šio akto pasirašymo dienos: Bendrijos visuot</w:t>
                  </w:r>
                  <w:r w:rsidR="00AF565A" w:rsidRPr="002049FE">
                    <w:rPr>
                      <w:rFonts w:ascii="Times New Roman" w:eastAsia="Times New Roman" w:hAnsi="Times New Roman" w:cs="Times New Roman"/>
                      <w:lang w:eastAsia="lt-LT"/>
                    </w:rPr>
                    <w:t>iniame</w:t>
                  </w:r>
                  <w:r w:rsidRPr="002049FE">
                    <w:rPr>
                      <w:rFonts w:ascii="Times New Roman" w:eastAsia="Times New Roman" w:hAnsi="Times New Roman" w:cs="Times New Roman"/>
                      <w:lang w:eastAsia="lt-LT"/>
                    </w:rPr>
                    <w:t xml:space="preserve"> </w:t>
                  </w:r>
                  <w:r w:rsidR="00AF565A" w:rsidRPr="002049FE">
                    <w:rPr>
                      <w:rFonts w:ascii="Times New Roman" w:eastAsia="Times New Roman" w:hAnsi="Times New Roman" w:cs="Times New Roman"/>
                      <w:lang w:eastAsia="lt-LT"/>
                    </w:rPr>
                    <w:t>s</w:t>
                  </w:r>
                  <w:r w:rsidRPr="002049FE">
                    <w:rPr>
                      <w:rFonts w:ascii="Times New Roman" w:eastAsia="Times New Roman" w:hAnsi="Times New Roman" w:cs="Times New Roman"/>
                      <w:lang w:eastAsia="lt-LT"/>
                    </w:rPr>
                    <w:t xml:space="preserve">usirinkime perrinkti pirmininką; parengti ir suderinti įstatus pagal bendrijų įstatymo nauja redakcija ir perregistruoti </w:t>
                  </w:r>
                  <w:r w:rsidR="003C68DC" w:rsidRPr="002049FE">
                    <w:rPr>
                      <w:rFonts w:ascii="Times New Roman" w:eastAsia="Times New Roman" w:hAnsi="Times New Roman" w:cs="Times New Roman"/>
                      <w:lang w:eastAsia="lt-LT"/>
                    </w:rPr>
                    <w:t>LR Juridinių asmenų registre (toliau</w:t>
                  </w:r>
                  <w:r w:rsidR="004652FA" w:rsidRPr="002049FE">
                    <w:rPr>
                      <w:rFonts w:ascii="Times New Roman" w:eastAsia="Times New Roman" w:hAnsi="Times New Roman" w:cs="Times New Roman"/>
                      <w:lang w:eastAsia="lt-LT"/>
                    </w:rPr>
                    <w:t xml:space="preserve"> </w:t>
                  </w:r>
                  <w:r w:rsidR="003C68DC" w:rsidRPr="002049FE">
                    <w:rPr>
                      <w:rFonts w:ascii="Times New Roman" w:eastAsia="Times New Roman" w:hAnsi="Times New Roman" w:cs="Times New Roman"/>
                      <w:lang w:eastAsia="lt-LT"/>
                    </w:rPr>
                    <w:t>–</w:t>
                  </w:r>
                  <w:r w:rsidR="004652FA" w:rsidRPr="002049FE">
                    <w:rPr>
                      <w:rFonts w:ascii="Times New Roman" w:eastAsia="Times New Roman" w:hAnsi="Times New Roman" w:cs="Times New Roman"/>
                      <w:lang w:eastAsia="lt-LT"/>
                    </w:rPr>
                    <w:t xml:space="preserve"> </w:t>
                  </w:r>
                  <w:r w:rsidRPr="002049FE">
                    <w:rPr>
                      <w:rFonts w:ascii="Times New Roman" w:eastAsia="Times New Roman" w:hAnsi="Times New Roman" w:cs="Times New Roman"/>
                      <w:lang w:eastAsia="lt-LT"/>
                    </w:rPr>
                    <w:t>JAR</w:t>
                  </w:r>
                  <w:r w:rsidR="003C68DC" w:rsidRPr="002049FE">
                    <w:rPr>
                      <w:rFonts w:ascii="Times New Roman" w:eastAsia="Times New Roman" w:hAnsi="Times New Roman" w:cs="Times New Roman"/>
                      <w:lang w:eastAsia="lt-LT"/>
                    </w:rPr>
                    <w:t>)</w:t>
                  </w:r>
                  <w:r w:rsidRPr="002049FE">
                    <w:rPr>
                      <w:rFonts w:ascii="Times New Roman" w:eastAsia="Times New Roman" w:hAnsi="Times New Roman" w:cs="Times New Roman"/>
                      <w:lang w:eastAsia="lt-LT"/>
                    </w:rPr>
                    <w:t>. Atidaryti atskirą Namo kaupiamųjų lėšų sąskaitą ir apskaityti kaupiamąsias lėšas vadovaujantis Lietuvos Respublikos Vyriausybės 2015 m. balandžio 15 d. nutarimu Nr. 390 patvirtintu Butų ir kitų patalpų savininkų lėšų, skiriamų namui (statiniui) atnaujinti pagal privalomuosius statinių naudojimo ir priežiūros reikalavimus, kaupimo, dydžio apskaičiavimo ir sukauptų lėšų apsaugos tvarkos aprašu</w:t>
                  </w:r>
                  <w:r w:rsidR="00FD4DE1" w:rsidRPr="002049FE">
                    <w:rPr>
                      <w:rFonts w:ascii="Times New Roman" w:eastAsia="Times New Roman" w:hAnsi="Times New Roman" w:cs="Times New Roman"/>
                      <w:lang w:eastAsia="lt-LT"/>
                    </w:rPr>
                    <w:t xml:space="preserve"> (toliau</w:t>
                  </w:r>
                  <w:r w:rsidR="00251B5B" w:rsidRPr="002049FE">
                    <w:rPr>
                      <w:rFonts w:ascii="Times New Roman" w:eastAsia="Times New Roman" w:hAnsi="Times New Roman" w:cs="Times New Roman"/>
                      <w:lang w:eastAsia="lt-LT"/>
                    </w:rPr>
                    <w:t xml:space="preserve"> –</w:t>
                  </w:r>
                  <w:r w:rsidR="00251B5B" w:rsidRPr="002049FE">
                    <w:t xml:space="preserve"> </w:t>
                  </w:r>
                  <w:r w:rsidR="00251B5B" w:rsidRPr="002049FE">
                    <w:rPr>
                      <w:rFonts w:ascii="Times New Roman" w:eastAsia="Times New Roman" w:hAnsi="Times New Roman" w:cs="Times New Roman"/>
                      <w:lang w:eastAsia="lt-LT"/>
                    </w:rPr>
                    <w:t>Lėšų kaupimo tvarka</w:t>
                  </w:r>
                  <w:r w:rsidR="00FD4DE1" w:rsidRPr="002049FE">
                    <w:rPr>
                      <w:rFonts w:ascii="Times New Roman" w:eastAsia="Times New Roman" w:hAnsi="Times New Roman" w:cs="Times New Roman"/>
                      <w:lang w:eastAsia="lt-LT"/>
                    </w:rPr>
                    <w:t>)</w:t>
                  </w:r>
                  <w:r w:rsidRPr="002049FE">
                    <w:rPr>
                      <w:rFonts w:ascii="Times New Roman" w:eastAsia="Times New Roman" w:hAnsi="Times New Roman" w:cs="Times New Roman"/>
                      <w:lang w:eastAsia="lt-LT"/>
                    </w:rPr>
                    <w:t xml:space="preserve"> </w:t>
                  </w:r>
                  <w:r w:rsidR="005D33C4" w:rsidRPr="002049FE">
                    <w:rPr>
                      <w:rFonts w:ascii="Times New Roman" w:eastAsia="Times New Roman" w:hAnsi="Times New Roman" w:cs="Times New Roman"/>
                      <w:lang w:eastAsia="lt-LT"/>
                    </w:rPr>
                    <w:t>Vadovaujantis teisės aktais</w:t>
                  </w:r>
                  <w:r w:rsidR="0073015A" w:rsidRPr="002049FE">
                    <w:rPr>
                      <w:rFonts w:ascii="Times New Roman" w:eastAsia="Times New Roman" w:hAnsi="Times New Roman" w:cs="Times New Roman"/>
                      <w:lang w:eastAsia="lt-LT"/>
                    </w:rPr>
                    <w:t>,</w:t>
                  </w:r>
                  <w:r w:rsidR="005D33C4" w:rsidRPr="002049FE">
                    <w:rPr>
                      <w:rFonts w:ascii="Times New Roman" w:eastAsia="Times New Roman" w:hAnsi="Times New Roman" w:cs="Times New Roman"/>
                      <w:lang w:eastAsia="lt-LT"/>
                    </w:rPr>
                    <w:t xml:space="preserve"> nurodytais </w:t>
                  </w:r>
                  <w:r w:rsidR="0073015A" w:rsidRPr="002049FE">
                    <w:rPr>
                      <w:rFonts w:ascii="Times New Roman" w:eastAsia="Times New Roman" w:hAnsi="Times New Roman" w:cs="Times New Roman"/>
                      <w:lang w:eastAsia="lt-LT"/>
                    </w:rPr>
                    <w:t xml:space="preserve">2018 m. sausio 2 d. patikrinimo </w:t>
                  </w:r>
                  <w:r w:rsidR="005D33C4" w:rsidRPr="002049FE">
                    <w:rPr>
                      <w:rFonts w:ascii="Times New Roman" w:eastAsia="Times New Roman" w:hAnsi="Times New Roman" w:cs="Times New Roman"/>
                      <w:lang w:eastAsia="lt-LT"/>
                    </w:rPr>
                    <w:t xml:space="preserve">akte </w:t>
                  </w:r>
                  <w:r w:rsidR="0073015A" w:rsidRPr="002049FE">
                    <w:rPr>
                      <w:rFonts w:ascii="Times New Roman" w:eastAsia="Times New Roman" w:hAnsi="Times New Roman" w:cs="Times New Roman"/>
                      <w:lang w:eastAsia="lt-LT"/>
                    </w:rPr>
                    <w:t xml:space="preserve">Nr. 53-39-1 </w:t>
                  </w:r>
                  <w:r w:rsidR="005D33C4" w:rsidRPr="002049FE">
                    <w:rPr>
                      <w:rFonts w:ascii="Times New Roman" w:eastAsia="Times New Roman" w:hAnsi="Times New Roman" w:cs="Times New Roman"/>
                      <w:lang w:eastAsia="lt-LT"/>
                    </w:rPr>
                    <w:t>p</w:t>
                  </w:r>
                  <w:r w:rsidRPr="002049FE">
                    <w:rPr>
                      <w:rFonts w:ascii="Times New Roman" w:eastAsia="Times New Roman" w:hAnsi="Times New Roman" w:cs="Times New Roman"/>
                      <w:lang w:eastAsia="lt-LT"/>
                    </w:rPr>
                    <w:t xml:space="preserve">ildyti butų ir kitų patalpų savininkų ir bendrijos narių sąrašą. </w:t>
                  </w:r>
                  <w:r w:rsidR="00437B09" w:rsidRPr="002049FE">
                    <w:rPr>
                      <w:rFonts w:ascii="Times New Roman" w:eastAsia="Times New Roman" w:hAnsi="Times New Roman" w:cs="Times New Roman"/>
                      <w:lang w:eastAsia="lt-LT"/>
                    </w:rPr>
                    <w:t>Pagal Lietuvos Respublikos Aplinkos ministro 2010 m. lapkričio 2 d. įsakymu Nr. D1-895 patvirtintą Daugiabučio gyvenamojo namo ar kitos paskirties pastato (pastatų) bendrojo naudojimo objektų aprašo tipinę (pavyzdinę) formą p</w:t>
                  </w:r>
                  <w:r w:rsidRPr="002049FE">
                    <w:rPr>
                      <w:rFonts w:ascii="Times New Roman" w:eastAsia="Times New Roman" w:hAnsi="Times New Roman" w:cs="Times New Roman"/>
                      <w:lang w:eastAsia="lt-LT"/>
                    </w:rPr>
                    <w:t>arengti Daugiabučio gyvenamojo namo ar kitos paskirties pastato (pastatų) bendrojo naudojimo objektų aprašą</w:t>
                  </w:r>
                  <w:r w:rsidR="00FD4DE1" w:rsidRPr="002049FE">
                    <w:rPr>
                      <w:rFonts w:ascii="Times New Roman" w:eastAsia="Times New Roman" w:hAnsi="Times New Roman" w:cs="Times New Roman"/>
                      <w:lang w:eastAsia="lt-LT"/>
                    </w:rPr>
                    <w:t xml:space="preserve"> (toliau</w:t>
                  </w:r>
                  <w:r w:rsidR="0094643C" w:rsidRPr="002049FE">
                    <w:rPr>
                      <w:rFonts w:ascii="Times New Roman" w:eastAsia="Times New Roman" w:hAnsi="Times New Roman" w:cs="Times New Roman"/>
                      <w:lang w:eastAsia="lt-LT"/>
                    </w:rPr>
                    <w:t xml:space="preserve"> </w:t>
                  </w:r>
                  <w:r w:rsidR="00FD4DE1" w:rsidRPr="002049FE">
                    <w:rPr>
                      <w:rFonts w:ascii="Times New Roman" w:eastAsia="Times New Roman" w:hAnsi="Times New Roman" w:cs="Times New Roman"/>
                      <w:lang w:eastAsia="lt-LT"/>
                    </w:rPr>
                    <w:t>–</w:t>
                  </w:r>
                  <w:r w:rsidR="0094643C" w:rsidRPr="002049FE">
                    <w:rPr>
                      <w:rFonts w:ascii="Times New Roman" w:eastAsia="Times New Roman" w:hAnsi="Times New Roman" w:cs="Times New Roman"/>
                      <w:lang w:eastAsia="lt-LT"/>
                    </w:rPr>
                    <w:t xml:space="preserve"> </w:t>
                  </w:r>
                  <w:r w:rsidR="00FD4DE1" w:rsidRPr="002049FE">
                    <w:rPr>
                      <w:rFonts w:ascii="Times New Roman" w:eastAsia="Times New Roman" w:hAnsi="Times New Roman" w:cs="Times New Roman"/>
                      <w:lang w:eastAsia="lt-LT"/>
                    </w:rPr>
                    <w:t>Bendrojo naudojimo objektų aprašas)</w:t>
                  </w:r>
                  <w:r w:rsidRPr="002049FE">
                    <w:rPr>
                      <w:rFonts w:ascii="Times New Roman" w:eastAsia="Times New Roman" w:hAnsi="Times New Roman" w:cs="Times New Roman"/>
                      <w:lang w:eastAsia="lt-LT"/>
                    </w:rPr>
                    <w:t xml:space="preserve"> ir jį patvirtinti. Parengti  </w:t>
                  </w:r>
                  <w:r w:rsidR="0023576E" w:rsidRPr="002049FE">
                    <w:rPr>
                      <w:rFonts w:ascii="Times New Roman" w:eastAsia="Times New Roman" w:hAnsi="Times New Roman" w:cs="Times New Roman"/>
                      <w:lang w:eastAsia="lt-LT"/>
                    </w:rPr>
                    <w:t>ūkinės veiklos metinį</w:t>
                  </w:r>
                  <w:r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 xml:space="preserve">planą pajamų išlaidų sąmatas </w:t>
                  </w:r>
                  <w:r w:rsidR="0094643C" w:rsidRPr="002049FE">
                    <w:rPr>
                      <w:rFonts w:ascii="Times New Roman" w:eastAsia="Times New Roman" w:hAnsi="Times New Roman" w:cs="Times New Roman"/>
                      <w:lang w:eastAsia="lt-LT"/>
                    </w:rPr>
                    <w:t xml:space="preserve">(toliau – </w:t>
                  </w:r>
                  <w:r w:rsidR="0023576E" w:rsidRPr="002049FE">
                    <w:rPr>
                      <w:rFonts w:ascii="Times New Roman" w:eastAsia="Times New Roman" w:hAnsi="Times New Roman" w:cs="Times New Roman"/>
                      <w:lang w:eastAsia="lt-LT"/>
                    </w:rPr>
                    <w:t>Metinis ūkinis</w:t>
                  </w:r>
                  <w:r w:rsidR="0094643C" w:rsidRPr="002049FE">
                    <w:rPr>
                      <w:rFonts w:ascii="Times New Roman" w:eastAsia="Times New Roman" w:hAnsi="Times New Roman" w:cs="Times New Roman"/>
                      <w:lang w:eastAsia="lt-LT"/>
                    </w:rPr>
                    <w:t>-</w:t>
                  </w:r>
                  <w:r w:rsidR="0023576E" w:rsidRPr="002049FE">
                    <w:rPr>
                      <w:rFonts w:ascii="Times New Roman" w:eastAsia="Times New Roman" w:hAnsi="Times New Roman" w:cs="Times New Roman"/>
                      <w:lang w:eastAsia="lt-LT"/>
                    </w:rPr>
                    <w:t xml:space="preserve">finansinis planas) </w:t>
                  </w:r>
                  <w:r w:rsidR="00E97F6F" w:rsidRPr="002049FE">
                    <w:rPr>
                      <w:rFonts w:ascii="Times New Roman" w:eastAsia="Times New Roman" w:hAnsi="Times New Roman" w:cs="Times New Roman"/>
                      <w:lang w:eastAsia="lt-LT"/>
                    </w:rPr>
                    <w:t xml:space="preserve">ir namo bendrojo naudojimo objektų atnaujinimo ilgalaikį planą </w:t>
                  </w:r>
                  <w:r w:rsidR="0023576E" w:rsidRPr="002049FE">
                    <w:rPr>
                      <w:rFonts w:ascii="Times New Roman" w:eastAsia="Times New Roman" w:hAnsi="Times New Roman" w:cs="Times New Roman"/>
                      <w:lang w:eastAsia="lt-LT"/>
                    </w:rPr>
                    <w:t>(toliau</w:t>
                  </w:r>
                  <w:r w:rsidR="004652FA"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w:t>
                  </w:r>
                  <w:r w:rsidR="004652FA"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 xml:space="preserve">Ilgalaikis planas) </w:t>
                  </w:r>
                  <w:r w:rsidR="00E97F6F" w:rsidRPr="002049FE">
                    <w:rPr>
                      <w:rFonts w:ascii="Times New Roman" w:eastAsia="Times New Roman" w:hAnsi="Times New Roman" w:cs="Times New Roman"/>
                      <w:lang w:eastAsia="lt-LT"/>
                    </w:rPr>
                    <w:t>bei metinę bendrijos veiklos ataskaitą</w:t>
                  </w:r>
                  <w:r w:rsidR="0023576E" w:rsidRPr="002049FE">
                    <w:rPr>
                      <w:rFonts w:ascii="Times New Roman" w:eastAsia="Times New Roman" w:hAnsi="Times New Roman" w:cs="Times New Roman"/>
                      <w:lang w:eastAsia="lt-LT"/>
                    </w:rPr>
                    <w:t xml:space="preserve"> (toliau</w:t>
                  </w:r>
                  <w:r w:rsidR="0094643C"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w:t>
                  </w:r>
                  <w:r w:rsidR="0094643C"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Veiklos ataskaita)</w:t>
                  </w:r>
                  <w:r w:rsidR="00E97F6F" w:rsidRPr="002049FE">
                    <w:rPr>
                      <w:rFonts w:ascii="Times New Roman" w:eastAsia="Times New Roman" w:hAnsi="Times New Roman" w:cs="Times New Roman"/>
                      <w:lang w:eastAsia="lt-LT"/>
                    </w:rPr>
                    <w:t xml:space="preserve"> (ją </w:t>
                  </w:r>
                  <w:r w:rsidR="00AF565A" w:rsidRPr="002049FE">
                    <w:rPr>
                      <w:rFonts w:ascii="Times New Roman" w:eastAsia="Times New Roman" w:hAnsi="Times New Roman" w:cs="Times New Roman"/>
                      <w:lang w:eastAsia="lt-LT"/>
                    </w:rPr>
                    <w:t>patvirtinti visuotiniame</w:t>
                  </w:r>
                  <w:r w:rsidR="00E97F6F" w:rsidRPr="002049FE">
                    <w:rPr>
                      <w:rFonts w:ascii="Times New Roman" w:eastAsia="Times New Roman" w:hAnsi="Times New Roman" w:cs="Times New Roman"/>
                      <w:lang w:eastAsia="lt-LT"/>
                    </w:rPr>
                    <w:t xml:space="preserve"> Bendrijos susirinkime). Visus bendrijos susirinkimus protokoluoti. Pasirengti paslaugų ir rangos darbų pirkimo taisykles</w:t>
                  </w:r>
                  <w:r w:rsidR="0023576E" w:rsidRPr="002049FE">
                    <w:rPr>
                      <w:rFonts w:ascii="Times New Roman" w:eastAsia="Times New Roman" w:hAnsi="Times New Roman" w:cs="Times New Roman"/>
                      <w:lang w:eastAsia="lt-LT"/>
                    </w:rPr>
                    <w:t xml:space="preserve"> (toliau</w:t>
                  </w:r>
                  <w:r w:rsidR="0094643C"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w:t>
                  </w:r>
                  <w:r w:rsidR="0094643C" w:rsidRPr="002049FE">
                    <w:rPr>
                      <w:rFonts w:ascii="Times New Roman" w:eastAsia="Times New Roman" w:hAnsi="Times New Roman" w:cs="Times New Roman"/>
                      <w:lang w:eastAsia="lt-LT"/>
                    </w:rPr>
                    <w:t xml:space="preserve"> </w:t>
                  </w:r>
                  <w:r w:rsidR="0023576E" w:rsidRPr="002049FE">
                    <w:rPr>
                      <w:rFonts w:ascii="Times New Roman" w:eastAsia="Times New Roman" w:hAnsi="Times New Roman" w:cs="Times New Roman"/>
                      <w:lang w:eastAsia="lt-LT"/>
                    </w:rPr>
                    <w:t>Pirkimo taisyklės)</w:t>
                  </w:r>
                  <w:r w:rsidR="00E97F6F" w:rsidRPr="002049FE">
                    <w:rPr>
                      <w:rFonts w:ascii="Times New Roman" w:eastAsia="Times New Roman" w:hAnsi="Times New Roman" w:cs="Times New Roman"/>
                      <w:lang w:eastAsia="lt-LT"/>
                    </w:rPr>
                    <w:t>. Tvarkant dokumentus vadovautis Nevalstybinių organizacijų ir privačių juridinių asmenų dokumentų rengimo, tvarkymo ir apskaitos taisyklėmis</w:t>
                  </w:r>
                  <w:r w:rsidR="004652FA" w:rsidRPr="002049FE">
                    <w:rPr>
                      <w:rFonts w:ascii="Times New Roman" w:eastAsia="Times New Roman" w:hAnsi="Times New Roman" w:cs="Times New Roman"/>
                      <w:lang w:eastAsia="lt-LT"/>
                    </w:rPr>
                    <w:t xml:space="preserve"> (Lietuvos vyriausiojo archyvaro 2011-12-20 įsakymas Nr. V-152) (toliau – Dokumentų rengimo taisyklės); </w:t>
                  </w:r>
                </w:p>
                <w:p w:rsidR="001F0EB1" w:rsidRPr="002049FE" w:rsidRDefault="001F0EB1" w:rsidP="00577F8C">
                  <w:pPr>
                    <w:pStyle w:val="Sraopastraipa"/>
                    <w:numPr>
                      <w:ilvl w:val="0"/>
                      <w:numId w:val="22"/>
                    </w:numPr>
                    <w:tabs>
                      <w:tab w:val="left" w:pos="82"/>
                      <w:tab w:val="left" w:pos="366"/>
                    </w:tabs>
                    <w:spacing w:after="0" w:line="240" w:lineRule="auto"/>
                    <w:ind w:left="82" w:firstLine="0"/>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Valdytojas akte pateiktus reikalavimus įvykdė</w:t>
                  </w:r>
                  <w:r w:rsidR="00DF1B9C" w:rsidRPr="002049FE">
                    <w:rPr>
                      <w:rFonts w:ascii="Times New Roman" w:eastAsia="Times New Roman" w:hAnsi="Times New Roman" w:cs="Times New Roman"/>
                      <w:lang w:eastAsia="lt-LT"/>
                    </w:rPr>
                    <w:t xml:space="preserve">. </w:t>
                  </w:r>
                </w:p>
                <w:p w:rsidR="000A0704" w:rsidRPr="00955E99" w:rsidRDefault="001F0EB1" w:rsidP="00955E99">
                  <w:pPr>
                    <w:pStyle w:val="Sraopastraipa"/>
                    <w:numPr>
                      <w:ilvl w:val="0"/>
                      <w:numId w:val="22"/>
                    </w:numPr>
                    <w:tabs>
                      <w:tab w:val="left" w:pos="82"/>
                    </w:tabs>
                    <w:spacing w:after="0" w:line="240" w:lineRule="auto"/>
                    <w:ind w:left="366" w:right="82" w:hanging="284"/>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Valdytojo kontrolė tęsiama</w:t>
                  </w:r>
                  <w:r w:rsidR="00D401EC"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407DE7" w:rsidRDefault="00407DE7" w:rsidP="002049FE">
                  <w:pPr>
                    <w:rPr>
                      <w:rFonts w:ascii="Times New Roman" w:hAnsi="Times New Roman" w:cs="Times New Roman"/>
                      <w:color w:val="000000"/>
                      <w:sz w:val="24"/>
                      <w:szCs w:val="24"/>
                    </w:rPr>
                  </w:pPr>
                  <w:r w:rsidRPr="00407DE7">
                    <w:rPr>
                      <w:rFonts w:ascii="Times New Roman" w:hAnsi="Times New Roman" w:cs="Times New Roman"/>
                      <w:bCs/>
                      <w:color w:val="000000"/>
                    </w:rPr>
                    <w:t>158-oji butų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Partizanų g. 156 </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467C98" w:rsidP="00E644BD">
                  <w:pPr>
                    <w:spacing w:after="0" w:line="240" w:lineRule="auto"/>
                    <w:rPr>
                      <w:rFonts w:ascii="Times New Roman" w:hAnsi="Times New Roman" w:cs="Times New Roman"/>
                      <w:color w:val="000000"/>
                    </w:rPr>
                  </w:pPr>
                  <w:r>
                    <w:rPr>
                      <w:rFonts w:ascii="Times New Roman" w:hAnsi="Times New Roman" w:cs="Times New Roman"/>
                      <w:color w:val="000000"/>
                    </w:rPr>
                    <w:t>K</w:t>
                  </w:r>
                  <w:r w:rsidR="00AB08C2" w:rsidRPr="003311EA">
                    <w:rPr>
                      <w:rFonts w:ascii="Times New Roman" w:hAnsi="Times New Roman" w:cs="Times New Roman"/>
                      <w:color w:val="000000"/>
                    </w:rPr>
                    <w:t xml:space="preserve">ompleksinis </w:t>
                  </w:r>
                  <w:r>
                    <w:rPr>
                      <w:rFonts w:ascii="Times New Roman" w:hAnsi="Times New Roman" w:cs="Times New Roman"/>
                      <w:color w:val="000000"/>
                    </w:rPr>
                    <w:t>planinis</w:t>
                  </w:r>
                  <w:r w:rsidRPr="003311EA">
                    <w:rPr>
                      <w:rFonts w:ascii="Times New Roman" w:hAnsi="Times New Roman" w:cs="Times New Roman"/>
                      <w:color w:val="000000"/>
                    </w:rPr>
                    <w:t xml:space="preserve"> </w:t>
                  </w:r>
                  <w:r w:rsidR="00AB08C2" w:rsidRPr="003311EA">
                    <w:rPr>
                      <w:rFonts w:ascii="Times New Roman" w:hAnsi="Times New Roman" w:cs="Times New Roman"/>
                      <w:color w:val="000000"/>
                    </w:rPr>
                    <w:t xml:space="preserve">patikrinimas, </w:t>
                  </w:r>
                </w:p>
                <w:p w:rsidR="00AB08C2" w:rsidRPr="003311EA" w:rsidRDefault="00AB08C2" w:rsidP="00E644BD">
                  <w:pPr>
                    <w:spacing w:after="0" w:line="240" w:lineRule="auto"/>
                    <w:rPr>
                      <w:rFonts w:ascii="Times New Roman" w:hAnsi="Times New Roman" w:cs="Times New Roman"/>
                      <w:color w:val="000000"/>
                    </w:rPr>
                  </w:pPr>
                  <w:r w:rsidRPr="003311EA">
                    <w:rPr>
                      <w:rFonts w:ascii="Times New Roman" w:hAnsi="Times New Roman" w:cs="Times New Roman"/>
                      <w:color w:val="000000"/>
                    </w:rPr>
                    <w:t>2018 m. sausio 25 d. patikrinimo aktas</w:t>
                  </w:r>
                </w:p>
                <w:p w:rsidR="00AB08C2" w:rsidRPr="003311EA" w:rsidRDefault="00AB08C2" w:rsidP="00E644BD">
                  <w:pPr>
                    <w:spacing w:after="0" w:line="240" w:lineRule="auto"/>
                    <w:rPr>
                      <w:rFonts w:ascii="Times New Roman" w:hAnsi="Times New Roman" w:cs="Times New Roman"/>
                      <w:color w:val="000000"/>
                    </w:rPr>
                  </w:pPr>
                  <w:r w:rsidRPr="003311EA">
                    <w:rPr>
                      <w:rFonts w:ascii="Times New Roman" w:hAnsi="Times New Roman" w:cs="Times New Roman"/>
                      <w:color w:val="000000"/>
                    </w:rPr>
                    <w:t>Nr. 53-39-2</w:t>
                  </w:r>
                </w:p>
                <w:p w:rsidR="005751C4" w:rsidRPr="003311EA" w:rsidRDefault="00F03BEB" w:rsidP="00E644BD">
                  <w:pPr>
                    <w:spacing w:after="0" w:line="240" w:lineRule="auto"/>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 xml:space="preserve">ykdytoja </w:t>
                  </w:r>
                  <w:r w:rsidR="005751C4" w:rsidRPr="003311EA">
                    <w:rPr>
                      <w:rFonts w:ascii="Times New Roman" w:hAnsi="Times New Roman" w:cs="Times New Roman"/>
                      <w:color w:val="000000"/>
                    </w:rPr>
                    <w:t xml:space="preserve">E. </w:t>
                  </w:r>
                  <w:r w:rsidR="005751C4" w:rsidRPr="003311EA">
                    <w:rPr>
                      <w:rFonts w:ascii="Times New Roman" w:hAnsi="Times New Roman" w:cs="Times New Roman"/>
                      <w:color w:val="000000"/>
                    </w:rPr>
                    <w:lastRenderedPageBreak/>
                    <w:t>Sičiovienė</w:t>
                  </w:r>
                </w:p>
              </w:tc>
              <w:tc>
                <w:tcPr>
                  <w:tcW w:w="3057" w:type="pct"/>
                  <w:tcBorders>
                    <w:top w:val="outset" w:sz="6" w:space="0" w:color="auto"/>
                    <w:left w:val="outset" w:sz="6" w:space="0" w:color="auto"/>
                    <w:bottom w:val="outset" w:sz="6" w:space="0" w:color="auto"/>
                    <w:right w:val="outset" w:sz="6" w:space="0" w:color="auto"/>
                  </w:tcBorders>
                </w:tcPr>
                <w:p w:rsidR="00252A7C" w:rsidRDefault="00AB08C2" w:rsidP="00743560">
                  <w:pPr>
                    <w:pStyle w:val="Sraopastraipa"/>
                    <w:numPr>
                      <w:ilvl w:val="0"/>
                      <w:numId w:val="26"/>
                    </w:numPr>
                    <w:tabs>
                      <w:tab w:val="left" w:pos="80"/>
                      <w:tab w:val="left" w:pos="364"/>
                    </w:tabs>
                    <w:spacing w:after="0" w:line="240" w:lineRule="auto"/>
                    <w:ind w:left="80" w:right="82" w:firstLine="0"/>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 xml:space="preserve">Valdytojui akte pateikti reikalavimai trūkumams pašalinti: </w:t>
                  </w:r>
                </w:p>
                <w:p w:rsidR="00B274EB" w:rsidRPr="003311EA" w:rsidRDefault="00B274EB" w:rsidP="00743560">
                  <w:pPr>
                    <w:pStyle w:val="Sraopastraipa"/>
                    <w:tabs>
                      <w:tab w:val="left" w:pos="80"/>
                      <w:tab w:val="left" w:pos="364"/>
                    </w:tabs>
                    <w:spacing w:after="0" w:line="240" w:lineRule="auto"/>
                    <w:ind w:left="80" w:right="82"/>
                    <w:jc w:val="both"/>
                    <w:rPr>
                      <w:rFonts w:ascii="Times New Roman" w:eastAsia="Times New Roman" w:hAnsi="Times New Roman" w:cs="Times New Roman"/>
                      <w:lang w:eastAsia="lt-LT"/>
                    </w:rPr>
                  </w:pPr>
                  <w:r w:rsidRPr="00B274EB">
                    <w:rPr>
                      <w:rFonts w:ascii="Times New Roman" w:eastAsia="Times New Roman" w:hAnsi="Times New Roman" w:cs="Times New Roman"/>
                      <w:lang w:eastAsia="lt-LT"/>
                    </w:rPr>
                    <w:t xml:space="preserve">Pagal VĮ Registrų centro pateiktus ir bendrijos turimus savininkų duomenis, atsižvelgiant į Įstatymo reikalavimus, parengti bendrijos narių ir butų (patalpų) savininkų sąrašus. Šio akto 3.2 p. nurodytą trūkumą pašalinti iki 2018-01-31; atsižvelgiant į šio akto 3.1 p. nurodytą trūkumą, Įstatymo nustatytais terminais sušaukti bendrijos visuotinį susirinkimą, kuriame perrinkti bendrijos valdymo organus ir pakeitimus įregistruoti </w:t>
                  </w:r>
                  <w:r w:rsidR="0023576E">
                    <w:rPr>
                      <w:rFonts w:ascii="Times New Roman" w:eastAsia="Times New Roman" w:hAnsi="Times New Roman" w:cs="Times New Roman"/>
                      <w:lang w:eastAsia="lt-LT"/>
                    </w:rPr>
                    <w:t>JAR</w:t>
                  </w:r>
                  <w:r w:rsidRPr="00B274EB">
                    <w:rPr>
                      <w:rFonts w:ascii="Times New Roman" w:eastAsia="Times New Roman" w:hAnsi="Times New Roman" w:cs="Times New Roman"/>
                      <w:lang w:eastAsia="lt-LT"/>
                    </w:rPr>
                    <w:t>; atsižvelgiant į šio akto 3.1 p. ir</w:t>
                  </w:r>
                  <w:r w:rsidR="00632CE2">
                    <w:rPr>
                      <w:rFonts w:ascii="Times New Roman" w:eastAsia="Times New Roman" w:hAnsi="Times New Roman" w:cs="Times New Roman"/>
                      <w:lang w:eastAsia="lt-LT"/>
                    </w:rPr>
                    <w:t xml:space="preserve">   </w:t>
                  </w:r>
                  <w:r w:rsidRPr="00B274EB">
                    <w:rPr>
                      <w:rFonts w:ascii="Times New Roman" w:eastAsia="Times New Roman" w:hAnsi="Times New Roman" w:cs="Times New Roman"/>
                      <w:lang w:eastAsia="lt-LT"/>
                    </w:rPr>
                    <w:t xml:space="preserve"> 3.3-3.5 p. nurodytus trūkumus, Įstatymo ir kitų teisės aktų nustatyta tvarka parengti bendrijos veiklos dokumentus ir pateikti juos tvirtinimui </w:t>
                  </w:r>
                  <w:r w:rsidRPr="00B274EB">
                    <w:rPr>
                      <w:rFonts w:ascii="Times New Roman" w:eastAsia="Times New Roman" w:hAnsi="Times New Roman" w:cs="Times New Roman"/>
                      <w:lang w:eastAsia="lt-LT"/>
                    </w:rPr>
                    <w:lastRenderedPageBreak/>
                    <w:t xml:space="preserve">bendrijos visuotiniam susirinkimui: Įstatymo nuostatas atitinkančius </w:t>
                  </w:r>
                  <w:r w:rsidR="00632CE2">
                    <w:rPr>
                      <w:rFonts w:ascii="Times New Roman" w:eastAsia="Times New Roman" w:hAnsi="Times New Roman" w:cs="Times New Roman"/>
                      <w:lang w:eastAsia="lt-LT"/>
                    </w:rPr>
                    <w:t>įstatus,</w:t>
                  </w:r>
                  <w:r w:rsidRPr="00B274EB">
                    <w:rPr>
                      <w:rFonts w:ascii="Times New Roman" w:eastAsia="Times New Roman" w:hAnsi="Times New Roman" w:cs="Times New Roman"/>
                      <w:lang w:eastAsia="lt-LT"/>
                    </w:rPr>
                    <w:t xml:space="preserve"> </w:t>
                  </w:r>
                  <w:r w:rsidR="00632CE2">
                    <w:rPr>
                      <w:rFonts w:ascii="Times New Roman" w:eastAsia="Times New Roman" w:hAnsi="Times New Roman" w:cs="Times New Roman"/>
                      <w:lang w:eastAsia="lt-LT"/>
                    </w:rPr>
                    <w:t>p</w:t>
                  </w:r>
                  <w:r w:rsidRPr="00B274EB">
                    <w:rPr>
                      <w:rFonts w:ascii="Times New Roman" w:eastAsia="Times New Roman" w:hAnsi="Times New Roman" w:cs="Times New Roman"/>
                      <w:lang w:eastAsia="lt-LT"/>
                    </w:rPr>
                    <w:t>atvirtintą dokumentą įregistruo</w:t>
                  </w:r>
                  <w:r w:rsidR="00632CE2">
                    <w:rPr>
                      <w:rFonts w:ascii="Times New Roman" w:eastAsia="Times New Roman" w:hAnsi="Times New Roman" w:cs="Times New Roman"/>
                      <w:lang w:eastAsia="lt-LT"/>
                    </w:rPr>
                    <w:t xml:space="preserve">ti </w:t>
                  </w:r>
                  <w:r w:rsidR="00251B5B">
                    <w:rPr>
                      <w:rFonts w:ascii="Times New Roman" w:eastAsia="Times New Roman" w:hAnsi="Times New Roman" w:cs="Times New Roman"/>
                      <w:lang w:eastAsia="lt-LT"/>
                    </w:rPr>
                    <w:t>JAR</w:t>
                  </w:r>
                  <w:r w:rsidR="00632CE2">
                    <w:rPr>
                      <w:rFonts w:ascii="Times New Roman" w:eastAsia="Times New Roman" w:hAnsi="Times New Roman" w:cs="Times New Roman"/>
                      <w:lang w:eastAsia="lt-LT"/>
                    </w:rPr>
                    <w:t>;</w:t>
                  </w:r>
                  <w:r w:rsidRPr="00B274EB">
                    <w:rPr>
                      <w:rFonts w:ascii="Times New Roman" w:eastAsia="Times New Roman" w:hAnsi="Times New Roman" w:cs="Times New Roman"/>
                      <w:lang w:eastAsia="lt-LT"/>
                    </w:rPr>
                    <w:t xml:space="preserve"> </w:t>
                  </w:r>
                  <w:r w:rsidR="00632CE2" w:rsidRPr="00632CE2">
                    <w:rPr>
                      <w:rFonts w:ascii="Times New Roman" w:eastAsia="Times New Roman" w:hAnsi="Times New Roman" w:cs="Times New Roman"/>
                      <w:lang w:eastAsia="lt-LT"/>
                    </w:rPr>
                    <w:t>Bendrojo naudojimo objektų apraš</w:t>
                  </w:r>
                  <w:r w:rsidR="00632CE2">
                    <w:rPr>
                      <w:rFonts w:ascii="Times New Roman" w:eastAsia="Times New Roman" w:hAnsi="Times New Roman" w:cs="Times New Roman"/>
                      <w:lang w:eastAsia="lt-LT"/>
                    </w:rPr>
                    <w:t>ą</w:t>
                  </w:r>
                  <w:r w:rsidRPr="00B274EB">
                    <w:rPr>
                      <w:rFonts w:ascii="Times New Roman" w:eastAsia="Times New Roman" w:hAnsi="Times New Roman" w:cs="Times New Roman"/>
                      <w:lang w:eastAsia="lt-LT"/>
                    </w:rPr>
                    <w:t xml:space="preserve">, </w:t>
                  </w:r>
                  <w:r w:rsidR="00632CE2" w:rsidRPr="00632CE2">
                    <w:rPr>
                      <w:rFonts w:ascii="Times New Roman" w:eastAsia="Times New Roman" w:hAnsi="Times New Roman" w:cs="Times New Roman"/>
                      <w:lang w:eastAsia="lt-LT"/>
                    </w:rPr>
                    <w:t>Metin</w:t>
                  </w:r>
                  <w:r w:rsidR="00632CE2">
                    <w:rPr>
                      <w:rFonts w:ascii="Times New Roman" w:eastAsia="Times New Roman" w:hAnsi="Times New Roman" w:cs="Times New Roman"/>
                      <w:lang w:eastAsia="lt-LT"/>
                    </w:rPr>
                    <w:t>į</w:t>
                  </w:r>
                  <w:r w:rsidR="00632CE2" w:rsidRPr="00632CE2">
                    <w:rPr>
                      <w:rFonts w:ascii="Times New Roman" w:eastAsia="Times New Roman" w:hAnsi="Times New Roman" w:cs="Times New Roman"/>
                      <w:lang w:eastAsia="lt-LT"/>
                    </w:rPr>
                    <w:t xml:space="preserve"> ūkin</w:t>
                  </w:r>
                  <w:r w:rsidR="00632CE2">
                    <w:rPr>
                      <w:rFonts w:ascii="Times New Roman" w:eastAsia="Times New Roman" w:hAnsi="Times New Roman" w:cs="Times New Roman"/>
                      <w:lang w:eastAsia="lt-LT"/>
                    </w:rPr>
                    <w:t>į</w:t>
                  </w:r>
                  <w:r w:rsidR="00632CE2" w:rsidRPr="00632CE2">
                    <w:rPr>
                      <w:rFonts w:ascii="Times New Roman" w:eastAsia="Times New Roman" w:hAnsi="Times New Roman" w:cs="Times New Roman"/>
                      <w:lang w:eastAsia="lt-LT"/>
                    </w:rPr>
                    <w:t xml:space="preserve"> finansin</w:t>
                  </w:r>
                  <w:r w:rsidR="00632CE2">
                    <w:rPr>
                      <w:rFonts w:ascii="Times New Roman" w:eastAsia="Times New Roman" w:hAnsi="Times New Roman" w:cs="Times New Roman"/>
                      <w:lang w:eastAsia="lt-LT"/>
                    </w:rPr>
                    <w:t>į planą</w:t>
                  </w:r>
                  <w:r w:rsidRPr="00B274EB">
                    <w:rPr>
                      <w:rFonts w:ascii="Times New Roman" w:eastAsia="Times New Roman" w:hAnsi="Times New Roman" w:cs="Times New Roman"/>
                      <w:lang w:eastAsia="lt-LT"/>
                    </w:rPr>
                    <w:t>, vadovaujanti</w:t>
                  </w:r>
                  <w:r w:rsidR="00632CE2">
                    <w:rPr>
                      <w:rFonts w:ascii="Times New Roman" w:eastAsia="Times New Roman" w:hAnsi="Times New Roman" w:cs="Times New Roman"/>
                      <w:lang w:eastAsia="lt-LT"/>
                    </w:rPr>
                    <w:t>s Lėšų kaupimo aprašu parengtą I</w:t>
                  </w:r>
                  <w:r w:rsidRPr="00B274EB">
                    <w:rPr>
                      <w:rFonts w:ascii="Times New Roman" w:eastAsia="Times New Roman" w:hAnsi="Times New Roman" w:cs="Times New Roman"/>
                      <w:lang w:eastAsia="lt-LT"/>
                    </w:rPr>
                    <w:t xml:space="preserve">lgalaikį planą su nurodytu kaupiamųjų lėšų tarifu, atsižvelgiant į šio akto 3.4 p. nurodytą trūkumą, bendrijos administravimo ir šiukšlių išvežimo mokesčius skaičiuoti vadovaujantis LR civilinio kodekso 4.82 str. 3 dalimi; atsižvelgiant į šio akto 3.6 p. nurodytą pastabą, užtikrinti, kad Namo savininkų kaupiamos lėšos būtų kaupiamos, saugomos ir naudojamos Lėšų kaupimo apraše nustatytais reikalavimais; atsižvelgiant į šio akto 3.9 p. nurodytą trūkumą, sudaryti butų ir kitų patalpų savininkų raštu bendrijai adresuotų skundų, prašymų ir kitų dokumentų registravimo bylą/dokumentą; organizuojant bendrijos susirinkimus laikytis Įstatymo reikalavimų; tvarkant bendrijos veiklos dokumentus, vadovautis </w:t>
                  </w:r>
                  <w:r w:rsidR="004652FA">
                    <w:rPr>
                      <w:rFonts w:ascii="Times New Roman" w:eastAsia="Times New Roman" w:hAnsi="Times New Roman" w:cs="Times New Roman"/>
                      <w:lang w:eastAsia="lt-LT"/>
                    </w:rPr>
                    <w:t>Dokumentų rengimo taisyklėmis</w:t>
                  </w:r>
                  <w:r w:rsidRPr="00B274EB">
                    <w:rPr>
                      <w:rFonts w:ascii="Times New Roman" w:eastAsia="Times New Roman" w:hAnsi="Times New Roman" w:cs="Times New Roman"/>
                      <w:lang w:eastAsia="lt-LT"/>
                    </w:rPr>
                    <w:t>;</w:t>
                  </w:r>
                </w:p>
                <w:p w:rsidR="00AB08C2" w:rsidRPr="003311EA" w:rsidRDefault="00AB08C2" w:rsidP="00743560">
                  <w:pPr>
                    <w:pStyle w:val="Sraopastraipa"/>
                    <w:tabs>
                      <w:tab w:val="left" w:pos="80"/>
                      <w:tab w:val="left" w:pos="364"/>
                    </w:tabs>
                    <w:spacing w:after="0" w:line="240" w:lineRule="auto"/>
                    <w:ind w:left="80"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Pr="003311EA">
                    <w:rPr>
                      <w:rFonts w:ascii="Times New Roman" w:eastAsia="Times New Roman" w:hAnsi="Times New Roman" w:cs="Times New Roman"/>
                      <w:lang w:eastAsia="lt-LT"/>
                    </w:rPr>
                    <w:tab/>
                    <w:t>Valdytojas akte pateiktus reikalavimus įvykdė.</w:t>
                  </w:r>
                </w:p>
                <w:p w:rsidR="00AB08C2" w:rsidRPr="00955E99" w:rsidRDefault="00AB08C2" w:rsidP="00F20656">
                  <w:pPr>
                    <w:pStyle w:val="Sraopastraipa"/>
                    <w:tabs>
                      <w:tab w:val="left" w:pos="80"/>
                      <w:tab w:val="left" w:pos="364"/>
                    </w:tabs>
                    <w:spacing w:after="0" w:line="240" w:lineRule="auto"/>
                    <w:ind w:left="80"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3</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2049FE">
                  <w:pPr>
                    <w:rPr>
                      <w:rFonts w:ascii="Times New Roman" w:hAnsi="Times New Roman" w:cs="Times New Roman"/>
                      <w:color w:val="000000"/>
                      <w:sz w:val="24"/>
                      <w:szCs w:val="24"/>
                    </w:rPr>
                  </w:pPr>
                  <w:r w:rsidRPr="00407DE7">
                    <w:rPr>
                      <w:rFonts w:ascii="Times New Roman" w:hAnsi="Times New Roman" w:cs="Times New Roman"/>
                      <w:color w:val="000000"/>
                    </w:rPr>
                    <w:t>Daugiabučio namo savininkų bendrija "Taikos pr. 125"</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Taikos pr.125</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252A7C"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Neplanuotas </w:t>
                  </w:r>
                  <w:r w:rsidR="005D2946">
                    <w:rPr>
                      <w:rFonts w:ascii="Times New Roman" w:hAnsi="Times New Roman" w:cs="Times New Roman"/>
                      <w:color w:val="000000"/>
                    </w:rPr>
                    <w:t xml:space="preserve">kompleksinis </w:t>
                  </w:r>
                  <w:r w:rsidR="00AB08C2" w:rsidRPr="003311EA">
                    <w:rPr>
                      <w:rFonts w:ascii="Times New Roman" w:hAnsi="Times New Roman" w:cs="Times New Roman"/>
                      <w:color w:val="000000"/>
                    </w:rPr>
                    <w:t xml:space="preserve">patikrinimas,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sidR="00252A7C" w:rsidRPr="003311EA">
                    <w:rPr>
                      <w:rFonts w:ascii="Times New Roman" w:hAnsi="Times New Roman" w:cs="Times New Roman"/>
                      <w:color w:val="000000"/>
                    </w:rPr>
                    <w:t>vasario 3</w:t>
                  </w:r>
                  <w:r w:rsidRPr="003311EA">
                    <w:rPr>
                      <w:rFonts w:ascii="Times New Roman" w:hAnsi="Times New Roman" w:cs="Times New Roman"/>
                      <w:color w:val="000000"/>
                    </w:rPr>
                    <w:t xml:space="preserve"> d. patikrinimo aktas</w:t>
                  </w:r>
                </w:p>
                <w:p w:rsidR="00AB08C2" w:rsidRPr="003311EA" w:rsidRDefault="00252A7C"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Nr. 53-39-3</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5751C4" w:rsidRPr="003311EA" w:rsidRDefault="00252A7C"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w:t>
                  </w:r>
                  <w:r w:rsidRPr="003311EA">
                    <w:rPr>
                      <w:rFonts w:ascii="Times New Roman" w:eastAsia="Times New Roman" w:hAnsi="Times New Roman" w:cs="Times New Roman"/>
                      <w:lang w:eastAsia="lt-LT"/>
                    </w:rPr>
                    <w:tab/>
                    <w:t>Valdytojui akte pateikti reikalavimai trūkumams pašalinti</w:t>
                  </w:r>
                  <w:r w:rsidR="00162353">
                    <w:rPr>
                      <w:rFonts w:ascii="Times New Roman" w:eastAsia="Times New Roman" w:hAnsi="Times New Roman" w:cs="Times New Roman"/>
                      <w:lang w:eastAsia="lt-LT"/>
                    </w:rPr>
                    <w:t>:</w:t>
                  </w:r>
                </w:p>
                <w:p w:rsidR="00252A7C" w:rsidRPr="003311EA" w:rsidRDefault="00252A7C"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 xml:space="preserve">Patikslinti bendrijos narių ir patalpų savininkų sąrašą (šio akto 3.2 p.); patikslinti </w:t>
                  </w:r>
                  <w:r w:rsidR="00251B5B">
                    <w:rPr>
                      <w:rFonts w:ascii="Times New Roman" w:eastAsia="Times New Roman" w:hAnsi="Times New Roman" w:cs="Times New Roman"/>
                      <w:lang w:eastAsia="lt-LT"/>
                    </w:rPr>
                    <w:t>B</w:t>
                  </w:r>
                  <w:r w:rsidRPr="003311EA">
                    <w:rPr>
                      <w:rFonts w:ascii="Times New Roman" w:eastAsia="Times New Roman" w:hAnsi="Times New Roman" w:cs="Times New Roman"/>
                      <w:lang w:eastAsia="lt-LT"/>
                    </w:rPr>
                    <w:t xml:space="preserve">endrojo naudojimo objektų aprašą ir pateikti jį tvirtinti bendrijos visuotiniam susirinkimui (šio akto 3.3 p.); parengti </w:t>
                  </w:r>
                  <w:r w:rsidR="00251B5B">
                    <w:rPr>
                      <w:rFonts w:ascii="Times New Roman" w:eastAsia="Times New Roman" w:hAnsi="Times New Roman" w:cs="Times New Roman"/>
                      <w:lang w:eastAsia="lt-LT"/>
                    </w:rPr>
                    <w:t>Metinį</w:t>
                  </w:r>
                  <w:r w:rsidR="00251B5B" w:rsidRPr="00251B5B">
                    <w:rPr>
                      <w:rFonts w:ascii="Times New Roman" w:eastAsia="Times New Roman" w:hAnsi="Times New Roman" w:cs="Times New Roman"/>
                      <w:lang w:eastAsia="lt-LT"/>
                    </w:rPr>
                    <w:t xml:space="preserve"> ūkin</w:t>
                  </w:r>
                  <w:r w:rsidR="00251B5B">
                    <w:rPr>
                      <w:rFonts w:ascii="Times New Roman" w:eastAsia="Times New Roman" w:hAnsi="Times New Roman" w:cs="Times New Roman"/>
                      <w:lang w:eastAsia="lt-LT"/>
                    </w:rPr>
                    <w:t>į</w:t>
                  </w:r>
                  <w:r w:rsidR="00251B5B" w:rsidRPr="00251B5B">
                    <w:rPr>
                      <w:rFonts w:ascii="Times New Roman" w:eastAsia="Times New Roman" w:hAnsi="Times New Roman" w:cs="Times New Roman"/>
                      <w:lang w:eastAsia="lt-LT"/>
                    </w:rPr>
                    <w:t>-finansin</w:t>
                  </w:r>
                  <w:r w:rsidR="00251B5B">
                    <w:rPr>
                      <w:rFonts w:ascii="Times New Roman" w:eastAsia="Times New Roman" w:hAnsi="Times New Roman" w:cs="Times New Roman"/>
                      <w:lang w:eastAsia="lt-LT"/>
                    </w:rPr>
                    <w:t>į</w:t>
                  </w:r>
                  <w:r w:rsidR="00251B5B" w:rsidRPr="00251B5B">
                    <w:rPr>
                      <w:rFonts w:ascii="Times New Roman" w:eastAsia="Times New Roman" w:hAnsi="Times New Roman" w:cs="Times New Roman"/>
                      <w:lang w:eastAsia="lt-LT"/>
                    </w:rPr>
                    <w:t xml:space="preserve"> </w:t>
                  </w:r>
                  <w:r w:rsidRPr="003311EA">
                    <w:rPr>
                      <w:rFonts w:ascii="Times New Roman" w:eastAsia="Times New Roman" w:hAnsi="Times New Roman" w:cs="Times New Roman"/>
                      <w:lang w:eastAsia="lt-LT"/>
                    </w:rPr>
                    <w:t xml:space="preserve">ir </w:t>
                  </w:r>
                  <w:r w:rsidR="00251B5B">
                    <w:rPr>
                      <w:rFonts w:ascii="Times New Roman" w:eastAsia="Times New Roman" w:hAnsi="Times New Roman" w:cs="Times New Roman"/>
                      <w:lang w:eastAsia="lt-LT"/>
                    </w:rPr>
                    <w:t>Ilgalaikį planą</w:t>
                  </w:r>
                  <w:r w:rsidRPr="003311EA">
                    <w:rPr>
                      <w:rFonts w:ascii="Times New Roman" w:eastAsia="Times New Roman" w:hAnsi="Times New Roman" w:cs="Times New Roman"/>
                      <w:lang w:eastAsia="lt-LT"/>
                    </w:rPr>
                    <w:t xml:space="preserve"> (vadovaujantis Lėšų kaupimo tvarka) su planuojamu kaupiamųjų lėšų tarifo dydžiu. Šiuos planus pateikti tvirtinti ben</w:t>
                  </w:r>
                  <w:r w:rsidR="00251B5B">
                    <w:rPr>
                      <w:rFonts w:ascii="Times New Roman" w:eastAsia="Times New Roman" w:hAnsi="Times New Roman" w:cs="Times New Roman"/>
                      <w:lang w:eastAsia="lt-LT"/>
                    </w:rPr>
                    <w:t>drijos visuotiniam susirinkimui</w:t>
                  </w:r>
                  <w:r w:rsidRPr="003311EA">
                    <w:rPr>
                      <w:rFonts w:ascii="Times New Roman" w:eastAsia="Times New Roman" w:hAnsi="Times New Roman" w:cs="Times New Roman"/>
                      <w:lang w:eastAsia="lt-LT"/>
                    </w:rPr>
                    <w:t xml:space="preserve"> (šio akto 3.4 p.); pateikti Namo kaupiamųjų lėšų sąskaitos sutarties kopiją (šio akto 3.5 p.); sudaryti butų ir kitų patalpų savininkų raštu bendrijos pirmininkui pateiktų skundų, prašymų ir kitų dokumentų registravimo bylą/dokumentą. Atsakymus į savininkų (nuomininkų) paklausimus rengti Įstatymo nustatyta tvarka (šio akto 3.8 p.); priimant naujus bendrijos narius laikytis Įstatų 14.3.1 p. numatytos tvarkos (šio akto 3.10 p.); vykdant slaptus balsavimus laikytis Įstatyme ir Įstatuose nustatytos tvarkos (šio akto 3.10 p.);</w:t>
                  </w:r>
                </w:p>
                <w:p w:rsidR="00252A7C" w:rsidRPr="003311EA" w:rsidRDefault="00252A7C"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Pr="003311EA">
                    <w:rPr>
                      <w:rFonts w:ascii="Times New Roman" w:eastAsia="Times New Roman" w:hAnsi="Times New Roman" w:cs="Times New Roman"/>
                      <w:lang w:eastAsia="lt-LT"/>
                    </w:rPr>
                    <w:tab/>
                    <w:t>Valdytojas akte pateiktus reikalavimus įvykdė.</w:t>
                  </w:r>
                </w:p>
                <w:p w:rsidR="00252A7C" w:rsidRPr="00955E99" w:rsidRDefault="00252A7C" w:rsidP="00F20656">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rHeight w:val="3913"/>
                <w:tblCellSpacing w:w="0" w:type="dxa"/>
              </w:trPr>
              <w:tc>
                <w:tcPr>
                  <w:tcW w:w="183" w:type="pct"/>
                  <w:tcBorders>
                    <w:top w:val="outset" w:sz="6" w:space="0" w:color="auto"/>
                    <w:left w:val="outset" w:sz="6" w:space="0" w:color="auto"/>
                    <w:bottom w:val="outset" w:sz="6" w:space="0" w:color="auto"/>
                    <w:right w:val="outset" w:sz="6" w:space="0" w:color="auto"/>
                  </w:tcBorders>
                  <w:hideMark/>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4</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UAB Kauno butų ūkis</w:t>
                  </w:r>
                </w:p>
                <w:p w:rsidR="00462BDB" w:rsidRPr="003311EA" w:rsidRDefault="00462BDB"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462BDB" w:rsidP="00F571AE">
                  <w:pPr>
                    <w:rPr>
                      <w:rFonts w:ascii="Times New Roman" w:hAnsi="Times New Roman" w:cs="Times New Roman"/>
                      <w:color w:val="000000"/>
                    </w:rPr>
                  </w:pPr>
                  <w:r w:rsidRPr="003311EA">
                    <w:rPr>
                      <w:rFonts w:ascii="Times New Roman" w:hAnsi="Times New Roman" w:cs="Times New Roman"/>
                      <w:color w:val="000000"/>
                    </w:rPr>
                    <w:t xml:space="preserve">A. </w:t>
                  </w:r>
                  <w:r w:rsidR="005751C4" w:rsidRPr="003311EA">
                    <w:rPr>
                      <w:rFonts w:ascii="Times New Roman" w:hAnsi="Times New Roman" w:cs="Times New Roman"/>
                      <w:color w:val="000000"/>
                    </w:rPr>
                    <w:t>Smetonos al. 45</w:t>
                  </w:r>
                </w:p>
                <w:p w:rsidR="00462BDB" w:rsidRPr="003311EA" w:rsidRDefault="00462BDB"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8D4026"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Kompleksinis planinis patikrinimas</w:t>
                  </w:r>
                  <w:r w:rsidR="008D4026" w:rsidRPr="003311EA">
                    <w:rPr>
                      <w:rFonts w:ascii="Times New Roman" w:eastAsia="Times New Roman" w:hAnsi="Times New Roman" w:cs="Times New Roman"/>
                      <w:lang w:eastAsia="lt-LT"/>
                    </w:rPr>
                    <w:t>,</w:t>
                  </w:r>
                </w:p>
                <w:p w:rsidR="008D4026" w:rsidRPr="003311EA" w:rsidRDefault="008D4026"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vasario 22 d. patikrinimo aktas</w:t>
                  </w:r>
                </w:p>
                <w:p w:rsidR="008D4026" w:rsidRPr="003311EA" w:rsidRDefault="008D4026"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53-39-4</w:t>
                  </w:r>
                </w:p>
                <w:p w:rsidR="005751C4" w:rsidRPr="003311EA" w:rsidRDefault="008D4026" w:rsidP="00F571AE">
                  <w:pPr>
                    <w:rPr>
                      <w:rFonts w:ascii="Times New Roman" w:hAnsi="Times New Roman" w:cs="Times New Roman"/>
                      <w:color w:val="000000"/>
                    </w:rPr>
                  </w:pPr>
                  <w:r w:rsidRPr="003311EA">
                    <w:rPr>
                      <w:rFonts w:ascii="Times New Roman" w:eastAsia="Times New Roman" w:hAnsi="Times New Roman" w:cs="Times New Roman"/>
                      <w:lang w:eastAsia="lt-LT"/>
                    </w:rPr>
                    <w:t xml:space="preserve">vykdytoja </w:t>
                  </w:r>
                  <w:r w:rsidR="005751C4" w:rsidRPr="003311EA">
                    <w:rPr>
                      <w:rFonts w:ascii="Times New Roman" w:hAnsi="Times New Roman" w:cs="Times New Roman"/>
                      <w:color w:val="000000"/>
                    </w:rPr>
                    <w:t>V. Rudienė</w:t>
                  </w:r>
                </w:p>
                <w:p w:rsidR="00462BDB" w:rsidRPr="003311EA" w:rsidRDefault="00462BDB" w:rsidP="00F571AE">
                  <w:pPr>
                    <w:rPr>
                      <w:rFonts w:ascii="Times New Roman" w:hAnsi="Times New Roman" w:cs="Times New Roman"/>
                      <w:color w:val="000000"/>
                    </w:rPr>
                  </w:pPr>
                </w:p>
                <w:p w:rsidR="00462BDB" w:rsidRPr="003311EA" w:rsidRDefault="00462BDB"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462BDB" w:rsidRPr="002049FE" w:rsidRDefault="00462BDB" w:rsidP="00955E99">
                  <w:pPr>
                    <w:pStyle w:val="Sraopastraipa"/>
                    <w:numPr>
                      <w:ilvl w:val="0"/>
                      <w:numId w:val="25"/>
                    </w:numPr>
                    <w:tabs>
                      <w:tab w:val="left" w:pos="366"/>
                    </w:tabs>
                    <w:spacing w:after="0" w:line="240" w:lineRule="auto"/>
                    <w:ind w:left="82" w:firstLine="0"/>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Valdytojui akte pateikti reikalavimai trūkumams pašalinti:</w:t>
                  </w:r>
                </w:p>
                <w:p w:rsidR="003D2653" w:rsidRPr="002049FE" w:rsidRDefault="00462BDB" w:rsidP="00955E99">
                  <w:pPr>
                    <w:spacing w:after="0" w:line="240" w:lineRule="auto"/>
                    <w:ind w:lef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 xml:space="preserve">Pagal LR </w:t>
                  </w:r>
                  <w:r w:rsidR="00101C7A" w:rsidRPr="002049FE">
                    <w:rPr>
                      <w:rFonts w:ascii="Times New Roman" w:eastAsia="Times New Roman" w:hAnsi="Times New Roman" w:cs="Times New Roman"/>
                      <w:lang w:eastAsia="lt-LT"/>
                    </w:rPr>
                    <w:t>A</w:t>
                  </w:r>
                  <w:r w:rsidRPr="002049FE">
                    <w:rPr>
                      <w:rFonts w:ascii="Times New Roman" w:eastAsia="Times New Roman" w:hAnsi="Times New Roman" w:cs="Times New Roman"/>
                      <w:lang w:eastAsia="lt-LT"/>
                    </w:rPr>
                    <w:t xml:space="preserve">plinkos ministro 2010 m. lapkričio 2 d. įsakymu Nr. D1-895 patvirtintą Daugiabučio gyvenamojo namo ar kitos paskirties pastato (pastatų) bendrojo naudojimo objektų aprašo tipinę (pavyzdinę) formą </w:t>
                  </w:r>
                  <w:r w:rsidR="00601168" w:rsidRPr="002049FE">
                    <w:rPr>
                      <w:rFonts w:ascii="Times New Roman" w:eastAsia="Times New Roman" w:hAnsi="Times New Roman" w:cs="Times New Roman"/>
                      <w:lang w:eastAsia="lt-LT"/>
                    </w:rPr>
                    <w:t>patikslinti</w:t>
                  </w:r>
                  <w:r w:rsidR="00D32ADC" w:rsidRPr="002049FE">
                    <w:rPr>
                      <w:rFonts w:ascii="Times New Roman" w:eastAsia="Times New Roman" w:hAnsi="Times New Roman" w:cs="Times New Roman"/>
                      <w:lang w:eastAsia="lt-LT"/>
                    </w:rPr>
                    <w:t xml:space="preserve"> B</w:t>
                  </w:r>
                  <w:r w:rsidRPr="002049FE">
                    <w:rPr>
                      <w:rFonts w:ascii="Times New Roman" w:eastAsia="Times New Roman" w:hAnsi="Times New Roman" w:cs="Times New Roman"/>
                      <w:lang w:eastAsia="lt-LT"/>
                    </w:rPr>
                    <w:t xml:space="preserve">endrojo naudojimo objektų aprašą ir patvirtinti visuotiniame susirinkime. </w:t>
                  </w:r>
                  <w:r w:rsidR="00601168" w:rsidRPr="002049FE">
                    <w:rPr>
                      <w:rFonts w:ascii="Times New Roman" w:eastAsia="Times New Roman" w:hAnsi="Times New Roman" w:cs="Times New Roman"/>
                      <w:lang w:eastAsia="lt-LT"/>
                    </w:rPr>
                    <w:t>P</w:t>
                  </w:r>
                  <w:r w:rsidR="00307940" w:rsidRPr="002049FE">
                    <w:rPr>
                      <w:rFonts w:ascii="Times New Roman" w:eastAsia="Times New Roman" w:hAnsi="Times New Roman" w:cs="Times New Roman"/>
                      <w:lang w:eastAsia="lt-LT"/>
                    </w:rPr>
                    <w:t>atvirtinti ūkinį ir finansinį planą; Ilgalaikį planą (vadovaujantis Lėšų kaupimo tvarka) su planuojamu kaupiamųjų lėšų tarifo dydžiu;</w:t>
                  </w:r>
                  <w:r w:rsidRPr="002049FE">
                    <w:rPr>
                      <w:rFonts w:ascii="Times New Roman" w:eastAsia="Times New Roman" w:hAnsi="Times New Roman" w:cs="Times New Roman"/>
                      <w:lang w:eastAsia="lt-LT"/>
                    </w:rPr>
                    <w:t xml:space="preserve"> </w:t>
                  </w:r>
                  <w:r w:rsidR="00307940" w:rsidRPr="002049FE">
                    <w:rPr>
                      <w:rFonts w:ascii="Times New Roman" w:eastAsia="Times New Roman" w:hAnsi="Times New Roman" w:cs="Times New Roman"/>
                      <w:lang w:eastAsia="lt-LT"/>
                    </w:rPr>
                    <w:t>p</w:t>
                  </w:r>
                  <w:r w:rsidR="00601168" w:rsidRPr="002049FE">
                    <w:rPr>
                      <w:rFonts w:ascii="Times New Roman" w:eastAsia="Times New Roman" w:hAnsi="Times New Roman" w:cs="Times New Roman"/>
                      <w:lang w:eastAsia="lt-LT"/>
                    </w:rPr>
                    <w:t>atikslinti ir p</w:t>
                  </w:r>
                  <w:r w:rsidRPr="002049FE">
                    <w:rPr>
                      <w:rFonts w:ascii="Times New Roman" w:eastAsia="Times New Roman" w:hAnsi="Times New Roman" w:cs="Times New Roman"/>
                      <w:lang w:eastAsia="lt-LT"/>
                    </w:rPr>
                    <w:t xml:space="preserve">ateikti </w:t>
                  </w:r>
                  <w:r w:rsidR="00601168" w:rsidRPr="002049FE">
                    <w:rPr>
                      <w:rFonts w:ascii="Times New Roman" w:eastAsia="Times New Roman" w:hAnsi="Times New Roman" w:cs="Times New Roman"/>
                      <w:lang w:eastAsia="lt-LT"/>
                    </w:rPr>
                    <w:t xml:space="preserve">tinkamai parengtą informaciją apie </w:t>
                  </w:r>
                  <w:r w:rsidRPr="002049FE">
                    <w:rPr>
                      <w:rFonts w:ascii="Times New Roman" w:eastAsia="Times New Roman" w:hAnsi="Times New Roman" w:cs="Times New Roman"/>
                      <w:lang w:eastAsia="lt-LT"/>
                    </w:rPr>
                    <w:t xml:space="preserve">kaupiamųjų lėšų </w:t>
                  </w:r>
                  <w:r w:rsidR="00307940" w:rsidRPr="002049FE">
                    <w:rPr>
                      <w:rFonts w:ascii="Times New Roman" w:eastAsia="Times New Roman" w:hAnsi="Times New Roman" w:cs="Times New Roman"/>
                      <w:lang w:eastAsia="lt-LT"/>
                    </w:rPr>
                    <w:t>panaudojimą; r</w:t>
                  </w:r>
                  <w:r w:rsidR="00601168" w:rsidRPr="002049FE">
                    <w:rPr>
                      <w:rFonts w:ascii="Times New Roman" w:eastAsia="Times New Roman" w:hAnsi="Times New Roman" w:cs="Times New Roman"/>
                      <w:lang w:eastAsia="lt-LT"/>
                    </w:rPr>
                    <w:t>engiant Metinę veiklos ataskaitą vadovautis LR aplinkos ministro 2015 m. lapkričio 26 d. į</w:t>
                  </w:r>
                  <w:r w:rsidR="00307940" w:rsidRPr="002049FE">
                    <w:rPr>
                      <w:rFonts w:ascii="Times New Roman" w:eastAsia="Times New Roman" w:hAnsi="Times New Roman" w:cs="Times New Roman"/>
                      <w:lang w:eastAsia="lt-LT"/>
                    </w:rPr>
                    <w:t>sakymu Nr. D1-849 ir</w:t>
                  </w:r>
                  <w:r w:rsidR="00055ECC" w:rsidRPr="002049FE">
                    <w:rPr>
                      <w:rFonts w:ascii="Times New Roman" w:eastAsia="Times New Roman" w:hAnsi="Times New Roman" w:cs="Times New Roman"/>
                      <w:lang w:eastAsia="lt-LT"/>
                    </w:rPr>
                    <w:t xml:space="preserve"> LR Vyriausybės 2001 m. gegužės 23 d. nutarimu Nr. 603 nutarimu patvirtintais daugiabučio namo bendrojo naudojimo objektų administravimo nuostatais</w:t>
                  </w:r>
                  <w:r w:rsidR="00307940" w:rsidRPr="002049FE">
                    <w:rPr>
                      <w:rFonts w:ascii="Times New Roman" w:eastAsia="Times New Roman" w:hAnsi="Times New Roman" w:cs="Times New Roman"/>
                      <w:lang w:eastAsia="lt-LT"/>
                    </w:rPr>
                    <w:t xml:space="preserve"> </w:t>
                  </w:r>
                  <w:r w:rsidR="00055ECC" w:rsidRPr="002049FE">
                    <w:rPr>
                      <w:rFonts w:ascii="Times New Roman" w:eastAsia="Times New Roman" w:hAnsi="Times New Roman" w:cs="Times New Roman"/>
                      <w:lang w:eastAsia="lt-LT"/>
                    </w:rPr>
                    <w:t>(toliau</w:t>
                  </w:r>
                  <w:r w:rsidR="004652FA" w:rsidRPr="002049FE">
                    <w:rPr>
                      <w:rFonts w:ascii="Times New Roman" w:eastAsia="Times New Roman" w:hAnsi="Times New Roman" w:cs="Times New Roman"/>
                      <w:lang w:eastAsia="lt-LT"/>
                    </w:rPr>
                    <w:t xml:space="preserve"> – </w:t>
                  </w:r>
                  <w:r w:rsidR="00055ECC" w:rsidRPr="002049FE">
                    <w:rPr>
                      <w:rFonts w:ascii="Times New Roman" w:eastAsia="Times New Roman" w:hAnsi="Times New Roman" w:cs="Times New Roman"/>
                      <w:lang w:eastAsia="lt-LT"/>
                    </w:rPr>
                    <w:t>N</w:t>
                  </w:r>
                  <w:r w:rsidR="00307940" w:rsidRPr="002049FE">
                    <w:rPr>
                      <w:rFonts w:ascii="Times New Roman" w:eastAsia="Times New Roman" w:hAnsi="Times New Roman" w:cs="Times New Roman"/>
                      <w:lang w:eastAsia="lt-LT"/>
                    </w:rPr>
                    <w:t>uostatai</w:t>
                  </w:r>
                  <w:r w:rsidR="00055ECC" w:rsidRPr="002049FE">
                    <w:rPr>
                      <w:rFonts w:ascii="Times New Roman" w:eastAsia="Times New Roman" w:hAnsi="Times New Roman" w:cs="Times New Roman"/>
                      <w:lang w:eastAsia="lt-LT"/>
                    </w:rPr>
                    <w:t>)</w:t>
                  </w:r>
                  <w:r w:rsidR="00307940" w:rsidRPr="002049FE">
                    <w:rPr>
                      <w:rFonts w:ascii="Times New Roman" w:eastAsia="Times New Roman" w:hAnsi="Times New Roman" w:cs="Times New Roman"/>
                      <w:lang w:eastAsia="lt-LT"/>
                    </w:rPr>
                    <w:t>; s</w:t>
                  </w:r>
                  <w:r w:rsidR="00601168" w:rsidRPr="002049FE">
                    <w:rPr>
                      <w:rFonts w:ascii="Times New Roman" w:eastAsia="Times New Roman" w:hAnsi="Times New Roman" w:cs="Times New Roman"/>
                      <w:lang w:eastAsia="lt-LT"/>
                    </w:rPr>
                    <w:t>tatinio techninę priežiūrą vykdyti vadovaujant</w:t>
                  </w:r>
                  <w:r w:rsidR="00307940" w:rsidRPr="002049FE">
                    <w:rPr>
                      <w:rFonts w:ascii="Times New Roman" w:eastAsia="Times New Roman" w:hAnsi="Times New Roman" w:cs="Times New Roman"/>
                      <w:lang w:eastAsia="lt-LT"/>
                    </w:rPr>
                    <w:t>is galiojančiu STR 1.07.03:2017; t</w:t>
                  </w:r>
                  <w:r w:rsidR="00601168" w:rsidRPr="002049FE">
                    <w:rPr>
                      <w:rFonts w:ascii="Times New Roman" w:eastAsia="Times New Roman" w:hAnsi="Times New Roman" w:cs="Times New Roman"/>
                      <w:lang w:eastAsia="lt-LT"/>
                    </w:rPr>
                    <w:t xml:space="preserve">varkant dokumentus vadovautis </w:t>
                  </w:r>
                  <w:r w:rsidR="004652FA" w:rsidRPr="002049FE">
                    <w:rPr>
                      <w:rFonts w:ascii="Times New Roman" w:eastAsia="Times New Roman" w:hAnsi="Times New Roman" w:cs="Times New Roman"/>
                      <w:lang w:eastAsia="lt-LT"/>
                    </w:rPr>
                    <w:t xml:space="preserve">Dokumentų rengimo taisyklėmis </w:t>
                  </w:r>
                  <w:r w:rsidR="00601168" w:rsidRPr="002049FE">
                    <w:rPr>
                      <w:rFonts w:ascii="Times New Roman" w:eastAsia="Times New Roman" w:hAnsi="Times New Roman" w:cs="Times New Roman"/>
                      <w:lang w:eastAsia="lt-LT"/>
                    </w:rPr>
                    <w:t>balsavimą raštu vadovautis LR aplinkos ministro</w:t>
                  </w:r>
                  <w:r w:rsidR="00307940" w:rsidRPr="002049FE">
                    <w:rPr>
                      <w:rFonts w:ascii="Times New Roman" w:eastAsia="Times New Roman" w:hAnsi="Times New Roman" w:cs="Times New Roman"/>
                      <w:lang w:eastAsia="lt-LT"/>
                    </w:rPr>
                    <w:t xml:space="preserve"> 201</w:t>
                  </w:r>
                  <w:r w:rsidR="00055ECC" w:rsidRPr="002049FE">
                    <w:rPr>
                      <w:rFonts w:ascii="Times New Roman" w:eastAsia="Times New Roman" w:hAnsi="Times New Roman" w:cs="Times New Roman"/>
                      <w:lang w:eastAsia="lt-LT"/>
                    </w:rPr>
                    <w:t>8 m. rugsėjo</w:t>
                  </w:r>
                  <w:r w:rsidR="00307940" w:rsidRPr="002049FE">
                    <w:rPr>
                      <w:rFonts w:ascii="Times New Roman" w:eastAsia="Times New Roman" w:hAnsi="Times New Roman" w:cs="Times New Roman"/>
                      <w:lang w:eastAsia="lt-LT"/>
                    </w:rPr>
                    <w:t xml:space="preserve"> 2</w:t>
                  </w:r>
                  <w:r w:rsidR="00055ECC" w:rsidRPr="002049FE">
                    <w:rPr>
                      <w:rFonts w:ascii="Times New Roman" w:eastAsia="Times New Roman" w:hAnsi="Times New Roman" w:cs="Times New Roman"/>
                      <w:lang w:eastAsia="lt-LT"/>
                    </w:rPr>
                    <w:t>1</w:t>
                  </w:r>
                  <w:r w:rsidR="00307940" w:rsidRPr="002049FE">
                    <w:rPr>
                      <w:rFonts w:ascii="Times New Roman" w:eastAsia="Times New Roman" w:hAnsi="Times New Roman" w:cs="Times New Roman"/>
                      <w:lang w:eastAsia="lt-LT"/>
                    </w:rPr>
                    <w:t xml:space="preserve"> d. </w:t>
                  </w:r>
                  <w:r w:rsidR="00601168" w:rsidRPr="002049FE">
                    <w:rPr>
                      <w:rFonts w:ascii="Times New Roman" w:eastAsia="Times New Roman" w:hAnsi="Times New Roman" w:cs="Times New Roman"/>
                      <w:lang w:eastAsia="lt-LT"/>
                    </w:rPr>
                    <w:t>įsakymu</w:t>
                  </w:r>
                  <w:r w:rsidR="00307940" w:rsidRPr="002049FE">
                    <w:rPr>
                      <w:rFonts w:ascii="Times New Roman" w:eastAsia="Times New Roman" w:hAnsi="Times New Roman" w:cs="Times New Roman"/>
                      <w:lang w:eastAsia="lt-LT"/>
                    </w:rPr>
                    <w:t xml:space="preserve"> Nr. D1-</w:t>
                  </w:r>
                  <w:r w:rsidR="00055ECC" w:rsidRPr="002049FE">
                    <w:rPr>
                      <w:rFonts w:ascii="Times New Roman" w:eastAsia="Times New Roman" w:hAnsi="Times New Roman" w:cs="Times New Roman"/>
                      <w:lang w:eastAsia="lt-LT"/>
                    </w:rPr>
                    <w:t>844</w:t>
                  </w:r>
                  <w:r w:rsidR="00307940" w:rsidRPr="002049FE">
                    <w:rPr>
                      <w:rFonts w:ascii="Times New Roman" w:eastAsia="Times New Roman" w:hAnsi="Times New Roman" w:cs="Times New Roman"/>
                      <w:lang w:eastAsia="lt-LT"/>
                    </w:rPr>
                    <w:t xml:space="preserve"> patvirtintu Butų ir kitų patalpų savininkų </w:t>
                  </w:r>
                  <w:r w:rsidR="00055ECC" w:rsidRPr="002049FE">
                    <w:rPr>
                      <w:rFonts w:ascii="Times New Roman" w:eastAsia="Times New Roman" w:hAnsi="Times New Roman" w:cs="Times New Roman"/>
                      <w:lang w:eastAsia="lt-LT"/>
                    </w:rPr>
                    <w:t>balsavimo raštu, priimant sprendimus, tvarkos aprašu (toliau – Balsavimo raštu tvarkos aprašas)</w:t>
                  </w:r>
                  <w:r w:rsidR="00601168" w:rsidRPr="002049FE">
                    <w:rPr>
                      <w:rFonts w:ascii="Times New Roman" w:eastAsia="Times New Roman" w:hAnsi="Times New Roman" w:cs="Times New Roman"/>
                      <w:lang w:eastAsia="lt-LT"/>
                    </w:rPr>
                    <w:t xml:space="preserve">. </w:t>
                  </w:r>
                </w:p>
                <w:p w:rsidR="00462BDB" w:rsidRPr="00DF1B9C" w:rsidRDefault="00462BDB" w:rsidP="00955E99">
                  <w:pPr>
                    <w:spacing w:after="0" w:line="240" w:lineRule="auto"/>
                    <w:ind w:left="82"/>
                    <w:jc w:val="both"/>
                    <w:rPr>
                      <w:rFonts w:ascii="Times New Roman" w:eastAsia="Times New Roman" w:hAnsi="Times New Roman" w:cs="Times New Roman"/>
                      <w:b/>
                      <w:bCs/>
                      <w:lang w:eastAsia="lt-LT"/>
                    </w:rPr>
                  </w:pPr>
                  <w:r w:rsidRPr="002049FE">
                    <w:rPr>
                      <w:rFonts w:ascii="Times New Roman" w:eastAsia="Times New Roman" w:hAnsi="Times New Roman" w:cs="Times New Roman"/>
                      <w:bCs/>
                      <w:lang w:eastAsia="lt-LT"/>
                    </w:rPr>
                    <w:t>2</w:t>
                  </w:r>
                  <w:r w:rsidR="000A0704" w:rsidRPr="002049FE">
                    <w:rPr>
                      <w:rFonts w:ascii="Times New Roman" w:eastAsia="Times New Roman" w:hAnsi="Times New Roman" w:cs="Times New Roman"/>
                      <w:bCs/>
                      <w:lang w:eastAsia="lt-LT"/>
                    </w:rPr>
                    <w:t xml:space="preserve">. </w:t>
                  </w:r>
                  <w:r w:rsidR="00601168" w:rsidRPr="002049FE">
                    <w:rPr>
                      <w:rFonts w:ascii="Times New Roman" w:eastAsia="Times New Roman" w:hAnsi="Times New Roman" w:cs="Times New Roman"/>
                      <w:bCs/>
                      <w:lang w:eastAsia="lt-LT"/>
                    </w:rPr>
                    <w:t>Valdytojas akte pateiktus</w:t>
                  </w:r>
                  <w:r w:rsidRPr="002049FE">
                    <w:rPr>
                      <w:rFonts w:ascii="Times New Roman" w:eastAsia="Times New Roman" w:hAnsi="Times New Roman" w:cs="Times New Roman"/>
                      <w:bCs/>
                      <w:lang w:eastAsia="lt-LT"/>
                    </w:rPr>
                    <w:t xml:space="preserve"> </w:t>
                  </w:r>
                  <w:r w:rsidR="00601168" w:rsidRPr="002049FE">
                    <w:rPr>
                      <w:rFonts w:ascii="Times New Roman" w:eastAsia="Times New Roman" w:hAnsi="Times New Roman" w:cs="Times New Roman"/>
                      <w:lang w:eastAsia="lt-LT"/>
                    </w:rPr>
                    <w:t>reikalavimus įvykdė</w:t>
                  </w:r>
                  <w:r w:rsidR="00DF1B9C" w:rsidRPr="002049FE">
                    <w:rPr>
                      <w:rFonts w:ascii="Times New Roman" w:eastAsia="Times New Roman" w:hAnsi="Times New Roman" w:cs="Times New Roman"/>
                      <w:lang w:eastAsia="lt-LT"/>
                    </w:rPr>
                    <w:t>.</w:t>
                  </w:r>
                  <w:r w:rsidR="00DF1B9C">
                    <w:rPr>
                      <w:rFonts w:ascii="Times New Roman" w:eastAsia="Times New Roman" w:hAnsi="Times New Roman" w:cs="Times New Roman"/>
                      <w:lang w:eastAsia="lt-LT"/>
                    </w:rPr>
                    <w:t xml:space="preserve"> </w:t>
                  </w:r>
                </w:p>
                <w:p w:rsidR="000A0704" w:rsidRPr="00955E99" w:rsidRDefault="000A0704" w:rsidP="00955E99">
                  <w:pPr>
                    <w:pStyle w:val="Sraopastraipa"/>
                    <w:tabs>
                      <w:tab w:val="left" w:pos="0"/>
                      <w:tab w:val="left" w:pos="365"/>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bCs/>
                      <w:lang w:eastAsia="lt-LT"/>
                    </w:rPr>
                    <w:t xml:space="preserve">3. </w:t>
                  </w:r>
                  <w:r w:rsidR="00462BDB" w:rsidRPr="00955E99">
                    <w:rPr>
                      <w:rFonts w:ascii="Times New Roman" w:eastAsia="Times New Roman" w:hAnsi="Times New Roman" w:cs="Times New Roman"/>
                      <w:bCs/>
                      <w:lang w:eastAsia="lt-LT"/>
                    </w:rPr>
                    <w:t xml:space="preserve">Valdytojo kontrolė </w:t>
                  </w:r>
                  <w:r w:rsidR="00601168" w:rsidRPr="00955E99">
                    <w:rPr>
                      <w:rFonts w:ascii="Times New Roman" w:eastAsia="Times New Roman" w:hAnsi="Times New Roman" w:cs="Times New Roman"/>
                      <w:bCs/>
                      <w:lang w:eastAsia="lt-LT"/>
                    </w:rPr>
                    <w:t>baigta</w:t>
                  </w:r>
                  <w:r w:rsidR="00D401EC" w:rsidRPr="00955E99">
                    <w:rPr>
                      <w:rFonts w:ascii="Times New Roman" w:eastAsia="Times New Roman" w:hAnsi="Times New Roman" w:cs="Times New Roman"/>
                      <w:bCs/>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5</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UAB ,,Kauno centro būstas</w:t>
                  </w:r>
                  <w:r w:rsidR="00305DC7" w:rsidRPr="003311EA">
                    <w:rPr>
                      <w:rFonts w:ascii="Times New Roman" w:hAnsi="Times New Roman" w:cs="Times New Roman"/>
                      <w:color w:val="000000"/>
                    </w:rPr>
                    <w:t>“</w:t>
                  </w:r>
                </w:p>
                <w:p w:rsidR="00292E5E" w:rsidRPr="003311EA" w:rsidRDefault="00292E5E"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292E5E"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Trakų g. 31</w:t>
                  </w:r>
                </w:p>
                <w:p w:rsidR="00292E5E" w:rsidRPr="003311EA" w:rsidRDefault="00292E5E"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305DC7"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Kompleksinis planinis patikrinimas</w:t>
                  </w:r>
                  <w:r w:rsidR="00305DC7" w:rsidRPr="003311EA">
                    <w:rPr>
                      <w:rFonts w:ascii="Times New Roman" w:eastAsia="Times New Roman" w:hAnsi="Times New Roman" w:cs="Times New Roman"/>
                      <w:lang w:eastAsia="lt-LT"/>
                    </w:rPr>
                    <w:t>,</w:t>
                  </w:r>
                </w:p>
                <w:p w:rsidR="00305DC7" w:rsidRPr="003311EA" w:rsidRDefault="00305DC7"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vasario 2</w:t>
                  </w:r>
                  <w:r w:rsidR="00292E5E" w:rsidRPr="003311EA">
                    <w:rPr>
                      <w:rFonts w:ascii="Times New Roman" w:eastAsia="Times New Roman" w:hAnsi="Times New Roman" w:cs="Times New Roman"/>
                      <w:lang w:eastAsia="lt-LT"/>
                    </w:rPr>
                    <w:t>3</w:t>
                  </w:r>
                  <w:r w:rsidRPr="003311EA">
                    <w:rPr>
                      <w:rFonts w:ascii="Times New Roman" w:eastAsia="Times New Roman" w:hAnsi="Times New Roman" w:cs="Times New Roman"/>
                      <w:lang w:eastAsia="lt-LT"/>
                    </w:rPr>
                    <w:t xml:space="preserve"> d. patikrinimo aktas</w:t>
                  </w:r>
                </w:p>
                <w:p w:rsidR="00305DC7" w:rsidRPr="003311EA" w:rsidRDefault="00305DC7"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w:t>
                  </w:r>
                  <w:r w:rsidR="00292E5E" w:rsidRPr="003311EA">
                    <w:rPr>
                      <w:rFonts w:ascii="Times New Roman" w:eastAsia="Times New Roman" w:hAnsi="Times New Roman" w:cs="Times New Roman"/>
                      <w:lang w:eastAsia="lt-LT"/>
                    </w:rPr>
                    <w:t>5</w:t>
                  </w:r>
                </w:p>
                <w:p w:rsidR="005751C4" w:rsidRPr="003311EA" w:rsidRDefault="00305DC7"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w:t>
                  </w:r>
                  <w:r w:rsidR="005751C4" w:rsidRPr="003311EA">
                    <w:rPr>
                      <w:rFonts w:ascii="Times New Roman" w:hAnsi="Times New Roman" w:cs="Times New Roman"/>
                      <w:color w:val="000000"/>
                    </w:rPr>
                    <w:t>V. Rudienė</w:t>
                  </w:r>
                </w:p>
                <w:p w:rsidR="00292E5E" w:rsidRPr="003311EA" w:rsidRDefault="004652FA" w:rsidP="00F571AE">
                  <w:pPr>
                    <w:rPr>
                      <w:rFonts w:ascii="Times New Roman" w:hAnsi="Times New Roman" w:cs="Times New Roman"/>
                      <w:color w:val="000000"/>
                    </w:rPr>
                  </w:pPr>
                  <w:r>
                    <w:rPr>
                      <w:rFonts w:ascii="Times New Roman" w:hAnsi="Times New Roman" w:cs="Times New Roman"/>
                      <w:color w:val="000000"/>
                    </w:rPr>
                    <w:t>844</w:t>
                  </w:r>
                </w:p>
              </w:tc>
              <w:tc>
                <w:tcPr>
                  <w:tcW w:w="3057" w:type="pct"/>
                  <w:tcBorders>
                    <w:top w:val="outset" w:sz="6" w:space="0" w:color="auto"/>
                    <w:left w:val="outset" w:sz="6" w:space="0" w:color="auto"/>
                    <w:bottom w:val="outset" w:sz="6" w:space="0" w:color="auto"/>
                    <w:right w:val="outset" w:sz="6" w:space="0" w:color="auto"/>
                  </w:tcBorders>
                </w:tcPr>
                <w:p w:rsidR="00292E5E" w:rsidRPr="002049FE" w:rsidRDefault="00292E5E"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1.</w:t>
                  </w:r>
                  <w:r w:rsidRPr="002049FE">
                    <w:rPr>
                      <w:rFonts w:ascii="Times New Roman" w:eastAsia="Times New Roman" w:hAnsi="Times New Roman" w:cs="Times New Roman"/>
                      <w:lang w:eastAsia="lt-LT"/>
                    </w:rPr>
                    <w:tab/>
                    <w:t>Valdytojui akte pateikti reikalavimai trūkumams pašalinti:</w:t>
                  </w:r>
                </w:p>
                <w:p w:rsidR="003D2653" w:rsidRPr="002049FE" w:rsidRDefault="00101C7A"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Pagal LR A</w:t>
                  </w:r>
                  <w:r w:rsidR="00292E5E" w:rsidRPr="002049FE">
                    <w:rPr>
                      <w:rFonts w:ascii="Times New Roman" w:eastAsia="Times New Roman" w:hAnsi="Times New Roman" w:cs="Times New Roman"/>
                      <w:lang w:eastAsia="lt-LT"/>
                    </w:rPr>
                    <w:t xml:space="preserve">plinkos ministro 2010 m. lapkričio 2 d. įsakymu Nr. D1-895 patvirtintą Daugiabučio gyvenamojo namo ar kitos paskirties pastato (pastatų) bendrojo naudojimo objektų aprašo tipinę (pavyzdinę) formą patikslinti </w:t>
                  </w:r>
                  <w:r w:rsidR="00042DF8" w:rsidRPr="002049FE">
                    <w:rPr>
                      <w:rFonts w:ascii="Times New Roman" w:eastAsia="Times New Roman" w:hAnsi="Times New Roman" w:cs="Times New Roman"/>
                      <w:lang w:eastAsia="lt-LT"/>
                    </w:rPr>
                    <w:t xml:space="preserve">(pilnai užpildyti grafas) </w:t>
                  </w:r>
                  <w:r w:rsidR="00055ECC" w:rsidRPr="002049FE">
                    <w:rPr>
                      <w:rFonts w:ascii="Times New Roman" w:eastAsia="Times New Roman" w:hAnsi="Times New Roman" w:cs="Times New Roman"/>
                      <w:lang w:eastAsia="lt-LT"/>
                    </w:rPr>
                    <w:t>B</w:t>
                  </w:r>
                  <w:r w:rsidR="00292E5E" w:rsidRPr="002049FE">
                    <w:rPr>
                      <w:rFonts w:ascii="Times New Roman" w:eastAsia="Times New Roman" w:hAnsi="Times New Roman" w:cs="Times New Roman"/>
                      <w:lang w:eastAsia="lt-LT"/>
                    </w:rPr>
                    <w:t>endrojo naudojimo objektų aprašą ir patvirtinti visuotiniame susirinkime</w:t>
                  </w:r>
                  <w:r w:rsidR="00042DF8" w:rsidRPr="002049FE">
                    <w:rPr>
                      <w:rFonts w:ascii="Times New Roman" w:eastAsia="Times New Roman" w:hAnsi="Times New Roman" w:cs="Times New Roman"/>
                      <w:lang w:eastAsia="lt-LT"/>
                    </w:rPr>
                    <w:t xml:space="preserve"> bei patikslinti namo techninius rodiklius pagal </w:t>
                  </w:r>
                  <w:r w:rsidR="00055ECC" w:rsidRPr="002049FE">
                    <w:rPr>
                      <w:rFonts w:ascii="Times New Roman" w:eastAsia="Times New Roman" w:hAnsi="Times New Roman" w:cs="Times New Roman"/>
                      <w:lang w:eastAsia="lt-LT"/>
                    </w:rPr>
                    <w:t>LR nekilnojamojo turto registrą (toliau-</w:t>
                  </w:r>
                  <w:r w:rsidR="00042DF8" w:rsidRPr="002049FE">
                    <w:rPr>
                      <w:rFonts w:ascii="Times New Roman" w:eastAsia="Times New Roman" w:hAnsi="Times New Roman" w:cs="Times New Roman"/>
                      <w:lang w:eastAsia="lt-LT"/>
                    </w:rPr>
                    <w:t>NTR</w:t>
                  </w:r>
                  <w:r w:rsidR="00055ECC" w:rsidRPr="002049FE">
                    <w:rPr>
                      <w:rFonts w:ascii="Times New Roman" w:eastAsia="Times New Roman" w:hAnsi="Times New Roman" w:cs="Times New Roman"/>
                      <w:lang w:eastAsia="lt-LT"/>
                    </w:rPr>
                    <w:t>)</w:t>
                  </w:r>
                  <w:r w:rsidR="00042DF8" w:rsidRPr="002049FE">
                    <w:rPr>
                      <w:rFonts w:ascii="Times New Roman" w:eastAsia="Times New Roman" w:hAnsi="Times New Roman" w:cs="Times New Roman"/>
                      <w:lang w:eastAsia="lt-LT"/>
                    </w:rPr>
                    <w:t xml:space="preserve"> Nr. 20/54467</w:t>
                  </w:r>
                  <w:r w:rsidRPr="002049FE">
                    <w:rPr>
                      <w:rFonts w:ascii="Times New Roman" w:eastAsia="Times New Roman" w:hAnsi="Times New Roman" w:cs="Times New Roman"/>
                      <w:lang w:eastAsia="lt-LT"/>
                    </w:rPr>
                    <w:t>;</w:t>
                  </w:r>
                  <w:r w:rsidR="00292E5E" w:rsidRPr="002049FE">
                    <w:rPr>
                      <w:rFonts w:ascii="Times New Roman" w:eastAsia="Times New Roman" w:hAnsi="Times New Roman" w:cs="Times New Roman"/>
                      <w:lang w:eastAsia="lt-LT"/>
                    </w:rPr>
                    <w:t xml:space="preserve"> </w:t>
                  </w:r>
                  <w:r w:rsidRPr="002049FE">
                    <w:rPr>
                      <w:rFonts w:ascii="Times New Roman" w:eastAsia="Times New Roman" w:hAnsi="Times New Roman" w:cs="Times New Roman"/>
                      <w:lang w:eastAsia="lt-LT"/>
                    </w:rPr>
                    <w:t>p</w:t>
                  </w:r>
                  <w:r w:rsidR="00042DF8" w:rsidRPr="002049FE">
                    <w:rPr>
                      <w:rFonts w:ascii="Times New Roman" w:eastAsia="Times New Roman" w:hAnsi="Times New Roman" w:cs="Times New Roman"/>
                      <w:lang w:eastAsia="lt-LT"/>
                    </w:rPr>
                    <w:t>arengti ir p</w:t>
                  </w:r>
                  <w:r w:rsidR="00292E5E" w:rsidRPr="002049FE">
                    <w:rPr>
                      <w:rFonts w:ascii="Times New Roman" w:eastAsia="Times New Roman" w:hAnsi="Times New Roman" w:cs="Times New Roman"/>
                      <w:lang w:eastAsia="lt-LT"/>
                    </w:rPr>
                    <w:t xml:space="preserve">atvirtinti </w:t>
                  </w:r>
                  <w:r w:rsidRPr="002049FE">
                    <w:rPr>
                      <w:rFonts w:ascii="Times New Roman" w:eastAsia="Times New Roman" w:hAnsi="Times New Roman" w:cs="Times New Roman"/>
                      <w:lang w:eastAsia="lt-LT"/>
                    </w:rPr>
                    <w:t>ūkinį ir finansinį planą</w:t>
                  </w:r>
                  <w:r w:rsidR="00042DF8" w:rsidRPr="002049FE">
                    <w:rPr>
                      <w:rFonts w:ascii="Times New Roman" w:eastAsia="Times New Roman" w:hAnsi="Times New Roman" w:cs="Times New Roman"/>
                      <w:lang w:eastAsia="lt-LT"/>
                    </w:rPr>
                    <w:t>, patikslinti namo techninius rodiklius pagal NTR Nr. 20/54467</w:t>
                  </w:r>
                  <w:r w:rsidRPr="002049FE">
                    <w:rPr>
                      <w:rFonts w:ascii="Times New Roman" w:eastAsia="Times New Roman" w:hAnsi="Times New Roman" w:cs="Times New Roman"/>
                      <w:lang w:eastAsia="lt-LT"/>
                    </w:rPr>
                    <w:t>;</w:t>
                  </w:r>
                  <w:r w:rsidR="00292E5E" w:rsidRPr="002049FE">
                    <w:rPr>
                      <w:rFonts w:ascii="Times New Roman" w:eastAsia="Times New Roman" w:hAnsi="Times New Roman" w:cs="Times New Roman"/>
                      <w:lang w:eastAsia="lt-LT"/>
                    </w:rPr>
                    <w:t xml:space="preserve"> patvirtinti </w:t>
                  </w:r>
                  <w:r w:rsidRPr="002049FE">
                    <w:rPr>
                      <w:rFonts w:ascii="Times New Roman" w:eastAsia="Times New Roman" w:hAnsi="Times New Roman" w:cs="Times New Roman"/>
                      <w:lang w:eastAsia="lt-LT"/>
                    </w:rPr>
                    <w:t xml:space="preserve">Ilgalaikį planą (vadovaujantis Lėšų kaupimo tvarka) su planuojamu kaupiamųjų lėšų tarifo dydžiu </w:t>
                  </w:r>
                  <w:r w:rsidR="00292E5E" w:rsidRPr="002049FE">
                    <w:rPr>
                      <w:rFonts w:ascii="Times New Roman" w:eastAsia="Times New Roman" w:hAnsi="Times New Roman" w:cs="Times New Roman"/>
                      <w:lang w:eastAsia="lt-LT"/>
                    </w:rPr>
                    <w:t>ir pateikti tinkamai parengtą informaciją apie kaupiamųjų lėšų panaudojimą</w:t>
                  </w:r>
                  <w:r w:rsidR="00042DF8" w:rsidRPr="002049FE">
                    <w:rPr>
                      <w:rFonts w:ascii="Times New Roman" w:eastAsia="Times New Roman" w:hAnsi="Times New Roman" w:cs="Times New Roman"/>
                      <w:lang w:eastAsia="lt-LT"/>
                    </w:rPr>
                    <w:t xml:space="preserve"> kalendorinių metų sausio 1 d. iki 2018-03-30</w:t>
                  </w:r>
                  <w:r w:rsidR="00292E5E" w:rsidRPr="002049FE">
                    <w:rPr>
                      <w:rFonts w:ascii="Times New Roman" w:eastAsia="Times New Roman" w:hAnsi="Times New Roman" w:cs="Times New Roman"/>
                      <w:lang w:eastAsia="lt-LT"/>
                    </w:rPr>
                    <w:t>. Rengiant Metinę v</w:t>
                  </w:r>
                  <w:r w:rsidR="000366A3" w:rsidRPr="002049FE">
                    <w:rPr>
                      <w:rFonts w:ascii="Times New Roman" w:eastAsia="Times New Roman" w:hAnsi="Times New Roman" w:cs="Times New Roman"/>
                      <w:lang w:eastAsia="lt-LT"/>
                    </w:rPr>
                    <w:t>eiklos ataskaitą vadovautis LR A</w:t>
                  </w:r>
                  <w:r w:rsidR="00292E5E" w:rsidRPr="002049FE">
                    <w:rPr>
                      <w:rFonts w:ascii="Times New Roman" w:eastAsia="Times New Roman" w:hAnsi="Times New Roman" w:cs="Times New Roman"/>
                      <w:lang w:eastAsia="lt-LT"/>
                    </w:rPr>
                    <w:t>plinkos ministro 2</w:t>
                  </w:r>
                  <w:r w:rsidRPr="002049FE">
                    <w:rPr>
                      <w:rFonts w:ascii="Times New Roman" w:eastAsia="Times New Roman" w:hAnsi="Times New Roman" w:cs="Times New Roman"/>
                      <w:lang w:eastAsia="lt-LT"/>
                    </w:rPr>
                    <w:t>015 m. lapkričio 26 d. įsakymu N</w:t>
                  </w:r>
                  <w:r w:rsidR="00292E5E" w:rsidRPr="002049FE">
                    <w:rPr>
                      <w:rFonts w:ascii="Times New Roman" w:eastAsia="Times New Roman" w:hAnsi="Times New Roman" w:cs="Times New Roman"/>
                      <w:lang w:eastAsia="lt-LT"/>
                    </w:rPr>
                    <w:t xml:space="preserve">r. D1-849 ir Nuostatais. Statinio techninę priežiūrą vykdyti vadovaujantis galiojančiu STR 1.07.03:2017. Tvarkant dokumentus vadovautis </w:t>
                  </w:r>
                  <w:r w:rsidR="00274C29" w:rsidRPr="002049FE">
                    <w:rPr>
                      <w:rFonts w:ascii="Times New Roman" w:eastAsia="Times New Roman" w:hAnsi="Times New Roman" w:cs="Times New Roman"/>
                      <w:lang w:eastAsia="lt-LT"/>
                    </w:rPr>
                    <w:t>Dokumentų rengimo taisyklėmis</w:t>
                  </w:r>
                  <w:r w:rsidR="00292E5E" w:rsidRPr="002049FE">
                    <w:rPr>
                      <w:rFonts w:ascii="Times New Roman" w:eastAsia="Times New Roman" w:hAnsi="Times New Roman" w:cs="Times New Roman"/>
                      <w:lang w:eastAsia="lt-LT"/>
                    </w:rPr>
                    <w:t xml:space="preserve">. Vykdant balsavimą raštu vadovautis </w:t>
                  </w:r>
                  <w:r w:rsidR="00274C29" w:rsidRPr="002049FE">
                    <w:rPr>
                      <w:rFonts w:ascii="Times New Roman" w:eastAsia="Times New Roman" w:hAnsi="Times New Roman" w:cs="Times New Roman"/>
                      <w:lang w:eastAsia="lt-LT"/>
                    </w:rPr>
                    <w:t>Balsavimo raštu tvarkos aprašu</w:t>
                  </w:r>
                  <w:r w:rsidR="00292E5E" w:rsidRPr="002049FE">
                    <w:rPr>
                      <w:rFonts w:ascii="Times New Roman" w:eastAsia="Times New Roman" w:hAnsi="Times New Roman" w:cs="Times New Roman"/>
                      <w:lang w:eastAsia="lt-LT"/>
                    </w:rPr>
                    <w:t xml:space="preserve">. </w:t>
                  </w:r>
                </w:p>
                <w:p w:rsidR="00292E5E" w:rsidRPr="002049FE" w:rsidRDefault="00292E5E"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2. Valdytojas akte pateiktus reikalavimus įvykdė</w:t>
                  </w:r>
                  <w:r w:rsidR="00DF1B9C" w:rsidRPr="002049FE">
                    <w:rPr>
                      <w:rFonts w:ascii="Times New Roman" w:eastAsia="Times New Roman" w:hAnsi="Times New Roman" w:cs="Times New Roman"/>
                      <w:lang w:eastAsia="lt-LT"/>
                    </w:rPr>
                    <w:t xml:space="preserve">. </w:t>
                  </w:r>
                </w:p>
                <w:p w:rsidR="005751C4" w:rsidRPr="002049FE" w:rsidRDefault="00292E5E"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3. Valdytojo kontrolė baigta</w:t>
                  </w:r>
                  <w:r w:rsidR="00D401EC" w:rsidRPr="002049FE">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6</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UAB ,,Nemuno būstas"</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Ariogalos g. 6</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363894"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Neplanuotas</w:t>
                  </w:r>
                  <w:r w:rsidR="00AB08C2" w:rsidRPr="003311EA">
                    <w:rPr>
                      <w:rFonts w:ascii="Times New Roman" w:hAnsi="Times New Roman" w:cs="Times New Roman"/>
                      <w:color w:val="000000"/>
                    </w:rPr>
                    <w:t xml:space="preserve"> kompleksinis patikrinimas,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2018</w:t>
                  </w:r>
                  <w:r w:rsidR="00162353">
                    <w:rPr>
                      <w:rFonts w:ascii="Times New Roman" w:hAnsi="Times New Roman" w:cs="Times New Roman"/>
                      <w:color w:val="000000"/>
                    </w:rPr>
                    <w:t xml:space="preserve"> kovo</w:t>
                  </w:r>
                  <w:r w:rsidRPr="003311EA">
                    <w:rPr>
                      <w:rFonts w:ascii="Times New Roman" w:hAnsi="Times New Roman" w:cs="Times New Roman"/>
                      <w:color w:val="000000"/>
                    </w:rPr>
                    <w:t xml:space="preserve"> </w:t>
                  </w:r>
                  <w:r w:rsidR="00162353">
                    <w:rPr>
                      <w:rFonts w:ascii="Times New Roman" w:hAnsi="Times New Roman" w:cs="Times New Roman"/>
                      <w:color w:val="000000"/>
                    </w:rPr>
                    <w:t xml:space="preserve">1 </w:t>
                  </w:r>
                  <w:r w:rsidRPr="003311EA">
                    <w:rPr>
                      <w:rFonts w:ascii="Times New Roman" w:hAnsi="Times New Roman" w:cs="Times New Roman"/>
                      <w:color w:val="000000"/>
                    </w:rPr>
                    <w:t>d. patikrinimo aktas</w:t>
                  </w:r>
                  <w:r w:rsidR="00B1629F">
                    <w:rPr>
                      <w:rFonts w:ascii="Times New Roman" w:hAnsi="Times New Roman" w:cs="Times New Roman"/>
                      <w:color w:val="000000"/>
                    </w:rPr>
                    <w:t xml:space="preserve"> </w:t>
                  </w:r>
                  <w:r w:rsidR="00162353">
                    <w:rPr>
                      <w:rFonts w:ascii="Times New Roman" w:hAnsi="Times New Roman" w:cs="Times New Roman"/>
                      <w:color w:val="000000"/>
                    </w:rPr>
                    <w:t>Nr. 53-39-6</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162353" w:rsidRPr="002049FE" w:rsidRDefault="0016235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1.</w:t>
                  </w:r>
                  <w:r w:rsidRPr="002049FE">
                    <w:rPr>
                      <w:rFonts w:ascii="Times New Roman" w:eastAsia="Times New Roman" w:hAnsi="Times New Roman" w:cs="Times New Roman"/>
                      <w:lang w:eastAsia="lt-LT"/>
                    </w:rPr>
                    <w:tab/>
                    <w:t>Valdytojui akte pateikti reikalavimai trūkumams pašalinti:</w:t>
                  </w:r>
                </w:p>
                <w:p w:rsidR="005751C4" w:rsidRPr="002049FE" w:rsidRDefault="0016235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Nuostatais nustatyta</w:t>
                  </w:r>
                  <w:r w:rsidR="00D1068B" w:rsidRPr="002049FE">
                    <w:rPr>
                      <w:rFonts w:ascii="Times New Roman" w:eastAsia="Times New Roman" w:hAnsi="Times New Roman" w:cs="Times New Roman"/>
                      <w:lang w:eastAsia="lt-LT"/>
                    </w:rPr>
                    <w:t xml:space="preserve"> tvarka</w:t>
                  </w:r>
                  <w:r w:rsidRPr="002049FE">
                    <w:rPr>
                      <w:rFonts w:ascii="Times New Roman" w:eastAsia="Times New Roman" w:hAnsi="Times New Roman" w:cs="Times New Roman"/>
                      <w:lang w:eastAsia="lt-LT"/>
                    </w:rPr>
                    <w:t xml:space="preserve"> parengti ir pateikti savininkams tvirtinti (derinti), o gavus </w:t>
                  </w:r>
                  <w:r w:rsidR="00D1068B" w:rsidRPr="002049FE">
                    <w:rPr>
                      <w:rFonts w:ascii="Times New Roman" w:eastAsia="Times New Roman" w:hAnsi="Times New Roman" w:cs="Times New Roman"/>
                      <w:lang w:eastAsia="lt-LT"/>
                    </w:rPr>
                    <w:t>savininkų pritarimą – paskelbti:</w:t>
                  </w:r>
                  <w:r w:rsidRPr="002049FE">
                    <w:rPr>
                      <w:rFonts w:ascii="Times New Roman" w:eastAsia="Times New Roman" w:hAnsi="Times New Roman" w:cs="Times New Roman"/>
                      <w:lang w:eastAsia="lt-LT"/>
                    </w:rPr>
                    <w:t xml:space="preserve"> Namo 2018 m. ūkinį – fi</w:t>
                  </w:r>
                  <w:r w:rsidR="00D1068B" w:rsidRPr="002049FE">
                    <w:rPr>
                      <w:rFonts w:ascii="Times New Roman" w:eastAsia="Times New Roman" w:hAnsi="Times New Roman" w:cs="Times New Roman"/>
                      <w:lang w:eastAsia="lt-LT"/>
                    </w:rPr>
                    <w:t>nansinį planą ir 2018-01-05 I</w:t>
                  </w:r>
                  <w:r w:rsidRPr="002049FE">
                    <w:rPr>
                      <w:rFonts w:ascii="Times New Roman" w:eastAsia="Times New Roman" w:hAnsi="Times New Roman" w:cs="Times New Roman"/>
                      <w:lang w:eastAsia="lt-LT"/>
                    </w:rPr>
                    <w:t>lgalaikį planą (šio akto 3.4 p.); naujoje interneto tinklalapio versijoje nurodyti Namo vadybininką (šio akto 3.7 p.); atsakymus butų ir kitų patalpų savininkams rengti ir teikti Nuostatų 7.3 p. nustatytais terminais (šio akto 3.7 p); Nuostatų 16 p. nustatyta tvarka organizuoti Namo atstovų išrinkimą (šio akto 3.10 p.);</w:t>
                  </w:r>
                  <w:r w:rsidR="00D1068B" w:rsidRPr="002049FE">
                    <w:rPr>
                      <w:rFonts w:ascii="Times New Roman" w:eastAsia="Times New Roman" w:hAnsi="Times New Roman" w:cs="Times New Roman"/>
                      <w:lang w:eastAsia="lt-LT"/>
                    </w:rPr>
                    <w:t xml:space="preserve"> </w:t>
                  </w:r>
                  <w:r w:rsidRPr="002049FE">
                    <w:rPr>
                      <w:rFonts w:ascii="Times New Roman" w:eastAsia="Times New Roman" w:hAnsi="Times New Roman" w:cs="Times New Roman"/>
                      <w:lang w:eastAsia="lt-LT"/>
                    </w:rPr>
                    <w:t>Namo savininkų sprendimų priėmimą organizuoti ir vykdyti LR civilinio kodekso 4.85 str.</w:t>
                  </w:r>
                  <w:r w:rsidR="00D1068B" w:rsidRPr="002049FE">
                    <w:rPr>
                      <w:rFonts w:ascii="Times New Roman" w:eastAsia="Times New Roman" w:hAnsi="Times New Roman" w:cs="Times New Roman"/>
                      <w:lang w:eastAsia="lt-LT"/>
                    </w:rPr>
                    <w:t xml:space="preserve"> ir Nuostatais nustatyta tvarka;</w:t>
                  </w:r>
                  <w:r w:rsidRPr="002049FE">
                    <w:rPr>
                      <w:rFonts w:ascii="Times New Roman" w:eastAsia="Times New Roman" w:hAnsi="Times New Roman" w:cs="Times New Roman"/>
                      <w:lang w:eastAsia="lt-LT"/>
                    </w:rPr>
                    <w:t xml:space="preserve"> </w:t>
                  </w:r>
                  <w:r w:rsidR="00D1068B" w:rsidRPr="002049FE">
                    <w:rPr>
                      <w:rFonts w:ascii="Times New Roman" w:eastAsia="Times New Roman" w:hAnsi="Times New Roman" w:cs="Times New Roman"/>
                      <w:lang w:eastAsia="lt-LT"/>
                    </w:rPr>
                    <w:t>į</w:t>
                  </w:r>
                  <w:r w:rsidRPr="002049FE">
                    <w:rPr>
                      <w:rFonts w:ascii="Times New Roman" w:eastAsia="Times New Roman" w:hAnsi="Times New Roman" w:cs="Times New Roman"/>
                      <w:lang w:eastAsia="lt-LT"/>
                    </w:rPr>
                    <w:t xml:space="preserve"> darbų pirkimų ir balsavimo raštu komisijų posėdžius kviesti </w:t>
                  </w:r>
                  <w:r w:rsidR="00D1068B" w:rsidRPr="002049FE">
                    <w:rPr>
                      <w:rFonts w:ascii="Times New Roman" w:eastAsia="Times New Roman" w:hAnsi="Times New Roman" w:cs="Times New Roman"/>
                      <w:lang w:eastAsia="lt-LT"/>
                    </w:rPr>
                    <w:t>n</w:t>
                  </w:r>
                  <w:r w:rsidRPr="002049FE">
                    <w:rPr>
                      <w:rFonts w:ascii="Times New Roman" w:eastAsia="Times New Roman" w:hAnsi="Times New Roman" w:cs="Times New Roman"/>
                      <w:lang w:eastAsia="lt-LT"/>
                    </w:rPr>
                    <w:t xml:space="preserve">amo atstovus (šio akto 3.4 p., 3.9 p.); </w:t>
                  </w:r>
                  <w:r w:rsidR="004652FA" w:rsidRPr="002049FE">
                    <w:rPr>
                      <w:rFonts w:ascii="Times New Roman" w:eastAsia="Times New Roman" w:hAnsi="Times New Roman" w:cs="Times New Roman"/>
                      <w:lang w:eastAsia="lt-LT"/>
                    </w:rPr>
                    <w:t>p</w:t>
                  </w:r>
                  <w:r w:rsidRPr="002049FE">
                    <w:rPr>
                      <w:rFonts w:ascii="Times New Roman" w:eastAsia="Times New Roman" w:hAnsi="Times New Roman" w:cs="Times New Roman"/>
                      <w:lang w:eastAsia="lt-LT"/>
                    </w:rPr>
                    <w:t xml:space="preserve">ravedant susirinkimus ar vykdant balsavimus raštu visus dokumentus rengti ir pildyti vadovaujantis Butų ir kitų patalpų savininkų susirinkimų šaukimo, darbotvarkės ir priimtų sprendimų skelbimo tvarkos aprašo (LR aplinkos ministro 2012-11-22 d. įsakymas Nr. D1-961) </w:t>
                  </w:r>
                  <w:r w:rsidR="00274C29" w:rsidRPr="002049FE">
                    <w:rPr>
                      <w:rFonts w:ascii="Times New Roman" w:eastAsia="Times New Roman" w:hAnsi="Times New Roman" w:cs="Times New Roman"/>
                      <w:lang w:eastAsia="lt-LT"/>
                    </w:rPr>
                    <w:t xml:space="preserve">(toliau – Susirinkimų šaukimo, sprendimų priėmimo aprašas) </w:t>
                  </w:r>
                  <w:r w:rsidRPr="002049FE">
                    <w:rPr>
                      <w:rFonts w:ascii="Times New Roman" w:eastAsia="Times New Roman" w:hAnsi="Times New Roman" w:cs="Times New Roman"/>
                      <w:lang w:eastAsia="lt-LT"/>
                    </w:rPr>
                    <w:t xml:space="preserve">ir </w:t>
                  </w:r>
                  <w:r w:rsidR="00274C29" w:rsidRPr="002049FE">
                    <w:rPr>
                      <w:rFonts w:ascii="Times New Roman" w:eastAsia="Times New Roman" w:hAnsi="Times New Roman" w:cs="Times New Roman"/>
                      <w:lang w:eastAsia="lt-LT"/>
                    </w:rPr>
                    <w:t xml:space="preserve">Balsavimo raštu tvarkos apraše </w:t>
                  </w:r>
                  <w:r w:rsidRPr="002049FE">
                    <w:rPr>
                      <w:rFonts w:ascii="Times New Roman" w:eastAsia="Times New Roman" w:hAnsi="Times New Roman" w:cs="Times New Roman"/>
                      <w:lang w:eastAsia="lt-LT"/>
                    </w:rPr>
                    <w:t>nustatyta tvarka (šio akto 3.9 p.);</w:t>
                  </w:r>
                </w:p>
                <w:p w:rsidR="00162353" w:rsidRPr="002049FE" w:rsidRDefault="0016235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2.</w:t>
                  </w:r>
                  <w:r w:rsidRPr="002049FE">
                    <w:rPr>
                      <w:rFonts w:ascii="Times New Roman" w:eastAsia="Times New Roman" w:hAnsi="Times New Roman" w:cs="Times New Roman"/>
                      <w:lang w:eastAsia="lt-LT"/>
                    </w:rPr>
                    <w:tab/>
                    <w:t>Valdytojas akte pateiktus reikalavimus įvykdė.</w:t>
                  </w:r>
                </w:p>
                <w:p w:rsidR="00162353" w:rsidRPr="002049FE" w:rsidRDefault="0016235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2049FE">
                    <w:rPr>
                      <w:rFonts w:ascii="Times New Roman" w:eastAsia="Times New Roman" w:hAnsi="Times New Roman" w:cs="Times New Roman"/>
                      <w:lang w:eastAsia="lt-LT"/>
                    </w:rPr>
                    <w:t>3.</w:t>
                  </w:r>
                  <w:r w:rsidRPr="002049FE">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7</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577F8C">
                  <w:pPr>
                    <w:jc w:val="both"/>
                    <w:rPr>
                      <w:rFonts w:ascii="Times New Roman" w:hAnsi="Times New Roman" w:cs="Times New Roman"/>
                      <w:color w:val="000000"/>
                      <w:sz w:val="24"/>
                      <w:szCs w:val="24"/>
                    </w:rPr>
                  </w:pPr>
                  <w:r w:rsidRPr="00407DE7">
                    <w:rPr>
                      <w:rFonts w:ascii="Times New Roman" w:hAnsi="Times New Roman" w:cs="Times New Roman"/>
                      <w:color w:val="000000"/>
                    </w:rPr>
                    <w:t>DNSB "SAPIEGOS 3"</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Sapiegos g. 3</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5D2946" w:rsidP="00577F8C">
                  <w:pPr>
                    <w:spacing w:after="0" w:line="240" w:lineRule="auto"/>
                    <w:jc w:val="both"/>
                    <w:rPr>
                      <w:rFonts w:ascii="Times New Roman" w:hAnsi="Times New Roman" w:cs="Times New Roman"/>
                      <w:color w:val="000000"/>
                    </w:rPr>
                  </w:pPr>
                  <w:r w:rsidRPr="005D2946">
                    <w:rPr>
                      <w:rFonts w:ascii="Times New Roman" w:hAnsi="Times New Roman" w:cs="Times New Roman"/>
                      <w:color w:val="000000"/>
                    </w:rPr>
                    <w:t>Kompleksinis planinis patikrinimas</w:t>
                  </w:r>
                  <w:r w:rsidR="00AB08C2" w:rsidRPr="003311EA">
                    <w:rPr>
                      <w:rFonts w:ascii="Times New Roman" w:hAnsi="Times New Roman" w:cs="Times New Roman"/>
                      <w:color w:val="000000"/>
                    </w:rPr>
                    <w:t xml:space="preserve">,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sidR="00363894">
                    <w:rPr>
                      <w:rFonts w:ascii="Times New Roman" w:hAnsi="Times New Roman" w:cs="Times New Roman"/>
                      <w:color w:val="000000"/>
                    </w:rPr>
                    <w:t>kovo 19</w:t>
                  </w:r>
                  <w:r w:rsidRPr="003311EA">
                    <w:rPr>
                      <w:rFonts w:ascii="Times New Roman" w:hAnsi="Times New Roman" w:cs="Times New Roman"/>
                      <w:color w:val="000000"/>
                    </w:rPr>
                    <w:t xml:space="preserve"> d. patikrinimo aktas</w:t>
                  </w:r>
                </w:p>
                <w:p w:rsidR="00AB08C2" w:rsidRPr="003311EA" w:rsidRDefault="00363894"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Nr. 53-39-7</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162353" w:rsidRDefault="0036389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162353" w:rsidRPr="00162353">
                    <w:rPr>
                      <w:rFonts w:ascii="Times New Roman" w:eastAsia="Times New Roman" w:hAnsi="Times New Roman" w:cs="Times New Roman"/>
                      <w:lang w:eastAsia="lt-LT"/>
                    </w:rPr>
                    <w:t>.</w:t>
                  </w:r>
                  <w:r w:rsidR="00162353" w:rsidRPr="00162353">
                    <w:rPr>
                      <w:rFonts w:ascii="Times New Roman" w:eastAsia="Times New Roman" w:hAnsi="Times New Roman" w:cs="Times New Roman"/>
                      <w:lang w:eastAsia="lt-LT"/>
                    </w:rPr>
                    <w:tab/>
                    <w:t>Valdytojui akte pateikti reikalavimai trūkumams pašalinti</w:t>
                  </w:r>
                  <w:r w:rsidR="00162353">
                    <w:rPr>
                      <w:rFonts w:ascii="Times New Roman" w:eastAsia="Times New Roman" w:hAnsi="Times New Roman" w:cs="Times New Roman"/>
                      <w:lang w:eastAsia="lt-LT"/>
                    </w:rPr>
                    <w:t>:</w:t>
                  </w:r>
                </w:p>
                <w:p w:rsidR="00363894" w:rsidRPr="00363894" w:rsidRDefault="0036389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Pr>
                      <w:rFonts w:ascii="Times New Roman" w:eastAsia="Times New Roman" w:hAnsi="Times New Roman" w:cs="Times New Roman"/>
                      <w:lang w:eastAsia="lt-LT"/>
                    </w:rPr>
                    <w:t>P</w:t>
                  </w:r>
                  <w:r w:rsidRPr="00363894">
                    <w:rPr>
                      <w:rFonts w:ascii="Times New Roman" w:eastAsia="Times New Roman" w:hAnsi="Times New Roman" w:cs="Times New Roman"/>
                      <w:lang w:eastAsia="lt-LT"/>
                    </w:rPr>
                    <w:t>agal VĮ Registrų centro Namo butų (patalpų) sąrašą pastate ir bendrijos turimus savininkų duomenis, atsižvelgiant į Įstatymo reikalavimus, parengti bendrijos narių ir butų (patalpų) savininkų sąrašus (šio akto 3.2 p.);</w:t>
                  </w:r>
                  <w:r>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 xml:space="preserve">sušaukti Namo bendrijos visuotinį susirinkimą, kuriame Įstatymo nustatyta tvarka išrinkti bendrijos valdymo organus ir pakeitimus įregistruoti </w:t>
                  </w:r>
                  <w:r w:rsidR="003A069B">
                    <w:rPr>
                      <w:rFonts w:ascii="Times New Roman" w:eastAsia="Times New Roman" w:hAnsi="Times New Roman" w:cs="Times New Roman"/>
                      <w:lang w:eastAsia="lt-LT"/>
                    </w:rPr>
                    <w:t>JAR</w:t>
                  </w:r>
                  <w:r w:rsidRPr="00363894">
                    <w:rPr>
                      <w:rFonts w:ascii="Times New Roman" w:eastAsia="Times New Roman" w:hAnsi="Times New Roman" w:cs="Times New Roman"/>
                      <w:lang w:eastAsia="lt-LT"/>
                    </w:rPr>
                    <w:t xml:space="preserve"> (šio akto 3.1 p.);</w:t>
                  </w:r>
                  <w:r w:rsidR="003A069B">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 xml:space="preserve">atsižvelgiant į šio akto 3.3-3.5 p. nurodytus trūkumus, </w:t>
                  </w:r>
                  <w:r w:rsidR="003A069B">
                    <w:rPr>
                      <w:rFonts w:ascii="Times New Roman" w:eastAsia="Times New Roman" w:hAnsi="Times New Roman" w:cs="Times New Roman"/>
                      <w:lang w:eastAsia="lt-LT"/>
                    </w:rPr>
                    <w:t xml:space="preserve"> LR Daugiabučių gyvenamųjų namų ir kitos paskirties pastatų savininkų bendrijų įstatymo (toliau-Įstatymas) </w:t>
                  </w:r>
                  <w:r w:rsidRPr="00363894">
                    <w:rPr>
                      <w:rFonts w:ascii="Times New Roman" w:eastAsia="Times New Roman" w:hAnsi="Times New Roman" w:cs="Times New Roman"/>
                      <w:lang w:eastAsia="lt-LT"/>
                    </w:rPr>
                    <w:t>ir kitų teisės aktų nustatyta tvarka parengti bendrijos veiklos dokumentus ir pateikti juos tvirtinimui bendrijos visuotiniam susirinkimui:</w:t>
                  </w:r>
                  <w:r w:rsidR="003A069B">
                    <w:rPr>
                      <w:rFonts w:ascii="Times New Roman" w:eastAsia="Times New Roman" w:hAnsi="Times New Roman" w:cs="Times New Roman"/>
                      <w:lang w:eastAsia="lt-LT"/>
                    </w:rPr>
                    <w:t xml:space="preserve"> B</w:t>
                  </w:r>
                  <w:r w:rsidRPr="00363894">
                    <w:rPr>
                      <w:rFonts w:ascii="Times New Roman" w:eastAsia="Times New Roman" w:hAnsi="Times New Roman" w:cs="Times New Roman"/>
                      <w:lang w:eastAsia="lt-LT"/>
                    </w:rPr>
                    <w:t xml:space="preserve">endrojo naudojimo objektų aprašą, vadovaujantis Pavyzdiniu aprašu. </w:t>
                  </w:r>
                  <w:r w:rsidR="003A069B">
                    <w:rPr>
                      <w:rFonts w:ascii="Times New Roman" w:eastAsia="Times New Roman" w:hAnsi="Times New Roman" w:cs="Times New Roman"/>
                      <w:lang w:eastAsia="lt-LT"/>
                    </w:rPr>
                    <w:t>Metinį ūkinį-finansinį planą: I</w:t>
                  </w:r>
                  <w:r w:rsidRPr="00363894">
                    <w:rPr>
                      <w:rFonts w:ascii="Times New Roman" w:eastAsia="Times New Roman" w:hAnsi="Times New Roman" w:cs="Times New Roman"/>
                      <w:lang w:eastAsia="lt-LT"/>
                    </w:rPr>
                    <w:t xml:space="preserve">lgalaikį planą su nurodytu kaupiamųjų lėšų tarifu, vadovaujantis Lėšų kaupimo </w:t>
                  </w:r>
                  <w:r w:rsidR="003A069B">
                    <w:rPr>
                      <w:rFonts w:ascii="Times New Roman" w:eastAsia="Times New Roman" w:hAnsi="Times New Roman" w:cs="Times New Roman"/>
                      <w:lang w:eastAsia="lt-LT"/>
                    </w:rPr>
                    <w:t xml:space="preserve">tvarka; </w:t>
                  </w:r>
                  <w:r w:rsidRPr="00363894">
                    <w:rPr>
                      <w:rFonts w:ascii="Times New Roman" w:eastAsia="Times New Roman" w:hAnsi="Times New Roman" w:cs="Times New Roman"/>
                      <w:lang w:eastAsia="lt-LT"/>
                    </w:rPr>
                    <w:t xml:space="preserve">užtikrinti, kad Namo savininkų kaupiamos lėšos būtų kaupiamos, saugomos ir naudojamos vadovaujantis Lėšų kaupimo </w:t>
                  </w:r>
                  <w:r w:rsidR="003A069B">
                    <w:rPr>
                      <w:rFonts w:ascii="Times New Roman" w:eastAsia="Times New Roman" w:hAnsi="Times New Roman" w:cs="Times New Roman"/>
                      <w:lang w:eastAsia="lt-LT"/>
                    </w:rPr>
                    <w:t>tvarkoje</w:t>
                  </w:r>
                  <w:r w:rsidRPr="00363894">
                    <w:rPr>
                      <w:rFonts w:ascii="Times New Roman" w:eastAsia="Times New Roman" w:hAnsi="Times New Roman" w:cs="Times New Roman"/>
                      <w:lang w:eastAsia="lt-LT"/>
                    </w:rPr>
                    <w:t xml:space="preserve"> ir </w:t>
                  </w:r>
                  <w:r w:rsidRPr="00363894">
                    <w:rPr>
                      <w:rFonts w:ascii="Times New Roman" w:eastAsia="Times New Roman" w:hAnsi="Times New Roman" w:cs="Times New Roman"/>
                      <w:lang w:eastAsia="lt-LT"/>
                    </w:rPr>
                    <w:lastRenderedPageBreak/>
                    <w:t>Įst</w:t>
                  </w:r>
                  <w:r w:rsidR="003A069B">
                    <w:rPr>
                      <w:rFonts w:ascii="Times New Roman" w:eastAsia="Times New Roman" w:hAnsi="Times New Roman" w:cs="Times New Roman"/>
                      <w:lang w:eastAsia="lt-LT"/>
                    </w:rPr>
                    <w:t>atyme nustatytais reikalavimais;</w:t>
                  </w:r>
                  <w:r w:rsidRPr="00363894">
                    <w:rPr>
                      <w:rFonts w:ascii="Times New Roman" w:eastAsia="Times New Roman" w:hAnsi="Times New Roman" w:cs="Times New Roman"/>
                      <w:lang w:eastAsia="lt-LT"/>
                    </w:rPr>
                    <w:t xml:space="preserve"> banke atidaryti atskirą patalpų savininkų kaupiamųjų lėšų sąskaitą ir pateikti atidarytos kaupiamųjų lėšų sąskaitos banko išrašą, patvirtinantį, kad į šią sąskaitą yra pervestos Namo savininkų kaupiamosios lėšos (šio akto 3.6 p.);</w:t>
                  </w:r>
                  <w:r w:rsidR="003A069B">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sudaryti butų ir kitų patalpų savininkų raštu bendrijai adresuotų skundų, prašymų ir kitų dokumentų registravimo bylą/dokumentą (šio akto 3.9 p);</w:t>
                  </w:r>
                  <w:r w:rsidR="003A069B">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pravedant ataskaitinius ir eilinius bendrijos visuotinius ar patalpų savininkų susirinkimus ir rengiant jų protokolus laikytis Įstatymo reikalavimų (šio akto 3.10-3.11 p.);</w:t>
                  </w:r>
                  <w:r w:rsidR="003A069B">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pateikti bendrijos 2018 m. sušaukto ataskaitinio (už 2017 m.) susirinkimo protokolą su jame svarstytų dokumentų kopijomis (šio akto 3.10 p.);</w:t>
                  </w:r>
                  <w:r w:rsidR="003A069B">
                    <w:rPr>
                      <w:rFonts w:ascii="Times New Roman" w:eastAsia="Times New Roman" w:hAnsi="Times New Roman" w:cs="Times New Roman"/>
                      <w:lang w:eastAsia="lt-LT"/>
                    </w:rPr>
                    <w:t xml:space="preserve"> </w:t>
                  </w:r>
                  <w:r w:rsidRPr="00363894">
                    <w:rPr>
                      <w:rFonts w:ascii="Times New Roman" w:eastAsia="Times New Roman" w:hAnsi="Times New Roman" w:cs="Times New Roman"/>
                      <w:lang w:eastAsia="lt-LT"/>
                    </w:rPr>
                    <w:t xml:space="preserve">tvarkant bendrijos veiklos dokumentus, vadovautis </w:t>
                  </w:r>
                  <w:r w:rsidR="00274C29" w:rsidRPr="00274C29">
                    <w:rPr>
                      <w:rFonts w:ascii="Times New Roman" w:eastAsia="Times New Roman" w:hAnsi="Times New Roman" w:cs="Times New Roman"/>
                      <w:lang w:eastAsia="lt-LT"/>
                    </w:rPr>
                    <w:t>Dokumentų rengimo taisyklėmis</w:t>
                  </w:r>
                  <w:r w:rsidRPr="00363894">
                    <w:rPr>
                      <w:rFonts w:ascii="Times New Roman" w:eastAsia="Times New Roman" w:hAnsi="Times New Roman" w:cs="Times New Roman"/>
                      <w:lang w:eastAsia="lt-LT"/>
                    </w:rPr>
                    <w:t>;</w:t>
                  </w:r>
                </w:p>
                <w:p w:rsidR="00162353" w:rsidRPr="003311EA" w:rsidRDefault="00162353"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Pr="003311EA">
                    <w:rPr>
                      <w:rFonts w:ascii="Times New Roman" w:eastAsia="Times New Roman" w:hAnsi="Times New Roman" w:cs="Times New Roman"/>
                      <w:lang w:eastAsia="lt-LT"/>
                    </w:rPr>
                    <w:tab/>
                    <w:t>Valdytojas akte pateiktus reikalavimus įvykdė</w:t>
                  </w:r>
                  <w:r w:rsidR="00096E7F">
                    <w:rPr>
                      <w:rFonts w:ascii="Times New Roman" w:eastAsia="Times New Roman" w:hAnsi="Times New Roman" w:cs="Times New Roman"/>
                      <w:lang w:eastAsia="lt-LT"/>
                    </w:rPr>
                    <w:t xml:space="preserve"> </w:t>
                  </w:r>
                  <w:r w:rsidR="00860374">
                    <w:rPr>
                      <w:rFonts w:ascii="Times New Roman" w:eastAsia="Times New Roman" w:hAnsi="Times New Roman" w:cs="Times New Roman"/>
                      <w:lang w:eastAsia="lt-LT"/>
                    </w:rPr>
                    <w:t>iš dalies</w:t>
                  </w:r>
                  <w:r w:rsidRPr="003311EA">
                    <w:rPr>
                      <w:rFonts w:ascii="Times New Roman" w:eastAsia="Times New Roman" w:hAnsi="Times New Roman" w:cs="Times New Roman"/>
                      <w:lang w:eastAsia="lt-LT"/>
                    </w:rPr>
                    <w:t>.</w:t>
                  </w:r>
                </w:p>
                <w:p w:rsidR="00162353" w:rsidRPr="00955E99" w:rsidRDefault="00162353" w:rsidP="00955E99">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 xml:space="preserve">Valdytojo kontrolė </w:t>
                  </w:r>
                  <w:r w:rsidR="00096E7F" w:rsidRPr="00955E99">
                    <w:rPr>
                      <w:rFonts w:ascii="Times New Roman" w:eastAsia="Times New Roman" w:hAnsi="Times New Roman" w:cs="Times New Roman"/>
                      <w:lang w:eastAsia="lt-LT"/>
                    </w:rPr>
                    <w:t>tęsiama</w:t>
                  </w:r>
                  <w:r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8</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577F8C">
                  <w:pPr>
                    <w:jc w:val="both"/>
                    <w:rPr>
                      <w:rFonts w:ascii="Times New Roman" w:hAnsi="Times New Roman" w:cs="Times New Roman"/>
                      <w:color w:val="000000"/>
                      <w:sz w:val="24"/>
                      <w:szCs w:val="24"/>
                    </w:rPr>
                  </w:pPr>
                  <w:r w:rsidRPr="00407DE7">
                    <w:rPr>
                      <w:rFonts w:ascii="Times New Roman" w:hAnsi="Times New Roman" w:cs="Times New Roman"/>
                      <w:color w:val="000000"/>
                    </w:rPr>
                    <w:t>124-oji butų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Kovo 11-osios g. 76</w:t>
                  </w:r>
                </w:p>
              </w:tc>
              <w:tc>
                <w:tcPr>
                  <w:tcW w:w="649" w:type="pct"/>
                  <w:tcBorders>
                    <w:top w:val="outset" w:sz="6" w:space="0" w:color="auto"/>
                    <w:left w:val="outset" w:sz="6" w:space="0" w:color="auto"/>
                    <w:bottom w:val="outset" w:sz="6" w:space="0" w:color="auto"/>
                    <w:right w:val="outset" w:sz="6" w:space="0" w:color="auto"/>
                  </w:tcBorders>
                </w:tcPr>
                <w:p w:rsidR="00181B08" w:rsidRPr="00181B08" w:rsidRDefault="00181B08" w:rsidP="00181B08">
                  <w:pPr>
                    <w:spacing w:after="0" w:line="240" w:lineRule="auto"/>
                    <w:jc w:val="both"/>
                    <w:rPr>
                      <w:rFonts w:ascii="Times New Roman" w:hAnsi="Times New Roman" w:cs="Times New Roman"/>
                      <w:color w:val="000000"/>
                    </w:rPr>
                  </w:pPr>
                  <w:r w:rsidRPr="00181B08">
                    <w:rPr>
                      <w:rFonts w:ascii="Times New Roman" w:hAnsi="Times New Roman" w:cs="Times New Roman"/>
                      <w:color w:val="000000"/>
                    </w:rPr>
                    <w:t>Neplanuotas kompleksinis patikrinimas,</w:t>
                  </w:r>
                </w:p>
                <w:p w:rsidR="00181B08" w:rsidRPr="00181B08" w:rsidRDefault="00181B08" w:rsidP="00181B08">
                  <w:pPr>
                    <w:spacing w:after="0" w:line="240" w:lineRule="auto"/>
                    <w:rPr>
                      <w:rFonts w:ascii="Times New Roman" w:hAnsi="Times New Roman" w:cs="Times New Roman"/>
                      <w:color w:val="000000"/>
                    </w:rPr>
                  </w:pPr>
                  <w:r w:rsidRPr="00181B08">
                    <w:rPr>
                      <w:rFonts w:ascii="Times New Roman" w:hAnsi="Times New Roman" w:cs="Times New Roman"/>
                      <w:color w:val="000000"/>
                    </w:rPr>
                    <w:t xml:space="preserve">2018 </w:t>
                  </w:r>
                  <w:r>
                    <w:rPr>
                      <w:rFonts w:ascii="Times New Roman" w:hAnsi="Times New Roman" w:cs="Times New Roman"/>
                      <w:color w:val="000000"/>
                    </w:rPr>
                    <w:t xml:space="preserve">m. </w:t>
                  </w:r>
                  <w:r w:rsidRPr="00181B08">
                    <w:rPr>
                      <w:rFonts w:ascii="Times New Roman" w:hAnsi="Times New Roman" w:cs="Times New Roman"/>
                      <w:color w:val="000000"/>
                    </w:rPr>
                    <w:t>kovo 1</w:t>
                  </w:r>
                  <w:r>
                    <w:rPr>
                      <w:rFonts w:ascii="Times New Roman" w:hAnsi="Times New Roman" w:cs="Times New Roman"/>
                      <w:color w:val="000000"/>
                    </w:rPr>
                    <w:t>9</w:t>
                  </w:r>
                  <w:r w:rsidRPr="00181B08">
                    <w:rPr>
                      <w:rFonts w:ascii="Times New Roman" w:hAnsi="Times New Roman" w:cs="Times New Roman"/>
                      <w:color w:val="000000"/>
                    </w:rPr>
                    <w:t xml:space="preserve"> d. patikrinimo aktas</w:t>
                  </w:r>
                </w:p>
                <w:p w:rsidR="00181B08" w:rsidRPr="00181B08" w:rsidRDefault="00181B08" w:rsidP="00181B08">
                  <w:pPr>
                    <w:spacing w:after="0" w:line="240" w:lineRule="auto"/>
                    <w:jc w:val="both"/>
                    <w:rPr>
                      <w:rFonts w:ascii="Times New Roman" w:hAnsi="Times New Roman" w:cs="Times New Roman"/>
                      <w:color w:val="000000"/>
                    </w:rPr>
                  </w:pPr>
                  <w:r w:rsidRPr="00181B08">
                    <w:rPr>
                      <w:rFonts w:ascii="Times New Roman" w:hAnsi="Times New Roman" w:cs="Times New Roman"/>
                      <w:color w:val="000000"/>
                    </w:rPr>
                    <w:t>Nr. 53-39-</w:t>
                  </w:r>
                  <w:r>
                    <w:rPr>
                      <w:rFonts w:ascii="Times New Roman" w:hAnsi="Times New Roman" w:cs="Times New Roman"/>
                      <w:color w:val="000000"/>
                    </w:rPr>
                    <w:t>8</w:t>
                  </w:r>
                </w:p>
                <w:p w:rsidR="005751C4" w:rsidRPr="003311EA" w:rsidRDefault="00F03BEB" w:rsidP="00181B08">
                  <w:pPr>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181B08" w:rsidRPr="00181B08">
                    <w:rPr>
                      <w:rFonts w:ascii="Times New Roman" w:hAnsi="Times New Roman" w:cs="Times New Roman"/>
                      <w:color w:val="000000"/>
                    </w:rPr>
                    <w:t xml:space="preserve">ykdytoja </w:t>
                  </w:r>
                  <w:r w:rsidR="005751C4" w:rsidRPr="003311EA">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955E99">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586626" w:rsidRDefault="0089724E" w:rsidP="00955E99">
                  <w:pPr>
                    <w:pStyle w:val="Sraopastraipa"/>
                    <w:tabs>
                      <w:tab w:val="left" w:pos="82"/>
                      <w:tab w:val="left" w:pos="365"/>
                    </w:tabs>
                    <w:spacing w:line="240" w:lineRule="auto"/>
                    <w:ind w:left="82" w:right="82"/>
                    <w:jc w:val="both"/>
                    <w:rPr>
                      <w:rFonts w:ascii="Times New Roman" w:eastAsia="Times New Roman" w:hAnsi="Times New Roman" w:cs="Times New Roman"/>
                      <w:lang w:eastAsia="lt-LT"/>
                    </w:rPr>
                  </w:pPr>
                  <w:r w:rsidRPr="0089724E">
                    <w:rPr>
                      <w:rFonts w:ascii="Times New Roman" w:eastAsia="Times New Roman" w:hAnsi="Times New Roman" w:cs="Times New Roman"/>
                      <w:lang w:eastAsia="lt-LT"/>
                    </w:rPr>
                    <w:t>Sušaukti visuotinį bendrijos narių susirinkimą</w:t>
                  </w:r>
                  <w:bookmarkStart w:id="1" w:name="part_825121e3c8404620bce81d6b5b63a6ac"/>
                  <w:bookmarkEnd w:id="1"/>
                  <w:r w:rsidRPr="0089724E">
                    <w:rPr>
                      <w:rFonts w:ascii="Times New Roman" w:eastAsia="Times New Roman" w:hAnsi="Times New Roman" w:cs="Times New Roman"/>
                      <w:lang w:eastAsia="lt-LT"/>
                    </w:rPr>
                    <w:t xml:space="preserve"> dėl bendrijos pirmininko rinkimo</w:t>
                  </w:r>
                  <w:bookmarkStart w:id="2" w:name="part_1f5fbf283d864c58bbdd918bfc27f2d7"/>
                  <w:bookmarkEnd w:id="2"/>
                  <w:r w:rsidR="00CD5235">
                    <w:rPr>
                      <w:rFonts w:ascii="Times New Roman" w:eastAsia="Times New Roman" w:hAnsi="Times New Roman" w:cs="Times New Roman"/>
                      <w:lang w:eastAsia="lt-LT"/>
                    </w:rPr>
                    <w:t>;</w:t>
                  </w:r>
                  <w:r w:rsidRPr="0089724E">
                    <w:rPr>
                      <w:rFonts w:ascii="Times New Roman" w:eastAsia="Times New Roman" w:hAnsi="Times New Roman" w:cs="Times New Roman"/>
                      <w:lang w:eastAsia="lt-LT"/>
                    </w:rPr>
                    <w:t xml:space="preserve"> </w:t>
                  </w:r>
                  <w:r w:rsidR="00CD5235">
                    <w:rPr>
                      <w:rFonts w:ascii="Times New Roman" w:eastAsia="Times New Roman" w:hAnsi="Times New Roman" w:cs="Times New Roman"/>
                      <w:lang w:eastAsia="lt-LT"/>
                    </w:rPr>
                    <w:t>p</w:t>
                  </w:r>
                  <w:r w:rsidRPr="0089724E">
                    <w:rPr>
                      <w:rFonts w:ascii="Times New Roman" w:eastAsia="Times New Roman" w:hAnsi="Times New Roman" w:cs="Times New Roman"/>
                      <w:lang w:eastAsia="lt-LT"/>
                    </w:rPr>
                    <w:t xml:space="preserve">ateikti visuotinio susirinkimo protokolą </w:t>
                  </w:r>
                  <w:r w:rsidR="00CD5235">
                    <w:rPr>
                      <w:rFonts w:ascii="Times New Roman" w:eastAsia="Times New Roman" w:hAnsi="Times New Roman" w:cs="Times New Roman"/>
                      <w:lang w:eastAsia="lt-LT"/>
                    </w:rPr>
                    <w:t>JAR</w:t>
                  </w:r>
                  <w:r w:rsidR="00CD5235">
                    <w:rPr>
                      <w:rFonts w:ascii="Times New Roman" w:eastAsia="Times New Roman" w:hAnsi="Times New Roman" w:cs="Times New Roman"/>
                      <w:iCs/>
                      <w:lang w:eastAsia="lt-LT"/>
                    </w:rPr>
                    <w:t xml:space="preserve"> dėl b</w:t>
                  </w:r>
                  <w:r w:rsidRPr="0089724E">
                    <w:rPr>
                      <w:rFonts w:ascii="Times New Roman" w:eastAsia="Times New Roman" w:hAnsi="Times New Roman" w:cs="Times New Roman"/>
                      <w:iCs/>
                      <w:lang w:eastAsia="lt-LT"/>
                    </w:rPr>
                    <w:t>endrijo</w:t>
                  </w:r>
                  <w:r w:rsidR="00CD5235">
                    <w:rPr>
                      <w:rFonts w:ascii="Times New Roman" w:eastAsia="Times New Roman" w:hAnsi="Times New Roman" w:cs="Times New Roman"/>
                      <w:iCs/>
                      <w:lang w:eastAsia="lt-LT"/>
                    </w:rPr>
                    <w:t>s valdymo organų įregistravimo;</w:t>
                  </w:r>
                  <w:r w:rsidRPr="0089724E">
                    <w:rPr>
                      <w:rFonts w:ascii="Times New Roman" w:eastAsia="Times New Roman" w:hAnsi="Times New Roman" w:cs="Times New Roman"/>
                      <w:iCs/>
                      <w:lang w:eastAsia="lt-LT"/>
                    </w:rPr>
                    <w:t xml:space="preserve"> </w:t>
                  </w:r>
                  <w:r w:rsidR="00CD5235">
                    <w:rPr>
                      <w:rFonts w:ascii="Times New Roman" w:eastAsia="Times New Roman" w:hAnsi="Times New Roman" w:cs="Times New Roman"/>
                      <w:lang w:eastAsia="lt-LT"/>
                    </w:rPr>
                    <w:t>p</w:t>
                  </w:r>
                  <w:r w:rsidRPr="0089724E">
                    <w:rPr>
                      <w:rFonts w:ascii="Times New Roman" w:eastAsia="Times New Roman" w:hAnsi="Times New Roman" w:cs="Times New Roman"/>
                      <w:lang w:eastAsia="lt-LT"/>
                    </w:rPr>
                    <w:t xml:space="preserve">atikslinti </w:t>
                  </w:r>
                  <w:r w:rsidR="00CD5235">
                    <w:rPr>
                      <w:rFonts w:ascii="Times New Roman" w:eastAsia="Times New Roman" w:hAnsi="Times New Roman" w:cs="Times New Roman"/>
                      <w:lang w:eastAsia="lt-LT"/>
                    </w:rPr>
                    <w:t>B</w:t>
                  </w:r>
                  <w:r w:rsidRPr="0089724E">
                    <w:rPr>
                      <w:rFonts w:ascii="Times New Roman" w:eastAsia="Times New Roman" w:hAnsi="Times New Roman" w:cs="Times New Roman"/>
                      <w:lang w:eastAsia="lt-LT"/>
                    </w:rPr>
                    <w:t>endrojo naudojimo objektų aprašą, jį patvi</w:t>
                  </w:r>
                  <w:r w:rsidR="00CD5235">
                    <w:rPr>
                      <w:rFonts w:ascii="Times New Roman" w:eastAsia="Times New Roman" w:hAnsi="Times New Roman" w:cs="Times New Roman"/>
                      <w:lang w:eastAsia="lt-LT"/>
                    </w:rPr>
                    <w:t>rtinti visuotiniame susirinkime;</w:t>
                  </w:r>
                  <w:r w:rsidRPr="0089724E">
                    <w:rPr>
                      <w:rFonts w:ascii="Times New Roman" w:eastAsia="Times New Roman" w:hAnsi="Times New Roman" w:cs="Times New Roman"/>
                      <w:lang w:eastAsia="lt-LT"/>
                    </w:rPr>
                    <w:t xml:space="preserve"> </w:t>
                  </w:r>
                  <w:r w:rsidR="00CD5235">
                    <w:rPr>
                      <w:rFonts w:ascii="Times New Roman" w:eastAsia="Times New Roman" w:hAnsi="Times New Roman" w:cs="Times New Roman"/>
                      <w:lang w:eastAsia="lt-LT"/>
                    </w:rPr>
                    <w:t>p</w:t>
                  </w:r>
                  <w:r w:rsidRPr="0089724E">
                    <w:rPr>
                      <w:rFonts w:ascii="Times New Roman" w:eastAsia="Times New Roman" w:hAnsi="Times New Roman" w:cs="Times New Roman"/>
                      <w:lang w:eastAsia="lt-LT"/>
                    </w:rPr>
                    <w:t>arengti ir visuotiniame sus</w:t>
                  </w:r>
                  <w:r w:rsidR="00CD5235">
                    <w:rPr>
                      <w:rFonts w:ascii="Times New Roman" w:eastAsia="Times New Roman" w:hAnsi="Times New Roman" w:cs="Times New Roman"/>
                      <w:lang w:eastAsia="lt-LT"/>
                    </w:rPr>
                    <w:t xml:space="preserve">irinkime patvirtinti </w:t>
                  </w:r>
                  <w:r w:rsidR="00CD5235" w:rsidRPr="00CD5235">
                    <w:rPr>
                      <w:rFonts w:ascii="Times New Roman" w:eastAsia="Times New Roman" w:hAnsi="Times New Roman" w:cs="Times New Roman"/>
                      <w:lang w:eastAsia="lt-LT"/>
                    </w:rPr>
                    <w:t>Metin</w:t>
                  </w:r>
                  <w:r w:rsidR="00CD5235">
                    <w:rPr>
                      <w:rFonts w:ascii="Times New Roman" w:eastAsia="Times New Roman" w:hAnsi="Times New Roman" w:cs="Times New Roman"/>
                      <w:lang w:eastAsia="lt-LT"/>
                    </w:rPr>
                    <w:t>į ūkinį</w:t>
                  </w:r>
                  <w:r w:rsidR="00CD5235" w:rsidRPr="00CD5235">
                    <w:rPr>
                      <w:rFonts w:ascii="Times New Roman" w:eastAsia="Times New Roman" w:hAnsi="Times New Roman" w:cs="Times New Roman"/>
                      <w:lang w:eastAsia="lt-LT"/>
                    </w:rPr>
                    <w:t>-finansin</w:t>
                  </w:r>
                  <w:r w:rsidR="00CD5235">
                    <w:rPr>
                      <w:rFonts w:ascii="Times New Roman" w:eastAsia="Times New Roman" w:hAnsi="Times New Roman" w:cs="Times New Roman"/>
                      <w:lang w:eastAsia="lt-LT"/>
                    </w:rPr>
                    <w:t>į</w:t>
                  </w:r>
                  <w:r w:rsidR="00CD5235" w:rsidRPr="00CD5235">
                    <w:rPr>
                      <w:rFonts w:ascii="Times New Roman" w:eastAsia="Times New Roman" w:hAnsi="Times New Roman" w:cs="Times New Roman"/>
                      <w:lang w:eastAsia="lt-LT"/>
                    </w:rPr>
                    <w:t xml:space="preserve"> </w:t>
                  </w:r>
                  <w:r w:rsidR="00CD5235">
                    <w:rPr>
                      <w:rFonts w:ascii="Times New Roman" w:eastAsia="Times New Roman" w:hAnsi="Times New Roman" w:cs="Times New Roman"/>
                      <w:lang w:eastAsia="lt-LT"/>
                    </w:rPr>
                    <w:t>ir I</w:t>
                  </w:r>
                  <w:r w:rsidRPr="0089724E">
                    <w:rPr>
                      <w:rFonts w:ascii="Times New Roman" w:eastAsia="Times New Roman" w:hAnsi="Times New Roman" w:cs="Times New Roman"/>
                      <w:lang w:eastAsia="lt-LT"/>
                    </w:rPr>
                    <w:t xml:space="preserve">lgalaikį </w:t>
                  </w:r>
                  <w:r w:rsidR="00CD5235">
                    <w:rPr>
                      <w:rFonts w:ascii="Times New Roman" w:eastAsia="Times New Roman" w:hAnsi="Times New Roman" w:cs="Times New Roman"/>
                      <w:lang w:eastAsia="lt-LT"/>
                    </w:rPr>
                    <w:t>planus;</w:t>
                  </w:r>
                  <w:r w:rsidRPr="0089724E">
                    <w:rPr>
                      <w:rFonts w:ascii="Times New Roman" w:eastAsia="Times New Roman" w:hAnsi="Times New Roman" w:cs="Times New Roman"/>
                      <w:lang w:eastAsia="lt-LT"/>
                    </w:rPr>
                    <w:t xml:space="preserve">  </w:t>
                  </w:r>
                  <w:r w:rsidR="00CD5235">
                    <w:rPr>
                      <w:rFonts w:ascii="Times New Roman" w:eastAsia="Times New Roman" w:hAnsi="Times New Roman" w:cs="Times New Roman"/>
                      <w:lang w:eastAsia="lt-LT"/>
                    </w:rPr>
                    <w:t>a</w:t>
                  </w:r>
                  <w:r w:rsidRPr="0089724E">
                    <w:rPr>
                      <w:rFonts w:ascii="Times New Roman" w:eastAsia="Times New Roman" w:hAnsi="Times New Roman" w:cs="Times New Roman"/>
                      <w:lang w:eastAsia="lt-LT"/>
                    </w:rPr>
                    <w:t xml:space="preserve">tsižvelgiant į šio akto 3.9. punkte nurodytus trūkumus, organizuojant visuotinius ataskaitinius susirinkimus laikytis Įstatyme nustatytų jų šaukimo, informacijos skelbimo ir pravedimo tvarkos bei parengti ataskaitą už 2017 m. </w:t>
                  </w:r>
                </w:p>
                <w:p w:rsidR="00586626" w:rsidRPr="00586626" w:rsidRDefault="00586626" w:rsidP="00955E99">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t>Valdytojas akte pateiktus reikalavimus įvykdė.</w:t>
                  </w:r>
                </w:p>
                <w:p w:rsidR="00586626" w:rsidRPr="00955E99" w:rsidRDefault="00586626" w:rsidP="00955E99">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9</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577F8C">
                  <w:pPr>
                    <w:jc w:val="both"/>
                    <w:rPr>
                      <w:rFonts w:ascii="Times New Roman" w:hAnsi="Times New Roman" w:cs="Times New Roman"/>
                      <w:color w:val="000000"/>
                      <w:sz w:val="24"/>
                      <w:szCs w:val="24"/>
                    </w:rPr>
                  </w:pPr>
                  <w:r w:rsidRPr="00407DE7">
                    <w:rPr>
                      <w:rFonts w:ascii="Times New Roman" w:hAnsi="Times New Roman" w:cs="Times New Roman"/>
                      <w:color w:val="000000"/>
                    </w:rPr>
                    <w:t>42-oji butų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V. Krėvės pr. 66 </w:t>
                  </w:r>
                </w:p>
              </w:tc>
              <w:tc>
                <w:tcPr>
                  <w:tcW w:w="649" w:type="pct"/>
                  <w:tcBorders>
                    <w:top w:val="outset" w:sz="6" w:space="0" w:color="auto"/>
                    <w:left w:val="outset" w:sz="6" w:space="0" w:color="auto"/>
                    <w:bottom w:val="outset" w:sz="6" w:space="0" w:color="auto"/>
                    <w:right w:val="outset" w:sz="6" w:space="0" w:color="auto"/>
                  </w:tcBorders>
                </w:tcPr>
                <w:p w:rsidR="00AB33F5" w:rsidRPr="00DF70E3" w:rsidRDefault="005D2946" w:rsidP="00DF70E3">
                  <w:pPr>
                    <w:spacing w:after="0"/>
                    <w:rPr>
                      <w:rFonts w:ascii="Times New Roman" w:hAnsi="Times New Roman" w:cs="Times New Roman"/>
                      <w:color w:val="000000"/>
                    </w:rPr>
                  </w:pPr>
                  <w:r w:rsidRPr="005D2946">
                    <w:rPr>
                      <w:rFonts w:ascii="Times New Roman" w:hAnsi="Times New Roman" w:cs="Times New Roman"/>
                      <w:color w:val="000000"/>
                    </w:rPr>
                    <w:t>Kompleksinis planinis patikrinimas</w:t>
                  </w:r>
                  <w:r w:rsidR="00AB33F5" w:rsidRPr="00DF70E3">
                    <w:rPr>
                      <w:rFonts w:ascii="Times New Roman" w:hAnsi="Times New Roman" w:cs="Times New Roman"/>
                      <w:color w:val="000000"/>
                    </w:rPr>
                    <w:t xml:space="preserve">, </w:t>
                  </w:r>
                </w:p>
                <w:p w:rsidR="00AB33F5" w:rsidRPr="00DF70E3" w:rsidRDefault="00AB33F5" w:rsidP="00DF70E3">
                  <w:pPr>
                    <w:spacing w:after="0"/>
                    <w:rPr>
                      <w:rFonts w:ascii="Times New Roman" w:hAnsi="Times New Roman" w:cs="Times New Roman"/>
                      <w:color w:val="000000"/>
                    </w:rPr>
                  </w:pPr>
                  <w:r w:rsidRPr="00DF70E3">
                    <w:rPr>
                      <w:rFonts w:ascii="Times New Roman" w:hAnsi="Times New Roman" w:cs="Times New Roman"/>
                      <w:color w:val="000000"/>
                    </w:rPr>
                    <w:t xml:space="preserve">2018 m. </w:t>
                  </w:r>
                  <w:r w:rsidR="00DF70E3" w:rsidRPr="00DF70E3">
                    <w:rPr>
                      <w:rFonts w:ascii="Times New Roman" w:hAnsi="Times New Roman" w:cs="Times New Roman"/>
                      <w:color w:val="000000"/>
                    </w:rPr>
                    <w:t>kovo 28</w:t>
                  </w:r>
                  <w:r w:rsidRPr="00DF70E3">
                    <w:rPr>
                      <w:rFonts w:ascii="Times New Roman" w:hAnsi="Times New Roman" w:cs="Times New Roman"/>
                      <w:color w:val="000000"/>
                    </w:rPr>
                    <w:t xml:space="preserve"> d. patikrinimo aktas</w:t>
                  </w:r>
                </w:p>
                <w:p w:rsidR="00AB33F5" w:rsidRPr="00DF70E3" w:rsidRDefault="00DF70E3" w:rsidP="00DF70E3">
                  <w:pPr>
                    <w:spacing w:after="0"/>
                    <w:rPr>
                      <w:rFonts w:ascii="Times New Roman" w:hAnsi="Times New Roman" w:cs="Times New Roman"/>
                      <w:color w:val="000000"/>
                    </w:rPr>
                  </w:pPr>
                  <w:r w:rsidRPr="00DF70E3">
                    <w:rPr>
                      <w:rFonts w:ascii="Times New Roman" w:hAnsi="Times New Roman" w:cs="Times New Roman"/>
                      <w:color w:val="000000"/>
                    </w:rPr>
                    <w:t>Nr. 53-39-9</w:t>
                  </w:r>
                </w:p>
                <w:p w:rsidR="005751C4" w:rsidRPr="003311EA" w:rsidRDefault="00F03BEB" w:rsidP="00DF70E3">
                  <w:pPr>
                    <w:spacing w:after="0"/>
                    <w:rPr>
                      <w:rFonts w:ascii="Times New Roman" w:hAnsi="Times New Roman" w:cs="Times New Roman"/>
                      <w:color w:val="000000"/>
                    </w:rPr>
                  </w:pPr>
                  <w:r>
                    <w:rPr>
                      <w:rFonts w:ascii="Times New Roman" w:hAnsi="Times New Roman" w:cs="Times New Roman"/>
                      <w:color w:val="000000"/>
                    </w:rPr>
                    <w:t>v</w:t>
                  </w:r>
                  <w:r w:rsidR="00AB33F5" w:rsidRPr="00DF70E3">
                    <w:rPr>
                      <w:rFonts w:ascii="Times New Roman" w:hAnsi="Times New Roman" w:cs="Times New Roman"/>
                      <w:color w:val="000000"/>
                    </w:rPr>
                    <w:t xml:space="preserve">ykdytoja </w:t>
                  </w:r>
                  <w:r w:rsidR="005751C4" w:rsidRPr="00DF70E3">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955E99">
                  <w:pPr>
                    <w:pStyle w:val="Sraopastraipa"/>
                    <w:tabs>
                      <w:tab w:val="left" w:pos="224"/>
                      <w:tab w:val="left" w:pos="365"/>
                    </w:tabs>
                    <w:spacing w:after="0" w:line="240" w:lineRule="auto"/>
                    <w:ind w:left="82" w:righ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DF70E3" w:rsidRPr="00DF70E3" w:rsidRDefault="00DF70E3" w:rsidP="00955E99">
                  <w:pPr>
                    <w:pStyle w:val="Sraopastraipa"/>
                    <w:tabs>
                      <w:tab w:val="left" w:pos="224"/>
                      <w:tab w:val="left" w:pos="365"/>
                    </w:tabs>
                    <w:spacing w:line="240" w:lineRule="auto"/>
                    <w:ind w:left="82" w:right="82"/>
                    <w:jc w:val="both"/>
                    <w:rPr>
                      <w:rFonts w:ascii="Times New Roman" w:eastAsia="Times New Roman" w:hAnsi="Times New Roman" w:cs="Times New Roman"/>
                      <w:lang w:eastAsia="lt-LT"/>
                    </w:rPr>
                  </w:pPr>
                  <w:r w:rsidRPr="00DF70E3">
                    <w:rPr>
                      <w:rFonts w:ascii="Times New Roman" w:eastAsia="Times New Roman" w:hAnsi="Times New Roman" w:cs="Times New Roman"/>
                      <w:lang w:eastAsia="lt-LT"/>
                    </w:rPr>
                    <w:t>Pateikti atnaujintą namo butų savininkų sąrašą, sudaryti bendrijos narių sąrašą</w:t>
                  </w:r>
                  <w:r w:rsidR="001A4148">
                    <w:rPr>
                      <w:rFonts w:ascii="Times New Roman" w:eastAsia="Times New Roman" w:hAnsi="Times New Roman" w:cs="Times New Roman"/>
                      <w:lang w:eastAsia="lt-LT"/>
                    </w:rPr>
                    <w:t>;</w:t>
                  </w:r>
                  <w:r w:rsidRPr="00DF70E3">
                    <w:rPr>
                      <w:rFonts w:ascii="Times New Roman" w:eastAsia="Times New Roman" w:hAnsi="Times New Roman" w:cs="Times New Roman"/>
                      <w:lang w:eastAsia="lt-LT"/>
                    </w:rPr>
                    <w:t xml:space="preserve"> </w:t>
                  </w:r>
                  <w:r w:rsidR="001A4148">
                    <w:rPr>
                      <w:rFonts w:ascii="Times New Roman" w:eastAsia="Times New Roman" w:hAnsi="Times New Roman" w:cs="Times New Roman"/>
                      <w:lang w:eastAsia="lt-LT"/>
                    </w:rPr>
                    <w:t>b</w:t>
                  </w:r>
                  <w:r w:rsidRPr="00DF70E3">
                    <w:rPr>
                      <w:rFonts w:ascii="Times New Roman" w:eastAsia="Times New Roman" w:hAnsi="Times New Roman" w:cs="Times New Roman"/>
                      <w:lang w:eastAsia="lt-LT"/>
                    </w:rPr>
                    <w:t>anke atidaryti atskirą patalpų savininkų kaupiamųjų lėšų sąskaitą ir pateikti atidarytos kaupiamųjų lėšų sąskaitos banko išrašą, patvirtinantį, kad į šią sąskaitą yra pervestos namo kaupiamosios lėšos</w:t>
                  </w:r>
                  <w:r w:rsidR="001A4148">
                    <w:rPr>
                      <w:rFonts w:ascii="Times New Roman" w:eastAsia="Times New Roman" w:hAnsi="Times New Roman" w:cs="Times New Roman"/>
                      <w:lang w:eastAsia="lt-LT"/>
                    </w:rPr>
                    <w:t>;</w:t>
                  </w:r>
                  <w:r w:rsidRPr="00DF70E3">
                    <w:rPr>
                      <w:rFonts w:ascii="Times New Roman" w:eastAsia="Times New Roman" w:hAnsi="Times New Roman" w:cs="Times New Roman"/>
                      <w:lang w:eastAsia="lt-LT"/>
                    </w:rPr>
                    <w:t xml:space="preserve"> </w:t>
                  </w:r>
                  <w:r w:rsidR="001A4148">
                    <w:rPr>
                      <w:rFonts w:ascii="Times New Roman" w:eastAsia="Times New Roman" w:hAnsi="Times New Roman" w:cs="Times New Roman"/>
                      <w:lang w:eastAsia="lt-LT"/>
                    </w:rPr>
                    <w:t>parengti B</w:t>
                  </w:r>
                  <w:r w:rsidRPr="00DF70E3">
                    <w:rPr>
                      <w:rFonts w:ascii="Times New Roman" w:eastAsia="Times New Roman" w:hAnsi="Times New Roman" w:cs="Times New Roman"/>
                      <w:lang w:eastAsia="lt-LT"/>
                    </w:rPr>
                    <w:t xml:space="preserve">endrojo naudojimo objektų aprašą, jį patvirtinti </w:t>
                  </w:r>
                  <w:r>
                    <w:rPr>
                      <w:rFonts w:ascii="Times New Roman" w:eastAsia="Times New Roman" w:hAnsi="Times New Roman" w:cs="Times New Roman"/>
                      <w:lang w:eastAsia="lt-LT"/>
                    </w:rPr>
                    <w:t>visuotiniame susirinkime</w:t>
                  </w:r>
                  <w:r w:rsidR="001A4148">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001A4148">
                    <w:rPr>
                      <w:rFonts w:ascii="Times New Roman" w:eastAsia="Times New Roman" w:hAnsi="Times New Roman" w:cs="Times New Roman"/>
                      <w:lang w:eastAsia="lt-LT"/>
                    </w:rPr>
                    <w:t>p</w:t>
                  </w:r>
                  <w:r w:rsidRPr="00DF70E3">
                    <w:rPr>
                      <w:rFonts w:ascii="Times New Roman" w:eastAsia="Times New Roman" w:hAnsi="Times New Roman" w:cs="Times New Roman"/>
                      <w:lang w:eastAsia="lt-LT"/>
                    </w:rPr>
                    <w:t>arengti ir visuot</w:t>
                  </w:r>
                  <w:r w:rsidR="001A4148">
                    <w:rPr>
                      <w:rFonts w:ascii="Times New Roman" w:eastAsia="Times New Roman" w:hAnsi="Times New Roman" w:cs="Times New Roman"/>
                      <w:lang w:eastAsia="lt-LT"/>
                    </w:rPr>
                    <w:t>iniame susirinkime patvirtinti I</w:t>
                  </w:r>
                  <w:r w:rsidRPr="00DF70E3">
                    <w:rPr>
                      <w:rFonts w:ascii="Times New Roman" w:eastAsia="Times New Roman" w:hAnsi="Times New Roman" w:cs="Times New Roman"/>
                      <w:lang w:eastAsia="lt-LT"/>
                    </w:rPr>
                    <w:t xml:space="preserve">lgalaikį </w:t>
                  </w:r>
                  <w:r w:rsidR="001A4148">
                    <w:rPr>
                      <w:rFonts w:ascii="Times New Roman" w:eastAsia="Times New Roman" w:hAnsi="Times New Roman" w:cs="Times New Roman"/>
                      <w:lang w:eastAsia="lt-LT"/>
                    </w:rPr>
                    <w:t>planą;</w:t>
                  </w:r>
                  <w:r w:rsidRPr="00DF70E3">
                    <w:rPr>
                      <w:rFonts w:ascii="Times New Roman" w:eastAsia="Times New Roman" w:hAnsi="Times New Roman" w:cs="Times New Roman"/>
                      <w:lang w:eastAsia="lt-LT"/>
                    </w:rPr>
                    <w:t xml:space="preserve"> </w:t>
                  </w:r>
                  <w:r w:rsidR="001A4148">
                    <w:rPr>
                      <w:rFonts w:ascii="Times New Roman" w:eastAsia="Times New Roman" w:hAnsi="Times New Roman" w:cs="Times New Roman"/>
                      <w:lang w:eastAsia="lt-LT"/>
                    </w:rPr>
                    <w:t>a</w:t>
                  </w:r>
                  <w:r w:rsidRPr="00DF70E3">
                    <w:rPr>
                      <w:rFonts w:ascii="Times New Roman" w:eastAsia="Times New Roman" w:hAnsi="Times New Roman" w:cs="Times New Roman"/>
                      <w:lang w:eastAsia="lt-LT"/>
                    </w:rPr>
                    <w:t>tsižvelgiant į šio akto 3.9. punkte nurodytus trūkumus, organizuojant visuotinius ataskaitinius susirinkimus laikytis Įstatyme nustatytų jų šaukimo, informacijos skelbimo ir pravedimo tvarkos</w:t>
                  </w:r>
                  <w:r w:rsidR="001A4148">
                    <w:rPr>
                      <w:rFonts w:ascii="Times New Roman" w:eastAsia="Times New Roman" w:hAnsi="Times New Roman" w:cs="Times New Roman"/>
                      <w:lang w:eastAsia="lt-LT"/>
                    </w:rPr>
                    <w:t>;</w:t>
                  </w:r>
                  <w:r w:rsidRPr="00DF70E3">
                    <w:rPr>
                      <w:rFonts w:ascii="Times New Roman" w:eastAsia="Times New Roman" w:hAnsi="Times New Roman" w:cs="Times New Roman"/>
                      <w:lang w:eastAsia="lt-LT"/>
                    </w:rPr>
                    <w:t xml:space="preserve"> </w:t>
                  </w:r>
                  <w:r w:rsidR="001A4148">
                    <w:rPr>
                      <w:rFonts w:ascii="Times New Roman" w:eastAsia="Times New Roman" w:hAnsi="Times New Roman" w:cs="Times New Roman"/>
                      <w:lang w:eastAsia="lt-LT"/>
                    </w:rPr>
                    <w:t>n</w:t>
                  </w:r>
                  <w:r w:rsidRPr="00DF70E3">
                    <w:rPr>
                      <w:rFonts w:ascii="Times New Roman" w:eastAsia="Times New Roman" w:hAnsi="Times New Roman" w:cs="Times New Roman"/>
                      <w:lang w:eastAsia="lt-LT"/>
                    </w:rPr>
                    <w:t>amo patalpų savininkams mokesčius skaičiuoti vadovaujantis LR Civilinio kodekso 4.82 straipsnio 3 dalimi (akto 3.10. punktas).</w:t>
                  </w:r>
                </w:p>
                <w:p w:rsidR="00586626" w:rsidRPr="00586626" w:rsidRDefault="00586626" w:rsidP="00955E99">
                  <w:pPr>
                    <w:pStyle w:val="Sraopastraipa"/>
                    <w:tabs>
                      <w:tab w:val="left" w:pos="224"/>
                      <w:tab w:val="left" w:pos="365"/>
                    </w:tabs>
                    <w:spacing w:after="0" w:line="240" w:lineRule="auto"/>
                    <w:ind w:left="82" w:righ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t>Valdytojas akte pateiktus reikalavimus įvykdė.</w:t>
                  </w:r>
                </w:p>
                <w:p w:rsidR="00586626" w:rsidRPr="00955E99" w:rsidRDefault="00586626" w:rsidP="00955E99">
                  <w:pPr>
                    <w:pStyle w:val="Sraopastraipa"/>
                    <w:tabs>
                      <w:tab w:val="left" w:pos="224"/>
                      <w:tab w:val="left" w:pos="365"/>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10</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407DE7">
                  <w:pPr>
                    <w:jc w:val="both"/>
                    <w:rPr>
                      <w:rFonts w:ascii="Times New Roman" w:hAnsi="Times New Roman" w:cs="Times New Roman"/>
                      <w:color w:val="000000"/>
                      <w:sz w:val="24"/>
                      <w:szCs w:val="24"/>
                    </w:rPr>
                  </w:pPr>
                  <w:r w:rsidRPr="00407DE7">
                    <w:rPr>
                      <w:rFonts w:ascii="Times New Roman" w:hAnsi="Times New Roman" w:cs="Times New Roman"/>
                      <w:color w:val="000000"/>
                    </w:rPr>
                    <w:t xml:space="preserve">KARALIAUS MINDAUGO NAMAI, DNSB </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Karaliaus Mindaugo pr. 34</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5D2946" w:rsidP="00577F8C">
                  <w:pPr>
                    <w:spacing w:after="0" w:line="240" w:lineRule="auto"/>
                    <w:jc w:val="both"/>
                    <w:rPr>
                      <w:rFonts w:ascii="Times New Roman" w:hAnsi="Times New Roman" w:cs="Times New Roman"/>
                      <w:color w:val="000000"/>
                    </w:rPr>
                  </w:pPr>
                  <w:r w:rsidRPr="005D2946">
                    <w:rPr>
                      <w:rFonts w:ascii="Times New Roman" w:hAnsi="Times New Roman" w:cs="Times New Roman"/>
                      <w:color w:val="000000"/>
                    </w:rPr>
                    <w:t>Kompleksinis planinis patikrinimas</w:t>
                  </w:r>
                  <w:r w:rsidR="00AB08C2" w:rsidRPr="003311EA">
                    <w:rPr>
                      <w:rFonts w:ascii="Times New Roman" w:hAnsi="Times New Roman" w:cs="Times New Roman"/>
                      <w:color w:val="000000"/>
                    </w:rPr>
                    <w:t xml:space="preserve">,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sidR="00B060D0">
                    <w:rPr>
                      <w:rFonts w:ascii="Times New Roman" w:hAnsi="Times New Roman" w:cs="Times New Roman"/>
                      <w:color w:val="000000"/>
                    </w:rPr>
                    <w:t>gegužės</w:t>
                  </w:r>
                  <w:r w:rsidRPr="003311EA">
                    <w:rPr>
                      <w:rFonts w:ascii="Times New Roman" w:hAnsi="Times New Roman" w:cs="Times New Roman"/>
                      <w:color w:val="000000"/>
                    </w:rPr>
                    <w:t xml:space="preserve"> 25 d. patikrinimo aktas</w:t>
                  </w:r>
                </w:p>
                <w:p w:rsidR="00AB08C2" w:rsidRPr="003311EA" w:rsidRDefault="00B060D0"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Nr. 53-39-10</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5751C4" w:rsidRDefault="00B060D0" w:rsidP="00F20656">
                  <w:pPr>
                    <w:pStyle w:val="Sraopastraipa"/>
                    <w:numPr>
                      <w:ilvl w:val="0"/>
                      <w:numId w:val="27"/>
                    </w:numPr>
                    <w:tabs>
                      <w:tab w:val="left" w:pos="366"/>
                    </w:tabs>
                    <w:spacing w:after="0" w:line="240" w:lineRule="auto"/>
                    <w:ind w:left="82" w:right="82" w:firstLine="0"/>
                    <w:jc w:val="both"/>
                    <w:rPr>
                      <w:rFonts w:ascii="Times New Roman" w:eastAsia="Times New Roman" w:hAnsi="Times New Roman" w:cs="Times New Roman"/>
                      <w:lang w:eastAsia="lt-LT"/>
                    </w:rPr>
                  </w:pPr>
                  <w:r w:rsidRPr="00B060D0">
                    <w:rPr>
                      <w:rFonts w:ascii="Times New Roman" w:eastAsia="Times New Roman" w:hAnsi="Times New Roman" w:cs="Times New Roman"/>
                      <w:lang w:eastAsia="lt-LT"/>
                    </w:rPr>
                    <w:t>Valdytojui akte pateikti reikalavimai trūkumams pašalinti:</w:t>
                  </w:r>
                </w:p>
                <w:p w:rsidR="00B274EB" w:rsidRDefault="00B274EB" w:rsidP="00F20656">
                  <w:pPr>
                    <w:tabs>
                      <w:tab w:val="left" w:pos="366"/>
                    </w:tabs>
                    <w:spacing w:after="0" w:line="240" w:lineRule="auto"/>
                    <w:ind w:left="82" w:right="82"/>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Pr="00B274EB">
                    <w:rPr>
                      <w:rFonts w:ascii="Times New Roman" w:eastAsia="Times New Roman" w:hAnsi="Times New Roman" w:cs="Times New Roman"/>
                      <w:lang w:eastAsia="lt-LT"/>
                    </w:rPr>
                    <w:t xml:space="preserve">tsižvelgiant į Įstatymo reikalavimus ir Įstatų nuostatas patikslinti bendrijos narių sąrašą (šio akto 3.2 p.); atsižvelgiant į šio akto 3.3 p. nurodytą trūkumą, Įstatymo nustatyta tvarka </w:t>
                  </w:r>
                  <w:r w:rsidR="00B04636" w:rsidRPr="00B04636">
                    <w:rPr>
                      <w:rFonts w:ascii="Times New Roman" w:eastAsia="Times New Roman" w:hAnsi="Times New Roman" w:cs="Times New Roman"/>
                      <w:lang w:eastAsia="lt-LT"/>
                    </w:rPr>
                    <w:t>Bendrojo naudojimo objektų apraš</w:t>
                  </w:r>
                  <w:r w:rsidR="00B04636">
                    <w:rPr>
                      <w:rFonts w:ascii="Times New Roman" w:eastAsia="Times New Roman" w:hAnsi="Times New Roman" w:cs="Times New Roman"/>
                      <w:lang w:eastAsia="lt-LT"/>
                    </w:rPr>
                    <w:t>ą</w:t>
                  </w:r>
                  <w:r w:rsidR="00B04636" w:rsidRPr="00B04636">
                    <w:rPr>
                      <w:rFonts w:ascii="Times New Roman" w:eastAsia="Times New Roman" w:hAnsi="Times New Roman" w:cs="Times New Roman"/>
                      <w:lang w:eastAsia="lt-LT"/>
                    </w:rPr>
                    <w:t xml:space="preserve"> </w:t>
                  </w:r>
                  <w:r w:rsidRPr="00B274EB">
                    <w:rPr>
                      <w:rFonts w:ascii="Times New Roman" w:eastAsia="Times New Roman" w:hAnsi="Times New Roman" w:cs="Times New Roman"/>
                      <w:lang w:eastAsia="lt-LT"/>
                    </w:rPr>
                    <w:t>pateikti tvirtin</w:t>
                  </w:r>
                  <w:r w:rsidR="00B04636">
                    <w:rPr>
                      <w:rFonts w:ascii="Times New Roman" w:eastAsia="Times New Roman" w:hAnsi="Times New Roman" w:cs="Times New Roman"/>
                      <w:lang w:eastAsia="lt-LT"/>
                    </w:rPr>
                    <w:t>t</w:t>
                  </w:r>
                  <w:r w:rsidRPr="00B274EB">
                    <w:rPr>
                      <w:rFonts w:ascii="Times New Roman" w:eastAsia="Times New Roman" w:hAnsi="Times New Roman" w:cs="Times New Roman"/>
                      <w:lang w:eastAsia="lt-LT"/>
                    </w:rPr>
                    <w:t>i bendrijos visuotiniam susirinkim</w:t>
                  </w:r>
                  <w:r w:rsidR="00B04636">
                    <w:rPr>
                      <w:rFonts w:ascii="Times New Roman" w:eastAsia="Times New Roman" w:hAnsi="Times New Roman" w:cs="Times New Roman"/>
                      <w:lang w:eastAsia="lt-LT"/>
                    </w:rPr>
                    <w:t>ui; vadovaujantis Lėšų kaupimo tvarka</w:t>
                  </w:r>
                  <w:r w:rsidRPr="00B274EB">
                    <w:rPr>
                      <w:rFonts w:ascii="Times New Roman" w:eastAsia="Times New Roman" w:hAnsi="Times New Roman" w:cs="Times New Roman"/>
                      <w:lang w:eastAsia="lt-LT"/>
                    </w:rPr>
                    <w:t>, Įstatym</w:t>
                  </w:r>
                  <w:r w:rsidR="00B04636">
                    <w:rPr>
                      <w:rFonts w:ascii="Times New Roman" w:eastAsia="Times New Roman" w:hAnsi="Times New Roman" w:cs="Times New Roman"/>
                      <w:lang w:eastAsia="lt-LT"/>
                    </w:rPr>
                    <w:t>u</w:t>
                  </w:r>
                  <w:r w:rsidRPr="00B274EB">
                    <w:rPr>
                      <w:rFonts w:ascii="Times New Roman" w:eastAsia="Times New Roman" w:hAnsi="Times New Roman" w:cs="Times New Roman"/>
                      <w:lang w:eastAsia="lt-LT"/>
                    </w:rPr>
                    <w:t xml:space="preserve"> ir </w:t>
                  </w:r>
                  <w:r w:rsidR="00B1629F">
                    <w:rPr>
                      <w:rFonts w:ascii="Times New Roman" w:eastAsia="Times New Roman" w:hAnsi="Times New Roman" w:cs="Times New Roman"/>
                      <w:lang w:eastAsia="lt-LT"/>
                    </w:rPr>
                    <w:t>į</w:t>
                  </w:r>
                  <w:r w:rsidRPr="00B274EB">
                    <w:rPr>
                      <w:rFonts w:ascii="Times New Roman" w:eastAsia="Times New Roman" w:hAnsi="Times New Roman" w:cs="Times New Roman"/>
                      <w:lang w:eastAsia="lt-LT"/>
                    </w:rPr>
                    <w:t xml:space="preserve">statais parengti </w:t>
                  </w:r>
                  <w:r w:rsidR="00B04636">
                    <w:rPr>
                      <w:rFonts w:ascii="Times New Roman" w:eastAsia="Times New Roman" w:hAnsi="Times New Roman" w:cs="Times New Roman"/>
                      <w:lang w:eastAsia="lt-LT"/>
                    </w:rPr>
                    <w:t>M</w:t>
                  </w:r>
                  <w:r w:rsidR="00B1629F">
                    <w:rPr>
                      <w:rFonts w:ascii="Times New Roman" w:eastAsia="Times New Roman" w:hAnsi="Times New Roman" w:cs="Times New Roman"/>
                      <w:lang w:eastAsia="lt-LT"/>
                    </w:rPr>
                    <w:t>etinį ūkinį-finansinį planą ir I</w:t>
                  </w:r>
                  <w:r w:rsidRPr="00B274EB">
                    <w:rPr>
                      <w:rFonts w:ascii="Times New Roman" w:eastAsia="Times New Roman" w:hAnsi="Times New Roman" w:cs="Times New Roman"/>
                      <w:lang w:eastAsia="lt-LT"/>
                    </w:rPr>
                    <w:t xml:space="preserve">lgalaikį planą su nurodytu kaupiamųjų lėšų tarifu ir pateikti tvirtinimui bendrijos visuotiniam susirinkimui (šio akto 3.4 p.); sudaryti butų ir kitų patalpų savininkų raštu bendrijai adresuotų skundų, prašymų ir kitų dokumentų registravimo bylą/dokumentą (šio akto 3.8 p); pravedant ataskaitinius ir eilinius bendrijos visuotinius ar patalpų savininkų susirinkimus ir rengiant jų protokolus laikytis Įstatymo reikalavimų (šio akto 3.9 p.);. tvarkant bendrijos veiklos dokumentus, vadovautis </w:t>
                  </w:r>
                  <w:r w:rsidR="00274C29" w:rsidRPr="00274C29">
                    <w:rPr>
                      <w:rFonts w:ascii="Times New Roman" w:eastAsia="Times New Roman" w:hAnsi="Times New Roman" w:cs="Times New Roman"/>
                      <w:lang w:eastAsia="lt-LT"/>
                    </w:rPr>
                    <w:t>Dokumentų rengimo taisyklėmis</w:t>
                  </w:r>
                  <w:r>
                    <w:rPr>
                      <w:rFonts w:ascii="Times New Roman" w:eastAsia="Times New Roman" w:hAnsi="Times New Roman" w:cs="Times New Roman"/>
                      <w:lang w:eastAsia="lt-LT"/>
                    </w:rPr>
                    <w:t xml:space="preserve"> (šio akto </w:t>
                  </w:r>
                  <w:r>
                    <w:rPr>
                      <w:rFonts w:ascii="Times New Roman" w:eastAsia="Times New Roman" w:hAnsi="Times New Roman" w:cs="Times New Roman"/>
                      <w:lang w:eastAsia="lt-LT"/>
                    </w:rPr>
                    <w:lastRenderedPageBreak/>
                    <w:t>3.11 p.).</w:t>
                  </w:r>
                </w:p>
                <w:p w:rsidR="00B274EB" w:rsidRPr="00B274EB" w:rsidRDefault="00B274EB" w:rsidP="00F20656">
                  <w:pPr>
                    <w:tabs>
                      <w:tab w:val="left" w:pos="366"/>
                    </w:tabs>
                    <w:spacing w:after="0" w:line="240" w:lineRule="auto"/>
                    <w:ind w:left="82" w:right="82"/>
                    <w:jc w:val="both"/>
                    <w:rPr>
                      <w:rFonts w:ascii="Times New Roman" w:eastAsia="Times New Roman" w:hAnsi="Times New Roman" w:cs="Times New Roman"/>
                      <w:lang w:eastAsia="lt-LT"/>
                    </w:rPr>
                  </w:pPr>
                  <w:r w:rsidRPr="00B274EB">
                    <w:rPr>
                      <w:rFonts w:ascii="Times New Roman" w:eastAsia="Times New Roman" w:hAnsi="Times New Roman" w:cs="Times New Roman"/>
                      <w:lang w:eastAsia="lt-LT"/>
                    </w:rPr>
                    <w:t>2.</w:t>
                  </w:r>
                  <w:r w:rsidRPr="00B274EB">
                    <w:rPr>
                      <w:rFonts w:ascii="Times New Roman" w:eastAsia="Times New Roman" w:hAnsi="Times New Roman" w:cs="Times New Roman"/>
                      <w:lang w:eastAsia="lt-LT"/>
                    </w:rPr>
                    <w:tab/>
                    <w:t>Valdytojas akte pateiktus reikalavimus įvykdė.</w:t>
                  </w:r>
                </w:p>
                <w:p w:rsidR="00B274EB" w:rsidRPr="00955E99" w:rsidRDefault="00B274EB" w:rsidP="00F20656">
                  <w:pPr>
                    <w:tabs>
                      <w:tab w:val="left" w:pos="366"/>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rHeight w:val="512"/>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11</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07DE7" w:rsidP="00577F8C">
                  <w:pPr>
                    <w:jc w:val="both"/>
                    <w:rPr>
                      <w:rFonts w:ascii="Times New Roman" w:hAnsi="Times New Roman" w:cs="Times New Roman"/>
                      <w:color w:val="000000"/>
                      <w:sz w:val="24"/>
                      <w:szCs w:val="24"/>
                    </w:rPr>
                  </w:pPr>
                  <w:r w:rsidRPr="00407DE7">
                    <w:rPr>
                      <w:rFonts w:ascii="Times New Roman" w:hAnsi="Times New Roman" w:cs="Times New Roman"/>
                      <w:color w:val="000000"/>
                    </w:rPr>
                    <w:t>140-oji butų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Partizanų g. 88</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5D2946" w:rsidP="00577F8C">
                  <w:pPr>
                    <w:spacing w:after="0" w:line="240" w:lineRule="auto"/>
                    <w:jc w:val="both"/>
                    <w:rPr>
                      <w:rFonts w:ascii="Times New Roman" w:hAnsi="Times New Roman" w:cs="Times New Roman"/>
                      <w:color w:val="000000"/>
                    </w:rPr>
                  </w:pPr>
                  <w:r w:rsidRPr="005D2946">
                    <w:rPr>
                      <w:rFonts w:ascii="Times New Roman" w:hAnsi="Times New Roman" w:cs="Times New Roman"/>
                      <w:color w:val="000000"/>
                    </w:rPr>
                    <w:t>Kompleksinis planinis patikrinimas</w:t>
                  </w:r>
                  <w:r w:rsidR="00AB08C2" w:rsidRPr="003311EA">
                    <w:rPr>
                      <w:rFonts w:ascii="Times New Roman" w:hAnsi="Times New Roman" w:cs="Times New Roman"/>
                      <w:color w:val="000000"/>
                    </w:rPr>
                    <w:t xml:space="preserve">,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sidR="00254B8C">
                    <w:rPr>
                      <w:rFonts w:ascii="Times New Roman" w:hAnsi="Times New Roman" w:cs="Times New Roman"/>
                      <w:color w:val="000000"/>
                    </w:rPr>
                    <w:t>gegužės 29</w:t>
                  </w:r>
                  <w:r w:rsidRPr="003311EA">
                    <w:rPr>
                      <w:rFonts w:ascii="Times New Roman" w:hAnsi="Times New Roman" w:cs="Times New Roman"/>
                      <w:color w:val="000000"/>
                    </w:rPr>
                    <w:t xml:space="preserve"> d. patikrinimo aktas</w:t>
                  </w:r>
                </w:p>
                <w:p w:rsidR="00AB08C2" w:rsidRPr="003311EA" w:rsidRDefault="00254B8C"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Nr. 53-39-11</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AD70C3" w:rsidRDefault="00AD70C3" w:rsidP="00955E99">
                  <w:pPr>
                    <w:pStyle w:val="Sraopastraipa"/>
                    <w:numPr>
                      <w:ilvl w:val="0"/>
                      <w:numId w:val="28"/>
                    </w:numPr>
                    <w:tabs>
                      <w:tab w:val="left" w:pos="82"/>
                      <w:tab w:val="left" w:pos="224"/>
                      <w:tab w:val="left" w:pos="366"/>
                    </w:tabs>
                    <w:spacing w:after="0" w:line="240" w:lineRule="auto"/>
                    <w:ind w:left="82" w:firstLine="0"/>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w:t>
                  </w:r>
                  <w:r w:rsidR="00287444" w:rsidRPr="00287444">
                    <w:rPr>
                      <w:rFonts w:ascii="Times New Roman" w:eastAsia="Times New Roman" w:hAnsi="Times New Roman" w:cs="Times New Roman"/>
                      <w:lang w:eastAsia="lt-LT"/>
                    </w:rPr>
                    <w:t>Valdytojui akte pateikti reikalavimai trūkumams pašalinti:</w:t>
                  </w:r>
                  <w:r>
                    <w:rPr>
                      <w:rFonts w:ascii="Times New Roman" w:eastAsia="Times New Roman" w:hAnsi="Times New Roman" w:cs="Times New Roman"/>
                      <w:lang w:eastAsia="lt-LT"/>
                    </w:rPr>
                    <w:t xml:space="preserve"> </w:t>
                  </w:r>
                </w:p>
                <w:p w:rsidR="00AD70C3" w:rsidRPr="00AD70C3" w:rsidRDefault="00AD70C3" w:rsidP="00955E99">
                  <w:pPr>
                    <w:pStyle w:val="Sraopastraipa"/>
                    <w:numPr>
                      <w:ilvl w:val="0"/>
                      <w:numId w:val="28"/>
                    </w:numPr>
                    <w:tabs>
                      <w:tab w:val="left" w:pos="82"/>
                      <w:tab w:val="left" w:pos="224"/>
                      <w:tab w:val="left" w:pos="366"/>
                    </w:tabs>
                    <w:spacing w:after="0" w:line="240" w:lineRule="auto"/>
                    <w:ind w:left="82" w:firstLine="0"/>
                    <w:jc w:val="both"/>
                    <w:rPr>
                      <w:rFonts w:ascii="Times New Roman" w:eastAsia="Times New Roman" w:hAnsi="Times New Roman" w:cs="Times New Roman"/>
                      <w:lang w:eastAsia="lt-LT"/>
                    </w:rPr>
                  </w:pPr>
                  <w:r w:rsidRPr="00AD70C3">
                    <w:rPr>
                      <w:rFonts w:ascii="Times New Roman" w:eastAsia="Times New Roman" w:hAnsi="Times New Roman" w:cs="Times New Roman"/>
                      <w:lang w:eastAsia="lt-LT"/>
                    </w:rPr>
                    <w:t xml:space="preserve">Atsižvelgiant į Įstatymo ir Įstatų reikalavimus, patikslinti bendrijos narių sąrašą (šio akto 3.2 p.); </w:t>
                  </w:r>
                  <w:r w:rsidR="007A3354">
                    <w:rPr>
                      <w:rFonts w:ascii="Times New Roman" w:eastAsia="Times New Roman" w:hAnsi="Times New Roman" w:cs="Times New Roman"/>
                      <w:lang w:eastAsia="lt-LT"/>
                    </w:rPr>
                    <w:t xml:space="preserve">   </w:t>
                  </w:r>
                  <w:r w:rsidRPr="00AD70C3">
                    <w:rPr>
                      <w:rFonts w:ascii="Times New Roman" w:eastAsia="Times New Roman" w:hAnsi="Times New Roman" w:cs="Times New Roman"/>
                      <w:lang w:eastAsia="lt-LT"/>
                    </w:rPr>
                    <w:t xml:space="preserve">atsižvelgiant į šio akto 3.3-3.6 p. nurodytus trūkumus, Įstatymo ir kitų teisės aktų nustatyta tvarka tinkamai parengti (ar patikslinti) bendrijos veiklos dokumentus ir pateikti juos tvirtinti bendrijos visuotiniam susirinkimui: </w:t>
                  </w:r>
                  <w:r w:rsidR="007A3354">
                    <w:rPr>
                      <w:rFonts w:ascii="Times New Roman" w:eastAsia="Times New Roman" w:hAnsi="Times New Roman" w:cs="Times New Roman"/>
                      <w:lang w:eastAsia="lt-LT"/>
                    </w:rPr>
                    <w:t>B</w:t>
                  </w:r>
                  <w:r w:rsidRPr="00AD70C3">
                    <w:rPr>
                      <w:rFonts w:ascii="Times New Roman" w:eastAsia="Times New Roman" w:hAnsi="Times New Roman" w:cs="Times New Roman"/>
                      <w:lang w:eastAsia="lt-LT"/>
                    </w:rPr>
                    <w:t xml:space="preserve">endrojo naudojimo objektų aprašą, atsižvelgiant į Įstatymo, </w:t>
                  </w:r>
                  <w:r w:rsidR="00B1629F">
                    <w:rPr>
                      <w:rFonts w:ascii="Times New Roman" w:eastAsia="Times New Roman" w:hAnsi="Times New Roman" w:cs="Times New Roman"/>
                      <w:lang w:eastAsia="lt-LT"/>
                    </w:rPr>
                    <w:t>į</w:t>
                  </w:r>
                  <w:r w:rsidRPr="00AD70C3">
                    <w:rPr>
                      <w:rFonts w:ascii="Times New Roman" w:eastAsia="Times New Roman" w:hAnsi="Times New Roman" w:cs="Times New Roman"/>
                      <w:lang w:eastAsia="lt-LT"/>
                    </w:rPr>
                    <w:t>statų ir</w:t>
                  </w:r>
                  <w:r w:rsidR="007A3354">
                    <w:rPr>
                      <w:rFonts w:ascii="Times New Roman" w:eastAsia="Times New Roman" w:hAnsi="Times New Roman" w:cs="Times New Roman"/>
                      <w:lang w:eastAsia="lt-LT"/>
                    </w:rPr>
                    <w:t xml:space="preserve"> LR civilinio kodekso nuostatas;</w:t>
                  </w:r>
                  <w:r w:rsidRPr="00AD70C3">
                    <w:rPr>
                      <w:rFonts w:ascii="Times New Roman" w:eastAsia="Times New Roman" w:hAnsi="Times New Roman" w:cs="Times New Roman"/>
                      <w:lang w:eastAsia="lt-LT"/>
                    </w:rPr>
                    <w:t xml:space="preserve"> </w:t>
                  </w:r>
                  <w:r w:rsidR="007A3354">
                    <w:rPr>
                      <w:rFonts w:ascii="Times New Roman" w:eastAsia="Times New Roman" w:hAnsi="Times New Roman" w:cs="Times New Roman"/>
                      <w:lang w:eastAsia="lt-LT"/>
                    </w:rPr>
                    <w:t>Metinį ūkinį-finansinį planą;</w:t>
                  </w:r>
                  <w:r w:rsidRPr="00AD70C3">
                    <w:rPr>
                      <w:rFonts w:ascii="Times New Roman" w:eastAsia="Times New Roman" w:hAnsi="Times New Roman" w:cs="Times New Roman"/>
                      <w:lang w:eastAsia="lt-LT"/>
                    </w:rPr>
                    <w:t xml:space="preserve"> </w:t>
                  </w:r>
                  <w:r w:rsidR="007A3354">
                    <w:rPr>
                      <w:rFonts w:ascii="Times New Roman" w:eastAsia="Times New Roman" w:hAnsi="Times New Roman" w:cs="Times New Roman"/>
                      <w:lang w:eastAsia="lt-LT"/>
                    </w:rPr>
                    <w:t>I</w:t>
                  </w:r>
                  <w:r w:rsidRPr="00AD70C3">
                    <w:rPr>
                      <w:rFonts w:ascii="Times New Roman" w:eastAsia="Times New Roman" w:hAnsi="Times New Roman" w:cs="Times New Roman"/>
                      <w:lang w:eastAsia="lt-LT"/>
                    </w:rPr>
                    <w:t xml:space="preserve">lgalaikį planą su nurodytu kaupiamųjų lėšų tarifu, apskaičiuotu ar pasirinktu vadovaujantis Lėšų kaupimo </w:t>
                  </w:r>
                  <w:r w:rsidR="007A3354">
                    <w:rPr>
                      <w:rFonts w:ascii="Times New Roman" w:eastAsia="Times New Roman" w:hAnsi="Times New Roman" w:cs="Times New Roman"/>
                      <w:lang w:eastAsia="lt-LT"/>
                    </w:rPr>
                    <w:t>tvarka;</w:t>
                  </w:r>
                  <w:r w:rsidRPr="00AD70C3">
                    <w:rPr>
                      <w:rFonts w:ascii="Times New Roman" w:eastAsia="Times New Roman" w:hAnsi="Times New Roman" w:cs="Times New Roman"/>
                      <w:lang w:eastAsia="lt-LT"/>
                    </w:rPr>
                    <w:t xml:space="preserve"> sudaryti butų ir kitų patalpų savininkų raštu bendrijai adresuotų skundų, prašymų ir kitų dokumentų registravimo bylą/dokumentą (šio</w:t>
                  </w:r>
                  <w:r w:rsidR="007A3354">
                    <w:rPr>
                      <w:rFonts w:ascii="Times New Roman" w:eastAsia="Times New Roman" w:hAnsi="Times New Roman" w:cs="Times New Roman"/>
                      <w:lang w:eastAsia="lt-LT"/>
                    </w:rPr>
                    <w:t xml:space="preserve"> akto 3.9 p); t</w:t>
                  </w:r>
                  <w:r w:rsidRPr="00AD70C3">
                    <w:rPr>
                      <w:rFonts w:ascii="Times New Roman" w:eastAsia="Times New Roman" w:hAnsi="Times New Roman" w:cs="Times New Roman"/>
                      <w:lang w:eastAsia="lt-LT"/>
                    </w:rPr>
                    <w:t>varkant bendrijos veiklos dokumentus, vadovautis Nevalstybinių organizacijų ir privačių juridinių asmenų dokumentų rengimo, tvarkymo ir apskaitos taisyklėmis (Lietuvos vyriausiojo archyvaro 2011-12-20 įsakymas Nr. V-152);</w:t>
                  </w:r>
                  <w:r w:rsidR="007A3354">
                    <w:rPr>
                      <w:rFonts w:ascii="Times New Roman" w:eastAsia="Times New Roman" w:hAnsi="Times New Roman" w:cs="Times New Roman"/>
                      <w:lang w:eastAsia="lt-LT"/>
                    </w:rPr>
                    <w:t xml:space="preserve"> </w:t>
                  </w:r>
                  <w:r w:rsidRPr="00AD70C3">
                    <w:rPr>
                      <w:rFonts w:ascii="Times New Roman" w:eastAsia="Times New Roman" w:hAnsi="Times New Roman" w:cs="Times New Roman"/>
                      <w:lang w:eastAsia="lt-LT"/>
                    </w:rPr>
                    <w:t>pravedant bendrijos visuotinius, valdybos narių ar visų patalpų savininkų susirinkimus ir rengiant jų protokolus laikytis Įstatymo ir Įstatų reikalavimų. (šio akto 3.10-3.11 p.);</w:t>
                  </w:r>
                </w:p>
                <w:p w:rsidR="00625971" w:rsidRDefault="00287444" w:rsidP="00955E99">
                  <w:pPr>
                    <w:tabs>
                      <w:tab w:val="left" w:pos="82"/>
                      <w:tab w:val="left" w:pos="224"/>
                      <w:tab w:val="left" w:pos="366"/>
                      <w:tab w:val="left" w:pos="508"/>
                    </w:tabs>
                    <w:spacing w:after="0" w:line="240" w:lineRule="auto"/>
                    <w:ind w:left="82"/>
                    <w:jc w:val="both"/>
                    <w:rPr>
                      <w:rFonts w:ascii="Times New Roman" w:eastAsia="Times New Roman" w:hAnsi="Times New Roman" w:cs="Times New Roman"/>
                      <w:lang w:eastAsia="lt-LT"/>
                    </w:rPr>
                  </w:pPr>
                  <w:r w:rsidRPr="00287444">
                    <w:rPr>
                      <w:rFonts w:ascii="Times New Roman" w:eastAsia="Times New Roman" w:hAnsi="Times New Roman" w:cs="Times New Roman"/>
                      <w:lang w:eastAsia="lt-LT"/>
                    </w:rPr>
                    <w:t>2.</w:t>
                  </w:r>
                  <w:r w:rsidRPr="00287444">
                    <w:rPr>
                      <w:rFonts w:ascii="Times New Roman" w:eastAsia="Times New Roman" w:hAnsi="Times New Roman" w:cs="Times New Roman"/>
                      <w:lang w:eastAsia="lt-LT"/>
                    </w:rPr>
                    <w:tab/>
                    <w:t>Valdytojas akte pateiktus reikalavimus įvykdė.</w:t>
                  </w:r>
                </w:p>
                <w:p w:rsidR="00287444" w:rsidRPr="00955E99" w:rsidRDefault="00287444" w:rsidP="00955E99">
                  <w:pPr>
                    <w:tabs>
                      <w:tab w:val="left" w:pos="224"/>
                      <w:tab w:val="left" w:pos="366"/>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12</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1810D9" w:rsidP="00577F8C">
                  <w:pPr>
                    <w:jc w:val="both"/>
                    <w:rPr>
                      <w:rFonts w:ascii="Times New Roman" w:hAnsi="Times New Roman" w:cs="Times New Roman"/>
                      <w:color w:val="000000"/>
                      <w:sz w:val="24"/>
                      <w:szCs w:val="24"/>
                    </w:rPr>
                  </w:pPr>
                  <w:r w:rsidRPr="001810D9">
                    <w:rPr>
                      <w:rFonts w:ascii="Times New Roman" w:hAnsi="Times New Roman" w:cs="Times New Roman"/>
                      <w:color w:val="000000"/>
                    </w:rPr>
                    <w:t>Gyvenamojo namo butų savininkų bendrija "Dobilas"</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Pašilės g. 54</w:t>
                  </w:r>
                </w:p>
              </w:tc>
              <w:tc>
                <w:tcPr>
                  <w:tcW w:w="649" w:type="pct"/>
                  <w:tcBorders>
                    <w:top w:val="outset" w:sz="6" w:space="0" w:color="auto"/>
                    <w:left w:val="outset" w:sz="6" w:space="0" w:color="auto"/>
                    <w:bottom w:val="outset" w:sz="6" w:space="0" w:color="auto"/>
                    <w:right w:val="outset" w:sz="6" w:space="0" w:color="auto"/>
                  </w:tcBorders>
                </w:tcPr>
                <w:p w:rsidR="00AB33F5" w:rsidRPr="00D56D98" w:rsidRDefault="00AB33F5" w:rsidP="00AB33F5">
                  <w:pPr>
                    <w:spacing w:after="0" w:line="240" w:lineRule="auto"/>
                    <w:jc w:val="both"/>
                    <w:rPr>
                      <w:rFonts w:ascii="Times New Roman" w:hAnsi="Times New Roman" w:cs="Times New Roman"/>
                      <w:color w:val="000000"/>
                    </w:rPr>
                  </w:pPr>
                  <w:r w:rsidRPr="00D56D98">
                    <w:rPr>
                      <w:rFonts w:ascii="Times New Roman" w:hAnsi="Times New Roman" w:cs="Times New Roman"/>
                      <w:color w:val="000000"/>
                    </w:rPr>
                    <w:t>Neplanuotas kompleksinis patikrinimas,</w:t>
                  </w:r>
                </w:p>
                <w:p w:rsidR="00AB33F5" w:rsidRPr="00D56D98" w:rsidRDefault="00AB33F5" w:rsidP="00AB33F5">
                  <w:pPr>
                    <w:spacing w:after="0" w:line="240" w:lineRule="auto"/>
                    <w:rPr>
                      <w:rFonts w:ascii="Times New Roman" w:hAnsi="Times New Roman" w:cs="Times New Roman"/>
                      <w:color w:val="000000"/>
                    </w:rPr>
                  </w:pPr>
                  <w:r w:rsidRPr="00D56D98">
                    <w:rPr>
                      <w:rFonts w:ascii="Times New Roman" w:hAnsi="Times New Roman" w:cs="Times New Roman"/>
                      <w:color w:val="000000"/>
                    </w:rPr>
                    <w:t xml:space="preserve">2018 m. </w:t>
                  </w:r>
                  <w:r w:rsidR="00D56D98" w:rsidRPr="00D56D98">
                    <w:rPr>
                      <w:rFonts w:ascii="Times New Roman" w:hAnsi="Times New Roman" w:cs="Times New Roman"/>
                      <w:color w:val="000000"/>
                    </w:rPr>
                    <w:t>birželio 7</w:t>
                  </w:r>
                  <w:r w:rsidRPr="00D56D98">
                    <w:rPr>
                      <w:rFonts w:ascii="Times New Roman" w:hAnsi="Times New Roman" w:cs="Times New Roman"/>
                      <w:color w:val="000000"/>
                    </w:rPr>
                    <w:t xml:space="preserve"> d. patikrinimo aktas</w:t>
                  </w:r>
                </w:p>
                <w:p w:rsidR="00AB33F5" w:rsidRPr="00D56D98" w:rsidRDefault="00AB33F5" w:rsidP="00AB33F5">
                  <w:pPr>
                    <w:spacing w:after="0" w:line="240" w:lineRule="auto"/>
                    <w:jc w:val="both"/>
                    <w:rPr>
                      <w:rFonts w:ascii="Times New Roman" w:hAnsi="Times New Roman" w:cs="Times New Roman"/>
                      <w:color w:val="000000"/>
                    </w:rPr>
                  </w:pPr>
                  <w:r w:rsidRPr="00D56D98">
                    <w:rPr>
                      <w:rFonts w:ascii="Times New Roman" w:hAnsi="Times New Roman" w:cs="Times New Roman"/>
                      <w:color w:val="000000"/>
                    </w:rPr>
                    <w:t>Nr. 53-39-</w:t>
                  </w:r>
                  <w:r w:rsidR="00D56D98" w:rsidRPr="00D56D98">
                    <w:rPr>
                      <w:rFonts w:ascii="Times New Roman" w:hAnsi="Times New Roman" w:cs="Times New Roman"/>
                      <w:color w:val="000000"/>
                    </w:rPr>
                    <w:t>12</w:t>
                  </w:r>
                </w:p>
                <w:p w:rsidR="005751C4" w:rsidRPr="003311EA" w:rsidRDefault="00F03BEB" w:rsidP="00AB33F5">
                  <w:pPr>
                    <w:jc w:val="both"/>
                    <w:rPr>
                      <w:rFonts w:ascii="Times New Roman" w:hAnsi="Times New Roman" w:cs="Times New Roman"/>
                      <w:color w:val="000000"/>
                    </w:rPr>
                  </w:pPr>
                  <w:r>
                    <w:rPr>
                      <w:rFonts w:ascii="Times New Roman" w:hAnsi="Times New Roman" w:cs="Times New Roman"/>
                      <w:color w:val="000000"/>
                    </w:rPr>
                    <w:t>v</w:t>
                  </w:r>
                  <w:r w:rsidR="00AB33F5" w:rsidRPr="00D56D98">
                    <w:rPr>
                      <w:rFonts w:ascii="Times New Roman" w:hAnsi="Times New Roman" w:cs="Times New Roman"/>
                      <w:color w:val="000000"/>
                    </w:rPr>
                    <w:t xml:space="preserve">ykdytoja </w:t>
                  </w:r>
                  <w:r w:rsidR="005751C4" w:rsidRPr="00D56D98">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955E99">
                  <w:pPr>
                    <w:tabs>
                      <w:tab w:val="left" w:pos="224"/>
                      <w:tab w:val="left" w:pos="366"/>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586626" w:rsidRDefault="00D56D98" w:rsidP="00955E99">
                  <w:pPr>
                    <w:tabs>
                      <w:tab w:val="left" w:pos="224"/>
                      <w:tab w:val="left" w:pos="366"/>
                    </w:tabs>
                    <w:spacing w:after="0" w:line="240" w:lineRule="auto"/>
                    <w:ind w:left="82"/>
                    <w:jc w:val="both"/>
                    <w:rPr>
                      <w:rFonts w:ascii="Times New Roman" w:eastAsia="Times New Roman" w:hAnsi="Times New Roman" w:cs="Times New Roman"/>
                      <w:lang w:eastAsia="lt-LT"/>
                    </w:rPr>
                  </w:pPr>
                  <w:r w:rsidRPr="00D56D98">
                    <w:rPr>
                      <w:rFonts w:ascii="Times New Roman" w:eastAsia="Times New Roman" w:hAnsi="Times New Roman" w:cs="Times New Roman"/>
                      <w:lang w:eastAsia="lt-LT"/>
                    </w:rPr>
                    <w:t>Teisės aktų nustatyta tvarka sušaukti visuotinį bendrijos susirinkimą, pakeisti bendrijos įstatus, išsirinkti valdymo organus, revizij</w:t>
                  </w:r>
                  <w:r w:rsidR="0087223F">
                    <w:rPr>
                      <w:rFonts w:ascii="Times New Roman" w:eastAsia="Times New Roman" w:hAnsi="Times New Roman" w:cs="Times New Roman"/>
                      <w:lang w:eastAsia="lt-LT"/>
                    </w:rPr>
                    <w:t>os komisijos narius (revizorių);</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b</w:t>
                  </w:r>
                  <w:r w:rsidRPr="00D56D98">
                    <w:rPr>
                      <w:rFonts w:ascii="Times New Roman" w:eastAsia="Times New Roman" w:hAnsi="Times New Roman" w:cs="Times New Roman"/>
                      <w:lang w:eastAsia="lt-LT"/>
                    </w:rPr>
                    <w:t xml:space="preserve">endrijos dokumentus ir duomenis nustatyta tvarka įregistruoti </w:t>
                  </w:r>
                  <w:r w:rsidR="0087223F">
                    <w:rPr>
                      <w:rFonts w:ascii="Times New Roman" w:eastAsia="Times New Roman" w:hAnsi="Times New Roman" w:cs="Times New Roman"/>
                      <w:lang w:eastAsia="lt-LT"/>
                    </w:rPr>
                    <w:t>JAR;</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p</w:t>
                  </w:r>
                  <w:r w:rsidRPr="00D56D98">
                    <w:rPr>
                      <w:rFonts w:ascii="Times New Roman" w:eastAsia="Times New Roman" w:hAnsi="Times New Roman" w:cs="Times New Roman"/>
                      <w:lang w:eastAsia="lt-LT"/>
                    </w:rPr>
                    <w:t>ateikti atnaujintą namo butų savininkų sąrašą bei patikslinti bendrijos narių sąrašą</w:t>
                  </w:r>
                  <w:r w:rsidR="0087223F">
                    <w:rPr>
                      <w:rFonts w:ascii="Times New Roman" w:eastAsia="Times New Roman" w:hAnsi="Times New Roman" w:cs="Times New Roman"/>
                      <w:lang w:eastAsia="lt-LT"/>
                    </w:rPr>
                    <w:t>;</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b</w:t>
                  </w:r>
                  <w:r w:rsidRPr="00D56D98">
                    <w:rPr>
                      <w:rFonts w:ascii="Times New Roman" w:eastAsia="Times New Roman" w:hAnsi="Times New Roman" w:cs="Times New Roman"/>
                      <w:lang w:eastAsia="lt-LT"/>
                    </w:rPr>
                    <w:t>anke atidaryti atskirą patalpų savininkų kaupiamųjų lėšų sąskaitą ir pateikti atidarytos kaupiamųjų lėšų sąskaitos banko išrašą, patvirtinantį, kad į šią sąskaitą yra pervestos Namo kaup</w:t>
                  </w:r>
                  <w:r w:rsidR="0087223F">
                    <w:rPr>
                      <w:rFonts w:ascii="Times New Roman" w:eastAsia="Times New Roman" w:hAnsi="Times New Roman" w:cs="Times New Roman"/>
                      <w:lang w:eastAsia="lt-LT"/>
                    </w:rPr>
                    <w:t>iamosios lėšos;</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p</w:t>
                  </w:r>
                  <w:r w:rsidRPr="00D56D98">
                    <w:rPr>
                      <w:rFonts w:ascii="Times New Roman" w:eastAsia="Times New Roman" w:hAnsi="Times New Roman" w:cs="Times New Roman"/>
                      <w:lang w:eastAsia="lt-LT"/>
                    </w:rPr>
                    <w:t xml:space="preserve">atikslinti </w:t>
                  </w:r>
                  <w:r w:rsidR="0087223F">
                    <w:rPr>
                      <w:rFonts w:ascii="Times New Roman" w:eastAsia="Times New Roman" w:hAnsi="Times New Roman" w:cs="Times New Roman"/>
                      <w:lang w:eastAsia="lt-LT"/>
                    </w:rPr>
                    <w:t>B</w:t>
                  </w:r>
                  <w:r w:rsidRPr="00D56D98">
                    <w:rPr>
                      <w:rFonts w:ascii="Times New Roman" w:eastAsia="Times New Roman" w:hAnsi="Times New Roman" w:cs="Times New Roman"/>
                      <w:lang w:eastAsia="lt-LT"/>
                    </w:rPr>
                    <w:t>endrojo naudojimo objektų aprašą, jį patvi</w:t>
                  </w:r>
                  <w:r w:rsidR="0087223F">
                    <w:rPr>
                      <w:rFonts w:ascii="Times New Roman" w:eastAsia="Times New Roman" w:hAnsi="Times New Roman" w:cs="Times New Roman"/>
                      <w:lang w:eastAsia="lt-LT"/>
                    </w:rPr>
                    <w:t>rtinti visuotiniame susirinkime;</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p</w:t>
                  </w:r>
                  <w:r w:rsidRPr="00D56D98">
                    <w:rPr>
                      <w:rFonts w:ascii="Times New Roman" w:eastAsia="Times New Roman" w:hAnsi="Times New Roman" w:cs="Times New Roman"/>
                      <w:lang w:eastAsia="lt-LT"/>
                    </w:rPr>
                    <w:t xml:space="preserve">atikslinti 2018 m. </w:t>
                  </w:r>
                  <w:r w:rsidR="0087223F">
                    <w:rPr>
                      <w:rFonts w:ascii="Times New Roman" w:eastAsia="Times New Roman" w:hAnsi="Times New Roman" w:cs="Times New Roman"/>
                      <w:lang w:eastAsia="lt-LT"/>
                    </w:rPr>
                    <w:t>M</w:t>
                  </w:r>
                  <w:r w:rsidRPr="00D56D98">
                    <w:rPr>
                      <w:rFonts w:ascii="Times New Roman" w:eastAsia="Times New Roman" w:hAnsi="Times New Roman" w:cs="Times New Roman"/>
                      <w:lang w:eastAsia="lt-LT"/>
                    </w:rPr>
                    <w:t>etinį ūkinį-finansinį planą ir jį patvi</w:t>
                  </w:r>
                  <w:r w:rsidR="0087223F">
                    <w:rPr>
                      <w:rFonts w:ascii="Times New Roman" w:eastAsia="Times New Roman" w:hAnsi="Times New Roman" w:cs="Times New Roman"/>
                      <w:lang w:eastAsia="lt-LT"/>
                    </w:rPr>
                    <w:t>rtinti visuotiniame susirinkime;</w:t>
                  </w:r>
                  <w:r w:rsidRPr="00D56D98">
                    <w:rPr>
                      <w:rFonts w:ascii="Times New Roman" w:eastAsia="Times New Roman" w:hAnsi="Times New Roman" w:cs="Times New Roman"/>
                      <w:lang w:eastAsia="lt-LT"/>
                    </w:rPr>
                    <w:t xml:space="preserve"> </w:t>
                  </w:r>
                  <w:r w:rsidR="0087223F">
                    <w:rPr>
                      <w:rFonts w:ascii="Times New Roman" w:eastAsia="Times New Roman" w:hAnsi="Times New Roman" w:cs="Times New Roman"/>
                      <w:lang w:eastAsia="lt-LT"/>
                    </w:rPr>
                    <w:t>a</w:t>
                  </w:r>
                  <w:r w:rsidRPr="00D56D98">
                    <w:rPr>
                      <w:rFonts w:ascii="Times New Roman" w:eastAsia="Times New Roman" w:hAnsi="Times New Roman" w:cs="Times New Roman"/>
                      <w:lang w:eastAsia="lt-LT"/>
                    </w:rPr>
                    <w:t>tsižvelgiant į šio akto 3.9., 3.10. punktuose nurodytus trūkumus, organizuojant visuotinius susirinkimus laikytis Įstatyme nustatytų jų šaukimo, informacijos skelbimo ir pravedimo tvarkos, susirinkimo protokolus rengti vadovaujantis LR CK 2.90 straipsnio 2 dalimi. Visuotiniame susirinkime patvirtinti ataskaitą už 2017 m. Namo patalpų savininkams mokesčius skaičiuoti vadovaujantis LR CK 4.82 straipsnio 3 dalimi (akto 3.11. punktas).</w:t>
                  </w:r>
                </w:p>
                <w:p w:rsidR="00586626" w:rsidRPr="00586626" w:rsidRDefault="00586626" w:rsidP="00955E99">
                  <w:pPr>
                    <w:tabs>
                      <w:tab w:val="left" w:pos="224"/>
                      <w:tab w:val="left" w:pos="366"/>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t xml:space="preserve">Valdytojas akte pateiktus reikalavimus </w:t>
                  </w:r>
                  <w:r w:rsidR="00C544B4" w:rsidRPr="00C544B4">
                    <w:rPr>
                      <w:rFonts w:ascii="Times New Roman" w:eastAsia="Times New Roman" w:hAnsi="Times New Roman" w:cs="Times New Roman"/>
                      <w:lang w:eastAsia="lt-LT"/>
                    </w:rPr>
                    <w:t>įvykdė iš dalies</w:t>
                  </w:r>
                  <w:r w:rsidRPr="00586626">
                    <w:rPr>
                      <w:rFonts w:ascii="Times New Roman" w:eastAsia="Times New Roman" w:hAnsi="Times New Roman" w:cs="Times New Roman"/>
                      <w:lang w:eastAsia="lt-LT"/>
                    </w:rPr>
                    <w:t>.</w:t>
                  </w:r>
                </w:p>
                <w:p w:rsidR="00586626" w:rsidRPr="00955E99" w:rsidRDefault="00586626" w:rsidP="00955E99">
                  <w:pPr>
                    <w:tabs>
                      <w:tab w:val="left" w:pos="224"/>
                      <w:tab w:val="left" w:pos="366"/>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 xml:space="preserve">Valdytojo kontrolė </w:t>
                  </w:r>
                  <w:r w:rsidR="00D56D98" w:rsidRPr="00955E99">
                    <w:rPr>
                      <w:rFonts w:ascii="Times New Roman" w:eastAsia="Times New Roman" w:hAnsi="Times New Roman" w:cs="Times New Roman"/>
                      <w:lang w:eastAsia="lt-LT"/>
                    </w:rPr>
                    <w:t>tęsiama</w:t>
                  </w:r>
                  <w:r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13</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1810D9" w:rsidRDefault="001810D9" w:rsidP="00577F8C">
                  <w:pPr>
                    <w:jc w:val="both"/>
                    <w:rPr>
                      <w:rFonts w:ascii="Times New Roman" w:hAnsi="Times New Roman" w:cs="Times New Roman"/>
                      <w:color w:val="000000"/>
                    </w:rPr>
                  </w:pPr>
                  <w:r w:rsidRPr="00F03BEB">
                    <w:rPr>
                      <w:rFonts w:ascii="Times New Roman" w:hAnsi="Times New Roman" w:cs="Times New Roman"/>
                      <w:bCs/>
                      <w:shd w:val="clear" w:color="auto" w:fill="FFFFFF"/>
                    </w:rPr>
                    <w:t>157-oji butų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Partizanų g. 220</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5D2946" w:rsidP="00577F8C">
                  <w:pPr>
                    <w:spacing w:after="0" w:line="240" w:lineRule="auto"/>
                    <w:jc w:val="both"/>
                    <w:rPr>
                      <w:rFonts w:ascii="Times New Roman" w:hAnsi="Times New Roman" w:cs="Times New Roman"/>
                      <w:color w:val="000000"/>
                    </w:rPr>
                  </w:pPr>
                  <w:r w:rsidRPr="005D2946">
                    <w:rPr>
                      <w:rFonts w:ascii="Times New Roman" w:hAnsi="Times New Roman" w:cs="Times New Roman"/>
                      <w:color w:val="000000"/>
                    </w:rPr>
                    <w:t>Kompleksinis planinis patikrinimas</w:t>
                  </w:r>
                  <w:r w:rsidR="00AB08C2" w:rsidRPr="003311EA">
                    <w:rPr>
                      <w:rFonts w:ascii="Times New Roman" w:hAnsi="Times New Roman" w:cs="Times New Roman"/>
                      <w:color w:val="000000"/>
                    </w:rPr>
                    <w:t xml:space="preserve">,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sidR="006A2EB2">
                    <w:rPr>
                      <w:rFonts w:ascii="Times New Roman" w:hAnsi="Times New Roman" w:cs="Times New Roman"/>
                      <w:color w:val="000000"/>
                    </w:rPr>
                    <w:t>birželio 27</w:t>
                  </w:r>
                  <w:r w:rsidRPr="003311EA">
                    <w:rPr>
                      <w:rFonts w:ascii="Times New Roman" w:hAnsi="Times New Roman" w:cs="Times New Roman"/>
                      <w:color w:val="000000"/>
                    </w:rPr>
                    <w:t xml:space="preserve"> d. patikrinimo aktas</w:t>
                  </w:r>
                </w:p>
                <w:p w:rsidR="00AB08C2" w:rsidRPr="003311EA" w:rsidRDefault="006A2EB2"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Nr. 53-39-13</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 xml:space="preserve">ykdytoja E. </w:t>
                  </w:r>
                  <w:r w:rsidR="00AB08C2" w:rsidRPr="003311EA">
                    <w:rPr>
                      <w:rFonts w:ascii="Times New Roman" w:hAnsi="Times New Roman" w:cs="Times New Roman"/>
                      <w:color w:val="000000"/>
                    </w:rPr>
                    <w:lastRenderedPageBreak/>
                    <w:t>Sičiovienė</w:t>
                  </w:r>
                </w:p>
              </w:tc>
              <w:tc>
                <w:tcPr>
                  <w:tcW w:w="3057" w:type="pct"/>
                  <w:tcBorders>
                    <w:top w:val="outset" w:sz="6" w:space="0" w:color="auto"/>
                    <w:left w:val="outset" w:sz="6" w:space="0" w:color="auto"/>
                    <w:bottom w:val="outset" w:sz="6" w:space="0" w:color="auto"/>
                    <w:right w:val="outset" w:sz="6" w:space="0" w:color="auto"/>
                  </w:tcBorders>
                </w:tcPr>
                <w:p w:rsidR="005751C4" w:rsidRDefault="007B6805" w:rsidP="00955E99">
                  <w:pPr>
                    <w:tabs>
                      <w:tab w:val="left" w:pos="82"/>
                      <w:tab w:val="left" w:pos="649"/>
                    </w:tabs>
                    <w:spacing w:after="0" w:line="240" w:lineRule="auto"/>
                    <w:ind w:left="82"/>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w:t>
                  </w:r>
                  <w:r w:rsidRPr="007B6805">
                    <w:rPr>
                      <w:rFonts w:ascii="Times New Roman" w:eastAsia="Times New Roman" w:hAnsi="Times New Roman" w:cs="Times New Roman"/>
                      <w:lang w:eastAsia="lt-LT"/>
                    </w:rPr>
                    <w:t>. Valdytojui akte pateikti reikalavimai trūkumams pašalinti:</w:t>
                  </w:r>
                </w:p>
                <w:p w:rsidR="007B6805" w:rsidRDefault="000824A1" w:rsidP="00955E99">
                  <w:pPr>
                    <w:tabs>
                      <w:tab w:val="left" w:pos="-54"/>
                      <w:tab w:val="left" w:pos="82"/>
                      <w:tab w:val="left" w:pos="649"/>
                    </w:tabs>
                    <w:spacing w:after="0" w:line="240" w:lineRule="auto"/>
                    <w:ind w:left="82"/>
                    <w:jc w:val="both"/>
                    <w:rPr>
                      <w:rFonts w:ascii="Times New Roman" w:eastAsia="Times New Roman" w:hAnsi="Times New Roman" w:cs="Times New Roman"/>
                      <w:lang w:eastAsia="lt-LT"/>
                    </w:rPr>
                  </w:pPr>
                  <w:r w:rsidRPr="000824A1">
                    <w:rPr>
                      <w:rFonts w:ascii="Times New Roman" w:eastAsia="Times New Roman" w:hAnsi="Times New Roman" w:cs="Times New Roman"/>
                      <w:lang w:eastAsia="lt-LT"/>
                    </w:rPr>
                    <w:t xml:space="preserve">2017-08-22 susirinkime perrinktus bendrijos valdymo organus įregistruoti </w:t>
                  </w:r>
                  <w:r w:rsidR="00A42379">
                    <w:rPr>
                      <w:rFonts w:ascii="Times New Roman" w:eastAsia="Times New Roman" w:hAnsi="Times New Roman" w:cs="Times New Roman"/>
                      <w:lang w:eastAsia="lt-LT"/>
                    </w:rPr>
                    <w:t>JAR</w:t>
                  </w:r>
                  <w:r w:rsidRPr="000824A1">
                    <w:rPr>
                      <w:rFonts w:ascii="Times New Roman" w:eastAsia="Times New Roman" w:hAnsi="Times New Roman" w:cs="Times New Roman"/>
                      <w:lang w:eastAsia="lt-LT"/>
                    </w:rPr>
                    <w:t xml:space="preserve"> (šio akto 3.1 p.);</w:t>
                  </w:r>
                  <w:r w:rsidR="00A42379">
                    <w:rPr>
                      <w:rFonts w:ascii="Times New Roman" w:eastAsia="Times New Roman" w:hAnsi="Times New Roman" w:cs="Times New Roman"/>
                      <w:lang w:eastAsia="lt-LT"/>
                    </w:rPr>
                    <w:t xml:space="preserve"> </w:t>
                  </w:r>
                  <w:r w:rsidRPr="000824A1">
                    <w:rPr>
                      <w:rFonts w:ascii="Times New Roman" w:eastAsia="Times New Roman" w:hAnsi="Times New Roman" w:cs="Times New Roman"/>
                      <w:lang w:eastAsia="lt-LT"/>
                    </w:rPr>
                    <w:t xml:space="preserve">pagal VĮ Registrų centro Namo butų (patalpų) sąrašą pastate ir bendrijos turimus savininkų duomenis, atsižvelgiant į Įstatymo ir Įstatų reikalavimus, parengti bendrijos narių ir butų (patalpų) savininkų sąrašus (šio akto 3.2 p.); atsižvelgiant į šio akto 3.1 p., 3.3-3.4 p., 3.11 p. nurodytus trūkumus, bendrijos visuotiniame susirinkime: priimti sprendimą dėl </w:t>
                  </w:r>
                  <w:r w:rsidR="00A42379">
                    <w:rPr>
                      <w:rFonts w:ascii="Times New Roman" w:eastAsia="Times New Roman" w:hAnsi="Times New Roman" w:cs="Times New Roman"/>
                      <w:lang w:eastAsia="lt-LT"/>
                    </w:rPr>
                    <w:t>bendrijos revizoriaus išrinkimo;</w:t>
                  </w:r>
                  <w:r w:rsidRPr="000824A1">
                    <w:rPr>
                      <w:rFonts w:ascii="Times New Roman" w:eastAsia="Times New Roman" w:hAnsi="Times New Roman" w:cs="Times New Roman"/>
                      <w:lang w:eastAsia="lt-LT"/>
                    </w:rPr>
                    <w:t xml:space="preserve"> pateikti tvirtinimui patikslintą </w:t>
                  </w:r>
                  <w:r w:rsidR="00A42379">
                    <w:rPr>
                      <w:rFonts w:ascii="Times New Roman" w:eastAsia="Times New Roman" w:hAnsi="Times New Roman" w:cs="Times New Roman"/>
                      <w:lang w:eastAsia="lt-LT"/>
                    </w:rPr>
                    <w:t xml:space="preserve">Metinį ūkinį-finansinį planą; </w:t>
                  </w:r>
                  <w:r w:rsidRPr="000824A1">
                    <w:rPr>
                      <w:rFonts w:ascii="Times New Roman" w:eastAsia="Times New Roman" w:hAnsi="Times New Roman" w:cs="Times New Roman"/>
                      <w:lang w:eastAsia="lt-LT"/>
                    </w:rPr>
                    <w:t xml:space="preserve">pateikti tvirtinimui </w:t>
                  </w:r>
                  <w:r w:rsidR="00A42379">
                    <w:rPr>
                      <w:rFonts w:ascii="Times New Roman" w:eastAsia="Times New Roman" w:hAnsi="Times New Roman" w:cs="Times New Roman"/>
                      <w:lang w:eastAsia="lt-LT"/>
                    </w:rPr>
                    <w:t>B</w:t>
                  </w:r>
                  <w:r w:rsidRPr="000824A1">
                    <w:rPr>
                      <w:rFonts w:ascii="Times New Roman" w:eastAsia="Times New Roman" w:hAnsi="Times New Roman" w:cs="Times New Roman"/>
                      <w:lang w:eastAsia="lt-LT"/>
                    </w:rPr>
                    <w:t>e</w:t>
                  </w:r>
                  <w:r w:rsidR="00A42379">
                    <w:rPr>
                      <w:rFonts w:ascii="Times New Roman" w:eastAsia="Times New Roman" w:hAnsi="Times New Roman" w:cs="Times New Roman"/>
                      <w:lang w:eastAsia="lt-LT"/>
                    </w:rPr>
                    <w:t xml:space="preserve">ndrojo naudojimo objektų aprašą; </w:t>
                  </w:r>
                  <w:r w:rsidRPr="000824A1">
                    <w:rPr>
                      <w:rFonts w:ascii="Times New Roman" w:eastAsia="Times New Roman" w:hAnsi="Times New Roman" w:cs="Times New Roman"/>
                      <w:lang w:eastAsia="lt-LT"/>
                    </w:rPr>
                    <w:t xml:space="preserve">priimti </w:t>
                  </w:r>
                  <w:r w:rsidRPr="000824A1">
                    <w:rPr>
                      <w:rFonts w:ascii="Times New Roman" w:eastAsia="Times New Roman" w:hAnsi="Times New Roman" w:cs="Times New Roman"/>
                      <w:lang w:eastAsia="lt-LT"/>
                    </w:rPr>
                    <w:lastRenderedPageBreak/>
                    <w:t>sprendimą dėl nuolatinės balsų skaičiavimo komisijos išrinkimo</w:t>
                  </w:r>
                  <w:r w:rsidR="00A42379">
                    <w:rPr>
                      <w:rFonts w:ascii="Times New Roman" w:eastAsia="Times New Roman" w:hAnsi="Times New Roman" w:cs="Times New Roman"/>
                      <w:lang w:eastAsia="lt-LT"/>
                    </w:rPr>
                    <w:t xml:space="preserve">; </w:t>
                  </w:r>
                  <w:r w:rsidRPr="000824A1">
                    <w:rPr>
                      <w:rFonts w:ascii="Times New Roman" w:eastAsia="Times New Roman" w:hAnsi="Times New Roman" w:cs="Times New Roman"/>
                      <w:lang w:eastAsia="lt-LT"/>
                    </w:rPr>
                    <w:t xml:space="preserve"> užtikrinti, kad Namo savininkų kaupiamos lėšos būtų kaupiamos, saugomos ir naudojamos vadovaujantis Lėšų kaupimo </w:t>
                  </w:r>
                  <w:r w:rsidR="00A42379">
                    <w:rPr>
                      <w:rFonts w:ascii="Times New Roman" w:eastAsia="Times New Roman" w:hAnsi="Times New Roman" w:cs="Times New Roman"/>
                      <w:lang w:eastAsia="lt-LT"/>
                    </w:rPr>
                    <w:t>tvarkoje</w:t>
                  </w:r>
                  <w:r w:rsidRPr="000824A1">
                    <w:rPr>
                      <w:rFonts w:ascii="Times New Roman" w:eastAsia="Times New Roman" w:hAnsi="Times New Roman" w:cs="Times New Roman"/>
                      <w:lang w:eastAsia="lt-LT"/>
                    </w:rPr>
                    <w:t>, Įstatyme ir Įsta</w:t>
                  </w:r>
                  <w:r w:rsidR="00A42379">
                    <w:rPr>
                      <w:rFonts w:ascii="Times New Roman" w:eastAsia="Times New Roman" w:hAnsi="Times New Roman" w:cs="Times New Roman"/>
                      <w:lang w:eastAsia="lt-LT"/>
                    </w:rPr>
                    <w:t>tuose nustatytais reikalavimais;</w:t>
                  </w:r>
                  <w:r w:rsidRPr="000824A1">
                    <w:rPr>
                      <w:rFonts w:ascii="Times New Roman" w:eastAsia="Times New Roman" w:hAnsi="Times New Roman" w:cs="Times New Roman"/>
                      <w:lang w:eastAsia="lt-LT"/>
                    </w:rPr>
                    <w:t xml:space="preserve"> pateikti kaupiamųjų lėšų (depozitinės) sąskaitos banko sutarties kopiją ir išrašą, patvirtinantį, kad šioje sąskaitoje yra saugomos Namo savininkų kaupiamosios lėšos (šio akto 3.6 p.);</w:t>
                  </w:r>
                  <w:r w:rsidR="00A42379">
                    <w:rPr>
                      <w:rFonts w:ascii="Times New Roman" w:eastAsia="Times New Roman" w:hAnsi="Times New Roman" w:cs="Times New Roman"/>
                      <w:lang w:eastAsia="lt-LT"/>
                    </w:rPr>
                    <w:t xml:space="preserve"> </w:t>
                  </w:r>
                  <w:r w:rsidRPr="000824A1">
                    <w:rPr>
                      <w:rFonts w:ascii="Times New Roman" w:eastAsia="Times New Roman" w:hAnsi="Times New Roman" w:cs="Times New Roman"/>
                      <w:lang w:eastAsia="lt-LT"/>
                    </w:rPr>
                    <w:t>sudaryti butų ir kitų patalpų savininkų raštu bendrijai adresuotų skundų, prašymų ir kitų dokumentų registravimo bylą/dokumentą (šio akto 3.9 p);</w:t>
                  </w:r>
                  <w:r w:rsidR="00A42379">
                    <w:rPr>
                      <w:rFonts w:ascii="Times New Roman" w:eastAsia="Times New Roman" w:hAnsi="Times New Roman" w:cs="Times New Roman"/>
                      <w:lang w:eastAsia="lt-LT"/>
                    </w:rPr>
                    <w:t xml:space="preserve"> </w:t>
                  </w:r>
                  <w:r w:rsidRPr="000824A1">
                    <w:rPr>
                      <w:rFonts w:ascii="Times New Roman" w:eastAsia="Times New Roman" w:hAnsi="Times New Roman" w:cs="Times New Roman"/>
                      <w:lang w:eastAsia="lt-LT"/>
                    </w:rPr>
                    <w:t>šaukiant bendrijos visuotinius ar visų butų ir kitų patalpų savininkų susirinkimus, juos pravedant ir rengiant protokolus laikytis Įstatymo reika</w:t>
                  </w:r>
                  <w:r w:rsidR="00A42379">
                    <w:rPr>
                      <w:rFonts w:ascii="Times New Roman" w:eastAsia="Times New Roman" w:hAnsi="Times New Roman" w:cs="Times New Roman"/>
                      <w:lang w:eastAsia="lt-LT"/>
                    </w:rPr>
                    <w:t>lavimų (šio akto 3.10-3.11 p.);</w:t>
                  </w:r>
                  <w:r w:rsidRPr="000824A1">
                    <w:rPr>
                      <w:rFonts w:ascii="Times New Roman" w:eastAsia="Times New Roman" w:hAnsi="Times New Roman" w:cs="Times New Roman"/>
                      <w:lang w:eastAsia="lt-LT"/>
                    </w:rPr>
                    <w:t xml:space="preserve"> pateikti bendrijos 2018 m. sušaukto ataskaitinio už 2017 m. visuotinio susirinkimo protokolą su jame svarstytų dokumentų kopijomis (šio akto 3.10 p.);</w:t>
                  </w:r>
                </w:p>
                <w:p w:rsidR="007B6805" w:rsidRPr="007B6805" w:rsidRDefault="007B6805" w:rsidP="00955E99">
                  <w:pPr>
                    <w:tabs>
                      <w:tab w:val="left" w:pos="82"/>
                      <w:tab w:val="left" w:pos="649"/>
                    </w:tabs>
                    <w:spacing w:after="0" w:line="240" w:lineRule="auto"/>
                    <w:ind w:left="360" w:hanging="278"/>
                    <w:jc w:val="both"/>
                    <w:rPr>
                      <w:rFonts w:ascii="Times New Roman" w:eastAsia="Times New Roman" w:hAnsi="Times New Roman" w:cs="Times New Roman"/>
                      <w:lang w:eastAsia="lt-LT"/>
                    </w:rPr>
                  </w:pPr>
                  <w:r w:rsidRPr="007B6805">
                    <w:rPr>
                      <w:rFonts w:ascii="Times New Roman" w:eastAsia="Times New Roman" w:hAnsi="Times New Roman" w:cs="Times New Roman"/>
                      <w:lang w:eastAsia="lt-LT"/>
                    </w:rPr>
                    <w:t>2.</w:t>
                  </w:r>
                  <w:r w:rsidRPr="007B6805">
                    <w:rPr>
                      <w:rFonts w:ascii="Times New Roman" w:eastAsia="Times New Roman" w:hAnsi="Times New Roman" w:cs="Times New Roman"/>
                      <w:lang w:eastAsia="lt-LT"/>
                    </w:rPr>
                    <w:tab/>
                    <w:t>Valdytojas akte pateiktus reikalavimus įvykdė.</w:t>
                  </w:r>
                </w:p>
                <w:p w:rsidR="007B6805" w:rsidRPr="00955E99" w:rsidRDefault="007B6805" w:rsidP="00955E99">
                  <w:pPr>
                    <w:tabs>
                      <w:tab w:val="left" w:pos="82"/>
                      <w:tab w:val="left" w:pos="649"/>
                    </w:tabs>
                    <w:spacing w:after="0" w:line="240" w:lineRule="auto"/>
                    <w:ind w:left="360" w:hanging="278"/>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r w:rsidR="001A54CC"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14</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DE3EF0" w:rsidRPr="003311EA" w:rsidRDefault="001810D9" w:rsidP="00F571AE">
                  <w:pPr>
                    <w:rPr>
                      <w:rFonts w:ascii="Times New Roman" w:hAnsi="Times New Roman" w:cs="Times New Roman"/>
                      <w:color w:val="000000"/>
                      <w:sz w:val="24"/>
                      <w:szCs w:val="24"/>
                    </w:rPr>
                  </w:pPr>
                  <w:r w:rsidRPr="001810D9">
                    <w:rPr>
                      <w:rFonts w:ascii="Times New Roman" w:hAnsi="Times New Roman" w:cs="Times New Roman"/>
                      <w:color w:val="000000"/>
                    </w:rPr>
                    <w:t xml:space="preserve">367-oji daugiabučio namo savininkų bendrija </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Baltijos g. 21</w:t>
                  </w:r>
                </w:p>
                <w:p w:rsidR="00DE3EF0" w:rsidRPr="003311EA" w:rsidRDefault="00DE3EF0"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736507"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Kompleksinis planinis patikrinimas</w:t>
                  </w:r>
                  <w:r w:rsidR="00736507" w:rsidRPr="003311EA">
                    <w:rPr>
                      <w:rFonts w:ascii="Times New Roman" w:eastAsia="Times New Roman" w:hAnsi="Times New Roman" w:cs="Times New Roman"/>
                      <w:lang w:eastAsia="lt-LT"/>
                    </w:rPr>
                    <w:t>,</w:t>
                  </w:r>
                </w:p>
                <w:p w:rsidR="00736507" w:rsidRPr="003311EA" w:rsidRDefault="00736507"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birželio 29 d. patikrinimo aktas</w:t>
                  </w:r>
                </w:p>
                <w:p w:rsidR="00736507" w:rsidRPr="003311EA" w:rsidRDefault="00736507"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53-39-14</w:t>
                  </w:r>
                </w:p>
                <w:p w:rsidR="005751C4" w:rsidRPr="003311EA" w:rsidRDefault="00736507"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w:t>
                  </w:r>
                  <w:r w:rsidR="005751C4" w:rsidRPr="003311EA">
                    <w:rPr>
                      <w:rFonts w:ascii="Times New Roman" w:hAnsi="Times New Roman" w:cs="Times New Roman"/>
                      <w:color w:val="000000"/>
                    </w:rPr>
                    <w:t>V. Rudienė</w:t>
                  </w:r>
                </w:p>
                <w:p w:rsidR="00DE3EF0" w:rsidRPr="003311EA" w:rsidRDefault="00DE3EF0"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DE3EF0" w:rsidRPr="003311EA" w:rsidRDefault="00DE3EF0" w:rsidP="00955E99">
                  <w:pPr>
                    <w:tabs>
                      <w:tab w:val="left" w:pos="224"/>
                    </w:tabs>
                    <w:spacing w:after="0" w:line="240" w:lineRule="auto"/>
                    <w:ind w:lef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 Valdytojui akte pateikti reikalavimai trūkumams pašalinti:</w:t>
                  </w:r>
                </w:p>
                <w:p w:rsidR="00981ADA" w:rsidRPr="003311EA" w:rsidRDefault="00981ADA" w:rsidP="00955E99">
                  <w:pPr>
                    <w:tabs>
                      <w:tab w:val="left" w:pos="224"/>
                    </w:tabs>
                    <w:spacing w:after="0" w:line="240" w:lineRule="auto"/>
                    <w:ind w:lef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 xml:space="preserve">Pagal Lietuvos Respublikos Aplinkos ministro 2010 m. lapkričio 2 d. įsakymu Nr. D1-895 patvirtintą Daugiabučio gyvenamojo namo ar kitos paskirties pastato (pastatų) bendrojo naudojimo objektų aprašo tipinę (pavyzdinę) formą patikslinti (pilnai užpildyti grafas) </w:t>
                  </w:r>
                  <w:r w:rsidR="00AE6BAE">
                    <w:rPr>
                      <w:rFonts w:ascii="Times New Roman" w:eastAsia="Times New Roman" w:hAnsi="Times New Roman" w:cs="Times New Roman"/>
                      <w:lang w:eastAsia="lt-LT"/>
                    </w:rPr>
                    <w:t>B</w:t>
                  </w:r>
                  <w:r w:rsidRPr="003311EA">
                    <w:rPr>
                      <w:rFonts w:ascii="Times New Roman" w:eastAsia="Times New Roman" w:hAnsi="Times New Roman" w:cs="Times New Roman"/>
                      <w:lang w:eastAsia="lt-LT"/>
                    </w:rPr>
                    <w:t>endrojo naudojimo objektų aprašą ir patvirtinti visuotiniame susirinkime bei patikslinti namo techninius r</w:t>
                  </w:r>
                  <w:r w:rsidR="00AE6BAE">
                    <w:rPr>
                      <w:rFonts w:ascii="Times New Roman" w:eastAsia="Times New Roman" w:hAnsi="Times New Roman" w:cs="Times New Roman"/>
                      <w:lang w:eastAsia="lt-LT"/>
                    </w:rPr>
                    <w:t>odiklius pagal NTR Nr. 20/43093; r</w:t>
                  </w:r>
                  <w:r w:rsidRPr="003311EA">
                    <w:rPr>
                      <w:rFonts w:ascii="Times New Roman" w:eastAsia="Times New Roman" w:hAnsi="Times New Roman" w:cs="Times New Roman"/>
                      <w:lang w:eastAsia="lt-LT"/>
                    </w:rPr>
                    <w:t>engiant</w:t>
                  </w:r>
                  <w:r w:rsidR="00AE6BAE">
                    <w:rPr>
                      <w:rFonts w:ascii="Times New Roman" w:eastAsia="Times New Roman" w:hAnsi="Times New Roman" w:cs="Times New Roman"/>
                      <w:lang w:eastAsia="lt-LT"/>
                    </w:rPr>
                    <w:t xml:space="preserve"> </w:t>
                  </w:r>
                  <w:r w:rsidR="00AE6BAE" w:rsidRPr="00AE6BAE">
                    <w:rPr>
                      <w:rFonts w:ascii="Times New Roman" w:eastAsia="Times New Roman" w:hAnsi="Times New Roman" w:cs="Times New Roman"/>
                      <w:lang w:eastAsia="lt-LT"/>
                    </w:rPr>
                    <w:t>Metin</w:t>
                  </w:r>
                  <w:r w:rsidR="00AE6BAE">
                    <w:rPr>
                      <w:rFonts w:ascii="Times New Roman" w:eastAsia="Times New Roman" w:hAnsi="Times New Roman" w:cs="Times New Roman"/>
                      <w:lang w:eastAsia="lt-LT"/>
                    </w:rPr>
                    <w:t>į</w:t>
                  </w:r>
                  <w:r w:rsidR="00AE6BAE" w:rsidRPr="00AE6BAE">
                    <w:rPr>
                      <w:rFonts w:ascii="Times New Roman" w:eastAsia="Times New Roman" w:hAnsi="Times New Roman" w:cs="Times New Roman"/>
                      <w:lang w:eastAsia="lt-LT"/>
                    </w:rPr>
                    <w:t xml:space="preserve"> ūkin</w:t>
                  </w:r>
                  <w:r w:rsidR="00AE6BAE">
                    <w:rPr>
                      <w:rFonts w:ascii="Times New Roman" w:eastAsia="Times New Roman" w:hAnsi="Times New Roman" w:cs="Times New Roman"/>
                      <w:lang w:eastAsia="lt-LT"/>
                    </w:rPr>
                    <w:t>į</w:t>
                  </w:r>
                  <w:r w:rsidR="00AE6BAE" w:rsidRPr="00AE6BAE">
                    <w:rPr>
                      <w:rFonts w:ascii="Times New Roman" w:eastAsia="Times New Roman" w:hAnsi="Times New Roman" w:cs="Times New Roman"/>
                      <w:lang w:eastAsia="lt-LT"/>
                    </w:rPr>
                    <w:t>-finans</w:t>
                  </w:r>
                  <w:r w:rsidR="00AE6BAE">
                    <w:rPr>
                      <w:rFonts w:ascii="Times New Roman" w:eastAsia="Times New Roman" w:hAnsi="Times New Roman" w:cs="Times New Roman"/>
                      <w:lang w:eastAsia="lt-LT"/>
                    </w:rPr>
                    <w:t>inį</w:t>
                  </w:r>
                  <w:r w:rsidR="00AE6BAE" w:rsidRPr="00AE6BAE">
                    <w:rPr>
                      <w:rFonts w:ascii="Times New Roman" w:eastAsia="Times New Roman" w:hAnsi="Times New Roman" w:cs="Times New Roman"/>
                      <w:lang w:eastAsia="lt-LT"/>
                    </w:rPr>
                    <w:t xml:space="preserve"> </w:t>
                  </w:r>
                  <w:r w:rsidR="00DE3EF0" w:rsidRPr="003311EA">
                    <w:rPr>
                      <w:rFonts w:ascii="Times New Roman" w:eastAsia="Times New Roman" w:hAnsi="Times New Roman" w:cs="Times New Roman"/>
                      <w:lang w:eastAsia="lt-LT"/>
                    </w:rPr>
                    <w:t xml:space="preserve">ir ilgalaikį planus, juose nurodant planuojamus darbus, </w:t>
                  </w:r>
                  <w:r w:rsidRPr="003311EA">
                    <w:rPr>
                      <w:rFonts w:ascii="Times New Roman" w:eastAsia="Times New Roman" w:hAnsi="Times New Roman" w:cs="Times New Roman"/>
                      <w:lang w:eastAsia="lt-LT"/>
                    </w:rPr>
                    <w:t>atsižvelgiant į statinio kasmetines apžiūras</w:t>
                  </w:r>
                  <w:r w:rsidR="009221E8" w:rsidRPr="003311EA">
                    <w:rPr>
                      <w:rFonts w:ascii="Times New Roman" w:eastAsia="Times New Roman" w:hAnsi="Times New Roman" w:cs="Times New Roman"/>
                      <w:lang w:eastAsia="lt-LT"/>
                    </w:rPr>
                    <w:t xml:space="preserve"> ir patvirtinti mėnes</w:t>
                  </w:r>
                  <w:r w:rsidR="00AE6BAE">
                    <w:rPr>
                      <w:rFonts w:ascii="Times New Roman" w:eastAsia="Times New Roman" w:hAnsi="Times New Roman" w:cs="Times New Roman"/>
                      <w:lang w:eastAsia="lt-LT"/>
                    </w:rPr>
                    <w:t>inės kaupiamosios įmokos tarifą;</w:t>
                  </w:r>
                  <w:r w:rsidRPr="003311EA">
                    <w:rPr>
                      <w:rFonts w:ascii="Times New Roman" w:eastAsia="Times New Roman" w:hAnsi="Times New Roman" w:cs="Times New Roman"/>
                      <w:lang w:eastAsia="lt-LT"/>
                    </w:rPr>
                    <w:t xml:space="preserve"> </w:t>
                  </w:r>
                  <w:r w:rsidR="00AE6BAE" w:rsidRPr="00AE6BAE">
                    <w:rPr>
                      <w:rFonts w:ascii="Times New Roman" w:eastAsia="Times New Roman" w:hAnsi="Times New Roman" w:cs="Times New Roman"/>
                      <w:lang w:eastAsia="lt-LT"/>
                    </w:rPr>
                    <w:t>banke atidaryti atskirą patalpų savininkų kaupiamųjų lėšų sąskaitą ir pateikti atidarytos kaupiamųjų lėšų sąskaitos banko išrašą</w:t>
                  </w:r>
                  <w:r w:rsidR="00AE6BAE">
                    <w:rPr>
                      <w:rFonts w:ascii="Times New Roman" w:eastAsia="Times New Roman" w:hAnsi="Times New Roman" w:cs="Times New Roman"/>
                      <w:lang w:eastAsia="lt-LT"/>
                    </w:rPr>
                    <w:t>;</w:t>
                  </w:r>
                  <w:r w:rsidR="009221E8" w:rsidRPr="003311EA">
                    <w:rPr>
                      <w:rFonts w:ascii="Times New Roman" w:eastAsia="Times New Roman" w:hAnsi="Times New Roman" w:cs="Times New Roman"/>
                      <w:lang w:eastAsia="lt-LT"/>
                    </w:rPr>
                    <w:t xml:space="preserve"> </w:t>
                  </w:r>
                  <w:r w:rsidR="00AE6BAE">
                    <w:rPr>
                      <w:rFonts w:ascii="Times New Roman" w:eastAsia="Times New Roman" w:hAnsi="Times New Roman" w:cs="Times New Roman"/>
                      <w:lang w:eastAsia="lt-LT"/>
                    </w:rPr>
                    <w:t>b</w:t>
                  </w:r>
                  <w:r w:rsidR="009221E8" w:rsidRPr="003311EA">
                    <w:rPr>
                      <w:rFonts w:ascii="Times New Roman" w:eastAsia="Times New Roman" w:hAnsi="Times New Roman" w:cs="Times New Roman"/>
                      <w:lang w:eastAsia="lt-LT"/>
                    </w:rPr>
                    <w:t xml:space="preserve">utų savininkams mokesčius, rinkliavas ir kitas įmokas paskirstyti vadovaujantis LR civilinio kodekso 4.82 str. 3 punktu ir 4.84 str. 9 punktu. Rekomenduojame pasirengti paslaugų ir rangos darbų pirkimo taisykles. </w:t>
                  </w:r>
                  <w:r w:rsidR="00443776" w:rsidRPr="003311EA">
                    <w:rPr>
                      <w:rFonts w:ascii="Times New Roman" w:eastAsia="Times New Roman" w:hAnsi="Times New Roman" w:cs="Times New Roman"/>
                      <w:lang w:eastAsia="lt-LT"/>
                    </w:rPr>
                    <w:t xml:space="preserve">Tvarkant dokumentus vadovautis Nevalstybinių organizacijų ir privačių juridinių asmenų dokumentų rengimo, tvarkymo ir apskaitos taisyklėmis. Vykdant balsavimą raštu vadovautis </w:t>
                  </w:r>
                  <w:r w:rsidR="00AE6BAE" w:rsidRPr="00AE6BAE">
                    <w:rPr>
                      <w:rFonts w:ascii="Times New Roman" w:eastAsia="Times New Roman" w:hAnsi="Times New Roman" w:cs="Times New Roman"/>
                      <w:lang w:eastAsia="lt-LT"/>
                    </w:rPr>
                    <w:t>Balsavimo raštu tvarkos apraš</w:t>
                  </w:r>
                  <w:r w:rsidR="00274C29">
                    <w:rPr>
                      <w:rFonts w:ascii="Times New Roman" w:eastAsia="Times New Roman" w:hAnsi="Times New Roman" w:cs="Times New Roman"/>
                      <w:lang w:eastAsia="lt-LT"/>
                    </w:rPr>
                    <w:t>u</w:t>
                  </w:r>
                  <w:r w:rsidR="00443776" w:rsidRPr="003311EA">
                    <w:rPr>
                      <w:rFonts w:ascii="Times New Roman" w:eastAsia="Times New Roman" w:hAnsi="Times New Roman" w:cs="Times New Roman"/>
                      <w:lang w:eastAsia="lt-LT"/>
                    </w:rPr>
                    <w:t xml:space="preserve"> </w:t>
                  </w:r>
                  <w:r w:rsidR="00FE6865" w:rsidRPr="003311EA">
                    <w:rPr>
                      <w:rFonts w:ascii="Times New Roman" w:eastAsia="Times New Roman" w:hAnsi="Times New Roman" w:cs="Times New Roman"/>
                      <w:lang w:eastAsia="lt-LT"/>
                    </w:rPr>
                    <w:t>Surašant/rengiant susirinkimų protokolu</w:t>
                  </w:r>
                  <w:r w:rsidR="00AE6BAE">
                    <w:rPr>
                      <w:rFonts w:ascii="Times New Roman" w:eastAsia="Times New Roman" w:hAnsi="Times New Roman" w:cs="Times New Roman"/>
                      <w:lang w:eastAsia="lt-LT"/>
                    </w:rPr>
                    <w:t>s rekomenduojame vadovautis LR A</w:t>
                  </w:r>
                  <w:r w:rsidR="00FE6865" w:rsidRPr="003311EA">
                    <w:rPr>
                      <w:rFonts w:ascii="Times New Roman" w:eastAsia="Times New Roman" w:hAnsi="Times New Roman" w:cs="Times New Roman"/>
                      <w:lang w:eastAsia="lt-LT"/>
                    </w:rPr>
                    <w:t>plinkos ministro</w:t>
                  </w:r>
                  <w:r w:rsidR="00AE6BAE">
                    <w:rPr>
                      <w:rFonts w:ascii="Times New Roman" w:eastAsia="Times New Roman" w:hAnsi="Times New Roman" w:cs="Times New Roman"/>
                      <w:lang w:eastAsia="lt-LT"/>
                    </w:rPr>
                    <w:t xml:space="preserve"> </w:t>
                  </w:r>
                  <w:r w:rsidR="00FE6865" w:rsidRPr="003311EA">
                    <w:rPr>
                      <w:rFonts w:ascii="Times New Roman" w:eastAsia="Times New Roman" w:hAnsi="Times New Roman" w:cs="Times New Roman"/>
                      <w:lang w:eastAsia="lt-LT"/>
                    </w:rPr>
                    <w:t xml:space="preserve">2012 m. birželio 28 d. įsakymu Nr. D1-553 ir LR civilinio kodekso 2.90, 2.91, 2.92, 2.93 straipsniais. </w:t>
                  </w:r>
                </w:p>
                <w:p w:rsidR="009C6603" w:rsidRPr="00DF1B9C" w:rsidRDefault="009C6603" w:rsidP="00955E99">
                  <w:pPr>
                    <w:pStyle w:val="Sraopastraipa"/>
                    <w:tabs>
                      <w:tab w:val="left" w:pos="224"/>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Pr="00DF1B9C">
                    <w:rPr>
                      <w:rFonts w:ascii="Times New Roman" w:eastAsia="Times New Roman" w:hAnsi="Times New Roman" w:cs="Times New Roman"/>
                      <w:lang w:eastAsia="lt-LT"/>
                    </w:rPr>
                    <w:t>. Valdytojas akte pateiktus reikalavimus įvykdė</w:t>
                  </w:r>
                  <w:r w:rsidR="00DF1B9C">
                    <w:rPr>
                      <w:rFonts w:ascii="Times New Roman" w:eastAsia="Times New Roman" w:hAnsi="Times New Roman" w:cs="Times New Roman"/>
                      <w:lang w:eastAsia="lt-LT"/>
                    </w:rPr>
                    <w:t xml:space="preserve">. </w:t>
                  </w:r>
                </w:p>
                <w:p w:rsidR="005751C4" w:rsidRPr="00955E99" w:rsidRDefault="009C6603" w:rsidP="00955E99">
                  <w:pPr>
                    <w:tabs>
                      <w:tab w:val="left" w:pos="224"/>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 Valdytojo kontrolė baigta</w:t>
                  </w:r>
                  <w:r w:rsidR="00D401EC"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15</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UAB Kauno butų ūkis</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Neries </w:t>
                  </w:r>
                  <w:proofErr w:type="spellStart"/>
                  <w:r w:rsidRPr="003311EA">
                    <w:rPr>
                      <w:rFonts w:ascii="Times New Roman" w:hAnsi="Times New Roman" w:cs="Times New Roman"/>
                      <w:color w:val="000000"/>
                    </w:rPr>
                    <w:t>kr</w:t>
                  </w:r>
                  <w:proofErr w:type="spellEnd"/>
                  <w:r w:rsidRPr="003311EA">
                    <w:rPr>
                      <w:rFonts w:ascii="Times New Roman" w:hAnsi="Times New Roman" w:cs="Times New Roman"/>
                      <w:color w:val="000000"/>
                    </w:rPr>
                    <w:t>. 22</w:t>
                  </w:r>
                </w:p>
              </w:tc>
              <w:tc>
                <w:tcPr>
                  <w:tcW w:w="649" w:type="pct"/>
                  <w:tcBorders>
                    <w:top w:val="outset" w:sz="6" w:space="0" w:color="auto"/>
                    <w:left w:val="outset" w:sz="6" w:space="0" w:color="auto"/>
                    <w:bottom w:val="outset" w:sz="6" w:space="0" w:color="auto"/>
                    <w:right w:val="outset" w:sz="6" w:space="0" w:color="auto"/>
                  </w:tcBorders>
                </w:tcPr>
                <w:p w:rsidR="00AB33F5" w:rsidRPr="00CA0F87" w:rsidRDefault="00AB33F5" w:rsidP="00232BC7">
                  <w:pPr>
                    <w:spacing w:after="0"/>
                    <w:rPr>
                      <w:rFonts w:ascii="Times New Roman" w:hAnsi="Times New Roman" w:cs="Times New Roman"/>
                      <w:color w:val="000000"/>
                    </w:rPr>
                  </w:pPr>
                  <w:r w:rsidRPr="00CA0F87">
                    <w:rPr>
                      <w:rFonts w:ascii="Times New Roman" w:hAnsi="Times New Roman" w:cs="Times New Roman"/>
                      <w:color w:val="000000"/>
                    </w:rPr>
                    <w:t>Neplanuotas kompleksinis patikrinimas,</w:t>
                  </w:r>
                </w:p>
                <w:p w:rsidR="00AB33F5" w:rsidRPr="00CA0F87" w:rsidRDefault="00AB33F5" w:rsidP="00232BC7">
                  <w:pPr>
                    <w:spacing w:after="0"/>
                    <w:rPr>
                      <w:rFonts w:ascii="Times New Roman" w:hAnsi="Times New Roman" w:cs="Times New Roman"/>
                      <w:color w:val="000000"/>
                    </w:rPr>
                  </w:pPr>
                  <w:r w:rsidRPr="00CA0F87">
                    <w:rPr>
                      <w:rFonts w:ascii="Times New Roman" w:hAnsi="Times New Roman" w:cs="Times New Roman"/>
                      <w:color w:val="000000"/>
                    </w:rPr>
                    <w:t xml:space="preserve">2018 m. </w:t>
                  </w:r>
                  <w:r w:rsidR="00AD7EFA" w:rsidRPr="00CA0F87">
                    <w:rPr>
                      <w:rFonts w:ascii="Times New Roman" w:hAnsi="Times New Roman" w:cs="Times New Roman"/>
                      <w:color w:val="000000"/>
                    </w:rPr>
                    <w:t>birželio 29</w:t>
                  </w:r>
                  <w:r w:rsidRPr="00CA0F87">
                    <w:rPr>
                      <w:rFonts w:ascii="Times New Roman" w:hAnsi="Times New Roman" w:cs="Times New Roman"/>
                      <w:color w:val="000000"/>
                    </w:rPr>
                    <w:t xml:space="preserve"> d. patikrinimo aktas</w:t>
                  </w:r>
                </w:p>
                <w:p w:rsidR="00AB33F5" w:rsidRPr="00CA0F87" w:rsidRDefault="00AB33F5" w:rsidP="00232BC7">
                  <w:pPr>
                    <w:spacing w:after="0"/>
                    <w:rPr>
                      <w:rFonts w:ascii="Times New Roman" w:hAnsi="Times New Roman" w:cs="Times New Roman"/>
                      <w:color w:val="000000"/>
                    </w:rPr>
                  </w:pPr>
                  <w:r w:rsidRPr="00CA0F87">
                    <w:rPr>
                      <w:rFonts w:ascii="Times New Roman" w:hAnsi="Times New Roman" w:cs="Times New Roman"/>
                      <w:color w:val="000000"/>
                    </w:rPr>
                    <w:t>Nr. 53-39-</w:t>
                  </w:r>
                  <w:r w:rsidR="00AD7EFA" w:rsidRPr="00CA0F87">
                    <w:rPr>
                      <w:rFonts w:ascii="Times New Roman" w:hAnsi="Times New Roman" w:cs="Times New Roman"/>
                      <w:color w:val="000000"/>
                    </w:rPr>
                    <w:t>15</w:t>
                  </w:r>
                </w:p>
                <w:p w:rsidR="005751C4" w:rsidRPr="003311EA" w:rsidRDefault="00F03BEB" w:rsidP="00232BC7">
                  <w:pPr>
                    <w:spacing w:after="0"/>
                    <w:rPr>
                      <w:rFonts w:ascii="Times New Roman" w:hAnsi="Times New Roman" w:cs="Times New Roman"/>
                      <w:color w:val="000000"/>
                    </w:rPr>
                  </w:pPr>
                  <w:r>
                    <w:rPr>
                      <w:rFonts w:ascii="Times New Roman" w:hAnsi="Times New Roman" w:cs="Times New Roman"/>
                      <w:color w:val="000000"/>
                    </w:rPr>
                    <w:t>v</w:t>
                  </w:r>
                  <w:r w:rsidR="00AB33F5" w:rsidRPr="00CA0F87">
                    <w:rPr>
                      <w:rFonts w:ascii="Times New Roman" w:hAnsi="Times New Roman" w:cs="Times New Roman"/>
                      <w:color w:val="000000"/>
                    </w:rPr>
                    <w:t xml:space="preserve">ykdytoja </w:t>
                  </w:r>
                  <w:r w:rsidR="005751C4" w:rsidRPr="00CA0F87">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577F8C">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E54FF6" w:rsidRPr="00E54FF6" w:rsidRDefault="00E54FF6" w:rsidP="00E54FF6">
                  <w:pPr>
                    <w:tabs>
                      <w:tab w:val="left" w:pos="365"/>
                    </w:tabs>
                    <w:spacing w:after="0" w:line="240" w:lineRule="auto"/>
                    <w:ind w:left="82"/>
                    <w:jc w:val="both"/>
                    <w:rPr>
                      <w:rFonts w:ascii="Times New Roman" w:eastAsia="Times New Roman" w:hAnsi="Times New Roman" w:cs="Times New Roman"/>
                      <w:lang w:eastAsia="lt-LT"/>
                    </w:rPr>
                  </w:pPr>
                  <w:r w:rsidRPr="00E54FF6">
                    <w:rPr>
                      <w:rFonts w:ascii="Times New Roman" w:eastAsia="Times New Roman" w:hAnsi="Times New Roman" w:cs="Times New Roman"/>
                      <w:lang w:eastAsia="lt-LT"/>
                    </w:rPr>
                    <w:t xml:space="preserve">Patikslinti namo butų savininkų sąrašą pagal VĮ Registrų cento pateiktus duomenis, pateikti VĮ Registrų centro parengtą namo butų (patalpų) sąrašą. Nuostatų 14.1. p. ir 14.4. p. nustatyta tvarka Namo butų ir kitų patalpų savininkams pateikti </w:t>
                  </w:r>
                  <w:r w:rsidR="00B50DB6">
                    <w:rPr>
                      <w:rFonts w:ascii="Times New Roman" w:eastAsia="Times New Roman" w:hAnsi="Times New Roman" w:cs="Times New Roman"/>
                      <w:lang w:eastAsia="lt-LT"/>
                    </w:rPr>
                    <w:t>B</w:t>
                  </w:r>
                  <w:r w:rsidRPr="00E54FF6">
                    <w:rPr>
                      <w:rFonts w:ascii="Times New Roman" w:eastAsia="Times New Roman" w:hAnsi="Times New Roman" w:cs="Times New Roman"/>
                      <w:lang w:eastAsia="lt-LT"/>
                    </w:rPr>
                    <w:t>endrojo naudojimo objektų aprašą, jame nurodyti pateikimo datą. Parengti 2018 m. metinį namo priežiūros ūkinį-finansinį planą, jį pateikti butų ir kitų patalpų savininkams Nuostatų 14.1. p. ir 14.4. p. nustatyta tvarka.</w:t>
                  </w:r>
                  <w:r>
                    <w:rPr>
                      <w:rFonts w:ascii="Times New Roman" w:eastAsia="Times New Roman" w:hAnsi="Times New Roman" w:cs="Times New Roman"/>
                      <w:lang w:eastAsia="lt-LT"/>
                    </w:rPr>
                    <w:t xml:space="preserve"> </w:t>
                  </w:r>
                  <w:r w:rsidRPr="00E54FF6">
                    <w:rPr>
                      <w:rFonts w:ascii="Times New Roman" w:eastAsia="Times New Roman" w:hAnsi="Times New Roman" w:cs="Times New Roman"/>
                      <w:lang w:eastAsia="lt-LT"/>
                    </w:rPr>
                    <w:t xml:space="preserve">Pateikti butų ir kitų patalpų savininkams tvirtinti </w:t>
                  </w:r>
                  <w:r w:rsidR="00B50DB6">
                    <w:rPr>
                      <w:rFonts w:ascii="Times New Roman" w:eastAsia="Times New Roman" w:hAnsi="Times New Roman" w:cs="Times New Roman"/>
                      <w:lang w:eastAsia="lt-LT"/>
                    </w:rPr>
                    <w:t>I</w:t>
                  </w:r>
                  <w:r w:rsidRPr="00E54FF6">
                    <w:rPr>
                      <w:rFonts w:ascii="Times New Roman" w:eastAsia="Times New Roman" w:hAnsi="Times New Roman" w:cs="Times New Roman"/>
                      <w:lang w:eastAsia="lt-LT"/>
                    </w:rPr>
                    <w:t xml:space="preserve">lgalaikį planą Nuostatų 14.1. p. ir 14.4. p. nustatyta tvarka. Atsižvelgiant į šio akto 3.10. p. nurodytus trūkumus, rengiant metinę veiklos ataskaitą vadovautis Nuostatų 4.12 p. </w:t>
                  </w:r>
                </w:p>
                <w:p w:rsidR="00586626" w:rsidRPr="00586626" w:rsidRDefault="00586626" w:rsidP="00586626">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t>Valdytojas akte pateiktus reikalavimus įvykdė.</w:t>
                  </w:r>
                </w:p>
                <w:p w:rsidR="00586626" w:rsidRPr="003311EA" w:rsidRDefault="00586626" w:rsidP="00943A1E">
                  <w:pPr>
                    <w:tabs>
                      <w:tab w:val="left" w:pos="365"/>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r w:rsidRPr="00586626">
                    <w:rPr>
                      <w:rFonts w:ascii="Times New Roman" w:eastAsia="Times New Roman" w:hAnsi="Times New Roman" w:cs="Times New Roman"/>
                      <w:b/>
                      <w:lang w:eastAsia="lt-LT"/>
                    </w:rPr>
                    <w:t>.</w:t>
                  </w:r>
                </w:p>
              </w:tc>
            </w:tr>
            <w:tr w:rsidR="005751C4" w:rsidRPr="003311EA" w:rsidTr="00955E99">
              <w:trPr>
                <w:trHeight w:val="2624"/>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16</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496060" w:rsidP="00F571AE">
                  <w:pPr>
                    <w:rPr>
                      <w:rFonts w:ascii="Times New Roman" w:hAnsi="Times New Roman" w:cs="Times New Roman"/>
                      <w:color w:val="000000"/>
                    </w:rPr>
                  </w:pPr>
                  <w:r w:rsidRPr="003311EA">
                    <w:rPr>
                      <w:rFonts w:ascii="Times New Roman" w:hAnsi="Times New Roman" w:cs="Times New Roman"/>
                      <w:color w:val="000000"/>
                    </w:rPr>
                    <w:t xml:space="preserve">Daugiabučio namo </w:t>
                  </w:r>
                  <w:r w:rsidR="005751C4" w:rsidRPr="003311EA">
                    <w:rPr>
                      <w:rFonts w:ascii="Times New Roman" w:hAnsi="Times New Roman" w:cs="Times New Roman"/>
                      <w:color w:val="000000"/>
                    </w:rPr>
                    <w:t>V. Krėvės pr. 30</w:t>
                  </w:r>
                  <w:r w:rsidRPr="003311EA">
                    <w:rPr>
                      <w:rFonts w:ascii="Times New Roman" w:hAnsi="Times New Roman" w:cs="Times New Roman"/>
                      <w:color w:val="000000"/>
                    </w:rPr>
                    <w:t xml:space="preserve"> savininkų bendrija</w:t>
                  </w:r>
                </w:p>
                <w:p w:rsidR="00FE7701" w:rsidRPr="003311EA" w:rsidRDefault="00FE7701"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V. Krėvės pr. 30</w:t>
                  </w:r>
                </w:p>
                <w:p w:rsidR="00FE7701" w:rsidRPr="003311EA" w:rsidRDefault="00FE7701"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496060"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Neplanuotas kompleksinis patikrinimas</w:t>
                  </w:r>
                  <w:r w:rsidR="00496060" w:rsidRPr="003311EA">
                    <w:rPr>
                      <w:rFonts w:ascii="Times New Roman" w:eastAsia="Times New Roman" w:hAnsi="Times New Roman" w:cs="Times New Roman"/>
                      <w:lang w:eastAsia="lt-LT"/>
                    </w:rPr>
                    <w:t>,</w:t>
                  </w:r>
                </w:p>
                <w:p w:rsidR="00496060" w:rsidRPr="003311EA" w:rsidRDefault="00496060"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liepos 31 d. patikrinimo aktas</w:t>
                  </w:r>
                </w:p>
                <w:p w:rsidR="00496060" w:rsidRPr="003311EA" w:rsidRDefault="00496060"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53-39-16</w:t>
                  </w:r>
                </w:p>
                <w:p w:rsidR="005751C4" w:rsidRPr="003311EA" w:rsidRDefault="00496060"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w:t>
                  </w:r>
                  <w:r w:rsidR="005751C4" w:rsidRPr="003311EA">
                    <w:rPr>
                      <w:rFonts w:ascii="Times New Roman" w:hAnsi="Times New Roman" w:cs="Times New Roman"/>
                      <w:color w:val="000000"/>
                    </w:rPr>
                    <w:t>V. Rudienė</w:t>
                  </w:r>
                </w:p>
                <w:p w:rsidR="00FE7701" w:rsidRPr="003311EA" w:rsidRDefault="00FE7701"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FE7701" w:rsidRPr="003311EA" w:rsidRDefault="00FE7701"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 Valdytojui akte pateikti reikalavimai trūkumams pašalinti:</w:t>
                  </w:r>
                </w:p>
                <w:p w:rsidR="00FE7701" w:rsidRPr="003311EA" w:rsidRDefault="00134ED2"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Pat</w:t>
                  </w:r>
                  <w:r w:rsidR="00FB2EC3">
                    <w:rPr>
                      <w:rFonts w:ascii="Times New Roman" w:eastAsia="Times New Roman" w:hAnsi="Times New Roman" w:cs="Times New Roman"/>
                      <w:lang w:eastAsia="lt-LT"/>
                    </w:rPr>
                    <w:t>ikslinti bendrijos narių sąrašą; p</w:t>
                  </w:r>
                  <w:r w:rsidRPr="003311EA">
                    <w:rPr>
                      <w:rFonts w:ascii="Times New Roman" w:eastAsia="Times New Roman" w:hAnsi="Times New Roman" w:cs="Times New Roman"/>
                      <w:lang w:eastAsia="lt-LT"/>
                    </w:rPr>
                    <w:t xml:space="preserve">atikslinti </w:t>
                  </w:r>
                  <w:r w:rsidR="00FB2EC3">
                    <w:rPr>
                      <w:rFonts w:ascii="Times New Roman" w:eastAsia="Times New Roman" w:hAnsi="Times New Roman" w:cs="Times New Roman"/>
                      <w:lang w:eastAsia="lt-LT"/>
                    </w:rPr>
                    <w:t>B</w:t>
                  </w:r>
                  <w:r w:rsidR="00FE7701" w:rsidRPr="003311EA">
                    <w:rPr>
                      <w:rFonts w:ascii="Times New Roman" w:eastAsia="Times New Roman" w:hAnsi="Times New Roman" w:cs="Times New Roman"/>
                      <w:lang w:eastAsia="lt-LT"/>
                    </w:rPr>
                    <w:t>endrojo naudojimo objektų apraš</w:t>
                  </w:r>
                  <w:r w:rsidR="00FB2EC3">
                    <w:rPr>
                      <w:rFonts w:ascii="Times New Roman" w:eastAsia="Times New Roman" w:hAnsi="Times New Roman" w:cs="Times New Roman"/>
                      <w:lang w:eastAsia="lt-LT"/>
                    </w:rPr>
                    <w:t>ą;</w:t>
                  </w:r>
                  <w:r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s</w:t>
                  </w:r>
                  <w:r w:rsidRPr="003311EA">
                    <w:rPr>
                      <w:rFonts w:ascii="Times New Roman" w:eastAsia="Times New Roman" w:hAnsi="Times New Roman" w:cs="Times New Roman"/>
                      <w:lang w:eastAsia="lt-LT"/>
                    </w:rPr>
                    <w:t xml:space="preserve">uderinti/patikslinti kaupiamųjų lėšų </w:t>
                  </w:r>
                  <w:r w:rsidR="00FB2EC3">
                    <w:rPr>
                      <w:rFonts w:ascii="Times New Roman" w:eastAsia="Times New Roman" w:hAnsi="Times New Roman" w:cs="Times New Roman"/>
                      <w:lang w:eastAsia="lt-LT"/>
                    </w:rPr>
                    <w:t>likučius per einamuosius metus; p</w:t>
                  </w:r>
                  <w:r w:rsidRPr="003311EA">
                    <w:rPr>
                      <w:rFonts w:ascii="Times New Roman" w:eastAsia="Times New Roman" w:hAnsi="Times New Roman" w:cs="Times New Roman"/>
                      <w:lang w:eastAsia="lt-LT"/>
                    </w:rPr>
                    <w:t>arengti ir patvirtinti</w:t>
                  </w:r>
                  <w:r w:rsidR="00FE7701" w:rsidRPr="003311EA">
                    <w:rPr>
                      <w:rFonts w:ascii="Times New Roman" w:eastAsia="Times New Roman" w:hAnsi="Times New Roman" w:cs="Times New Roman"/>
                      <w:lang w:eastAsia="lt-LT"/>
                    </w:rPr>
                    <w:t xml:space="preserve"> </w:t>
                  </w:r>
                  <w:r w:rsidR="00FB2EC3" w:rsidRPr="00FB2EC3">
                    <w:rPr>
                      <w:rFonts w:ascii="Times New Roman" w:eastAsia="Times New Roman" w:hAnsi="Times New Roman" w:cs="Times New Roman"/>
                      <w:lang w:eastAsia="lt-LT"/>
                    </w:rPr>
                    <w:t>Metin</w:t>
                  </w:r>
                  <w:r w:rsidR="00FB2EC3">
                    <w:rPr>
                      <w:rFonts w:ascii="Times New Roman" w:eastAsia="Times New Roman" w:hAnsi="Times New Roman" w:cs="Times New Roman"/>
                      <w:lang w:eastAsia="lt-LT"/>
                    </w:rPr>
                    <w:t>į ūkinį</w:t>
                  </w:r>
                  <w:r w:rsidR="00FB2EC3" w:rsidRPr="00FB2EC3">
                    <w:rPr>
                      <w:rFonts w:ascii="Times New Roman" w:eastAsia="Times New Roman" w:hAnsi="Times New Roman" w:cs="Times New Roman"/>
                      <w:lang w:eastAsia="lt-LT"/>
                    </w:rPr>
                    <w:t>-finansin</w:t>
                  </w:r>
                  <w:r w:rsidR="00FB2EC3">
                    <w:rPr>
                      <w:rFonts w:ascii="Times New Roman" w:eastAsia="Times New Roman" w:hAnsi="Times New Roman" w:cs="Times New Roman"/>
                      <w:lang w:eastAsia="lt-LT"/>
                    </w:rPr>
                    <w:t xml:space="preserve">į </w:t>
                  </w:r>
                  <w:r w:rsidR="00FE7701" w:rsidRPr="003311EA">
                    <w:rPr>
                      <w:rFonts w:ascii="Times New Roman" w:eastAsia="Times New Roman" w:hAnsi="Times New Roman" w:cs="Times New Roman"/>
                      <w:lang w:eastAsia="lt-LT"/>
                    </w:rPr>
                    <w:t>ir ilgalaikį planus, juose nurodant planuojamus darbus, ir patvirtinti mėnes</w:t>
                  </w:r>
                  <w:r w:rsidR="00FB2EC3">
                    <w:rPr>
                      <w:rFonts w:ascii="Times New Roman" w:eastAsia="Times New Roman" w:hAnsi="Times New Roman" w:cs="Times New Roman"/>
                      <w:lang w:eastAsia="lt-LT"/>
                    </w:rPr>
                    <w:t>inės kaupiamosios įmokos tarifą;</w:t>
                  </w:r>
                  <w:r w:rsidR="00FE7701"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p</w:t>
                  </w:r>
                  <w:r w:rsidR="00FE7701" w:rsidRPr="003311EA">
                    <w:rPr>
                      <w:rFonts w:ascii="Times New Roman" w:eastAsia="Times New Roman" w:hAnsi="Times New Roman" w:cs="Times New Roman"/>
                      <w:lang w:eastAsia="lt-LT"/>
                    </w:rPr>
                    <w:t>ateikti kaupiamųjų lėšų sąskaitos kopiją</w:t>
                  </w:r>
                  <w:r w:rsidR="00FB2EC3">
                    <w:rPr>
                      <w:rFonts w:ascii="Times New Roman" w:eastAsia="Times New Roman" w:hAnsi="Times New Roman" w:cs="Times New Roman"/>
                      <w:lang w:eastAsia="lt-LT"/>
                    </w:rPr>
                    <w:t>;</w:t>
                  </w:r>
                  <w:r w:rsidR="00FE7701"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b</w:t>
                  </w:r>
                  <w:r w:rsidR="00FE7701" w:rsidRPr="003311EA">
                    <w:rPr>
                      <w:rFonts w:ascii="Times New Roman" w:eastAsia="Times New Roman" w:hAnsi="Times New Roman" w:cs="Times New Roman"/>
                      <w:lang w:eastAsia="lt-LT"/>
                    </w:rPr>
                    <w:t xml:space="preserve">utų savininkams mokesčius, rinkliavas ir kitas įmokas paskirstyti vadovaujantis LR civilinio kodekso 4.82 str. 3 </w:t>
                  </w:r>
                  <w:r w:rsidR="00FB2EC3">
                    <w:rPr>
                      <w:rFonts w:ascii="Times New Roman" w:eastAsia="Times New Roman" w:hAnsi="Times New Roman" w:cs="Times New Roman"/>
                      <w:lang w:eastAsia="lt-LT"/>
                    </w:rPr>
                    <w:t>dalimi;</w:t>
                  </w:r>
                  <w:r w:rsidR="00FE7701"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t</w:t>
                  </w:r>
                  <w:r w:rsidR="00FE7701" w:rsidRPr="003311EA">
                    <w:rPr>
                      <w:rFonts w:ascii="Times New Roman" w:eastAsia="Times New Roman" w:hAnsi="Times New Roman" w:cs="Times New Roman"/>
                      <w:lang w:eastAsia="lt-LT"/>
                    </w:rPr>
                    <w:t xml:space="preserve">varkant dokumentus vadovautis </w:t>
                  </w:r>
                  <w:r w:rsidR="00C21750" w:rsidRPr="00C21750">
                    <w:rPr>
                      <w:rFonts w:ascii="Times New Roman" w:eastAsia="Times New Roman" w:hAnsi="Times New Roman" w:cs="Times New Roman"/>
                      <w:lang w:eastAsia="lt-LT"/>
                    </w:rPr>
                    <w:t>Dokumentų rengimo taisyklėmis</w:t>
                  </w:r>
                  <w:r w:rsidR="00FB2EC3">
                    <w:rPr>
                      <w:rFonts w:ascii="Times New Roman" w:eastAsia="Times New Roman" w:hAnsi="Times New Roman" w:cs="Times New Roman"/>
                      <w:lang w:eastAsia="lt-LT"/>
                    </w:rPr>
                    <w:t>; v</w:t>
                  </w:r>
                  <w:r w:rsidR="00FE7701" w:rsidRPr="003311EA">
                    <w:rPr>
                      <w:rFonts w:ascii="Times New Roman" w:eastAsia="Times New Roman" w:hAnsi="Times New Roman" w:cs="Times New Roman"/>
                      <w:lang w:eastAsia="lt-LT"/>
                    </w:rPr>
                    <w:t xml:space="preserve">ykdant balsavimą raštu vadovautis </w:t>
                  </w:r>
                  <w:r w:rsidR="00FB2EC3">
                    <w:rPr>
                      <w:rFonts w:ascii="Times New Roman" w:eastAsia="Times New Roman" w:hAnsi="Times New Roman" w:cs="Times New Roman"/>
                      <w:lang w:eastAsia="lt-LT"/>
                    </w:rPr>
                    <w:t>Balsavimo raštu tvarkos aprašu;</w:t>
                  </w:r>
                  <w:r w:rsidR="00FE7701"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s</w:t>
                  </w:r>
                  <w:r w:rsidR="00FE7701" w:rsidRPr="003311EA">
                    <w:rPr>
                      <w:rFonts w:ascii="Times New Roman" w:eastAsia="Times New Roman" w:hAnsi="Times New Roman" w:cs="Times New Roman"/>
                      <w:lang w:eastAsia="lt-LT"/>
                    </w:rPr>
                    <w:t xml:space="preserve">urašant/rengiant susirinkimų protokolus rekomenduojame vadovautis LR aplinkos apsaugos ministro 2012 m. birželio 28 d. įsakymu </w:t>
                  </w:r>
                  <w:r w:rsidR="00DF1B9C">
                    <w:rPr>
                      <w:rFonts w:ascii="Times New Roman" w:eastAsia="Times New Roman" w:hAnsi="Times New Roman" w:cs="Times New Roman"/>
                      <w:lang w:eastAsia="lt-LT"/>
                    </w:rPr>
                    <w:t xml:space="preserve"> </w:t>
                  </w:r>
                  <w:r w:rsidR="00FE7701" w:rsidRPr="003311EA">
                    <w:rPr>
                      <w:rFonts w:ascii="Times New Roman" w:eastAsia="Times New Roman" w:hAnsi="Times New Roman" w:cs="Times New Roman"/>
                      <w:lang w:eastAsia="lt-LT"/>
                    </w:rPr>
                    <w:t>Nr. D1-553 ir LR civilinio kodekso 2.90</w:t>
                  </w:r>
                  <w:r w:rsidR="00FB2EC3">
                    <w:rPr>
                      <w:rFonts w:ascii="Times New Roman" w:eastAsia="Times New Roman" w:hAnsi="Times New Roman" w:cs="Times New Roman"/>
                      <w:lang w:eastAsia="lt-LT"/>
                    </w:rPr>
                    <w:t>, 2.91, 2.92, 2.93 straipsniais;</w:t>
                  </w:r>
                  <w:r w:rsidR="00FE7701" w:rsidRPr="003311EA">
                    <w:rPr>
                      <w:rFonts w:ascii="Times New Roman" w:eastAsia="Times New Roman" w:hAnsi="Times New Roman" w:cs="Times New Roman"/>
                      <w:lang w:eastAsia="lt-LT"/>
                    </w:rPr>
                    <w:t xml:space="preserve"> </w:t>
                  </w:r>
                  <w:r w:rsidR="00FB2EC3">
                    <w:rPr>
                      <w:rFonts w:ascii="Times New Roman" w:eastAsia="Times New Roman" w:hAnsi="Times New Roman" w:cs="Times New Roman"/>
                      <w:lang w:eastAsia="lt-LT"/>
                    </w:rPr>
                    <w:t>r</w:t>
                  </w:r>
                  <w:r w:rsidRPr="003311EA">
                    <w:rPr>
                      <w:rFonts w:ascii="Times New Roman" w:eastAsia="Times New Roman" w:hAnsi="Times New Roman" w:cs="Times New Roman"/>
                      <w:lang w:eastAsia="lt-LT"/>
                    </w:rPr>
                    <w:t xml:space="preserve">ekomenduojame pasirengti paslaugų ir rangos darbų pirkimo taisykles. </w:t>
                  </w:r>
                </w:p>
                <w:p w:rsidR="00DF1B9C" w:rsidRDefault="00FE7701" w:rsidP="00DF1B9C">
                  <w:pPr>
                    <w:pStyle w:val="Sraopastraipa"/>
                    <w:tabs>
                      <w:tab w:val="left" w:pos="82"/>
                      <w:tab w:val="left" w:pos="224"/>
                    </w:tabs>
                    <w:spacing w:after="0" w:line="240" w:lineRule="auto"/>
                    <w:ind w:left="82" w:right="82" w:hanging="82"/>
                    <w:jc w:val="both"/>
                    <w:rPr>
                      <w:rFonts w:ascii="Times New Roman" w:eastAsia="Times New Roman" w:hAnsi="Times New Roman" w:cs="Times New Roman"/>
                      <w:lang w:eastAsia="lt-LT"/>
                    </w:rPr>
                  </w:pPr>
                  <w:r w:rsidRPr="00DF1B9C">
                    <w:rPr>
                      <w:rFonts w:ascii="Times New Roman" w:eastAsia="Times New Roman" w:hAnsi="Times New Roman" w:cs="Times New Roman"/>
                      <w:lang w:eastAsia="lt-LT"/>
                    </w:rPr>
                    <w:t>2. Valdytojas akte pateiktus reikalavimus įvykdė</w:t>
                  </w:r>
                  <w:r w:rsidR="00DF1B9C">
                    <w:rPr>
                      <w:rFonts w:ascii="Times New Roman" w:eastAsia="Times New Roman" w:hAnsi="Times New Roman" w:cs="Times New Roman"/>
                      <w:lang w:eastAsia="lt-LT"/>
                    </w:rPr>
                    <w:t>.</w:t>
                  </w:r>
                </w:p>
                <w:p w:rsidR="005751C4" w:rsidRPr="00955E99" w:rsidRDefault="00FE7701" w:rsidP="00DF1B9C">
                  <w:pPr>
                    <w:pStyle w:val="Sraopastraipa"/>
                    <w:tabs>
                      <w:tab w:val="left" w:pos="82"/>
                      <w:tab w:val="left" w:pos="224"/>
                    </w:tabs>
                    <w:spacing w:after="0" w:line="240" w:lineRule="auto"/>
                    <w:ind w:left="82" w:right="82" w:hanging="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 Valdytojo kontrolė baigta</w:t>
                  </w:r>
                  <w:r w:rsidR="00D401EC" w:rsidRPr="00955E99">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17</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2049FE" w:rsidP="002049FE">
                  <w:pPr>
                    <w:jc w:val="both"/>
                    <w:rPr>
                      <w:rFonts w:ascii="Times New Roman" w:hAnsi="Times New Roman" w:cs="Times New Roman"/>
                      <w:color w:val="000000"/>
                      <w:sz w:val="24"/>
                      <w:szCs w:val="24"/>
                    </w:rPr>
                  </w:pPr>
                  <w:r w:rsidRPr="002049FE">
                    <w:rPr>
                      <w:rFonts w:ascii="Times New Roman" w:hAnsi="Times New Roman" w:cs="Times New Roman"/>
                      <w:color w:val="000000"/>
                    </w:rPr>
                    <w:t>354-oji daugiabučio namo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Partizanų g. 212</w:t>
                  </w:r>
                </w:p>
              </w:tc>
              <w:tc>
                <w:tcPr>
                  <w:tcW w:w="649" w:type="pct"/>
                  <w:tcBorders>
                    <w:top w:val="outset" w:sz="6" w:space="0" w:color="auto"/>
                    <w:left w:val="outset" w:sz="6" w:space="0" w:color="auto"/>
                    <w:bottom w:val="outset" w:sz="6" w:space="0" w:color="auto"/>
                    <w:right w:val="outset" w:sz="6" w:space="0" w:color="auto"/>
                  </w:tcBorders>
                </w:tcPr>
                <w:p w:rsidR="00AB33F5" w:rsidRPr="00F718B4" w:rsidRDefault="00AB33F5" w:rsidP="00AB33F5">
                  <w:pPr>
                    <w:spacing w:after="0"/>
                    <w:rPr>
                      <w:rFonts w:ascii="Times New Roman" w:hAnsi="Times New Roman" w:cs="Times New Roman"/>
                      <w:color w:val="000000"/>
                    </w:rPr>
                  </w:pPr>
                  <w:r w:rsidRPr="00F718B4">
                    <w:rPr>
                      <w:rFonts w:ascii="Times New Roman" w:hAnsi="Times New Roman" w:cs="Times New Roman"/>
                      <w:color w:val="000000"/>
                    </w:rPr>
                    <w:t>Neplanuotas kompleksinis patikrinimas,</w:t>
                  </w:r>
                </w:p>
                <w:p w:rsidR="00AB33F5" w:rsidRPr="00F718B4" w:rsidRDefault="00AB33F5" w:rsidP="00AB33F5">
                  <w:pPr>
                    <w:spacing w:after="0"/>
                    <w:rPr>
                      <w:rFonts w:ascii="Times New Roman" w:hAnsi="Times New Roman" w:cs="Times New Roman"/>
                      <w:color w:val="000000"/>
                    </w:rPr>
                  </w:pPr>
                  <w:r w:rsidRPr="00F718B4">
                    <w:rPr>
                      <w:rFonts w:ascii="Times New Roman" w:hAnsi="Times New Roman" w:cs="Times New Roman"/>
                      <w:color w:val="000000"/>
                    </w:rPr>
                    <w:t xml:space="preserve">2018 m. </w:t>
                  </w:r>
                  <w:r w:rsidR="00F718B4" w:rsidRPr="00F718B4">
                    <w:rPr>
                      <w:rFonts w:ascii="Times New Roman" w:hAnsi="Times New Roman" w:cs="Times New Roman"/>
                      <w:color w:val="000000"/>
                    </w:rPr>
                    <w:t>rugpjūčio 1</w:t>
                  </w:r>
                  <w:r w:rsidRPr="00F718B4">
                    <w:rPr>
                      <w:rFonts w:ascii="Times New Roman" w:hAnsi="Times New Roman" w:cs="Times New Roman"/>
                      <w:color w:val="000000"/>
                    </w:rPr>
                    <w:t xml:space="preserve"> d. patikrinimo aktas</w:t>
                  </w:r>
                </w:p>
                <w:p w:rsidR="00AB33F5" w:rsidRPr="00F718B4" w:rsidRDefault="00AB33F5" w:rsidP="00AB33F5">
                  <w:pPr>
                    <w:spacing w:after="0"/>
                    <w:rPr>
                      <w:rFonts w:ascii="Times New Roman" w:hAnsi="Times New Roman" w:cs="Times New Roman"/>
                      <w:color w:val="000000"/>
                    </w:rPr>
                  </w:pPr>
                  <w:r w:rsidRPr="00F718B4">
                    <w:rPr>
                      <w:rFonts w:ascii="Times New Roman" w:hAnsi="Times New Roman" w:cs="Times New Roman"/>
                      <w:color w:val="000000"/>
                    </w:rPr>
                    <w:t>Nr. 53-39-</w:t>
                  </w:r>
                  <w:r w:rsidR="00F718B4" w:rsidRPr="00F718B4">
                    <w:rPr>
                      <w:rFonts w:ascii="Times New Roman" w:hAnsi="Times New Roman" w:cs="Times New Roman"/>
                      <w:color w:val="000000"/>
                    </w:rPr>
                    <w:t>17</w:t>
                  </w:r>
                </w:p>
                <w:p w:rsidR="005751C4" w:rsidRPr="003311EA" w:rsidRDefault="00F03BEB" w:rsidP="00AB33F5">
                  <w:pPr>
                    <w:spacing w:after="0"/>
                    <w:rPr>
                      <w:rFonts w:ascii="Times New Roman" w:hAnsi="Times New Roman" w:cs="Times New Roman"/>
                      <w:color w:val="000000"/>
                    </w:rPr>
                  </w:pPr>
                  <w:r>
                    <w:rPr>
                      <w:rFonts w:ascii="Times New Roman" w:hAnsi="Times New Roman" w:cs="Times New Roman"/>
                      <w:color w:val="000000"/>
                    </w:rPr>
                    <w:t>v</w:t>
                  </w:r>
                  <w:r w:rsidR="00AB33F5" w:rsidRPr="00F718B4">
                    <w:rPr>
                      <w:rFonts w:ascii="Times New Roman" w:hAnsi="Times New Roman" w:cs="Times New Roman"/>
                      <w:color w:val="000000"/>
                    </w:rPr>
                    <w:t xml:space="preserve">ykdytoja </w:t>
                  </w:r>
                  <w:r w:rsidR="005751C4" w:rsidRPr="00F718B4">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577F8C">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586626" w:rsidRDefault="00F718B4" w:rsidP="00577F8C">
                  <w:pPr>
                    <w:tabs>
                      <w:tab w:val="left" w:pos="365"/>
                    </w:tabs>
                    <w:spacing w:after="0" w:line="240" w:lineRule="auto"/>
                    <w:ind w:left="82"/>
                    <w:jc w:val="both"/>
                    <w:rPr>
                      <w:rFonts w:ascii="Times New Roman" w:eastAsia="Times New Roman" w:hAnsi="Times New Roman" w:cs="Times New Roman"/>
                      <w:lang w:eastAsia="lt-LT"/>
                    </w:rPr>
                  </w:pPr>
                  <w:r w:rsidRPr="00F718B4">
                    <w:rPr>
                      <w:rFonts w:ascii="Times New Roman" w:eastAsia="Times New Roman" w:hAnsi="Times New Roman" w:cs="Times New Roman"/>
                      <w:lang w:eastAsia="lt-LT"/>
                    </w:rPr>
                    <w:t xml:space="preserve">Pateikti atnaujintą bendrijos narių sąrašą pagal VĮ Registrų cento pateiktus duomenis, pateikti VĮ Registrų centro parengtą namo </w:t>
                  </w:r>
                  <w:r w:rsidR="0084397E">
                    <w:rPr>
                      <w:rFonts w:ascii="Times New Roman" w:eastAsia="Times New Roman" w:hAnsi="Times New Roman" w:cs="Times New Roman"/>
                      <w:lang w:eastAsia="lt-LT"/>
                    </w:rPr>
                    <w:t xml:space="preserve">butų (patalpų) savininkų sąrašą; </w:t>
                  </w:r>
                  <w:r w:rsidR="0084397E" w:rsidRPr="00F718B4">
                    <w:rPr>
                      <w:rFonts w:ascii="Times New Roman" w:eastAsia="Times New Roman" w:hAnsi="Times New Roman" w:cs="Times New Roman"/>
                      <w:lang w:eastAsia="lt-LT"/>
                    </w:rPr>
                    <w:t>visuotiniame susirinkime</w:t>
                  </w:r>
                  <w:r w:rsidR="0084397E">
                    <w:rPr>
                      <w:rFonts w:ascii="Times New Roman" w:eastAsia="Times New Roman" w:hAnsi="Times New Roman" w:cs="Times New Roman"/>
                      <w:lang w:eastAsia="lt-LT"/>
                    </w:rPr>
                    <w:t xml:space="preserve"> p</w:t>
                  </w:r>
                  <w:r w:rsidRPr="00F718B4">
                    <w:rPr>
                      <w:rFonts w:ascii="Times New Roman" w:eastAsia="Times New Roman" w:hAnsi="Times New Roman" w:cs="Times New Roman"/>
                      <w:lang w:eastAsia="lt-LT"/>
                    </w:rPr>
                    <w:t xml:space="preserve">atvirtinti </w:t>
                  </w:r>
                  <w:r w:rsidR="0084397E">
                    <w:rPr>
                      <w:rFonts w:ascii="Times New Roman" w:eastAsia="Times New Roman" w:hAnsi="Times New Roman" w:cs="Times New Roman"/>
                      <w:lang w:eastAsia="lt-LT"/>
                    </w:rPr>
                    <w:t>B</w:t>
                  </w:r>
                  <w:r w:rsidRPr="00F718B4">
                    <w:rPr>
                      <w:rFonts w:ascii="Times New Roman" w:eastAsia="Times New Roman" w:hAnsi="Times New Roman" w:cs="Times New Roman"/>
                      <w:lang w:eastAsia="lt-LT"/>
                    </w:rPr>
                    <w:t>endrojo naudojimo objektų aprašą</w:t>
                  </w:r>
                  <w:r w:rsidR="0084397E">
                    <w:rPr>
                      <w:rFonts w:ascii="Times New Roman" w:eastAsia="Times New Roman" w:hAnsi="Times New Roman" w:cs="Times New Roman"/>
                      <w:lang w:eastAsia="lt-LT"/>
                    </w:rPr>
                    <w:t>,</w:t>
                  </w:r>
                  <w:r w:rsidRPr="00F718B4">
                    <w:rPr>
                      <w:rFonts w:ascii="Times New Roman" w:eastAsia="Times New Roman" w:hAnsi="Times New Roman" w:cs="Times New Roman"/>
                      <w:lang w:eastAsia="lt-LT"/>
                    </w:rPr>
                    <w:t xml:space="preserve"> </w:t>
                  </w:r>
                  <w:r w:rsidR="0084397E" w:rsidRPr="0084397E">
                    <w:rPr>
                      <w:rFonts w:ascii="Times New Roman" w:eastAsia="Times New Roman" w:hAnsi="Times New Roman" w:cs="Times New Roman"/>
                      <w:lang w:eastAsia="lt-LT"/>
                    </w:rPr>
                    <w:t>Metin</w:t>
                  </w:r>
                  <w:r w:rsidR="0084397E">
                    <w:rPr>
                      <w:rFonts w:ascii="Times New Roman" w:eastAsia="Times New Roman" w:hAnsi="Times New Roman" w:cs="Times New Roman"/>
                      <w:lang w:eastAsia="lt-LT"/>
                    </w:rPr>
                    <w:t>į</w:t>
                  </w:r>
                  <w:r w:rsidR="0084397E" w:rsidRPr="0084397E">
                    <w:rPr>
                      <w:rFonts w:ascii="Times New Roman" w:eastAsia="Times New Roman" w:hAnsi="Times New Roman" w:cs="Times New Roman"/>
                      <w:lang w:eastAsia="lt-LT"/>
                    </w:rPr>
                    <w:t xml:space="preserve"> ūkin</w:t>
                  </w:r>
                  <w:r w:rsidR="0084397E">
                    <w:rPr>
                      <w:rFonts w:ascii="Times New Roman" w:eastAsia="Times New Roman" w:hAnsi="Times New Roman" w:cs="Times New Roman"/>
                      <w:lang w:eastAsia="lt-LT"/>
                    </w:rPr>
                    <w:t>į</w:t>
                  </w:r>
                  <w:r w:rsidR="0084397E" w:rsidRPr="0084397E">
                    <w:rPr>
                      <w:rFonts w:ascii="Times New Roman" w:eastAsia="Times New Roman" w:hAnsi="Times New Roman" w:cs="Times New Roman"/>
                      <w:lang w:eastAsia="lt-LT"/>
                    </w:rPr>
                    <w:t>-finansin</w:t>
                  </w:r>
                  <w:r w:rsidR="0084397E">
                    <w:rPr>
                      <w:rFonts w:ascii="Times New Roman" w:eastAsia="Times New Roman" w:hAnsi="Times New Roman" w:cs="Times New Roman"/>
                      <w:lang w:eastAsia="lt-LT"/>
                    </w:rPr>
                    <w:t>į</w:t>
                  </w:r>
                  <w:r w:rsidR="0084397E" w:rsidRPr="0084397E">
                    <w:rPr>
                      <w:rFonts w:ascii="Times New Roman" w:eastAsia="Times New Roman" w:hAnsi="Times New Roman" w:cs="Times New Roman"/>
                      <w:lang w:eastAsia="lt-LT"/>
                    </w:rPr>
                    <w:t xml:space="preserve"> </w:t>
                  </w:r>
                  <w:r w:rsidRPr="00F718B4">
                    <w:rPr>
                      <w:rFonts w:ascii="Times New Roman" w:eastAsia="Times New Roman" w:hAnsi="Times New Roman" w:cs="Times New Roman"/>
                      <w:lang w:eastAsia="lt-LT"/>
                    </w:rPr>
                    <w:t>planą</w:t>
                  </w:r>
                  <w:r w:rsidR="007E10BB">
                    <w:rPr>
                      <w:rFonts w:ascii="Times New Roman" w:eastAsia="Times New Roman" w:hAnsi="Times New Roman" w:cs="Times New Roman"/>
                      <w:lang w:eastAsia="lt-LT"/>
                    </w:rPr>
                    <w:t>;</w:t>
                  </w:r>
                  <w:r w:rsidRPr="00F718B4">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p</w:t>
                  </w:r>
                  <w:r w:rsidRPr="00F718B4">
                    <w:rPr>
                      <w:rFonts w:ascii="Times New Roman" w:eastAsia="Times New Roman" w:hAnsi="Times New Roman" w:cs="Times New Roman"/>
                      <w:lang w:eastAsia="lt-LT"/>
                    </w:rPr>
                    <w:t xml:space="preserve">arengti ir patvirtinti </w:t>
                  </w:r>
                  <w:r w:rsidR="0084397E">
                    <w:rPr>
                      <w:rFonts w:ascii="Times New Roman" w:eastAsia="Times New Roman" w:hAnsi="Times New Roman" w:cs="Times New Roman"/>
                      <w:lang w:eastAsia="lt-LT"/>
                    </w:rPr>
                    <w:t>I</w:t>
                  </w:r>
                  <w:r w:rsidRPr="00F718B4">
                    <w:rPr>
                      <w:rFonts w:ascii="Times New Roman" w:eastAsia="Times New Roman" w:hAnsi="Times New Roman" w:cs="Times New Roman"/>
                      <w:lang w:eastAsia="lt-LT"/>
                    </w:rPr>
                    <w:t>lgalaikį planą</w:t>
                  </w:r>
                  <w:r w:rsidR="0084397E">
                    <w:rPr>
                      <w:rFonts w:ascii="Times New Roman" w:eastAsia="Times New Roman" w:hAnsi="Times New Roman" w:cs="Times New Roman"/>
                      <w:lang w:eastAsia="lt-LT"/>
                    </w:rPr>
                    <w:t>;</w:t>
                  </w:r>
                  <w:r w:rsidRPr="00F718B4">
                    <w:rPr>
                      <w:rFonts w:ascii="Times New Roman" w:eastAsia="Times New Roman" w:hAnsi="Times New Roman" w:cs="Times New Roman"/>
                      <w:lang w:eastAsia="lt-LT"/>
                    </w:rPr>
                    <w:t xml:space="preserve"> </w:t>
                  </w:r>
                  <w:r w:rsidR="0084397E">
                    <w:rPr>
                      <w:rFonts w:ascii="Times New Roman" w:eastAsia="Times New Roman" w:hAnsi="Times New Roman" w:cs="Times New Roman"/>
                      <w:lang w:eastAsia="lt-LT"/>
                    </w:rPr>
                    <w:t>b</w:t>
                  </w:r>
                  <w:r w:rsidRPr="00F718B4">
                    <w:rPr>
                      <w:rFonts w:ascii="Times New Roman" w:eastAsia="Times New Roman" w:hAnsi="Times New Roman" w:cs="Times New Roman"/>
                      <w:lang w:eastAsia="lt-LT"/>
                    </w:rPr>
                    <w:t>anke atidaryti atskirą patalpų savininkų kaupiamųjų lėšų sąskaitą ir pateikti atidarytos kaupiamųjų lėšų sąskaitos banko išrašą, patvirtinantį, kad į šią sąskaitą yra pervestos namo kaupiamosios lėšos. Parengti ir visuotiniame susirinkime patvirtinti a</w:t>
                  </w:r>
                  <w:r w:rsidR="003B7ECE">
                    <w:rPr>
                      <w:rFonts w:ascii="Times New Roman" w:eastAsia="Times New Roman" w:hAnsi="Times New Roman" w:cs="Times New Roman"/>
                      <w:lang w:eastAsia="lt-LT"/>
                    </w:rPr>
                    <w:t>taskaitą už 2017 m.</w:t>
                  </w:r>
                </w:p>
                <w:p w:rsidR="00586626" w:rsidRPr="00586626" w:rsidRDefault="00586626" w:rsidP="00586626">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t>Valdytojas akte pateiktus reikalavimus įvykdė.</w:t>
                  </w:r>
                </w:p>
                <w:p w:rsidR="00586626" w:rsidRPr="00955E99" w:rsidRDefault="00586626" w:rsidP="00B42A5F">
                  <w:pPr>
                    <w:tabs>
                      <w:tab w:val="left" w:pos="365"/>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18</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5A2A43">
                  <w:pPr>
                    <w:jc w:val="both"/>
                    <w:rPr>
                      <w:rFonts w:ascii="Times New Roman" w:hAnsi="Times New Roman" w:cs="Times New Roman"/>
                      <w:color w:val="000000"/>
                      <w:sz w:val="24"/>
                      <w:szCs w:val="24"/>
                    </w:rPr>
                  </w:pPr>
                  <w:r w:rsidRPr="003311EA">
                    <w:rPr>
                      <w:rFonts w:ascii="Times New Roman" w:hAnsi="Times New Roman" w:cs="Times New Roman"/>
                      <w:color w:val="000000"/>
                    </w:rPr>
                    <w:t>D</w:t>
                  </w:r>
                  <w:r w:rsidR="005A2A43">
                    <w:rPr>
                      <w:rFonts w:ascii="Times New Roman" w:hAnsi="Times New Roman" w:cs="Times New Roman"/>
                      <w:color w:val="000000"/>
                    </w:rPr>
                    <w:t xml:space="preserve">augiabučio namo savininkų bendrija </w:t>
                  </w:r>
                  <w:r w:rsidRPr="003311EA">
                    <w:rPr>
                      <w:rFonts w:ascii="Times New Roman" w:hAnsi="Times New Roman" w:cs="Times New Roman"/>
                      <w:color w:val="000000"/>
                    </w:rPr>
                    <w:t>,,Pakraštys"</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Baltijos g. 79</w:t>
                  </w:r>
                </w:p>
              </w:tc>
              <w:tc>
                <w:tcPr>
                  <w:tcW w:w="649" w:type="pct"/>
                  <w:tcBorders>
                    <w:top w:val="outset" w:sz="6" w:space="0" w:color="auto"/>
                    <w:left w:val="outset" w:sz="6" w:space="0" w:color="auto"/>
                    <w:bottom w:val="outset" w:sz="6" w:space="0" w:color="auto"/>
                    <w:right w:val="outset" w:sz="6" w:space="0" w:color="auto"/>
                  </w:tcBorders>
                </w:tcPr>
                <w:p w:rsidR="00AB33F5" w:rsidRPr="00AB33F5" w:rsidRDefault="005D2946" w:rsidP="00AB33F5">
                  <w:pPr>
                    <w:spacing w:after="0"/>
                    <w:rPr>
                      <w:rFonts w:ascii="Times New Roman" w:hAnsi="Times New Roman" w:cs="Times New Roman"/>
                      <w:color w:val="000000"/>
                    </w:rPr>
                  </w:pPr>
                  <w:r>
                    <w:rPr>
                      <w:rFonts w:ascii="Times New Roman" w:hAnsi="Times New Roman" w:cs="Times New Roman"/>
                      <w:color w:val="000000"/>
                    </w:rPr>
                    <w:t>K</w:t>
                  </w:r>
                  <w:r w:rsidR="00AB33F5" w:rsidRPr="00AB33F5">
                    <w:rPr>
                      <w:rFonts w:ascii="Times New Roman" w:hAnsi="Times New Roman" w:cs="Times New Roman"/>
                      <w:color w:val="000000"/>
                    </w:rPr>
                    <w:t xml:space="preserve">ompleksinis </w:t>
                  </w:r>
                  <w:r>
                    <w:rPr>
                      <w:rFonts w:ascii="Times New Roman" w:hAnsi="Times New Roman" w:cs="Times New Roman"/>
                      <w:color w:val="000000"/>
                    </w:rPr>
                    <w:t>p</w:t>
                  </w:r>
                  <w:r w:rsidRPr="00AB33F5">
                    <w:rPr>
                      <w:rFonts w:ascii="Times New Roman" w:hAnsi="Times New Roman" w:cs="Times New Roman"/>
                      <w:color w:val="000000"/>
                    </w:rPr>
                    <w:t xml:space="preserve">laninis </w:t>
                  </w:r>
                  <w:r w:rsidR="00AB33F5" w:rsidRPr="00AB33F5">
                    <w:rPr>
                      <w:rFonts w:ascii="Times New Roman" w:hAnsi="Times New Roman" w:cs="Times New Roman"/>
                      <w:color w:val="000000"/>
                    </w:rPr>
                    <w:t xml:space="preserve">patikrinimas, </w:t>
                  </w:r>
                </w:p>
                <w:p w:rsidR="00AB33F5" w:rsidRPr="00AB33F5" w:rsidRDefault="00AB33F5" w:rsidP="00AB33F5">
                  <w:pPr>
                    <w:spacing w:after="0"/>
                    <w:rPr>
                      <w:rFonts w:ascii="Times New Roman" w:hAnsi="Times New Roman" w:cs="Times New Roman"/>
                      <w:color w:val="000000"/>
                    </w:rPr>
                  </w:pPr>
                  <w:r w:rsidRPr="00AB33F5">
                    <w:rPr>
                      <w:rFonts w:ascii="Times New Roman" w:hAnsi="Times New Roman" w:cs="Times New Roman"/>
                      <w:color w:val="000000"/>
                    </w:rPr>
                    <w:t xml:space="preserve">2018 m. </w:t>
                  </w:r>
                  <w:r w:rsidR="000E3250" w:rsidRPr="000E3250">
                    <w:rPr>
                      <w:rFonts w:ascii="Times New Roman" w:hAnsi="Times New Roman" w:cs="Times New Roman"/>
                      <w:color w:val="000000"/>
                    </w:rPr>
                    <w:t xml:space="preserve">rugpjūčio </w:t>
                  </w:r>
                  <w:r w:rsidR="000E3250">
                    <w:rPr>
                      <w:rFonts w:ascii="Times New Roman" w:hAnsi="Times New Roman" w:cs="Times New Roman"/>
                      <w:color w:val="000000"/>
                    </w:rPr>
                    <w:t>8</w:t>
                  </w:r>
                  <w:r w:rsidR="000E3250" w:rsidRPr="000E3250">
                    <w:rPr>
                      <w:rFonts w:ascii="Times New Roman" w:hAnsi="Times New Roman" w:cs="Times New Roman"/>
                      <w:color w:val="000000"/>
                    </w:rPr>
                    <w:t xml:space="preserve"> </w:t>
                  </w:r>
                  <w:r w:rsidRPr="00AB33F5">
                    <w:rPr>
                      <w:rFonts w:ascii="Times New Roman" w:hAnsi="Times New Roman" w:cs="Times New Roman"/>
                      <w:color w:val="000000"/>
                    </w:rPr>
                    <w:t>d. patikrinimo aktas</w:t>
                  </w:r>
                </w:p>
                <w:p w:rsidR="00AB33F5" w:rsidRPr="00AB33F5" w:rsidRDefault="00AB33F5" w:rsidP="00AB33F5">
                  <w:pPr>
                    <w:spacing w:after="0"/>
                    <w:rPr>
                      <w:rFonts w:ascii="Times New Roman" w:hAnsi="Times New Roman" w:cs="Times New Roman"/>
                      <w:color w:val="000000"/>
                    </w:rPr>
                  </w:pPr>
                  <w:r w:rsidRPr="00AB33F5">
                    <w:rPr>
                      <w:rFonts w:ascii="Times New Roman" w:hAnsi="Times New Roman" w:cs="Times New Roman"/>
                      <w:color w:val="000000"/>
                    </w:rPr>
                    <w:t>Nr. 53-39-</w:t>
                  </w:r>
                  <w:r w:rsidR="000E3250">
                    <w:rPr>
                      <w:rFonts w:ascii="Times New Roman" w:hAnsi="Times New Roman" w:cs="Times New Roman"/>
                      <w:color w:val="000000"/>
                    </w:rPr>
                    <w:t>18</w:t>
                  </w:r>
                </w:p>
                <w:p w:rsidR="005751C4" w:rsidRPr="003311EA" w:rsidRDefault="00F03BEB" w:rsidP="00AB33F5">
                  <w:pPr>
                    <w:spacing w:after="0"/>
                    <w:rPr>
                      <w:rFonts w:ascii="Times New Roman" w:hAnsi="Times New Roman" w:cs="Times New Roman"/>
                      <w:color w:val="000000"/>
                    </w:rPr>
                  </w:pPr>
                  <w:r>
                    <w:rPr>
                      <w:rFonts w:ascii="Times New Roman" w:hAnsi="Times New Roman" w:cs="Times New Roman"/>
                      <w:color w:val="000000"/>
                    </w:rPr>
                    <w:t>v</w:t>
                  </w:r>
                  <w:r w:rsidR="00AB33F5" w:rsidRPr="00AB33F5">
                    <w:rPr>
                      <w:rFonts w:ascii="Times New Roman" w:hAnsi="Times New Roman" w:cs="Times New Roman"/>
                      <w:color w:val="000000"/>
                    </w:rPr>
                    <w:t xml:space="preserve">ykdytoja </w:t>
                  </w:r>
                  <w:r w:rsidR="005751C4" w:rsidRPr="003311EA">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Default="00586626" w:rsidP="00577F8C">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586626" w:rsidRDefault="00943A1E" w:rsidP="00577F8C">
                  <w:pPr>
                    <w:tabs>
                      <w:tab w:val="left" w:pos="365"/>
                    </w:tabs>
                    <w:spacing w:after="0" w:line="240" w:lineRule="auto"/>
                    <w:ind w:left="82"/>
                    <w:jc w:val="both"/>
                    <w:rPr>
                      <w:rFonts w:ascii="Times New Roman" w:eastAsia="Times New Roman" w:hAnsi="Times New Roman" w:cs="Times New Roman"/>
                      <w:lang w:eastAsia="lt-LT"/>
                    </w:rPr>
                  </w:pPr>
                  <w:r w:rsidRPr="00943A1E">
                    <w:rPr>
                      <w:rFonts w:ascii="Times New Roman" w:eastAsia="Times New Roman" w:hAnsi="Times New Roman" w:cs="Times New Roman"/>
                      <w:lang w:eastAsia="lt-LT"/>
                    </w:rPr>
                    <w:t>Teisės aktų nustatyta tvarka sušaukti visuotinį bendrijos susirinkimą, pakeisti bendrijos įstatus, išsirinkti valdym</w:t>
                  </w:r>
                  <w:r w:rsidR="007E10BB">
                    <w:rPr>
                      <w:rFonts w:ascii="Times New Roman" w:eastAsia="Times New Roman" w:hAnsi="Times New Roman" w:cs="Times New Roman"/>
                      <w:lang w:eastAsia="lt-LT"/>
                    </w:rPr>
                    <w:t>o organus;</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b</w:t>
                  </w:r>
                  <w:r w:rsidRPr="00943A1E">
                    <w:rPr>
                      <w:rFonts w:ascii="Times New Roman" w:eastAsia="Times New Roman" w:hAnsi="Times New Roman" w:cs="Times New Roman"/>
                      <w:lang w:eastAsia="lt-LT"/>
                    </w:rPr>
                    <w:t xml:space="preserve">endrijos dokumentus ir duomenis nustatyta tvarka įregistruoti </w:t>
                  </w:r>
                  <w:r w:rsidR="007E10BB">
                    <w:rPr>
                      <w:rFonts w:ascii="Times New Roman" w:eastAsia="Times New Roman" w:hAnsi="Times New Roman" w:cs="Times New Roman"/>
                      <w:lang w:eastAsia="lt-LT"/>
                    </w:rPr>
                    <w:t>JAR;</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s</w:t>
                  </w:r>
                  <w:r w:rsidRPr="00943A1E">
                    <w:rPr>
                      <w:rFonts w:ascii="Times New Roman" w:eastAsia="Times New Roman" w:hAnsi="Times New Roman" w:cs="Times New Roman"/>
                      <w:lang w:eastAsia="lt-LT"/>
                    </w:rPr>
                    <w:t>udaryti bendrijos narių sąrašą</w:t>
                  </w:r>
                  <w:r w:rsidR="007E10BB">
                    <w:rPr>
                      <w:rFonts w:ascii="Times New Roman" w:eastAsia="Times New Roman" w:hAnsi="Times New Roman" w:cs="Times New Roman"/>
                      <w:lang w:eastAsia="lt-LT"/>
                    </w:rPr>
                    <w:t>;</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p</w:t>
                  </w:r>
                  <w:r w:rsidRPr="00943A1E">
                    <w:rPr>
                      <w:rFonts w:ascii="Times New Roman" w:eastAsia="Times New Roman" w:hAnsi="Times New Roman" w:cs="Times New Roman"/>
                      <w:lang w:eastAsia="lt-LT"/>
                    </w:rPr>
                    <w:t xml:space="preserve">arengti ir visuotiniame susirinkime patvirtinti </w:t>
                  </w:r>
                  <w:r w:rsidR="007E10BB">
                    <w:rPr>
                      <w:rFonts w:ascii="Times New Roman" w:eastAsia="Times New Roman" w:hAnsi="Times New Roman" w:cs="Times New Roman"/>
                      <w:lang w:eastAsia="lt-LT"/>
                    </w:rPr>
                    <w:t>B</w:t>
                  </w:r>
                  <w:r w:rsidRPr="00943A1E">
                    <w:rPr>
                      <w:rFonts w:ascii="Times New Roman" w:eastAsia="Times New Roman" w:hAnsi="Times New Roman" w:cs="Times New Roman"/>
                      <w:lang w:eastAsia="lt-LT"/>
                    </w:rPr>
                    <w:t>e</w:t>
                  </w:r>
                  <w:r w:rsidR="007E10BB">
                    <w:rPr>
                      <w:rFonts w:ascii="Times New Roman" w:eastAsia="Times New Roman" w:hAnsi="Times New Roman" w:cs="Times New Roman"/>
                      <w:lang w:eastAsia="lt-LT"/>
                    </w:rPr>
                    <w:t>ndrojo naudojimo objektų aprašą;</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p</w:t>
                  </w:r>
                  <w:r w:rsidRPr="00943A1E">
                    <w:rPr>
                      <w:rFonts w:ascii="Times New Roman" w:eastAsia="Times New Roman" w:hAnsi="Times New Roman" w:cs="Times New Roman"/>
                      <w:lang w:eastAsia="lt-LT"/>
                    </w:rPr>
                    <w:t xml:space="preserve">arengti ir visuotiniame susirinkime patvirtinti </w:t>
                  </w:r>
                  <w:r w:rsidR="007E10BB" w:rsidRPr="007E10BB">
                    <w:rPr>
                      <w:rFonts w:ascii="Times New Roman" w:eastAsia="Times New Roman" w:hAnsi="Times New Roman" w:cs="Times New Roman"/>
                      <w:lang w:eastAsia="lt-LT"/>
                    </w:rPr>
                    <w:t>Metinį ūkinį-finansinį planą</w:t>
                  </w:r>
                  <w:r w:rsidR="007E10BB">
                    <w:rPr>
                      <w:rFonts w:ascii="Times New Roman" w:eastAsia="Times New Roman" w:hAnsi="Times New Roman" w:cs="Times New Roman"/>
                      <w:lang w:eastAsia="lt-LT"/>
                    </w:rPr>
                    <w:t>;</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p</w:t>
                  </w:r>
                  <w:r w:rsidRPr="00943A1E">
                    <w:rPr>
                      <w:rFonts w:ascii="Times New Roman" w:eastAsia="Times New Roman" w:hAnsi="Times New Roman" w:cs="Times New Roman"/>
                      <w:lang w:eastAsia="lt-LT"/>
                    </w:rPr>
                    <w:t xml:space="preserve">arengti ir visuotiniame susirinkime patvirtinti </w:t>
                  </w:r>
                  <w:r w:rsidR="007E10BB">
                    <w:rPr>
                      <w:rFonts w:ascii="Times New Roman" w:eastAsia="Times New Roman" w:hAnsi="Times New Roman" w:cs="Times New Roman"/>
                      <w:lang w:eastAsia="lt-LT"/>
                    </w:rPr>
                    <w:t>I</w:t>
                  </w:r>
                  <w:r w:rsidRPr="00943A1E">
                    <w:rPr>
                      <w:rFonts w:ascii="Times New Roman" w:eastAsia="Times New Roman" w:hAnsi="Times New Roman" w:cs="Times New Roman"/>
                      <w:lang w:eastAsia="lt-LT"/>
                    </w:rPr>
                    <w:t xml:space="preserve">lgalaikį </w:t>
                  </w:r>
                  <w:r w:rsidR="007E10BB">
                    <w:rPr>
                      <w:rFonts w:ascii="Times New Roman" w:eastAsia="Times New Roman" w:hAnsi="Times New Roman" w:cs="Times New Roman"/>
                      <w:lang w:eastAsia="lt-LT"/>
                    </w:rPr>
                    <w:t>planą;</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b</w:t>
                  </w:r>
                  <w:r w:rsidRPr="00943A1E">
                    <w:rPr>
                      <w:rFonts w:ascii="Times New Roman" w:eastAsia="Times New Roman" w:hAnsi="Times New Roman" w:cs="Times New Roman"/>
                      <w:lang w:eastAsia="lt-LT"/>
                    </w:rPr>
                    <w:t>anke atidaryti atskirą patalpų savininkų kaupiamųjų lėšų sąskaitą ir pateikti atidarytos kaupiamųjų lėšų sąskaitos banko išrašą, patvirtinantį, kad į šią sąskaitą yra pervestos namo kaupiamosios lėšos</w:t>
                  </w:r>
                  <w:r w:rsidR="007E10BB">
                    <w:rPr>
                      <w:rFonts w:ascii="Times New Roman" w:eastAsia="Times New Roman" w:hAnsi="Times New Roman" w:cs="Times New Roman"/>
                      <w:lang w:eastAsia="lt-LT"/>
                    </w:rPr>
                    <w:t>;</w:t>
                  </w:r>
                  <w:r w:rsidRPr="00943A1E">
                    <w:rPr>
                      <w:rFonts w:ascii="Times New Roman" w:eastAsia="Times New Roman" w:hAnsi="Times New Roman" w:cs="Times New Roman"/>
                      <w:lang w:eastAsia="lt-LT"/>
                    </w:rPr>
                    <w:t xml:space="preserve"> </w:t>
                  </w:r>
                  <w:r w:rsidR="007E10BB">
                    <w:rPr>
                      <w:rFonts w:ascii="Times New Roman" w:eastAsia="Times New Roman" w:hAnsi="Times New Roman" w:cs="Times New Roman"/>
                      <w:lang w:eastAsia="lt-LT"/>
                    </w:rPr>
                    <w:t>p</w:t>
                  </w:r>
                  <w:r w:rsidRPr="00943A1E">
                    <w:rPr>
                      <w:rFonts w:ascii="Times New Roman" w:eastAsia="Times New Roman" w:hAnsi="Times New Roman" w:cs="Times New Roman"/>
                      <w:lang w:eastAsia="lt-LT"/>
                    </w:rPr>
                    <w:t xml:space="preserve">arengti ir visuotiniame susirinkime patvirtinti ataskaitą už 2017 m. Pateikti informaciją apie interneto svetainę, skelbimų lentas, taikomas informacijos pateikimo butų ir kitų patalpų savininkams priemones bei duomenis apie butų ir kitų patalpų savininkų pretenzijas dėl informacijos teikimo. </w:t>
                  </w:r>
                </w:p>
                <w:p w:rsidR="00943A1E" w:rsidRPr="00943A1E" w:rsidRDefault="00586626" w:rsidP="00943A1E">
                  <w:pPr>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Pr="00586626">
                    <w:rPr>
                      <w:rFonts w:ascii="Times New Roman" w:eastAsia="Times New Roman" w:hAnsi="Times New Roman" w:cs="Times New Roman"/>
                      <w:lang w:eastAsia="lt-LT"/>
                    </w:rPr>
                    <w:tab/>
                  </w:r>
                  <w:r w:rsidR="00943A1E" w:rsidRPr="00943A1E">
                    <w:rPr>
                      <w:rFonts w:ascii="Times New Roman" w:eastAsia="Times New Roman" w:hAnsi="Times New Roman" w:cs="Times New Roman"/>
                      <w:lang w:eastAsia="lt-LT"/>
                    </w:rPr>
                    <w:t>Valdytojas akte pateiktus reikalavimus įvykdė iš dalies.</w:t>
                  </w:r>
                </w:p>
                <w:p w:rsidR="00586626" w:rsidRPr="003311EA" w:rsidRDefault="00943A1E" w:rsidP="00943A1E">
                  <w:pPr>
                    <w:tabs>
                      <w:tab w:val="left" w:pos="365"/>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tęsiama</w:t>
                  </w:r>
                  <w:r>
                    <w:rPr>
                      <w:rFonts w:ascii="Times New Roman" w:eastAsia="Times New Roman" w:hAnsi="Times New Roman" w:cs="Times New Roman"/>
                      <w:lang w:eastAsia="lt-LT"/>
                    </w:rPr>
                    <w:t>.</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19</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C42332" w:rsidP="00F571AE">
                  <w:pPr>
                    <w:rPr>
                      <w:rFonts w:ascii="Times New Roman" w:hAnsi="Times New Roman" w:cs="Times New Roman"/>
                      <w:color w:val="000000"/>
                    </w:rPr>
                  </w:pPr>
                  <w:r w:rsidRPr="003311EA">
                    <w:rPr>
                      <w:rFonts w:ascii="Times New Roman" w:hAnsi="Times New Roman" w:cs="Times New Roman"/>
                      <w:color w:val="000000"/>
                    </w:rPr>
                    <w:t>UAB ,,Namų priežiūros centras“</w:t>
                  </w:r>
                </w:p>
                <w:p w:rsidR="00C42332" w:rsidRPr="003311EA" w:rsidRDefault="00C42332"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F571AE">
                  <w:pPr>
                    <w:rPr>
                      <w:rFonts w:ascii="Times New Roman" w:hAnsi="Times New Roman" w:cs="Times New Roman"/>
                      <w:color w:val="000000"/>
                    </w:rPr>
                  </w:pPr>
                  <w:r w:rsidRPr="003311EA">
                    <w:rPr>
                      <w:rFonts w:ascii="Times New Roman" w:hAnsi="Times New Roman" w:cs="Times New Roman"/>
                      <w:color w:val="000000"/>
                    </w:rPr>
                    <w:t xml:space="preserve">Jotvingių g. 16 </w:t>
                  </w:r>
                </w:p>
                <w:p w:rsidR="00C42332" w:rsidRPr="003311EA" w:rsidRDefault="00C42332"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964A50" w:rsidRPr="003311EA" w:rsidRDefault="005D2946" w:rsidP="00F571AE">
                  <w:pPr>
                    <w:spacing w:after="0" w:line="240" w:lineRule="auto"/>
                    <w:rPr>
                      <w:rFonts w:ascii="Times New Roman" w:eastAsia="Times New Roman" w:hAnsi="Times New Roman" w:cs="Times New Roman"/>
                      <w:lang w:eastAsia="lt-LT"/>
                    </w:rPr>
                  </w:pPr>
                  <w:r w:rsidRPr="005D2946">
                    <w:rPr>
                      <w:rFonts w:ascii="Times New Roman" w:eastAsia="Times New Roman" w:hAnsi="Times New Roman" w:cs="Times New Roman"/>
                      <w:lang w:eastAsia="lt-LT"/>
                    </w:rPr>
                    <w:t>Neplanuotas kompleksinis patikrinimas</w:t>
                  </w:r>
                  <w:r w:rsidR="00964A50" w:rsidRPr="003311EA">
                    <w:rPr>
                      <w:rFonts w:ascii="Times New Roman" w:eastAsia="Times New Roman" w:hAnsi="Times New Roman" w:cs="Times New Roman"/>
                      <w:lang w:eastAsia="lt-LT"/>
                    </w:rPr>
                    <w:t>,</w:t>
                  </w:r>
                </w:p>
                <w:p w:rsidR="00964A50" w:rsidRPr="003311EA" w:rsidRDefault="00964A50"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 xml:space="preserve">2018 m. </w:t>
                  </w:r>
                  <w:r w:rsidR="00D20014" w:rsidRPr="003311EA">
                    <w:rPr>
                      <w:rFonts w:ascii="Times New Roman" w:eastAsia="Times New Roman" w:hAnsi="Times New Roman" w:cs="Times New Roman"/>
                      <w:lang w:eastAsia="lt-LT"/>
                    </w:rPr>
                    <w:t>rugsėjo 5</w:t>
                  </w:r>
                  <w:r w:rsidRPr="003311EA">
                    <w:rPr>
                      <w:rFonts w:ascii="Times New Roman" w:eastAsia="Times New Roman" w:hAnsi="Times New Roman" w:cs="Times New Roman"/>
                      <w:lang w:eastAsia="lt-LT"/>
                    </w:rPr>
                    <w:t xml:space="preserve"> d. patikrinimo aktas</w:t>
                  </w:r>
                </w:p>
                <w:p w:rsidR="00964A50" w:rsidRPr="003311EA" w:rsidRDefault="00964A50"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w:t>
                  </w:r>
                  <w:r w:rsidR="00D20014" w:rsidRPr="003311EA">
                    <w:rPr>
                      <w:rFonts w:ascii="Times New Roman" w:eastAsia="Times New Roman" w:hAnsi="Times New Roman" w:cs="Times New Roman"/>
                      <w:lang w:eastAsia="lt-LT"/>
                    </w:rPr>
                    <w:t>19</w:t>
                  </w:r>
                </w:p>
                <w:p w:rsidR="005751C4" w:rsidRPr="003311EA" w:rsidRDefault="00964A50" w:rsidP="00F571AE">
                  <w:pPr>
                    <w:rPr>
                      <w:rFonts w:ascii="Times New Roman" w:hAnsi="Times New Roman" w:cs="Times New Roman"/>
                      <w:color w:val="000000"/>
                    </w:rPr>
                  </w:pPr>
                  <w:r w:rsidRPr="003311EA">
                    <w:rPr>
                      <w:rFonts w:ascii="Times New Roman" w:eastAsia="Times New Roman" w:hAnsi="Times New Roman" w:cs="Times New Roman"/>
                      <w:lang w:eastAsia="lt-LT"/>
                    </w:rPr>
                    <w:lastRenderedPageBreak/>
                    <w:t>vykdytoja</w:t>
                  </w:r>
                  <w:r w:rsidRPr="003311EA">
                    <w:rPr>
                      <w:rFonts w:ascii="Times New Roman" w:hAnsi="Times New Roman" w:cs="Times New Roman"/>
                      <w:color w:val="000000"/>
                    </w:rPr>
                    <w:t xml:space="preserve"> </w:t>
                  </w:r>
                  <w:r w:rsidR="005751C4" w:rsidRPr="003311EA">
                    <w:rPr>
                      <w:rFonts w:ascii="Times New Roman" w:hAnsi="Times New Roman" w:cs="Times New Roman"/>
                      <w:color w:val="000000"/>
                    </w:rPr>
                    <w:t>V. Rudienė</w:t>
                  </w:r>
                </w:p>
                <w:p w:rsidR="00C42332" w:rsidRPr="003311EA" w:rsidRDefault="00C42332"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C42332" w:rsidRPr="003311EA" w:rsidRDefault="00C42332"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1.</w:t>
                  </w:r>
                  <w:r w:rsidRPr="003311EA">
                    <w:rPr>
                      <w:rFonts w:ascii="Times New Roman" w:eastAsia="Times New Roman" w:hAnsi="Times New Roman" w:cs="Times New Roman"/>
                      <w:lang w:eastAsia="lt-LT"/>
                    </w:rPr>
                    <w:tab/>
                    <w:t>Valdytojui akte pateikti reikalavimai trūkumams pašalinti:</w:t>
                  </w:r>
                </w:p>
                <w:p w:rsidR="00C42332" w:rsidRPr="003311EA" w:rsidRDefault="00F30766"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Pr>
                      <w:rFonts w:ascii="Times New Roman" w:eastAsia="Times New Roman" w:hAnsi="Times New Roman" w:cs="Times New Roman"/>
                      <w:lang w:eastAsia="lt-LT"/>
                    </w:rPr>
                    <w:t>P</w:t>
                  </w:r>
                  <w:r w:rsidRPr="00F30766">
                    <w:rPr>
                      <w:rFonts w:ascii="Times New Roman" w:eastAsia="Times New Roman" w:hAnsi="Times New Roman" w:cs="Times New Roman"/>
                      <w:lang w:eastAsia="lt-LT"/>
                    </w:rPr>
                    <w:t>atvirtinti Ilgalaikį planą (vadovaujantis Lėšų kaupimo tvarka) su planuojamu kaupiamųjų lėšų tarifo dydžiu</w:t>
                  </w:r>
                  <w:r>
                    <w:rPr>
                      <w:rFonts w:ascii="Times New Roman" w:eastAsia="Times New Roman" w:hAnsi="Times New Roman" w:cs="Times New Roman"/>
                      <w:lang w:eastAsia="lt-LT"/>
                    </w:rPr>
                    <w:t>;</w:t>
                  </w:r>
                  <w:r w:rsidR="00297BB5"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v</w:t>
                  </w:r>
                  <w:r w:rsidR="00297BB5" w:rsidRPr="003311EA">
                    <w:rPr>
                      <w:rFonts w:ascii="Times New Roman" w:eastAsia="Times New Roman" w:hAnsi="Times New Roman" w:cs="Times New Roman"/>
                      <w:lang w:eastAsia="lt-LT"/>
                    </w:rPr>
                    <w:t>adovaujantis LR aplinkos ministro 2015 m. lapkričio 26 d. įsakymu Nr. D1-849 parengti namo ūkinį finansinį planą, atsižvelgiant į savininkų mo</w:t>
                  </w:r>
                  <w:r>
                    <w:rPr>
                      <w:rFonts w:ascii="Times New Roman" w:eastAsia="Times New Roman" w:hAnsi="Times New Roman" w:cs="Times New Roman"/>
                      <w:lang w:eastAsia="lt-LT"/>
                    </w:rPr>
                    <w:t>tyvuotas pastabas ir pasiūlymus;</w:t>
                  </w:r>
                  <w:r w:rsidR="00297BB5"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r</w:t>
                  </w:r>
                  <w:r w:rsidR="00C42332" w:rsidRPr="003311EA">
                    <w:rPr>
                      <w:rFonts w:ascii="Times New Roman" w:eastAsia="Times New Roman" w:hAnsi="Times New Roman" w:cs="Times New Roman"/>
                      <w:lang w:eastAsia="lt-LT"/>
                    </w:rPr>
                    <w:t>engiant Metinę veiklos ataskaitą vadovautis LR aplinkos ministro 2</w:t>
                  </w:r>
                  <w:r w:rsidR="00DE02A6" w:rsidRPr="003311EA">
                    <w:rPr>
                      <w:rFonts w:ascii="Times New Roman" w:eastAsia="Times New Roman" w:hAnsi="Times New Roman" w:cs="Times New Roman"/>
                      <w:lang w:eastAsia="lt-LT"/>
                    </w:rPr>
                    <w:t>015 m. lapkričio 26 d. įsakymu N</w:t>
                  </w:r>
                  <w:r>
                    <w:rPr>
                      <w:rFonts w:ascii="Times New Roman" w:eastAsia="Times New Roman" w:hAnsi="Times New Roman" w:cs="Times New Roman"/>
                      <w:lang w:eastAsia="lt-LT"/>
                    </w:rPr>
                    <w:t>r. D1-849 ir Nuostatais; r</w:t>
                  </w:r>
                  <w:r w:rsidR="00C42332" w:rsidRPr="003311EA">
                    <w:rPr>
                      <w:rFonts w:ascii="Times New Roman" w:eastAsia="Times New Roman" w:hAnsi="Times New Roman" w:cs="Times New Roman"/>
                      <w:lang w:eastAsia="lt-LT"/>
                    </w:rPr>
                    <w:t xml:space="preserve">ekomenduojame </w:t>
                  </w:r>
                  <w:r w:rsidR="00297BB5" w:rsidRPr="003311EA">
                    <w:rPr>
                      <w:rFonts w:ascii="Times New Roman" w:eastAsia="Times New Roman" w:hAnsi="Times New Roman" w:cs="Times New Roman"/>
                      <w:lang w:eastAsia="lt-LT"/>
                    </w:rPr>
                    <w:t>patikslinti</w:t>
                  </w:r>
                  <w:r w:rsidR="00C42332" w:rsidRPr="003311EA">
                    <w:rPr>
                      <w:rFonts w:ascii="Times New Roman" w:eastAsia="Times New Roman" w:hAnsi="Times New Roman" w:cs="Times New Roman"/>
                      <w:lang w:eastAsia="lt-LT"/>
                    </w:rPr>
                    <w:t xml:space="preserve"> </w:t>
                  </w:r>
                  <w:r w:rsidR="00297BB5" w:rsidRPr="003311EA">
                    <w:rPr>
                      <w:rFonts w:ascii="Times New Roman" w:eastAsia="Times New Roman" w:hAnsi="Times New Roman" w:cs="Times New Roman"/>
                      <w:lang w:eastAsia="lt-LT"/>
                    </w:rPr>
                    <w:t xml:space="preserve">esamas </w:t>
                  </w:r>
                  <w:r w:rsidR="00C42332" w:rsidRPr="003311EA">
                    <w:rPr>
                      <w:rFonts w:ascii="Times New Roman" w:eastAsia="Times New Roman" w:hAnsi="Times New Roman" w:cs="Times New Roman"/>
                      <w:lang w:eastAsia="lt-LT"/>
                    </w:rPr>
                    <w:t>pirkimo taisykles</w:t>
                  </w:r>
                  <w:r>
                    <w:rPr>
                      <w:rFonts w:ascii="Times New Roman" w:eastAsia="Times New Roman" w:hAnsi="Times New Roman" w:cs="Times New Roman"/>
                      <w:lang w:eastAsia="lt-LT"/>
                    </w:rPr>
                    <w:t>;</w:t>
                  </w:r>
                  <w:r w:rsidR="00C42332"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v</w:t>
                  </w:r>
                  <w:r w:rsidR="00297BB5" w:rsidRPr="003311EA">
                    <w:rPr>
                      <w:rFonts w:ascii="Times New Roman" w:eastAsia="Times New Roman" w:hAnsi="Times New Roman" w:cs="Times New Roman"/>
                      <w:lang w:eastAsia="lt-LT"/>
                    </w:rPr>
                    <w:t xml:space="preserve">adovaujantis </w:t>
                  </w:r>
                  <w:r>
                    <w:rPr>
                      <w:rFonts w:ascii="Times New Roman" w:eastAsia="Times New Roman" w:hAnsi="Times New Roman" w:cs="Times New Roman"/>
                      <w:lang w:eastAsia="lt-LT"/>
                    </w:rPr>
                    <w:t xml:space="preserve">Balsavimo raštu </w:t>
                  </w:r>
                  <w:r>
                    <w:rPr>
                      <w:rFonts w:ascii="Times New Roman" w:eastAsia="Times New Roman" w:hAnsi="Times New Roman" w:cs="Times New Roman"/>
                      <w:lang w:eastAsia="lt-LT"/>
                    </w:rPr>
                    <w:lastRenderedPageBreak/>
                    <w:t>tvarkos aprašu</w:t>
                  </w:r>
                  <w:r w:rsidR="00297BB5" w:rsidRPr="003311EA">
                    <w:rPr>
                      <w:rFonts w:ascii="Times New Roman" w:eastAsia="Times New Roman" w:hAnsi="Times New Roman" w:cs="Times New Roman"/>
                      <w:lang w:eastAsia="lt-LT"/>
                    </w:rPr>
                    <w:t xml:space="preserve"> ir LR civilinio kodekso 2.90, 2.91, 2.92, 2.93 straipsniais vykdyti balsavimą raštu. Sprendimai dėl bendrojo naudojimo objektų valdymo ir naudojimo, dėl naujų bendrojo naudojimo objektų sukūrimo ir disponavimo jais klausimų, būtų priimami butų ir </w:t>
                  </w:r>
                  <w:r w:rsidR="00AF435C" w:rsidRPr="003311EA">
                    <w:rPr>
                      <w:rFonts w:ascii="Times New Roman" w:eastAsia="Times New Roman" w:hAnsi="Times New Roman" w:cs="Times New Roman"/>
                      <w:lang w:eastAsia="lt-LT"/>
                    </w:rPr>
                    <w:t>kitų patalpų savininkų daugum</w:t>
                  </w:r>
                  <w:r>
                    <w:rPr>
                      <w:rFonts w:ascii="Times New Roman" w:eastAsia="Times New Roman" w:hAnsi="Times New Roman" w:cs="Times New Roman"/>
                      <w:lang w:eastAsia="lt-LT"/>
                    </w:rPr>
                    <w:t>os sprendimu</w:t>
                  </w:r>
                  <w:r w:rsidR="00AF435C" w:rsidRPr="003311EA">
                    <w:rPr>
                      <w:rFonts w:ascii="Times New Roman" w:eastAsia="Times New Roman" w:hAnsi="Times New Roman" w:cs="Times New Roman"/>
                      <w:lang w:eastAsia="lt-LT"/>
                    </w:rPr>
                    <w:t xml:space="preserve"> ir vadovaujantis LR civilinio kodekso 4.85 str. 1 ir 7 dalies reikalavimų nuostatomis. Iki 2018-10-15 pateikti butų ir kitų patalpų savininkų priimtus sprendimus dėl kaupiamųjų lėšų ir kaupiamųjų lėšų liftams panaudojimo 2017 metais, atliekant patikrinimo akte (2018-09-05 Nr. 53-39-19) aprašytus ir įvykdytus darbus. </w:t>
                  </w:r>
                </w:p>
                <w:p w:rsidR="00C42332" w:rsidRPr="00DF1B9C" w:rsidRDefault="00C42332" w:rsidP="00577F8C">
                  <w:pPr>
                    <w:pStyle w:val="Sraopastraipa"/>
                    <w:tabs>
                      <w:tab w:val="left" w:pos="82"/>
                      <w:tab w:val="left" w:pos="366"/>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w:t>
                  </w:r>
                  <w:r w:rsidRPr="00DF1B9C">
                    <w:rPr>
                      <w:rFonts w:ascii="Times New Roman" w:eastAsia="Times New Roman" w:hAnsi="Times New Roman" w:cs="Times New Roman"/>
                      <w:lang w:eastAsia="lt-LT"/>
                    </w:rPr>
                    <w:t>. Valdytojas akte pateiktus reikalavimus įvykdė</w:t>
                  </w:r>
                  <w:r w:rsidR="00DF1B9C">
                    <w:rPr>
                      <w:rFonts w:ascii="Times New Roman" w:eastAsia="Times New Roman" w:hAnsi="Times New Roman" w:cs="Times New Roman"/>
                      <w:lang w:eastAsia="lt-LT"/>
                    </w:rPr>
                    <w:t xml:space="preserve">. </w:t>
                  </w:r>
                </w:p>
                <w:p w:rsidR="005751C4" w:rsidRPr="00955E99" w:rsidRDefault="00C42332" w:rsidP="00577F8C">
                  <w:pPr>
                    <w:tabs>
                      <w:tab w:val="left" w:pos="365"/>
                    </w:tabs>
                    <w:spacing w:after="0" w:line="240" w:lineRule="auto"/>
                    <w:ind w:lef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 xml:space="preserve">3. Valdytojo kontrolė </w:t>
                  </w:r>
                  <w:r w:rsidR="00D401EC" w:rsidRPr="00955E99">
                    <w:rPr>
                      <w:rFonts w:ascii="Times New Roman" w:eastAsia="Times New Roman" w:hAnsi="Times New Roman" w:cs="Times New Roman"/>
                      <w:lang w:eastAsia="lt-LT"/>
                    </w:rPr>
                    <w:t>baigta.</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20</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5A2A43">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278-oji </w:t>
                  </w:r>
                  <w:r w:rsidR="005A2A43">
                    <w:rPr>
                      <w:rFonts w:ascii="Times New Roman" w:hAnsi="Times New Roman" w:cs="Times New Roman"/>
                      <w:color w:val="000000"/>
                    </w:rPr>
                    <w:t>daugiabučio namo savininkų bendrija</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Savanorių pr. 278</w:t>
                  </w:r>
                </w:p>
              </w:tc>
              <w:tc>
                <w:tcPr>
                  <w:tcW w:w="649" w:type="pct"/>
                  <w:tcBorders>
                    <w:top w:val="outset" w:sz="6" w:space="0" w:color="auto"/>
                    <w:left w:val="outset" w:sz="6" w:space="0" w:color="auto"/>
                    <w:bottom w:val="outset" w:sz="6" w:space="0" w:color="auto"/>
                    <w:right w:val="outset" w:sz="6" w:space="0" w:color="auto"/>
                  </w:tcBorders>
                </w:tcPr>
                <w:p w:rsidR="00AB08C2" w:rsidRPr="00AE0042" w:rsidRDefault="00467C98" w:rsidP="00577F8C">
                  <w:pPr>
                    <w:spacing w:after="0" w:line="240" w:lineRule="auto"/>
                    <w:jc w:val="both"/>
                    <w:rPr>
                      <w:rFonts w:ascii="Times New Roman" w:hAnsi="Times New Roman" w:cs="Times New Roman"/>
                      <w:color w:val="000000"/>
                    </w:rPr>
                  </w:pPr>
                  <w:r w:rsidRPr="00AE0042">
                    <w:rPr>
                      <w:rFonts w:ascii="Times New Roman" w:hAnsi="Times New Roman" w:cs="Times New Roman"/>
                      <w:color w:val="000000"/>
                    </w:rPr>
                    <w:t>K</w:t>
                  </w:r>
                  <w:r w:rsidR="00AB08C2" w:rsidRPr="00AE0042">
                    <w:rPr>
                      <w:rFonts w:ascii="Times New Roman" w:hAnsi="Times New Roman" w:cs="Times New Roman"/>
                      <w:color w:val="000000"/>
                    </w:rPr>
                    <w:t xml:space="preserve">ompleksinis </w:t>
                  </w:r>
                  <w:r w:rsidRPr="00AE0042">
                    <w:rPr>
                      <w:rFonts w:ascii="Times New Roman" w:hAnsi="Times New Roman" w:cs="Times New Roman"/>
                      <w:color w:val="000000"/>
                    </w:rPr>
                    <w:t xml:space="preserve">planinis </w:t>
                  </w:r>
                  <w:r w:rsidR="00AB08C2" w:rsidRPr="00AE0042">
                    <w:rPr>
                      <w:rFonts w:ascii="Times New Roman" w:hAnsi="Times New Roman" w:cs="Times New Roman"/>
                      <w:color w:val="000000"/>
                    </w:rPr>
                    <w:t xml:space="preserve">patikrinimas, </w:t>
                  </w:r>
                </w:p>
                <w:p w:rsidR="00AB08C2" w:rsidRPr="00AE0042" w:rsidRDefault="00AB08C2" w:rsidP="00577F8C">
                  <w:pPr>
                    <w:spacing w:after="0" w:line="240" w:lineRule="auto"/>
                    <w:jc w:val="both"/>
                    <w:rPr>
                      <w:rFonts w:ascii="Times New Roman" w:hAnsi="Times New Roman" w:cs="Times New Roman"/>
                      <w:color w:val="000000"/>
                    </w:rPr>
                  </w:pPr>
                  <w:r w:rsidRPr="00AE0042">
                    <w:rPr>
                      <w:rFonts w:ascii="Times New Roman" w:hAnsi="Times New Roman" w:cs="Times New Roman"/>
                      <w:color w:val="000000"/>
                    </w:rPr>
                    <w:t xml:space="preserve">2018 m. </w:t>
                  </w:r>
                  <w:r w:rsidR="004176A4" w:rsidRPr="00AE0042">
                    <w:rPr>
                      <w:rFonts w:ascii="Times New Roman" w:hAnsi="Times New Roman" w:cs="Times New Roman"/>
                      <w:color w:val="000000"/>
                    </w:rPr>
                    <w:t>rugsėjo 14</w:t>
                  </w:r>
                  <w:r w:rsidRPr="00AE0042">
                    <w:rPr>
                      <w:rFonts w:ascii="Times New Roman" w:hAnsi="Times New Roman" w:cs="Times New Roman"/>
                      <w:color w:val="000000"/>
                    </w:rPr>
                    <w:t xml:space="preserve"> d. patikrinimo aktas</w:t>
                  </w:r>
                </w:p>
                <w:p w:rsidR="00AB08C2" w:rsidRPr="00AE0042" w:rsidRDefault="00AB08C2" w:rsidP="00577F8C">
                  <w:pPr>
                    <w:spacing w:after="0" w:line="240" w:lineRule="auto"/>
                    <w:jc w:val="both"/>
                    <w:rPr>
                      <w:rFonts w:ascii="Times New Roman" w:hAnsi="Times New Roman" w:cs="Times New Roman"/>
                      <w:color w:val="000000"/>
                    </w:rPr>
                  </w:pPr>
                  <w:r w:rsidRPr="00AE0042">
                    <w:rPr>
                      <w:rFonts w:ascii="Times New Roman" w:hAnsi="Times New Roman" w:cs="Times New Roman"/>
                      <w:color w:val="000000"/>
                    </w:rPr>
                    <w:t>Nr. 53-39-2</w:t>
                  </w:r>
                  <w:r w:rsidR="004176A4" w:rsidRPr="00AE0042">
                    <w:rPr>
                      <w:rFonts w:ascii="Times New Roman" w:hAnsi="Times New Roman" w:cs="Times New Roman"/>
                      <w:color w:val="000000"/>
                    </w:rPr>
                    <w:t>0</w:t>
                  </w:r>
                </w:p>
                <w:p w:rsidR="005751C4" w:rsidRPr="00AE0042" w:rsidRDefault="00F03BEB" w:rsidP="00577F8C">
                  <w:pPr>
                    <w:jc w:val="both"/>
                    <w:rPr>
                      <w:rFonts w:ascii="Times New Roman" w:hAnsi="Times New Roman" w:cs="Times New Roman"/>
                      <w:color w:val="000000"/>
                    </w:rPr>
                  </w:pPr>
                  <w:r w:rsidRPr="00AE0042">
                    <w:rPr>
                      <w:rFonts w:ascii="Times New Roman" w:hAnsi="Times New Roman" w:cs="Times New Roman"/>
                      <w:color w:val="000000"/>
                    </w:rPr>
                    <w:t>v</w:t>
                  </w:r>
                  <w:r w:rsidR="00AB08C2" w:rsidRPr="00AE0042">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5751C4" w:rsidRDefault="004176A4" w:rsidP="00577F8C">
                  <w:pPr>
                    <w:tabs>
                      <w:tab w:val="left" w:pos="365"/>
                    </w:tabs>
                    <w:spacing w:after="0" w:line="240" w:lineRule="auto"/>
                    <w:ind w:left="82"/>
                    <w:jc w:val="both"/>
                    <w:rPr>
                      <w:rFonts w:ascii="Times New Roman" w:eastAsia="Times New Roman" w:hAnsi="Times New Roman" w:cs="Times New Roman"/>
                      <w:lang w:eastAsia="lt-LT"/>
                    </w:rPr>
                  </w:pPr>
                  <w:r w:rsidRPr="004176A4">
                    <w:rPr>
                      <w:rFonts w:ascii="Times New Roman" w:eastAsia="Times New Roman" w:hAnsi="Times New Roman" w:cs="Times New Roman"/>
                      <w:lang w:eastAsia="lt-LT"/>
                    </w:rPr>
                    <w:t>1.</w:t>
                  </w:r>
                  <w:r w:rsidRPr="004176A4">
                    <w:rPr>
                      <w:rFonts w:ascii="Times New Roman" w:eastAsia="Times New Roman" w:hAnsi="Times New Roman" w:cs="Times New Roman"/>
                      <w:lang w:eastAsia="lt-LT"/>
                    </w:rPr>
                    <w:tab/>
                    <w:t>Valdytojui akte pateikti reikalavimai trūkumams pašalinti:</w:t>
                  </w:r>
                </w:p>
                <w:p w:rsidR="004176A4" w:rsidRDefault="004176A4" w:rsidP="00577F8C">
                  <w:pPr>
                    <w:tabs>
                      <w:tab w:val="left" w:pos="365"/>
                    </w:tabs>
                    <w:spacing w:after="0" w:line="240" w:lineRule="auto"/>
                    <w:ind w:left="82"/>
                    <w:jc w:val="both"/>
                    <w:rPr>
                      <w:rFonts w:ascii="Times New Roman" w:eastAsia="Times New Roman" w:hAnsi="Times New Roman" w:cs="Times New Roman"/>
                      <w:lang w:eastAsia="lt-LT"/>
                    </w:rPr>
                  </w:pPr>
                  <w:r>
                    <w:rPr>
                      <w:rFonts w:ascii="Times New Roman" w:eastAsia="Times New Roman" w:hAnsi="Times New Roman" w:cs="Times New Roman"/>
                      <w:lang w:eastAsia="lt-LT"/>
                    </w:rPr>
                    <w:t>P</w:t>
                  </w:r>
                  <w:r w:rsidRPr="004176A4">
                    <w:rPr>
                      <w:rFonts w:ascii="Times New Roman" w:eastAsia="Times New Roman" w:hAnsi="Times New Roman" w:cs="Times New Roman"/>
                      <w:lang w:eastAsia="lt-LT"/>
                    </w:rPr>
                    <w:t>agal VĮ Registrų centro Namo butų (patalpų) sąrašą pastate ir bendrijos turimus butų ir kitų patalpų savininkų duomenis, atsižvelgiant į Įstatų nuostatas, patikslinti bendrijos narių ir b</w:t>
                  </w:r>
                  <w:r w:rsidR="001530E0">
                    <w:rPr>
                      <w:rFonts w:ascii="Times New Roman" w:eastAsia="Times New Roman" w:hAnsi="Times New Roman" w:cs="Times New Roman"/>
                      <w:lang w:eastAsia="lt-LT"/>
                    </w:rPr>
                    <w:t>utų (patalpų) savininkų sąrašus; š</w:t>
                  </w:r>
                  <w:r w:rsidRPr="004176A4">
                    <w:rPr>
                      <w:rFonts w:ascii="Times New Roman" w:eastAsia="Times New Roman" w:hAnsi="Times New Roman" w:cs="Times New Roman"/>
                      <w:lang w:eastAsia="lt-LT"/>
                    </w:rPr>
                    <w:t>io akto 3.2 p. nurodytą trūkumą pašalinti iki 2018-10-15; atsižvelgiant į šio akto 3.3 p. nurodytą pastabą, pabaigus Namo atnaujinimo (modernizavimo) projekto įgyvendinimą, patikslinti bendrojo naudojimo objektų aprašą ir Įstatyme (Įstatų) nustatyta tvarka pateikti tvirtinti visuotiniam susirinkimui;</w:t>
                  </w:r>
                  <w:r w:rsidR="001530E0">
                    <w:rPr>
                      <w:rFonts w:ascii="Times New Roman" w:eastAsia="Times New Roman" w:hAnsi="Times New Roman" w:cs="Times New Roman"/>
                      <w:lang w:eastAsia="lt-LT"/>
                    </w:rPr>
                    <w:t xml:space="preserve"> </w:t>
                  </w:r>
                  <w:r w:rsidRPr="004176A4">
                    <w:rPr>
                      <w:rFonts w:ascii="Times New Roman" w:eastAsia="Times New Roman" w:hAnsi="Times New Roman" w:cs="Times New Roman"/>
                      <w:lang w:eastAsia="lt-LT"/>
                    </w:rPr>
                    <w:t xml:space="preserve">atsižvelgiant į šio akto 3.4 p.-3.5 p. nurodytas pastabas, užtikrinti, kad </w:t>
                  </w:r>
                  <w:r w:rsidR="001530E0">
                    <w:rPr>
                      <w:rFonts w:ascii="Times New Roman" w:eastAsia="Times New Roman" w:hAnsi="Times New Roman" w:cs="Times New Roman"/>
                      <w:lang w:eastAsia="lt-LT"/>
                    </w:rPr>
                    <w:t>M</w:t>
                  </w:r>
                  <w:r w:rsidRPr="004176A4">
                    <w:rPr>
                      <w:rFonts w:ascii="Times New Roman" w:eastAsia="Times New Roman" w:hAnsi="Times New Roman" w:cs="Times New Roman"/>
                      <w:lang w:eastAsia="lt-LT"/>
                    </w:rPr>
                    <w:t>etiniai ūkiniai–finansiniai planai būtų tvirtinami ir sprendimai dėl kaupiamųjų lėšų naudojimo priimami vadovaujantis Įstatyme ir Įstatuose nustatyta tvarka – visuotiniuose susirinkimuose;</w:t>
                  </w:r>
                  <w:r w:rsidR="001530E0">
                    <w:rPr>
                      <w:rFonts w:ascii="Times New Roman" w:eastAsia="Times New Roman" w:hAnsi="Times New Roman" w:cs="Times New Roman"/>
                      <w:lang w:eastAsia="lt-LT"/>
                    </w:rPr>
                    <w:t xml:space="preserve"> </w:t>
                  </w:r>
                  <w:r w:rsidRPr="004176A4">
                    <w:rPr>
                      <w:rFonts w:ascii="Times New Roman" w:eastAsia="Times New Roman" w:hAnsi="Times New Roman" w:cs="Times New Roman"/>
                      <w:lang w:eastAsia="lt-LT"/>
                    </w:rPr>
                    <w:t>atsižvelgiant į šio akto 3.8 p. nurodytą pastabą, užtikrinti, kad bendrijos visuotiniai ataskaitiniai susirinkimai būtų šaukiami Įstatyme nustatytu terminu;</w:t>
                  </w:r>
                  <w:r w:rsidR="001530E0">
                    <w:rPr>
                      <w:rFonts w:ascii="Times New Roman" w:eastAsia="Times New Roman" w:hAnsi="Times New Roman" w:cs="Times New Roman"/>
                      <w:lang w:eastAsia="lt-LT"/>
                    </w:rPr>
                    <w:t xml:space="preserve"> </w:t>
                  </w:r>
                  <w:r w:rsidRPr="004176A4">
                    <w:rPr>
                      <w:rFonts w:ascii="Times New Roman" w:eastAsia="Times New Roman" w:hAnsi="Times New Roman" w:cs="Times New Roman"/>
                      <w:lang w:eastAsia="lt-LT"/>
                    </w:rPr>
                    <w:t xml:space="preserve">atsižvelgiant į šio akto 3.8 p. nurodytą pastabą dėl bendrijos narių registravimo tvarkos, bendrijos narių įstojimo ir išstojimo procedūrą vykdyti vadovaujantis Įstatų nuostatomis. </w:t>
                  </w:r>
                </w:p>
                <w:p w:rsidR="004176A4" w:rsidRPr="004176A4" w:rsidRDefault="004176A4" w:rsidP="00577F8C">
                  <w:pPr>
                    <w:tabs>
                      <w:tab w:val="left" w:pos="365"/>
                    </w:tabs>
                    <w:spacing w:after="0" w:line="240" w:lineRule="auto"/>
                    <w:ind w:left="82"/>
                    <w:jc w:val="both"/>
                    <w:rPr>
                      <w:rFonts w:ascii="Times New Roman" w:eastAsia="Times New Roman" w:hAnsi="Times New Roman" w:cs="Times New Roman"/>
                      <w:lang w:eastAsia="lt-LT"/>
                    </w:rPr>
                  </w:pPr>
                  <w:r w:rsidRPr="004176A4">
                    <w:rPr>
                      <w:rFonts w:ascii="Times New Roman" w:eastAsia="Times New Roman" w:hAnsi="Times New Roman" w:cs="Times New Roman"/>
                      <w:lang w:eastAsia="lt-LT"/>
                    </w:rPr>
                    <w:t>2.</w:t>
                  </w:r>
                  <w:r w:rsidRPr="004176A4">
                    <w:rPr>
                      <w:rFonts w:ascii="Times New Roman" w:eastAsia="Times New Roman" w:hAnsi="Times New Roman" w:cs="Times New Roman"/>
                      <w:lang w:eastAsia="lt-LT"/>
                    </w:rPr>
                    <w:tab/>
                    <w:t>Valdytojas akte pateiktus reikalavimus įvykdė.</w:t>
                  </w:r>
                </w:p>
                <w:p w:rsidR="004176A4" w:rsidRPr="004176A4" w:rsidRDefault="004176A4" w:rsidP="00577F8C">
                  <w:pPr>
                    <w:tabs>
                      <w:tab w:val="left" w:pos="365"/>
                    </w:tabs>
                    <w:spacing w:after="0" w:line="240" w:lineRule="auto"/>
                    <w:ind w:left="82"/>
                    <w:jc w:val="both"/>
                    <w:rPr>
                      <w:rFonts w:ascii="Times New Roman" w:eastAsia="Times New Roman" w:hAnsi="Times New Roman" w:cs="Times New Roman"/>
                      <w:b/>
                      <w:lang w:eastAsia="lt-LT"/>
                    </w:rPr>
                  </w:pPr>
                  <w:r w:rsidRPr="00955E99">
                    <w:rPr>
                      <w:rFonts w:ascii="Times New Roman" w:eastAsia="Times New Roman" w:hAnsi="Times New Roman" w:cs="Times New Roman"/>
                      <w:lang w:eastAsia="lt-LT"/>
                    </w:rPr>
                    <w:t>3.</w:t>
                  </w:r>
                  <w:r w:rsidRPr="00955E99">
                    <w:rPr>
                      <w:rFonts w:ascii="Times New Roman" w:eastAsia="Times New Roman" w:hAnsi="Times New Roman" w:cs="Times New Roman"/>
                      <w:lang w:eastAsia="lt-LT"/>
                    </w:rPr>
                    <w:tab/>
                    <w:t>Valdytojo kontrolė baigta</w:t>
                  </w:r>
                  <w:r w:rsidRPr="004176A4">
                    <w:rPr>
                      <w:rFonts w:ascii="Times New Roman" w:eastAsia="Times New Roman" w:hAnsi="Times New Roman" w:cs="Times New Roman"/>
                      <w:b/>
                      <w:lang w:eastAsia="lt-LT"/>
                    </w:rPr>
                    <w:t xml:space="preserve">.  </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21</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DNSB ,,M. Valančiaus g. 12"</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M. Valančiaus g. 12</w:t>
                  </w:r>
                </w:p>
              </w:tc>
              <w:tc>
                <w:tcPr>
                  <w:tcW w:w="649" w:type="pct"/>
                  <w:tcBorders>
                    <w:top w:val="outset" w:sz="6" w:space="0" w:color="auto"/>
                    <w:left w:val="outset" w:sz="6" w:space="0" w:color="auto"/>
                    <w:bottom w:val="outset" w:sz="6" w:space="0" w:color="auto"/>
                    <w:right w:val="outset" w:sz="6" w:space="0" w:color="auto"/>
                  </w:tcBorders>
                </w:tcPr>
                <w:p w:rsidR="00AB08C2" w:rsidRPr="003311EA" w:rsidRDefault="00AA42A0"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Neplanuotas</w:t>
                  </w:r>
                  <w:r w:rsidR="00AB08C2" w:rsidRPr="003311EA">
                    <w:rPr>
                      <w:rFonts w:ascii="Times New Roman" w:hAnsi="Times New Roman" w:cs="Times New Roman"/>
                      <w:color w:val="000000"/>
                    </w:rPr>
                    <w:t xml:space="preserve"> kompleksinis patikrinimas, </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2018</w:t>
                  </w:r>
                  <w:r w:rsidR="00AA42A0">
                    <w:rPr>
                      <w:rFonts w:ascii="Times New Roman" w:hAnsi="Times New Roman" w:cs="Times New Roman"/>
                      <w:color w:val="000000"/>
                    </w:rPr>
                    <w:t xml:space="preserve"> m. rugsėjo 21</w:t>
                  </w:r>
                  <w:r w:rsidRPr="003311EA">
                    <w:rPr>
                      <w:rFonts w:ascii="Times New Roman" w:hAnsi="Times New Roman" w:cs="Times New Roman"/>
                      <w:color w:val="000000"/>
                    </w:rPr>
                    <w:t xml:space="preserve"> d. patikrinimo aktas</w:t>
                  </w:r>
                </w:p>
                <w:p w:rsidR="00AB08C2" w:rsidRPr="003311EA" w:rsidRDefault="00AB08C2"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Nr. 53-39-2</w:t>
                  </w:r>
                  <w:r w:rsidR="00AA42A0">
                    <w:rPr>
                      <w:rFonts w:ascii="Times New Roman" w:hAnsi="Times New Roman" w:cs="Times New Roman"/>
                      <w:color w:val="000000"/>
                    </w:rPr>
                    <w:t>1</w:t>
                  </w:r>
                </w:p>
                <w:p w:rsidR="005751C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AB08C2"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5751C4" w:rsidRDefault="00507942" w:rsidP="006D7340">
                  <w:pPr>
                    <w:spacing w:after="0" w:line="240" w:lineRule="auto"/>
                    <w:ind w:left="86"/>
                    <w:jc w:val="both"/>
                    <w:rPr>
                      <w:rFonts w:ascii="Times New Roman" w:eastAsia="Times New Roman" w:hAnsi="Times New Roman" w:cs="Times New Roman"/>
                      <w:lang w:eastAsia="lt-LT"/>
                    </w:rPr>
                  </w:pPr>
                  <w:r>
                    <w:rPr>
                      <w:rFonts w:ascii="Times New Roman" w:eastAsia="Times New Roman" w:hAnsi="Times New Roman" w:cs="Times New Roman"/>
                      <w:lang w:eastAsia="lt-LT"/>
                    </w:rPr>
                    <w:t>1.</w:t>
                  </w:r>
                  <w:r w:rsidRPr="00507942">
                    <w:rPr>
                      <w:rFonts w:ascii="Times New Roman" w:eastAsia="Times New Roman" w:hAnsi="Times New Roman" w:cs="Times New Roman"/>
                      <w:lang w:eastAsia="lt-LT"/>
                    </w:rPr>
                    <w:t>Valdytojui akte pateikti reikalavimai trūkumams pašalinti:</w:t>
                  </w:r>
                </w:p>
                <w:p w:rsidR="00507942" w:rsidRDefault="00EE50C5" w:rsidP="006D7340">
                  <w:pPr>
                    <w:spacing w:after="0" w:line="240" w:lineRule="auto"/>
                    <w:ind w:left="86"/>
                    <w:jc w:val="both"/>
                    <w:rPr>
                      <w:rFonts w:ascii="Times New Roman" w:eastAsia="Times New Roman" w:hAnsi="Times New Roman" w:cs="Times New Roman"/>
                      <w:lang w:eastAsia="lt-LT"/>
                    </w:rPr>
                  </w:pPr>
                  <w:r>
                    <w:rPr>
                      <w:rFonts w:ascii="Times New Roman" w:eastAsia="Times New Roman" w:hAnsi="Times New Roman" w:cs="Times New Roman"/>
                      <w:lang w:eastAsia="lt-LT"/>
                    </w:rPr>
                    <w:t>A</w:t>
                  </w:r>
                  <w:r w:rsidR="00D73E13" w:rsidRPr="00D73E13">
                    <w:rPr>
                      <w:rFonts w:ascii="Times New Roman" w:eastAsia="Times New Roman" w:hAnsi="Times New Roman" w:cs="Times New Roman"/>
                      <w:lang w:eastAsia="lt-LT"/>
                    </w:rPr>
                    <w:t xml:space="preserve">tsižvelgiant į šio akto 3.3 p., 3.4 p., 3.8 p. nurodytas pastabas, užtikrinti, kad </w:t>
                  </w:r>
                  <w:r>
                    <w:rPr>
                      <w:rFonts w:ascii="Times New Roman" w:eastAsia="Times New Roman" w:hAnsi="Times New Roman" w:cs="Times New Roman"/>
                      <w:lang w:eastAsia="lt-LT"/>
                    </w:rPr>
                    <w:t>Bendrojo naudojimo aprašas, M</w:t>
                  </w:r>
                  <w:r w:rsidR="00D73E13" w:rsidRPr="00D73E13">
                    <w:rPr>
                      <w:rFonts w:ascii="Times New Roman" w:eastAsia="Times New Roman" w:hAnsi="Times New Roman" w:cs="Times New Roman"/>
                      <w:lang w:eastAsia="lt-LT"/>
                    </w:rPr>
                    <w:t>etinia</w:t>
                  </w:r>
                  <w:r>
                    <w:rPr>
                      <w:rFonts w:ascii="Times New Roman" w:eastAsia="Times New Roman" w:hAnsi="Times New Roman" w:cs="Times New Roman"/>
                      <w:lang w:eastAsia="lt-LT"/>
                    </w:rPr>
                    <w:t>i ūkiniai–finansiniai planai, I</w:t>
                  </w:r>
                  <w:r w:rsidR="00D73E13" w:rsidRPr="00D73E13">
                    <w:rPr>
                      <w:rFonts w:ascii="Times New Roman" w:eastAsia="Times New Roman" w:hAnsi="Times New Roman" w:cs="Times New Roman"/>
                      <w:lang w:eastAsia="lt-LT"/>
                    </w:rPr>
                    <w:t>lgalaikiai planai ir metinės veiklos ataskaitos būtų tvirtinami vadovaujantis Įstatyme ir Įstatuose nustatyta tvarka; atsižvelgiant į šio akto 3.8 p. nurodytą pastabą, susi</w:t>
                  </w:r>
                  <w:r>
                    <w:rPr>
                      <w:rFonts w:ascii="Times New Roman" w:eastAsia="Times New Roman" w:hAnsi="Times New Roman" w:cs="Times New Roman"/>
                      <w:lang w:eastAsia="lt-LT"/>
                    </w:rPr>
                    <w:t>rinkimų protokolus registruoti į</w:t>
                  </w:r>
                  <w:r w:rsidR="00D73E13" w:rsidRPr="00D73E13">
                    <w:rPr>
                      <w:rFonts w:ascii="Times New Roman" w:eastAsia="Times New Roman" w:hAnsi="Times New Roman" w:cs="Times New Roman"/>
                      <w:lang w:eastAsia="lt-LT"/>
                    </w:rPr>
                    <w:t>statų 5.11 p. nustatyta tvarka; tvarkant bendrijos veiklos dokumentus, vadovautis Nevalstybinių organizacijų ir privačių juridinių asmenų dokumentų rengimo, tvarkymo ir apskaitos taisyklėmis (Lietuvos vyriausiojo archyvaro 2011-12-20 įsakymas Nr. V-152);</w:t>
                  </w:r>
                  <w:r w:rsidR="00DF1B9C">
                    <w:rPr>
                      <w:rFonts w:ascii="Times New Roman" w:eastAsia="Times New Roman" w:hAnsi="Times New Roman" w:cs="Times New Roman"/>
                      <w:lang w:eastAsia="lt-LT"/>
                    </w:rPr>
                    <w:t xml:space="preserve"> </w:t>
                  </w:r>
                  <w:r w:rsidR="00D73E13" w:rsidRPr="00D73E13">
                    <w:rPr>
                      <w:rFonts w:ascii="Times New Roman" w:eastAsia="Times New Roman" w:hAnsi="Times New Roman" w:cs="Times New Roman"/>
                      <w:lang w:eastAsia="lt-LT"/>
                    </w:rPr>
                    <w:t>nurodytą trūkumą, mokesčius butų ir kitų patalpų savininkams už Namo bendrojo naudojimo objektų priežiūrą ska</w:t>
                  </w:r>
                  <w:r>
                    <w:rPr>
                      <w:rFonts w:ascii="Times New Roman" w:eastAsia="Times New Roman" w:hAnsi="Times New Roman" w:cs="Times New Roman"/>
                      <w:lang w:eastAsia="lt-LT"/>
                    </w:rPr>
                    <w:t>ičiuoti vadovaujantis LR CK ir į</w:t>
                  </w:r>
                  <w:r w:rsidR="00D73E13" w:rsidRPr="00D73E13">
                    <w:rPr>
                      <w:rFonts w:ascii="Times New Roman" w:eastAsia="Times New Roman" w:hAnsi="Times New Roman" w:cs="Times New Roman"/>
                      <w:lang w:eastAsia="lt-LT"/>
                    </w:rPr>
                    <w:t>statų 4.2.6 p. nuostatomis; pateikti 2018-10-02 susirinkimo (susirinkimų) protokolus ir juose svarstytų dokumentų kopijas, mokestinių pranešimų už du mėnesius kopijas</w:t>
                  </w:r>
                  <w:r w:rsidR="00D73E13">
                    <w:rPr>
                      <w:rFonts w:ascii="Times New Roman" w:eastAsia="Times New Roman" w:hAnsi="Times New Roman" w:cs="Times New Roman"/>
                      <w:lang w:eastAsia="lt-LT"/>
                    </w:rPr>
                    <w:t>.</w:t>
                  </w:r>
                </w:p>
                <w:p w:rsidR="00507942" w:rsidRPr="004176A4" w:rsidRDefault="00507942" w:rsidP="006D7340">
                  <w:pPr>
                    <w:tabs>
                      <w:tab w:val="left" w:pos="365"/>
                    </w:tabs>
                    <w:spacing w:after="0" w:line="240" w:lineRule="auto"/>
                    <w:ind w:left="86"/>
                    <w:jc w:val="both"/>
                    <w:rPr>
                      <w:rFonts w:ascii="Times New Roman" w:eastAsia="Times New Roman" w:hAnsi="Times New Roman" w:cs="Times New Roman"/>
                      <w:lang w:eastAsia="lt-LT"/>
                    </w:rPr>
                  </w:pPr>
                  <w:r w:rsidRPr="004176A4">
                    <w:rPr>
                      <w:rFonts w:ascii="Times New Roman" w:eastAsia="Times New Roman" w:hAnsi="Times New Roman" w:cs="Times New Roman"/>
                      <w:lang w:eastAsia="lt-LT"/>
                    </w:rPr>
                    <w:t>2.</w:t>
                  </w:r>
                  <w:r w:rsidRPr="004176A4">
                    <w:rPr>
                      <w:rFonts w:ascii="Times New Roman" w:eastAsia="Times New Roman" w:hAnsi="Times New Roman" w:cs="Times New Roman"/>
                      <w:lang w:eastAsia="lt-LT"/>
                    </w:rPr>
                    <w:tab/>
                    <w:t>Valdytojas akte pateiktus reikalavimus įvykdė.</w:t>
                  </w:r>
                </w:p>
                <w:p w:rsidR="00507942" w:rsidRPr="00955E99" w:rsidRDefault="006D7340" w:rsidP="00364321">
                  <w:pPr>
                    <w:spacing w:after="0" w:line="240" w:lineRule="auto"/>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 xml:space="preserve"> </w:t>
                  </w:r>
                  <w:r w:rsidR="00507942" w:rsidRPr="00955E99">
                    <w:rPr>
                      <w:rFonts w:ascii="Times New Roman" w:eastAsia="Times New Roman" w:hAnsi="Times New Roman" w:cs="Times New Roman"/>
                      <w:lang w:eastAsia="lt-LT"/>
                    </w:rPr>
                    <w:t xml:space="preserve">3. Valdytojo kontrolė baigta.  </w:t>
                  </w:r>
                </w:p>
              </w:tc>
            </w:tr>
            <w:tr w:rsidR="005751C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22</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5751C4" w:rsidRPr="003311EA" w:rsidRDefault="005125EF" w:rsidP="00577F8C">
                  <w:pPr>
                    <w:jc w:val="both"/>
                    <w:rPr>
                      <w:rFonts w:ascii="Times New Roman" w:hAnsi="Times New Roman" w:cs="Times New Roman"/>
                      <w:color w:val="000000"/>
                      <w:sz w:val="24"/>
                      <w:szCs w:val="24"/>
                    </w:rPr>
                  </w:pPr>
                  <w:r>
                    <w:rPr>
                      <w:rFonts w:ascii="Times New Roman" w:hAnsi="Times New Roman" w:cs="Times New Roman"/>
                      <w:color w:val="000000"/>
                    </w:rPr>
                    <w:t>Butų savininkų bendrija</w:t>
                  </w:r>
                  <w:r w:rsidR="005751C4" w:rsidRPr="003311EA">
                    <w:rPr>
                      <w:rFonts w:ascii="Times New Roman" w:hAnsi="Times New Roman" w:cs="Times New Roman"/>
                      <w:color w:val="000000"/>
                    </w:rPr>
                    <w:t xml:space="preserve"> ,,Ateitis"</w:t>
                  </w:r>
                </w:p>
              </w:tc>
              <w:tc>
                <w:tcPr>
                  <w:tcW w:w="601" w:type="pct"/>
                  <w:tcBorders>
                    <w:top w:val="outset" w:sz="6" w:space="0" w:color="auto"/>
                    <w:left w:val="outset" w:sz="6" w:space="0" w:color="auto"/>
                    <w:bottom w:val="outset" w:sz="6" w:space="0" w:color="auto"/>
                    <w:right w:val="outset" w:sz="6" w:space="0" w:color="auto"/>
                  </w:tcBorders>
                </w:tcPr>
                <w:p w:rsidR="005751C4" w:rsidRPr="003311EA" w:rsidRDefault="005751C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Vytenio g. 6</w:t>
                  </w:r>
                </w:p>
              </w:tc>
              <w:tc>
                <w:tcPr>
                  <w:tcW w:w="649" w:type="pct"/>
                  <w:tcBorders>
                    <w:top w:val="outset" w:sz="6" w:space="0" w:color="auto"/>
                    <w:left w:val="outset" w:sz="6" w:space="0" w:color="auto"/>
                    <w:bottom w:val="outset" w:sz="6" w:space="0" w:color="auto"/>
                    <w:right w:val="outset" w:sz="6" w:space="0" w:color="auto"/>
                  </w:tcBorders>
                </w:tcPr>
                <w:p w:rsidR="008A49C0" w:rsidRPr="00060502" w:rsidRDefault="00DB16F8" w:rsidP="008A49C0">
                  <w:pPr>
                    <w:spacing w:after="0"/>
                    <w:rPr>
                      <w:rFonts w:ascii="Times New Roman" w:hAnsi="Times New Roman" w:cs="Times New Roman"/>
                      <w:color w:val="000000"/>
                    </w:rPr>
                  </w:pPr>
                  <w:r>
                    <w:rPr>
                      <w:rFonts w:ascii="Times New Roman" w:hAnsi="Times New Roman" w:cs="Times New Roman"/>
                      <w:color w:val="000000"/>
                    </w:rPr>
                    <w:t>K</w:t>
                  </w:r>
                  <w:r w:rsidR="008A49C0" w:rsidRPr="00060502">
                    <w:rPr>
                      <w:rFonts w:ascii="Times New Roman" w:hAnsi="Times New Roman" w:cs="Times New Roman"/>
                      <w:color w:val="000000"/>
                    </w:rPr>
                    <w:t xml:space="preserve">ompleksinis </w:t>
                  </w:r>
                  <w:r>
                    <w:rPr>
                      <w:rFonts w:ascii="Times New Roman" w:hAnsi="Times New Roman" w:cs="Times New Roman"/>
                      <w:color w:val="000000"/>
                    </w:rPr>
                    <w:t>planinis</w:t>
                  </w:r>
                  <w:r w:rsidRPr="00060502">
                    <w:rPr>
                      <w:rFonts w:ascii="Times New Roman" w:hAnsi="Times New Roman" w:cs="Times New Roman"/>
                      <w:color w:val="000000"/>
                    </w:rPr>
                    <w:t xml:space="preserve"> </w:t>
                  </w:r>
                  <w:r w:rsidR="008A49C0" w:rsidRPr="00060502">
                    <w:rPr>
                      <w:rFonts w:ascii="Times New Roman" w:hAnsi="Times New Roman" w:cs="Times New Roman"/>
                      <w:color w:val="000000"/>
                    </w:rPr>
                    <w:t xml:space="preserve">patikrinimas, </w:t>
                  </w:r>
                </w:p>
                <w:p w:rsidR="008A49C0" w:rsidRPr="00060502" w:rsidRDefault="008A49C0" w:rsidP="008A49C0">
                  <w:pPr>
                    <w:spacing w:after="0"/>
                    <w:rPr>
                      <w:rFonts w:ascii="Times New Roman" w:hAnsi="Times New Roman" w:cs="Times New Roman"/>
                      <w:color w:val="000000"/>
                    </w:rPr>
                  </w:pPr>
                  <w:r w:rsidRPr="00060502">
                    <w:rPr>
                      <w:rFonts w:ascii="Times New Roman" w:hAnsi="Times New Roman" w:cs="Times New Roman"/>
                      <w:color w:val="000000"/>
                    </w:rPr>
                    <w:lastRenderedPageBreak/>
                    <w:t xml:space="preserve">2018 m. rugsėjo </w:t>
                  </w:r>
                  <w:r w:rsidR="00060502" w:rsidRPr="00060502">
                    <w:rPr>
                      <w:rFonts w:ascii="Times New Roman" w:hAnsi="Times New Roman" w:cs="Times New Roman"/>
                      <w:color w:val="000000"/>
                    </w:rPr>
                    <w:t>24</w:t>
                  </w:r>
                  <w:r w:rsidR="00C60854">
                    <w:rPr>
                      <w:rFonts w:ascii="Times New Roman" w:hAnsi="Times New Roman" w:cs="Times New Roman"/>
                      <w:color w:val="000000"/>
                    </w:rPr>
                    <w:t xml:space="preserve"> </w:t>
                  </w:r>
                  <w:r w:rsidRPr="00060502">
                    <w:rPr>
                      <w:rFonts w:ascii="Times New Roman" w:hAnsi="Times New Roman" w:cs="Times New Roman"/>
                      <w:color w:val="000000"/>
                    </w:rPr>
                    <w:t>d. patikrinimo aktas</w:t>
                  </w:r>
                </w:p>
                <w:p w:rsidR="008A49C0" w:rsidRPr="00060502" w:rsidRDefault="008A49C0" w:rsidP="008A49C0">
                  <w:pPr>
                    <w:spacing w:after="0"/>
                    <w:rPr>
                      <w:rFonts w:ascii="Times New Roman" w:hAnsi="Times New Roman" w:cs="Times New Roman"/>
                      <w:color w:val="000000"/>
                    </w:rPr>
                  </w:pPr>
                  <w:r w:rsidRPr="00060502">
                    <w:rPr>
                      <w:rFonts w:ascii="Times New Roman" w:hAnsi="Times New Roman" w:cs="Times New Roman"/>
                      <w:color w:val="000000"/>
                    </w:rPr>
                    <w:t>Nr. 53-39-2</w:t>
                  </w:r>
                  <w:r w:rsidR="00060502" w:rsidRPr="00060502">
                    <w:rPr>
                      <w:rFonts w:ascii="Times New Roman" w:hAnsi="Times New Roman" w:cs="Times New Roman"/>
                      <w:color w:val="000000"/>
                    </w:rPr>
                    <w:t>2</w:t>
                  </w:r>
                </w:p>
                <w:p w:rsidR="005751C4" w:rsidRPr="003311EA" w:rsidRDefault="00F03BEB" w:rsidP="008A49C0">
                  <w:pPr>
                    <w:spacing w:after="0"/>
                    <w:rPr>
                      <w:rFonts w:ascii="Times New Roman" w:hAnsi="Times New Roman" w:cs="Times New Roman"/>
                      <w:color w:val="000000"/>
                    </w:rPr>
                  </w:pPr>
                  <w:r>
                    <w:rPr>
                      <w:rFonts w:ascii="Times New Roman" w:hAnsi="Times New Roman" w:cs="Times New Roman"/>
                      <w:color w:val="000000"/>
                    </w:rPr>
                    <w:t>v</w:t>
                  </w:r>
                  <w:r w:rsidR="008A49C0" w:rsidRPr="00060502">
                    <w:rPr>
                      <w:rFonts w:ascii="Times New Roman" w:hAnsi="Times New Roman" w:cs="Times New Roman"/>
                      <w:color w:val="000000"/>
                    </w:rPr>
                    <w:t xml:space="preserve">ykdytoja </w:t>
                  </w:r>
                  <w:r w:rsidR="005751C4" w:rsidRPr="00060502">
                    <w:rPr>
                      <w:rFonts w:ascii="Times New Roman" w:hAnsi="Times New Roman" w:cs="Times New Roman"/>
                      <w:color w:val="000000"/>
                    </w:rPr>
                    <w:t>J. Sankauskienė</w:t>
                  </w:r>
                </w:p>
              </w:tc>
              <w:tc>
                <w:tcPr>
                  <w:tcW w:w="3057" w:type="pct"/>
                  <w:tcBorders>
                    <w:top w:val="outset" w:sz="6" w:space="0" w:color="auto"/>
                    <w:left w:val="outset" w:sz="6" w:space="0" w:color="auto"/>
                    <w:bottom w:val="outset" w:sz="6" w:space="0" w:color="auto"/>
                    <w:right w:val="outset" w:sz="6" w:space="0" w:color="auto"/>
                  </w:tcBorders>
                </w:tcPr>
                <w:p w:rsidR="005751C4" w:rsidRPr="00060502" w:rsidRDefault="00060502" w:rsidP="006D7340">
                  <w:pPr>
                    <w:tabs>
                      <w:tab w:val="left" w:pos="720"/>
                    </w:tabs>
                    <w:spacing w:after="0" w:line="240" w:lineRule="auto"/>
                    <w:ind w:firstLine="86"/>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1. </w:t>
                  </w:r>
                  <w:r w:rsidR="00586626" w:rsidRPr="00060502">
                    <w:rPr>
                      <w:rFonts w:ascii="Times New Roman" w:eastAsia="Times New Roman" w:hAnsi="Times New Roman" w:cs="Times New Roman"/>
                      <w:lang w:eastAsia="lt-LT"/>
                    </w:rPr>
                    <w:t>Valdytojui akte pateikti reikalavimai trūkumams pašalinti:</w:t>
                  </w:r>
                </w:p>
                <w:p w:rsidR="00586626" w:rsidRDefault="00060502" w:rsidP="006D7340">
                  <w:pPr>
                    <w:tabs>
                      <w:tab w:val="left" w:pos="720"/>
                    </w:tabs>
                    <w:spacing w:after="0" w:line="240" w:lineRule="auto"/>
                    <w:ind w:firstLine="86"/>
                    <w:jc w:val="both"/>
                    <w:rPr>
                      <w:rFonts w:ascii="Times New Roman" w:eastAsia="Times New Roman" w:hAnsi="Times New Roman" w:cs="Times New Roman"/>
                      <w:lang w:eastAsia="lt-LT"/>
                    </w:rPr>
                  </w:pPr>
                  <w:r w:rsidRPr="00060502">
                    <w:rPr>
                      <w:rFonts w:ascii="Times New Roman" w:eastAsia="Times New Roman" w:hAnsi="Times New Roman" w:cs="Times New Roman"/>
                      <w:lang w:eastAsia="lt-LT"/>
                    </w:rPr>
                    <w:t>Bendrijos veikloje trūkumų nenustatyta</w:t>
                  </w:r>
                </w:p>
                <w:p w:rsidR="00586626" w:rsidRPr="00586626" w:rsidRDefault="00586626" w:rsidP="006D7340">
                  <w:pPr>
                    <w:tabs>
                      <w:tab w:val="left" w:pos="720"/>
                    </w:tabs>
                    <w:spacing w:after="0" w:line="240" w:lineRule="auto"/>
                    <w:ind w:firstLine="86"/>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2.</w:t>
                  </w:r>
                  <w:r w:rsidR="00060502">
                    <w:rPr>
                      <w:rFonts w:ascii="Times New Roman" w:eastAsia="Times New Roman" w:hAnsi="Times New Roman" w:cs="Times New Roman"/>
                      <w:lang w:eastAsia="lt-LT"/>
                    </w:rPr>
                    <w:t xml:space="preserve"> </w:t>
                  </w:r>
                  <w:r w:rsidRPr="00586626">
                    <w:rPr>
                      <w:rFonts w:ascii="Times New Roman" w:eastAsia="Times New Roman" w:hAnsi="Times New Roman" w:cs="Times New Roman"/>
                      <w:lang w:eastAsia="lt-LT"/>
                    </w:rPr>
                    <w:t>Valdytojas akte pateiktus reikalavimus įvykdė.</w:t>
                  </w:r>
                </w:p>
                <w:p w:rsidR="00586626" w:rsidRPr="00586626" w:rsidRDefault="00586626" w:rsidP="006D7340">
                  <w:pPr>
                    <w:tabs>
                      <w:tab w:val="left" w:pos="720"/>
                    </w:tabs>
                    <w:spacing w:after="0" w:line="240" w:lineRule="auto"/>
                    <w:ind w:firstLine="86"/>
                    <w:jc w:val="both"/>
                    <w:rPr>
                      <w:rFonts w:ascii="Times New Roman" w:eastAsia="Times New Roman" w:hAnsi="Times New Roman" w:cs="Times New Roman"/>
                      <w:b/>
                      <w:lang w:eastAsia="lt-LT"/>
                    </w:rPr>
                  </w:pPr>
                  <w:r w:rsidRPr="00955E99">
                    <w:rPr>
                      <w:rFonts w:ascii="Times New Roman" w:eastAsia="Times New Roman" w:hAnsi="Times New Roman" w:cs="Times New Roman"/>
                      <w:lang w:eastAsia="lt-LT"/>
                    </w:rPr>
                    <w:t>3.Valdytojo kontrolė baigta</w:t>
                  </w:r>
                  <w:r w:rsidRPr="00586626">
                    <w:rPr>
                      <w:rFonts w:ascii="Times New Roman" w:eastAsia="Times New Roman" w:hAnsi="Times New Roman" w:cs="Times New Roman"/>
                      <w:b/>
                      <w:lang w:eastAsia="lt-LT"/>
                    </w:rPr>
                    <w:t>.</w:t>
                  </w:r>
                </w:p>
                <w:p w:rsidR="00586626" w:rsidRPr="003311EA" w:rsidRDefault="00586626" w:rsidP="00577F8C">
                  <w:pPr>
                    <w:tabs>
                      <w:tab w:val="left" w:pos="720"/>
                    </w:tabs>
                    <w:spacing w:after="0" w:line="240" w:lineRule="auto"/>
                    <w:jc w:val="both"/>
                    <w:rPr>
                      <w:rFonts w:ascii="Times New Roman" w:eastAsia="Times New Roman" w:hAnsi="Times New Roman" w:cs="Times New Roman"/>
                      <w:lang w:eastAsia="lt-LT"/>
                    </w:rPr>
                  </w:pP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23</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5125EF">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108-oji </w:t>
                  </w:r>
                  <w:r w:rsidR="005125EF">
                    <w:rPr>
                      <w:rFonts w:ascii="Times New Roman" w:hAnsi="Times New Roman" w:cs="Times New Roman"/>
                      <w:color w:val="000000"/>
                    </w:rPr>
                    <w:t>daugiabučio namo savininkų bendrija</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Sodų g. 24</w:t>
                  </w:r>
                </w:p>
              </w:tc>
              <w:tc>
                <w:tcPr>
                  <w:tcW w:w="649" w:type="pct"/>
                  <w:tcBorders>
                    <w:top w:val="outset" w:sz="6" w:space="0" w:color="auto"/>
                    <w:left w:val="outset" w:sz="6" w:space="0" w:color="auto"/>
                    <w:bottom w:val="outset" w:sz="6" w:space="0" w:color="auto"/>
                    <w:right w:val="outset" w:sz="6" w:space="0" w:color="auto"/>
                  </w:tcBorders>
                </w:tcPr>
                <w:p w:rsidR="00C60854" w:rsidRPr="00060502" w:rsidRDefault="00DB16F8" w:rsidP="00D32ADC">
                  <w:pPr>
                    <w:spacing w:after="0"/>
                    <w:rPr>
                      <w:rFonts w:ascii="Times New Roman" w:hAnsi="Times New Roman" w:cs="Times New Roman"/>
                      <w:color w:val="000000"/>
                    </w:rPr>
                  </w:pPr>
                  <w:r>
                    <w:rPr>
                      <w:rFonts w:ascii="Times New Roman" w:hAnsi="Times New Roman" w:cs="Times New Roman"/>
                      <w:color w:val="000000"/>
                    </w:rPr>
                    <w:t>K</w:t>
                  </w:r>
                  <w:r w:rsidR="00C60854" w:rsidRPr="00060502">
                    <w:rPr>
                      <w:rFonts w:ascii="Times New Roman" w:hAnsi="Times New Roman" w:cs="Times New Roman"/>
                      <w:color w:val="000000"/>
                    </w:rPr>
                    <w:t xml:space="preserve">ompleksinis </w:t>
                  </w:r>
                  <w:r>
                    <w:rPr>
                      <w:rFonts w:ascii="Times New Roman" w:hAnsi="Times New Roman" w:cs="Times New Roman"/>
                      <w:color w:val="000000"/>
                    </w:rPr>
                    <w:t>planinis</w:t>
                  </w:r>
                  <w:r w:rsidRPr="00060502">
                    <w:rPr>
                      <w:rFonts w:ascii="Times New Roman" w:hAnsi="Times New Roman" w:cs="Times New Roman"/>
                      <w:color w:val="000000"/>
                    </w:rPr>
                    <w:t xml:space="preserve"> </w:t>
                  </w:r>
                  <w:r w:rsidR="00C60854" w:rsidRPr="00060502">
                    <w:rPr>
                      <w:rFonts w:ascii="Times New Roman" w:hAnsi="Times New Roman" w:cs="Times New Roman"/>
                      <w:color w:val="000000"/>
                    </w:rPr>
                    <w:t xml:space="preserve">patikrinimas, </w:t>
                  </w:r>
                </w:p>
                <w:p w:rsidR="00C60854" w:rsidRPr="00060502" w:rsidRDefault="00C60854" w:rsidP="00D32ADC">
                  <w:pPr>
                    <w:spacing w:after="0"/>
                    <w:rPr>
                      <w:rFonts w:ascii="Times New Roman" w:hAnsi="Times New Roman" w:cs="Times New Roman"/>
                      <w:color w:val="000000"/>
                    </w:rPr>
                  </w:pPr>
                  <w:r w:rsidRPr="00060502">
                    <w:rPr>
                      <w:rFonts w:ascii="Times New Roman" w:hAnsi="Times New Roman" w:cs="Times New Roman"/>
                      <w:color w:val="000000"/>
                    </w:rPr>
                    <w:t xml:space="preserve">2018 m. </w:t>
                  </w:r>
                  <w:r w:rsidR="0031525C">
                    <w:rPr>
                      <w:rFonts w:ascii="Times New Roman" w:hAnsi="Times New Roman" w:cs="Times New Roman"/>
                      <w:color w:val="000000"/>
                    </w:rPr>
                    <w:t xml:space="preserve">spalio 10 </w:t>
                  </w:r>
                  <w:r w:rsidRPr="00060502">
                    <w:rPr>
                      <w:rFonts w:ascii="Times New Roman" w:hAnsi="Times New Roman" w:cs="Times New Roman"/>
                      <w:color w:val="000000"/>
                    </w:rPr>
                    <w:t>d. patikrinimo aktas</w:t>
                  </w:r>
                </w:p>
                <w:p w:rsidR="00C60854" w:rsidRPr="00060502" w:rsidRDefault="00C60854" w:rsidP="00D32ADC">
                  <w:pPr>
                    <w:spacing w:after="0"/>
                    <w:rPr>
                      <w:rFonts w:ascii="Times New Roman" w:hAnsi="Times New Roman" w:cs="Times New Roman"/>
                      <w:color w:val="000000"/>
                    </w:rPr>
                  </w:pPr>
                  <w:r w:rsidRPr="00060502">
                    <w:rPr>
                      <w:rFonts w:ascii="Times New Roman" w:hAnsi="Times New Roman" w:cs="Times New Roman"/>
                      <w:color w:val="000000"/>
                    </w:rPr>
                    <w:t>Nr. 53-39-2</w:t>
                  </w:r>
                  <w:r w:rsidR="0031525C">
                    <w:rPr>
                      <w:rFonts w:ascii="Times New Roman" w:hAnsi="Times New Roman" w:cs="Times New Roman"/>
                      <w:color w:val="000000"/>
                    </w:rPr>
                    <w:t>3</w:t>
                  </w:r>
                </w:p>
                <w:p w:rsidR="00C60854" w:rsidRPr="003311EA" w:rsidRDefault="00F03BEB" w:rsidP="00D32ADC">
                  <w:pPr>
                    <w:spacing w:after="0"/>
                    <w:rPr>
                      <w:rFonts w:ascii="Times New Roman" w:hAnsi="Times New Roman" w:cs="Times New Roman"/>
                      <w:color w:val="000000"/>
                    </w:rPr>
                  </w:pPr>
                  <w:r>
                    <w:rPr>
                      <w:rFonts w:ascii="Times New Roman" w:hAnsi="Times New Roman" w:cs="Times New Roman"/>
                      <w:color w:val="000000"/>
                    </w:rPr>
                    <w:t>v</w:t>
                  </w:r>
                  <w:r w:rsidR="00C60854" w:rsidRPr="00060502">
                    <w:rPr>
                      <w:rFonts w:ascii="Times New Roman" w:hAnsi="Times New Roman" w:cs="Times New Roman"/>
                      <w:color w:val="000000"/>
                    </w:rPr>
                    <w:t>ykdytoja J. Sankauskienė</w:t>
                  </w:r>
                </w:p>
              </w:tc>
              <w:tc>
                <w:tcPr>
                  <w:tcW w:w="3057" w:type="pct"/>
                  <w:tcBorders>
                    <w:top w:val="outset" w:sz="6" w:space="0" w:color="auto"/>
                    <w:left w:val="outset" w:sz="6" w:space="0" w:color="auto"/>
                    <w:bottom w:val="outset" w:sz="6" w:space="0" w:color="auto"/>
                    <w:right w:val="outset" w:sz="6" w:space="0" w:color="auto"/>
                  </w:tcBorders>
                </w:tcPr>
                <w:p w:rsidR="00C60854" w:rsidRPr="00586626" w:rsidRDefault="00C60854" w:rsidP="006D7340">
                  <w:pPr>
                    <w:pStyle w:val="Sraopastraipa"/>
                    <w:tabs>
                      <w:tab w:val="left" w:pos="365"/>
                    </w:tabs>
                    <w:spacing w:after="0" w:line="240" w:lineRule="auto"/>
                    <w:ind w:left="82"/>
                    <w:jc w:val="both"/>
                    <w:rPr>
                      <w:rFonts w:ascii="Times New Roman" w:eastAsia="Times New Roman" w:hAnsi="Times New Roman" w:cs="Times New Roman"/>
                      <w:lang w:eastAsia="lt-LT"/>
                    </w:rPr>
                  </w:pPr>
                  <w:r w:rsidRPr="00586626">
                    <w:rPr>
                      <w:rFonts w:ascii="Times New Roman" w:eastAsia="Times New Roman" w:hAnsi="Times New Roman" w:cs="Times New Roman"/>
                      <w:lang w:eastAsia="lt-LT"/>
                    </w:rPr>
                    <w:t>1.</w:t>
                  </w:r>
                  <w:r w:rsidRPr="00586626">
                    <w:rPr>
                      <w:rFonts w:ascii="Times New Roman" w:eastAsia="Times New Roman" w:hAnsi="Times New Roman" w:cs="Times New Roman"/>
                      <w:lang w:eastAsia="lt-LT"/>
                    </w:rPr>
                    <w:tab/>
                    <w:t>Valdytojui akte pateikti reikalavimai trūkumams pašalinti:</w:t>
                  </w:r>
                </w:p>
                <w:p w:rsidR="00C60854" w:rsidRPr="00586626" w:rsidRDefault="00955EA8" w:rsidP="006D7340">
                  <w:pPr>
                    <w:pStyle w:val="Sraopastraipa"/>
                    <w:tabs>
                      <w:tab w:val="left" w:pos="365"/>
                    </w:tabs>
                    <w:spacing w:line="240" w:lineRule="auto"/>
                    <w:ind w:left="82"/>
                    <w:rPr>
                      <w:rFonts w:ascii="Times New Roman" w:eastAsia="Times New Roman" w:hAnsi="Times New Roman" w:cs="Times New Roman"/>
                      <w:lang w:eastAsia="lt-LT"/>
                    </w:rPr>
                  </w:pPr>
                  <w:r w:rsidRPr="00955EA8">
                    <w:rPr>
                      <w:rFonts w:ascii="Times New Roman" w:eastAsia="Times New Roman" w:hAnsi="Times New Roman" w:cs="Times New Roman"/>
                      <w:lang w:eastAsia="lt-LT"/>
                    </w:rPr>
                    <w:t>Teisės aktų nustatyta tvarka sušaukti visuotinį bendrijos susirinkimą, pakeisti bendrijos įstatus, išsirinkti valdymo organus</w:t>
                  </w:r>
                  <w:r w:rsidR="0016533A">
                    <w:rPr>
                      <w:rFonts w:ascii="Times New Roman" w:eastAsia="Times New Roman" w:hAnsi="Times New Roman" w:cs="Times New Roman"/>
                      <w:lang w:eastAsia="lt-LT"/>
                    </w:rPr>
                    <w:t>;</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b</w:t>
                  </w:r>
                  <w:r w:rsidRPr="00955EA8">
                    <w:rPr>
                      <w:rFonts w:ascii="Times New Roman" w:eastAsia="Times New Roman" w:hAnsi="Times New Roman" w:cs="Times New Roman"/>
                      <w:lang w:eastAsia="lt-LT"/>
                    </w:rPr>
                    <w:t xml:space="preserve">endrijos dokumentus ir duomenis nustatyta tvarka įregistruoti </w:t>
                  </w:r>
                  <w:r w:rsidR="0016533A">
                    <w:rPr>
                      <w:rFonts w:ascii="Times New Roman" w:eastAsia="Times New Roman" w:hAnsi="Times New Roman" w:cs="Times New Roman"/>
                      <w:lang w:eastAsia="lt-LT"/>
                    </w:rPr>
                    <w:t>JAR;</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p</w:t>
                  </w:r>
                  <w:r w:rsidRPr="00955EA8">
                    <w:rPr>
                      <w:rFonts w:ascii="Times New Roman" w:eastAsia="Times New Roman" w:hAnsi="Times New Roman" w:cs="Times New Roman"/>
                      <w:lang w:eastAsia="lt-LT"/>
                    </w:rPr>
                    <w:t xml:space="preserve">ateikti atnaujintą bendrijos narių sąrašą pagal VĮ Registrų cento pateiktus duomenis, pateikti VĮ Registrų centro parengtą namo </w:t>
                  </w:r>
                  <w:r w:rsidR="0016533A">
                    <w:rPr>
                      <w:rFonts w:ascii="Times New Roman" w:eastAsia="Times New Roman" w:hAnsi="Times New Roman" w:cs="Times New Roman"/>
                      <w:lang w:eastAsia="lt-LT"/>
                    </w:rPr>
                    <w:t>butų (patalpų) savininkų sąrašą;</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p</w:t>
                  </w:r>
                  <w:r w:rsidRPr="00955EA8">
                    <w:rPr>
                      <w:rFonts w:ascii="Times New Roman" w:eastAsia="Times New Roman" w:hAnsi="Times New Roman" w:cs="Times New Roman"/>
                      <w:lang w:eastAsia="lt-LT"/>
                    </w:rPr>
                    <w:t xml:space="preserve">arengti ir visuotiniame susirinkime patvirtinti </w:t>
                  </w:r>
                  <w:r w:rsidR="0016533A">
                    <w:rPr>
                      <w:rFonts w:ascii="Times New Roman" w:eastAsia="Times New Roman" w:hAnsi="Times New Roman" w:cs="Times New Roman"/>
                      <w:lang w:eastAsia="lt-LT"/>
                    </w:rPr>
                    <w:t>B</w:t>
                  </w:r>
                  <w:r w:rsidRPr="00955EA8">
                    <w:rPr>
                      <w:rFonts w:ascii="Times New Roman" w:eastAsia="Times New Roman" w:hAnsi="Times New Roman" w:cs="Times New Roman"/>
                      <w:lang w:eastAsia="lt-LT"/>
                    </w:rPr>
                    <w:t>e</w:t>
                  </w:r>
                  <w:r w:rsidR="0016533A">
                    <w:rPr>
                      <w:rFonts w:ascii="Times New Roman" w:eastAsia="Times New Roman" w:hAnsi="Times New Roman" w:cs="Times New Roman"/>
                      <w:lang w:eastAsia="lt-LT"/>
                    </w:rPr>
                    <w:t>ndrojo naudojimo objektų aprašą;</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p</w:t>
                  </w:r>
                  <w:r w:rsidRPr="00955EA8">
                    <w:rPr>
                      <w:rFonts w:ascii="Times New Roman" w:eastAsia="Times New Roman" w:hAnsi="Times New Roman" w:cs="Times New Roman"/>
                      <w:lang w:eastAsia="lt-LT"/>
                    </w:rPr>
                    <w:t xml:space="preserve">arengti ir visuotiniame susirinkime patvirtinti </w:t>
                  </w:r>
                  <w:r w:rsidR="0016533A">
                    <w:rPr>
                      <w:rFonts w:ascii="Times New Roman" w:eastAsia="Times New Roman" w:hAnsi="Times New Roman" w:cs="Times New Roman"/>
                      <w:lang w:eastAsia="lt-LT"/>
                    </w:rPr>
                    <w:t>Metinį ūkinį-finansinį planą;</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I</w:t>
                  </w:r>
                  <w:r w:rsidRPr="00955EA8">
                    <w:rPr>
                      <w:rFonts w:ascii="Times New Roman" w:eastAsia="Times New Roman" w:hAnsi="Times New Roman" w:cs="Times New Roman"/>
                      <w:lang w:eastAsia="lt-LT"/>
                    </w:rPr>
                    <w:t xml:space="preserve">lgalaikį </w:t>
                  </w:r>
                  <w:r w:rsidR="0016533A">
                    <w:rPr>
                      <w:rFonts w:ascii="Times New Roman" w:eastAsia="Times New Roman" w:hAnsi="Times New Roman" w:cs="Times New Roman"/>
                      <w:lang w:eastAsia="lt-LT"/>
                    </w:rPr>
                    <w:t>planą;</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b</w:t>
                  </w:r>
                  <w:r w:rsidRPr="00955EA8">
                    <w:rPr>
                      <w:rFonts w:ascii="Times New Roman" w:eastAsia="Times New Roman" w:hAnsi="Times New Roman" w:cs="Times New Roman"/>
                      <w:lang w:eastAsia="lt-LT"/>
                    </w:rPr>
                    <w:t>anke atidaryti atskirą patalpų savininkų kaupiamųjų lėšų sąskaitą ir pateikti atidarytos kaupiamųjų lėšų sąskaitos banko išrašą, patvirtinantį, kad į šią sąskaitą yra pe</w:t>
                  </w:r>
                  <w:r w:rsidR="0016533A">
                    <w:rPr>
                      <w:rFonts w:ascii="Times New Roman" w:eastAsia="Times New Roman" w:hAnsi="Times New Roman" w:cs="Times New Roman"/>
                      <w:lang w:eastAsia="lt-LT"/>
                    </w:rPr>
                    <w:t>rvestos namo kaupiamosios lėšos;</w:t>
                  </w:r>
                  <w:r w:rsidRPr="00955EA8">
                    <w:rPr>
                      <w:rFonts w:ascii="Times New Roman" w:eastAsia="Times New Roman" w:hAnsi="Times New Roman" w:cs="Times New Roman"/>
                      <w:lang w:eastAsia="lt-LT"/>
                    </w:rPr>
                    <w:t xml:space="preserve"> </w:t>
                  </w:r>
                  <w:r w:rsidR="0016533A">
                    <w:rPr>
                      <w:rFonts w:ascii="Times New Roman" w:eastAsia="Times New Roman" w:hAnsi="Times New Roman" w:cs="Times New Roman"/>
                      <w:lang w:eastAsia="lt-LT"/>
                    </w:rPr>
                    <w:t>p</w:t>
                  </w:r>
                  <w:r w:rsidRPr="00955EA8">
                    <w:rPr>
                      <w:rFonts w:ascii="Times New Roman" w:eastAsia="Times New Roman" w:hAnsi="Times New Roman" w:cs="Times New Roman"/>
                      <w:lang w:eastAsia="lt-LT"/>
                    </w:rPr>
                    <w:t xml:space="preserve">arengti ir visuotiniame susirinkime patvirtinti ataskaitas už 2017, 2018 m. Pateikti informaciją apie interneto svetainę, skelbimų lentas, taikomas informacijos pateikimo butų ir kitų patalpų savininkams priemones bei duomenis apie butų ir kitų patalpų savininkų pretenzijas dėl informacijos teikimo. </w:t>
                  </w:r>
                </w:p>
                <w:p w:rsidR="00955EA8" w:rsidRPr="00955EA8" w:rsidRDefault="00C60854" w:rsidP="006D7340">
                  <w:pPr>
                    <w:pStyle w:val="Sraopastraipa"/>
                    <w:tabs>
                      <w:tab w:val="left" w:pos="365"/>
                    </w:tabs>
                    <w:spacing w:line="240" w:lineRule="auto"/>
                    <w:ind w:left="82"/>
                    <w:rPr>
                      <w:rFonts w:ascii="Times New Roman" w:eastAsia="Times New Roman" w:hAnsi="Times New Roman" w:cs="Times New Roman"/>
                      <w:bCs/>
                      <w:lang w:eastAsia="lt-LT"/>
                    </w:rPr>
                  </w:pPr>
                  <w:r w:rsidRPr="006D7340">
                    <w:rPr>
                      <w:rFonts w:ascii="Times New Roman" w:eastAsia="Times New Roman" w:hAnsi="Times New Roman" w:cs="Times New Roman"/>
                      <w:lang w:eastAsia="lt-LT"/>
                    </w:rPr>
                    <w:t>2.</w:t>
                  </w:r>
                  <w:r w:rsidRPr="006D7340">
                    <w:rPr>
                      <w:rFonts w:ascii="Times New Roman" w:eastAsia="Times New Roman" w:hAnsi="Times New Roman" w:cs="Times New Roman"/>
                      <w:lang w:eastAsia="lt-LT"/>
                    </w:rPr>
                    <w:tab/>
                  </w:r>
                  <w:r w:rsidR="00955EA8" w:rsidRPr="00955EA8">
                    <w:rPr>
                      <w:rFonts w:ascii="Times New Roman" w:eastAsia="Times New Roman" w:hAnsi="Times New Roman" w:cs="Times New Roman"/>
                      <w:bCs/>
                      <w:lang w:eastAsia="lt-LT"/>
                    </w:rPr>
                    <w:t>Valdytojas akte pateiktus reikalavimų neįvykdė (nesuėjęs terminas).</w:t>
                  </w:r>
                </w:p>
                <w:p w:rsidR="00C60854" w:rsidRPr="00955EA8" w:rsidRDefault="006D7340" w:rsidP="006D7340">
                  <w:pPr>
                    <w:pStyle w:val="Sraopastraipa"/>
                    <w:tabs>
                      <w:tab w:val="left" w:pos="365"/>
                    </w:tabs>
                    <w:spacing w:after="0" w:line="240" w:lineRule="auto"/>
                    <w:ind w:left="82"/>
                    <w:rPr>
                      <w:rFonts w:ascii="Times New Roman" w:eastAsia="Times New Roman" w:hAnsi="Times New Roman" w:cs="Times New Roman"/>
                      <w:b/>
                      <w:lang w:eastAsia="lt-LT"/>
                    </w:rPr>
                  </w:pPr>
                  <w:r>
                    <w:rPr>
                      <w:rFonts w:ascii="Times New Roman" w:eastAsia="Times New Roman" w:hAnsi="Times New Roman" w:cs="Times New Roman"/>
                      <w:bCs/>
                      <w:lang w:eastAsia="lt-LT"/>
                    </w:rPr>
                    <w:t>3.</w:t>
                  </w:r>
                  <w:r w:rsidRPr="00955E99">
                    <w:rPr>
                      <w:rFonts w:ascii="Times New Roman" w:eastAsia="Times New Roman" w:hAnsi="Times New Roman" w:cs="Times New Roman"/>
                      <w:bCs/>
                      <w:lang w:eastAsia="lt-LT"/>
                    </w:rPr>
                    <w:t xml:space="preserve">  </w:t>
                  </w:r>
                  <w:r w:rsidR="00955EA8" w:rsidRPr="00955E99">
                    <w:rPr>
                      <w:rFonts w:ascii="Times New Roman" w:eastAsia="Times New Roman" w:hAnsi="Times New Roman" w:cs="Times New Roman"/>
                      <w:bCs/>
                      <w:lang w:eastAsia="lt-LT"/>
                    </w:rPr>
                    <w:t>Valdytojo kontrolė tęsiama.</w:t>
                  </w:r>
                </w:p>
              </w:tc>
            </w:tr>
            <w:tr w:rsidR="00C60854" w:rsidRPr="003311EA" w:rsidTr="00955E99">
              <w:trPr>
                <w:trHeight w:val="5050"/>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24</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rPr>
                  </w:pPr>
                  <w:r w:rsidRPr="003311EA">
                    <w:rPr>
                      <w:rFonts w:ascii="Times New Roman" w:hAnsi="Times New Roman" w:cs="Times New Roman"/>
                      <w:color w:val="000000"/>
                    </w:rPr>
                    <w:t>Butų savininkų bendrija ,,Vilnius“</w:t>
                  </w:r>
                </w:p>
                <w:p w:rsidR="00C60854" w:rsidRPr="003311EA" w:rsidRDefault="00C60854"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rPr>
                  </w:pPr>
                  <w:r w:rsidRPr="003311EA">
                    <w:rPr>
                      <w:rFonts w:ascii="Times New Roman" w:hAnsi="Times New Roman" w:cs="Times New Roman"/>
                      <w:color w:val="000000"/>
                    </w:rPr>
                    <w:t>V. Krėvės pr. 20</w:t>
                  </w:r>
                </w:p>
                <w:p w:rsidR="00C60854" w:rsidRPr="003311EA" w:rsidRDefault="00C60854"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DB16F8" w:rsidP="00F571AE">
                  <w:pPr>
                    <w:spacing w:after="0" w:line="240" w:lineRule="auto"/>
                    <w:rPr>
                      <w:rFonts w:ascii="Times New Roman" w:eastAsia="Times New Roman" w:hAnsi="Times New Roman" w:cs="Times New Roman"/>
                      <w:lang w:eastAsia="lt-LT"/>
                    </w:rPr>
                  </w:pPr>
                  <w:r w:rsidRPr="00DB16F8">
                    <w:rPr>
                      <w:rFonts w:ascii="Times New Roman" w:eastAsia="Times New Roman" w:hAnsi="Times New Roman" w:cs="Times New Roman"/>
                      <w:lang w:eastAsia="lt-LT"/>
                    </w:rPr>
                    <w:t>Neplanuotas kompleksinis patikrinimas</w:t>
                  </w:r>
                  <w:r w:rsidR="00C60854" w:rsidRPr="003311EA">
                    <w:rPr>
                      <w:rFonts w:ascii="Times New Roman" w:eastAsia="Times New Roman" w:hAnsi="Times New Roman" w:cs="Times New Roman"/>
                      <w:lang w:eastAsia="lt-LT"/>
                    </w:rPr>
                    <w:t>,</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spalio 25 d. patikrinimo aktas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53-39-24</w:t>
                  </w:r>
                </w:p>
                <w:p w:rsidR="00C60854" w:rsidRPr="003311EA" w:rsidRDefault="00C60854"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V. Rudienė</w:t>
                  </w:r>
                </w:p>
                <w:p w:rsidR="00C60854" w:rsidRPr="003311EA" w:rsidRDefault="00C60854"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 Valdytojui akte pateikti reikalavimai trūkumams pašalinti:</w:t>
                  </w:r>
                </w:p>
                <w:p w:rsidR="00C60854" w:rsidRPr="003311EA" w:rsidRDefault="00EA46EE" w:rsidP="00577F8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Pateikti – bendrijos narių sąrašą;</w:t>
                  </w:r>
                  <w:r w:rsidR="00C60854"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B</w:t>
                  </w:r>
                  <w:r w:rsidR="00C60854" w:rsidRPr="003311EA">
                    <w:rPr>
                      <w:rFonts w:ascii="Times New Roman" w:eastAsia="Times New Roman" w:hAnsi="Times New Roman" w:cs="Times New Roman"/>
                      <w:lang w:eastAsia="lt-LT"/>
                    </w:rPr>
                    <w:t>endrojo naudojimo objektų apraš</w:t>
                  </w:r>
                  <w:r>
                    <w:rPr>
                      <w:rFonts w:ascii="Times New Roman" w:eastAsia="Times New Roman" w:hAnsi="Times New Roman" w:cs="Times New Roman"/>
                      <w:lang w:eastAsia="lt-LT"/>
                    </w:rPr>
                    <w:t>ą;</w:t>
                  </w:r>
                  <w:r w:rsidR="00C60854"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bendrijos susirinkime patvirtintus </w:t>
                  </w:r>
                  <w:r w:rsidR="00C60854" w:rsidRPr="003311EA">
                    <w:rPr>
                      <w:rFonts w:ascii="Times New Roman" w:eastAsia="Times New Roman" w:hAnsi="Times New Roman" w:cs="Times New Roman"/>
                      <w:lang w:eastAsia="lt-LT"/>
                    </w:rPr>
                    <w:t xml:space="preserve">Ilgalaikį </w:t>
                  </w:r>
                  <w:r>
                    <w:rPr>
                      <w:rFonts w:ascii="Times New Roman" w:eastAsia="Times New Roman" w:hAnsi="Times New Roman" w:cs="Times New Roman"/>
                      <w:lang w:eastAsia="lt-LT"/>
                    </w:rPr>
                    <w:t xml:space="preserve">ir </w:t>
                  </w:r>
                  <w:r w:rsidRPr="00EA46EE">
                    <w:rPr>
                      <w:rFonts w:ascii="Times New Roman" w:eastAsia="Times New Roman" w:hAnsi="Times New Roman" w:cs="Times New Roman"/>
                      <w:lang w:eastAsia="lt-LT"/>
                    </w:rPr>
                    <w:t>Metin</w:t>
                  </w:r>
                  <w:r>
                    <w:rPr>
                      <w:rFonts w:ascii="Times New Roman" w:eastAsia="Times New Roman" w:hAnsi="Times New Roman" w:cs="Times New Roman"/>
                      <w:lang w:eastAsia="lt-LT"/>
                    </w:rPr>
                    <w:t>į</w:t>
                  </w:r>
                  <w:r w:rsidRPr="00EA46EE">
                    <w:rPr>
                      <w:rFonts w:ascii="Times New Roman" w:eastAsia="Times New Roman" w:hAnsi="Times New Roman" w:cs="Times New Roman"/>
                      <w:lang w:eastAsia="lt-LT"/>
                    </w:rPr>
                    <w:t xml:space="preserve"> ūkin</w:t>
                  </w:r>
                  <w:r>
                    <w:rPr>
                      <w:rFonts w:ascii="Times New Roman" w:eastAsia="Times New Roman" w:hAnsi="Times New Roman" w:cs="Times New Roman"/>
                      <w:lang w:eastAsia="lt-LT"/>
                    </w:rPr>
                    <w:t>į</w:t>
                  </w:r>
                  <w:r w:rsidRPr="00EA46EE">
                    <w:rPr>
                      <w:rFonts w:ascii="Times New Roman" w:eastAsia="Times New Roman" w:hAnsi="Times New Roman" w:cs="Times New Roman"/>
                      <w:lang w:eastAsia="lt-LT"/>
                    </w:rPr>
                    <w:t>-finans</w:t>
                  </w:r>
                  <w:r>
                    <w:rPr>
                      <w:rFonts w:ascii="Times New Roman" w:eastAsia="Times New Roman" w:hAnsi="Times New Roman" w:cs="Times New Roman"/>
                      <w:lang w:eastAsia="lt-LT"/>
                    </w:rPr>
                    <w:t>inį</w:t>
                  </w:r>
                  <w:r w:rsidRPr="00EA46EE">
                    <w:rPr>
                      <w:rFonts w:ascii="Times New Roman" w:eastAsia="Times New Roman" w:hAnsi="Times New Roman" w:cs="Times New Roman"/>
                      <w:lang w:eastAsia="lt-LT"/>
                    </w:rPr>
                    <w:t xml:space="preserve"> </w:t>
                  </w:r>
                  <w:r w:rsidR="00C60854" w:rsidRPr="003311EA">
                    <w:rPr>
                      <w:rFonts w:ascii="Times New Roman" w:eastAsia="Times New Roman" w:hAnsi="Times New Roman" w:cs="Times New Roman"/>
                      <w:lang w:eastAsia="lt-LT"/>
                    </w:rPr>
                    <w:t>plan</w:t>
                  </w:r>
                  <w:r>
                    <w:rPr>
                      <w:rFonts w:ascii="Times New Roman" w:eastAsia="Times New Roman" w:hAnsi="Times New Roman" w:cs="Times New Roman"/>
                      <w:lang w:eastAsia="lt-LT"/>
                    </w:rPr>
                    <w:t>us ir tai įrodančius dokumentus;</w:t>
                  </w:r>
                  <w:r w:rsidR="00C60854" w:rsidRPr="003311EA">
                    <w:rPr>
                      <w:rFonts w:ascii="Times New Roman" w:eastAsia="Times New Roman" w:hAnsi="Times New Roman" w:cs="Times New Roman"/>
                      <w:lang w:eastAsia="lt-LT"/>
                    </w:rPr>
                    <w:t xml:space="preserve"> bendrijos narių visuotinio susirinkimo protokolą, kuriame gautas savininkų pritarimas panaudoti ka</w:t>
                  </w:r>
                  <w:r>
                    <w:rPr>
                      <w:rFonts w:ascii="Times New Roman" w:eastAsia="Times New Roman" w:hAnsi="Times New Roman" w:cs="Times New Roman"/>
                      <w:lang w:eastAsia="lt-LT"/>
                    </w:rPr>
                    <w:t>upiamąsias lėšas stogo remontui;</w:t>
                  </w:r>
                  <w:r w:rsidR="00C60854" w:rsidRPr="003311EA">
                    <w:rPr>
                      <w:rFonts w:ascii="Times New Roman" w:eastAsia="Times New Roman" w:hAnsi="Times New Roman" w:cs="Times New Roman"/>
                      <w:lang w:eastAsia="lt-LT"/>
                    </w:rPr>
                    <w:t xml:space="preserve"> Ginčų nagrinėjimo komisijos i</w:t>
                  </w:r>
                  <w:r>
                    <w:rPr>
                      <w:rFonts w:ascii="Times New Roman" w:eastAsia="Times New Roman" w:hAnsi="Times New Roman" w:cs="Times New Roman"/>
                      <w:lang w:eastAsia="lt-LT"/>
                    </w:rPr>
                    <w:t xml:space="preserve">šrinkimo </w:t>
                  </w:r>
                  <w:r w:rsidR="00C60854" w:rsidRPr="003311EA">
                    <w:rPr>
                      <w:rFonts w:ascii="Times New Roman" w:eastAsia="Times New Roman" w:hAnsi="Times New Roman" w:cs="Times New Roman"/>
                      <w:lang w:eastAsia="lt-LT"/>
                    </w:rPr>
                    <w:t>protokolą ir jų išvadas nagrinė</w:t>
                  </w:r>
                  <w:r>
                    <w:rPr>
                      <w:rFonts w:ascii="Times New Roman" w:eastAsia="Times New Roman" w:hAnsi="Times New Roman" w:cs="Times New Roman"/>
                      <w:lang w:eastAsia="lt-LT"/>
                    </w:rPr>
                    <w:t>jant 2017 metais gautus skundus;</w:t>
                  </w:r>
                  <w:r w:rsidR="00C60854"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b</w:t>
                  </w:r>
                  <w:r w:rsidR="00C60854" w:rsidRPr="003311EA">
                    <w:rPr>
                      <w:rFonts w:ascii="Times New Roman" w:eastAsia="Times New Roman" w:hAnsi="Times New Roman" w:cs="Times New Roman"/>
                      <w:lang w:eastAsia="lt-LT"/>
                    </w:rPr>
                    <w:t>alsų skaičiavim</w:t>
                  </w:r>
                  <w:r>
                    <w:rPr>
                      <w:rFonts w:ascii="Times New Roman" w:eastAsia="Times New Roman" w:hAnsi="Times New Roman" w:cs="Times New Roman"/>
                      <w:lang w:eastAsia="lt-LT"/>
                    </w:rPr>
                    <w:t>o komisijos išrinkimo protokolą;</w:t>
                  </w:r>
                  <w:r w:rsidRPr="003311EA">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r</w:t>
                  </w:r>
                  <w:r w:rsidRPr="003311EA">
                    <w:rPr>
                      <w:rFonts w:ascii="Times New Roman" w:eastAsia="Times New Roman" w:hAnsi="Times New Roman" w:cs="Times New Roman"/>
                      <w:lang w:eastAsia="lt-LT"/>
                    </w:rPr>
                    <w:t>evizijos komisijos</w:t>
                  </w:r>
                  <w:r>
                    <w:rPr>
                      <w:rFonts w:ascii="Times New Roman" w:eastAsia="Times New Roman" w:hAnsi="Times New Roman" w:cs="Times New Roman"/>
                      <w:lang w:eastAsia="lt-LT"/>
                    </w:rPr>
                    <w:t xml:space="preserve"> išrinkimo galiojantį protokolą;</w:t>
                  </w:r>
                  <w:r w:rsidRPr="003311EA">
                    <w:rPr>
                      <w:rFonts w:ascii="Times New Roman" w:eastAsia="Times New Roman" w:hAnsi="Times New Roman" w:cs="Times New Roman"/>
                      <w:lang w:eastAsia="lt-LT"/>
                    </w:rPr>
                    <w:t xml:space="preserve"> skelbimų apie šaukiamus visuotinus susirinkimus kopijas</w:t>
                  </w:r>
                  <w:r>
                    <w:rPr>
                      <w:rFonts w:ascii="Times New Roman" w:eastAsia="Times New Roman" w:hAnsi="Times New Roman" w:cs="Times New Roman"/>
                      <w:lang w:eastAsia="lt-LT"/>
                    </w:rPr>
                    <w:t>.</w:t>
                  </w:r>
                  <w:r w:rsidR="00C60854" w:rsidRPr="003311EA">
                    <w:rPr>
                      <w:rFonts w:ascii="Times New Roman" w:eastAsia="Times New Roman" w:hAnsi="Times New Roman" w:cs="Times New Roman"/>
                      <w:lang w:eastAsia="lt-LT"/>
                    </w:rPr>
                    <w:t xml:space="preserve"> Susirinkimuose, vykdant balsų skaičiavimą, renkant susirinkimo pirmininką/sekretorių vadovautis bendrijos įstatų 23.2 papunktyje ir 76 punkte nurodytais reikalavimais. Rekomenduojame pasirengti paslaugų ir rangos darbų pirkimo taisykles. Gautus skundus nagrinėti vadovaujantis bendrijos įstatų 50, 64-75 punktuose nustatyta tvarka.</w:t>
                  </w:r>
                  <w:r>
                    <w:rPr>
                      <w:rFonts w:ascii="Times New Roman" w:eastAsia="Times New Roman" w:hAnsi="Times New Roman" w:cs="Times New Roman"/>
                      <w:lang w:eastAsia="lt-LT"/>
                    </w:rPr>
                    <w:t xml:space="preserve"> </w:t>
                  </w:r>
                  <w:r w:rsidR="00C60854" w:rsidRPr="003311EA">
                    <w:rPr>
                      <w:rFonts w:ascii="Times New Roman" w:eastAsia="Times New Roman" w:hAnsi="Times New Roman" w:cs="Times New Roman"/>
                      <w:lang w:eastAsia="lt-LT"/>
                    </w:rPr>
                    <w:t>Suderinti/patikslinti kaupiamųjų lėšų likučius per einamuosius metus. Tvarkant dokumentus vadovautis Nevalstybinių organizacijų ir privačių juridinių asmenų dokumentų rengimo, tvarkymo ir apskaitos taisyklėmis. Surašant/rengiant susirinkimų protokolus rekomenduojame vadovautis LR aplinkos ministro 2012 m. birželio 28 d. įsakymu Nr. D1-553 ir LR civilinio kodekso 2.90, 2.91, 2.92, 2.93 straipsniais. Pateikti parengtą ir visuotiniame susirinkime patvirtintą Metinę veiklos ataskaitą už 2017 metus.</w:t>
                  </w:r>
                </w:p>
                <w:p w:rsidR="00C60854" w:rsidRPr="00DF1B9C" w:rsidRDefault="00C60854" w:rsidP="00577F8C">
                  <w:pPr>
                    <w:spacing w:after="0" w:line="240" w:lineRule="auto"/>
                    <w:jc w:val="both"/>
                    <w:rPr>
                      <w:rFonts w:ascii="Times New Roman" w:eastAsia="Times New Roman" w:hAnsi="Times New Roman" w:cs="Times New Roman"/>
                      <w:lang w:eastAsia="lt-LT"/>
                    </w:rPr>
                  </w:pPr>
                  <w:r w:rsidRPr="00DF1B9C">
                    <w:rPr>
                      <w:rFonts w:ascii="Times New Roman" w:eastAsia="Times New Roman" w:hAnsi="Times New Roman" w:cs="Times New Roman"/>
                      <w:lang w:eastAsia="lt-LT"/>
                    </w:rPr>
                    <w:t>2. Valdytojas akte</w:t>
                  </w:r>
                  <w:r w:rsidR="00DF1B9C" w:rsidRPr="00DF1B9C">
                    <w:rPr>
                      <w:rFonts w:ascii="Times New Roman" w:eastAsia="Times New Roman" w:hAnsi="Times New Roman" w:cs="Times New Roman"/>
                      <w:lang w:eastAsia="lt-LT"/>
                    </w:rPr>
                    <w:t xml:space="preserve"> pateiktus reikalavimus įvykdė.</w:t>
                  </w:r>
                </w:p>
                <w:p w:rsidR="00C60854" w:rsidRPr="003311EA" w:rsidRDefault="00C60854" w:rsidP="00577F8C">
                  <w:pPr>
                    <w:spacing w:after="0" w:line="240" w:lineRule="auto"/>
                    <w:jc w:val="both"/>
                    <w:rPr>
                      <w:rFonts w:ascii="Times New Roman" w:eastAsia="Times New Roman" w:hAnsi="Times New Roman" w:cs="Times New Roman"/>
                      <w:lang w:eastAsia="lt-LT"/>
                    </w:rPr>
                  </w:pPr>
                  <w:r w:rsidRPr="00DF1B9C">
                    <w:rPr>
                      <w:rFonts w:ascii="Times New Roman" w:eastAsia="Times New Roman" w:hAnsi="Times New Roman" w:cs="Times New Roman"/>
                      <w:lang w:eastAsia="lt-LT"/>
                    </w:rPr>
                    <w:t xml:space="preserve">3. </w:t>
                  </w:r>
                  <w:r w:rsidRPr="00955E99">
                    <w:rPr>
                      <w:rFonts w:ascii="Times New Roman" w:eastAsia="Times New Roman" w:hAnsi="Times New Roman" w:cs="Times New Roman"/>
                      <w:lang w:eastAsia="lt-LT"/>
                    </w:rPr>
                    <w:t>Valdytojo kontrolė baigta</w:t>
                  </w:r>
                  <w:r w:rsidRPr="00DF1B9C">
                    <w:rPr>
                      <w:rFonts w:ascii="Times New Roman" w:eastAsia="Times New Roman" w:hAnsi="Times New Roman" w:cs="Times New Roman"/>
                      <w:b/>
                      <w:lang w:eastAsia="lt-LT"/>
                    </w:rPr>
                    <w:t>.</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25</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UAB ,,Būsto valda"</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 xml:space="preserve"> S. Žukausko g. 26</w:t>
                  </w: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Neplanuotas </w:t>
                  </w:r>
                  <w:r w:rsidRPr="003311EA">
                    <w:rPr>
                      <w:rFonts w:ascii="Times New Roman" w:hAnsi="Times New Roman" w:cs="Times New Roman"/>
                      <w:color w:val="000000"/>
                    </w:rPr>
                    <w:t>patikrinimas</w:t>
                  </w:r>
                  <w:r>
                    <w:rPr>
                      <w:rFonts w:ascii="Times New Roman" w:hAnsi="Times New Roman" w:cs="Times New Roman"/>
                      <w:color w:val="000000"/>
                    </w:rPr>
                    <w:t xml:space="preserve"> pagal pareiškėjo skundą</w:t>
                  </w:r>
                  <w:r w:rsidRPr="003311EA">
                    <w:rPr>
                      <w:rFonts w:ascii="Times New Roman" w:hAnsi="Times New Roman" w:cs="Times New Roman"/>
                      <w:color w:val="000000"/>
                    </w:rPr>
                    <w:t xml:space="preserve">, </w:t>
                  </w:r>
                </w:p>
                <w:p w:rsidR="00C60854" w:rsidRPr="003311EA" w:rsidRDefault="00C60854"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Pr>
                      <w:rFonts w:ascii="Times New Roman" w:hAnsi="Times New Roman" w:cs="Times New Roman"/>
                      <w:color w:val="000000"/>
                    </w:rPr>
                    <w:t>spalio 29</w:t>
                  </w:r>
                  <w:r w:rsidRPr="003311EA">
                    <w:rPr>
                      <w:rFonts w:ascii="Times New Roman" w:hAnsi="Times New Roman" w:cs="Times New Roman"/>
                      <w:color w:val="000000"/>
                    </w:rPr>
                    <w:t xml:space="preserve"> d. patikrinimo aktas</w:t>
                  </w:r>
                </w:p>
                <w:p w:rsidR="00C60854" w:rsidRPr="003311EA" w:rsidRDefault="00C60854"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Nr. 53-39-2</w:t>
                  </w:r>
                  <w:r>
                    <w:rPr>
                      <w:rFonts w:ascii="Times New Roman" w:hAnsi="Times New Roman" w:cs="Times New Roman"/>
                      <w:color w:val="000000"/>
                    </w:rPr>
                    <w:t>5</w:t>
                  </w:r>
                </w:p>
                <w:p w:rsidR="00C6085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C60854"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C60854" w:rsidRDefault="00C60854" w:rsidP="00577F8C">
                  <w:pPr>
                    <w:spacing w:after="0" w:line="240" w:lineRule="auto"/>
                    <w:jc w:val="both"/>
                    <w:rPr>
                      <w:rFonts w:ascii="Times New Roman" w:eastAsia="Times New Roman" w:hAnsi="Times New Roman" w:cs="Times New Roman"/>
                      <w:bCs/>
                      <w:lang w:eastAsia="lt-LT"/>
                    </w:rPr>
                  </w:pPr>
                  <w:r w:rsidRPr="00AD4FBB">
                    <w:rPr>
                      <w:rFonts w:ascii="Times New Roman" w:eastAsia="Times New Roman" w:hAnsi="Times New Roman" w:cs="Times New Roman"/>
                      <w:bCs/>
                      <w:lang w:eastAsia="lt-LT"/>
                    </w:rPr>
                    <w:t>1. Valdytojui akte pateikti reikalavimai trūkumams pašalinti:</w:t>
                  </w:r>
                </w:p>
                <w:p w:rsidR="00C60854" w:rsidRDefault="00DB16F8" w:rsidP="00577F8C">
                  <w:pPr>
                    <w:spacing w:after="0" w:line="240" w:lineRule="auto"/>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B</w:t>
                  </w:r>
                  <w:r w:rsidR="00C60854" w:rsidRPr="00BA598F">
                    <w:rPr>
                      <w:rFonts w:ascii="Times New Roman" w:eastAsia="Times New Roman" w:hAnsi="Times New Roman" w:cs="Times New Roman"/>
                      <w:bCs/>
                      <w:lang w:eastAsia="lt-LT"/>
                    </w:rPr>
                    <w:t>endrojo naudojimo objektų apraše nurodyti jo pateikimo savininkams datą (šio akto 3.2 p.);</w:t>
                  </w:r>
                  <w:r>
                    <w:rPr>
                      <w:rFonts w:ascii="Times New Roman" w:eastAsia="Times New Roman" w:hAnsi="Times New Roman" w:cs="Times New Roman"/>
                      <w:bCs/>
                      <w:lang w:eastAsia="lt-LT"/>
                    </w:rPr>
                    <w:t xml:space="preserve"> </w:t>
                  </w:r>
                  <w:r w:rsidR="00C60854" w:rsidRPr="00BA598F">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s</w:t>
                  </w:r>
                  <w:r w:rsidR="00C60854" w:rsidRPr="00BA598F">
                    <w:rPr>
                      <w:rFonts w:ascii="Times New Roman" w:eastAsia="Times New Roman" w:hAnsi="Times New Roman" w:cs="Times New Roman"/>
                      <w:bCs/>
                      <w:lang w:eastAsia="lt-LT"/>
                    </w:rPr>
                    <w:t>ušaukti Namo butų ir kitų patalpų savininkų susirink</w:t>
                  </w:r>
                  <w:r>
                    <w:rPr>
                      <w:rFonts w:ascii="Times New Roman" w:eastAsia="Times New Roman" w:hAnsi="Times New Roman" w:cs="Times New Roman"/>
                      <w:bCs/>
                      <w:lang w:eastAsia="lt-LT"/>
                    </w:rPr>
                    <w:t>imą ir jame pateikti tvirtinti I</w:t>
                  </w:r>
                  <w:r w:rsidR="00C60854" w:rsidRPr="00BA598F">
                    <w:rPr>
                      <w:rFonts w:ascii="Times New Roman" w:eastAsia="Times New Roman" w:hAnsi="Times New Roman" w:cs="Times New Roman"/>
                      <w:bCs/>
                      <w:lang w:eastAsia="lt-LT"/>
                    </w:rPr>
                    <w:t>lgalaikį planą ir kaupiamųjų lėšų tarifo dydį, pateikti derinti metinį ir finansinį planą, o gavus savininkų pritarimą – dokumentus paskelbti Nuostatuose nust</w:t>
                  </w:r>
                  <w:r>
                    <w:rPr>
                      <w:rFonts w:ascii="Times New Roman" w:eastAsia="Times New Roman" w:hAnsi="Times New Roman" w:cs="Times New Roman"/>
                      <w:bCs/>
                      <w:lang w:eastAsia="lt-LT"/>
                    </w:rPr>
                    <w:t>atyta tvarka (šio akto 3.4 p.); o</w:t>
                  </w:r>
                  <w:r w:rsidR="00C60854" w:rsidRPr="00BA598F">
                    <w:rPr>
                      <w:rFonts w:ascii="Times New Roman" w:eastAsia="Times New Roman" w:hAnsi="Times New Roman" w:cs="Times New Roman"/>
                      <w:bCs/>
                      <w:lang w:eastAsia="lt-LT"/>
                    </w:rPr>
                    <w:t>rganizuojant Namo priežiūros darbus, savininkų sprendimų priėmimą vykdyti Nuostatuose numatytais atvejais, Nuostatų ir LR civilinio kodekso 4.85 str. nustaty</w:t>
                  </w:r>
                  <w:r>
                    <w:rPr>
                      <w:rFonts w:ascii="Times New Roman" w:eastAsia="Times New Roman" w:hAnsi="Times New Roman" w:cs="Times New Roman"/>
                      <w:bCs/>
                      <w:lang w:eastAsia="lt-LT"/>
                    </w:rPr>
                    <w:t>ta tvarka. Į administratoriaus d</w:t>
                  </w:r>
                  <w:r w:rsidR="00C60854" w:rsidRPr="00BA598F">
                    <w:rPr>
                      <w:rFonts w:ascii="Times New Roman" w:eastAsia="Times New Roman" w:hAnsi="Times New Roman" w:cs="Times New Roman"/>
                      <w:bCs/>
                      <w:lang w:eastAsia="lt-LT"/>
                    </w:rPr>
                    <w:t>arbų pirkimų ir balsavimo raštu komisijų posėdžius kviesti Namo atstovus (šio akto 3.5 p.);</w:t>
                  </w:r>
                  <w:r>
                    <w:rPr>
                      <w:rFonts w:ascii="Times New Roman" w:eastAsia="Times New Roman" w:hAnsi="Times New Roman" w:cs="Times New Roman"/>
                      <w:bCs/>
                      <w:lang w:eastAsia="lt-LT"/>
                    </w:rPr>
                    <w:t xml:space="preserve"> </w:t>
                  </w:r>
                  <w:r w:rsidR="00C60854" w:rsidRPr="00BA598F">
                    <w:rPr>
                      <w:rFonts w:ascii="Times New Roman" w:eastAsia="Times New Roman" w:hAnsi="Times New Roman" w:cs="Times New Roman"/>
                      <w:bCs/>
                      <w:lang w:eastAsia="lt-LT"/>
                    </w:rPr>
                    <w:t>atsižvelgiant į pareiškėjos prašymuose nurodytas pastabas, atsakymus butų ir kitų patalpų savininkams rengti ir teikti Nuostatų 7.3 p. nustatytais terminais;</w:t>
                  </w:r>
                  <w:r>
                    <w:rPr>
                      <w:rFonts w:ascii="Times New Roman" w:eastAsia="Times New Roman" w:hAnsi="Times New Roman" w:cs="Times New Roman"/>
                      <w:bCs/>
                      <w:lang w:eastAsia="lt-LT"/>
                    </w:rPr>
                    <w:t xml:space="preserve"> </w:t>
                  </w:r>
                  <w:r w:rsidR="00B1629F" w:rsidRPr="00B1629F">
                    <w:rPr>
                      <w:rFonts w:ascii="Times New Roman" w:eastAsia="Times New Roman" w:hAnsi="Times New Roman" w:cs="Times New Roman"/>
                      <w:bCs/>
                      <w:lang w:eastAsia="lt-LT"/>
                    </w:rPr>
                    <w:t xml:space="preserve">NTR </w:t>
                  </w:r>
                  <w:r w:rsidR="00C60854" w:rsidRPr="00BA598F">
                    <w:rPr>
                      <w:rFonts w:ascii="Times New Roman" w:eastAsia="Times New Roman" w:hAnsi="Times New Roman" w:cs="Times New Roman"/>
                      <w:bCs/>
                      <w:lang w:eastAsia="lt-LT"/>
                    </w:rPr>
                    <w:t>patikslinti Namo administratoriaus paskyrimo adminis</w:t>
                  </w:r>
                  <w:r>
                    <w:rPr>
                      <w:rFonts w:ascii="Times New Roman" w:eastAsia="Times New Roman" w:hAnsi="Times New Roman" w:cs="Times New Roman"/>
                      <w:bCs/>
                      <w:lang w:eastAsia="lt-LT"/>
                    </w:rPr>
                    <w:t>tracinį aktą (šio akto 3.8 p.);</w:t>
                  </w:r>
                  <w:r w:rsidR="00C60854" w:rsidRPr="00BA598F">
                    <w:rPr>
                      <w:rFonts w:ascii="Times New Roman" w:eastAsia="Times New Roman" w:hAnsi="Times New Roman" w:cs="Times New Roman"/>
                      <w:bCs/>
                      <w:lang w:eastAsia="lt-LT"/>
                    </w:rPr>
                    <w:t xml:space="preserve"> apie šių reikalavimų įvykdymą, pateikiant parengtų dokumentų kopijas, informuoti Daugiabučių namų administravimo ir renovavimo skyrių iki 2019-02-15.</w:t>
                  </w:r>
                </w:p>
                <w:p w:rsidR="00C60854" w:rsidRPr="00AD4FBB" w:rsidRDefault="00C60854" w:rsidP="00577F8C">
                  <w:pPr>
                    <w:spacing w:after="0" w:line="240" w:lineRule="auto"/>
                    <w:jc w:val="both"/>
                    <w:rPr>
                      <w:rFonts w:ascii="Times New Roman" w:eastAsia="Times New Roman" w:hAnsi="Times New Roman" w:cs="Times New Roman"/>
                      <w:bCs/>
                      <w:lang w:eastAsia="lt-LT"/>
                    </w:rPr>
                  </w:pPr>
                  <w:r w:rsidRPr="00AD4FBB">
                    <w:rPr>
                      <w:rFonts w:ascii="Times New Roman" w:eastAsia="Times New Roman" w:hAnsi="Times New Roman" w:cs="Times New Roman"/>
                      <w:bCs/>
                      <w:lang w:eastAsia="lt-LT"/>
                    </w:rPr>
                    <w:t>2. Valdytojas akte pateikt</w:t>
                  </w:r>
                  <w:r>
                    <w:rPr>
                      <w:rFonts w:ascii="Times New Roman" w:eastAsia="Times New Roman" w:hAnsi="Times New Roman" w:cs="Times New Roman"/>
                      <w:bCs/>
                      <w:lang w:eastAsia="lt-LT"/>
                    </w:rPr>
                    <w:t>us reikalavimų neįvykdė (nesuėjęs terminas)</w:t>
                  </w:r>
                  <w:r w:rsidRPr="00AD4FBB">
                    <w:rPr>
                      <w:rFonts w:ascii="Times New Roman" w:eastAsia="Times New Roman" w:hAnsi="Times New Roman" w:cs="Times New Roman"/>
                      <w:bCs/>
                      <w:lang w:eastAsia="lt-LT"/>
                    </w:rPr>
                    <w:t>.</w:t>
                  </w:r>
                </w:p>
                <w:p w:rsidR="00C60854" w:rsidRPr="003311EA" w:rsidRDefault="00C60854" w:rsidP="005F47F6">
                  <w:pPr>
                    <w:spacing w:after="0" w:line="240" w:lineRule="auto"/>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3</w:t>
                  </w:r>
                  <w:r w:rsidRPr="00955E99">
                    <w:rPr>
                      <w:rFonts w:ascii="Times New Roman" w:eastAsia="Times New Roman" w:hAnsi="Times New Roman" w:cs="Times New Roman"/>
                      <w:bCs/>
                      <w:lang w:eastAsia="lt-LT"/>
                    </w:rPr>
                    <w:t>. Valdytojo kontrolė tęsiama</w:t>
                  </w:r>
                  <w:r w:rsidRPr="00BA598F">
                    <w:rPr>
                      <w:rFonts w:ascii="Times New Roman" w:eastAsia="Times New Roman" w:hAnsi="Times New Roman" w:cs="Times New Roman"/>
                      <w:b/>
                      <w:bCs/>
                      <w:lang w:eastAsia="lt-LT"/>
                    </w:rPr>
                    <w:t>.</w:t>
                  </w:r>
                  <w:r w:rsidR="005F47F6">
                    <w:rPr>
                      <w:rFonts w:ascii="Times New Roman" w:eastAsia="Times New Roman" w:hAnsi="Times New Roman" w:cs="Times New Roman"/>
                      <w:b/>
                      <w:bCs/>
                      <w:lang w:eastAsia="lt-LT"/>
                    </w:rPr>
                    <w:t xml:space="preserve"> </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26</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AE4650" w:rsidP="00AE4650">
                  <w:pPr>
                    <w:jc w:val="both"/>
                    <w:rPr>
                      <w:rFonts w:ascii="Times New Roman" w:hAnsi="Times New Roman" w:cs="Times New Roman"/>
                      <w:color w:val="000000"/>
                      <w:sz w:val="24"/>
                      <w:szCs w:val="24"/>
                    </w:rPr>
                  </w:pPr>
                  <w:r>
                    <w:rPr>
                      <w:rFonts w:ascii="Times New Roman" w:hAnsi="Times New Roman" w:cs="Times New Roman"/>
                      <w:color w:val="000000"/>
                    </w:rPr>
                    <w:t>159-oji butų savininkų bendrija</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Partizanų g. 206</w:t>
                  </w:r>
                </w:p>
              </w:tc>
              <w:tc>
                <w:tcPr>
                  <w:tcW w:w="649" w:type="pct"/>
                  <w:tcBorders>
                    <w:top w:val="outset" w:sz="6" w:space="0" w:color="auto"/>
                    <w:left w:val="outset" w:sz="6" w:space="0" w:color="auto"/>
                    <w:bottom w:val="outset" w:sz="6" w:space="0" w:color="auto"/>
                    <w:right w:val="outset" w:sz="6" w:space="0" w:color="auto"/>
                  </w:tcBorders>
                </w:tcPr>
                <w:p w:rsidR="00C60854" w:rsidRPr="007B4DEC" w:rsidRDefault="00DB16F8" w:rsidP="00DF70E3">
                  <w:pPr>
                    <w:spacing w:after="0"/>
                    <w:rPr>
                      <w:rFonts w:ascii="Times New Roman" w:hAnsi="Times New Roman" w:cs="Times New Roman"/>
                      <w:color w:val="000000"/>
                    </w:rPr>
                  </w:pPr>
                  <w:r>
                    <w:rPr>
                      <w:rFonts w:ascii="Times New Roman" w:hAnsi="Times New Roman" w:cs="Times New Roman"/>
                      <w:color w:val="000000"/>
                    </w:rPr>
                    <w:t>K</w:t>
                  </w:r>
                  <w:r w:rsidR="00C60854" w:rsidRPr="007B4DEC">
                    <w:rPr>
                      <w:rFonts w:ascii="Times New Roman" w:hAnsi="Times New Roman" w:cs="Times New Roman"/>
                      <w:color w:val="000000"/>
                    </w:rPr>
                    <w:t xml:space="preserve">ompleksinis </w:t>
                  </w:r>
                  <w:r>
                    <w:rPr>
                      <w:rFonts w:ascii="Times New Roman" w:hAnsi="Times New Roman" w:cs="Times New Roman"/>
                      <w:color w:val="000000"/>
                    </w:rPr>
                    <w:t>planinis</w:t>
                  </w:r>
                  <w:r w:rsidRPr="007B4DEC">
                    <w:rPr>
                      <w:rFonts w:ascii="Times New Roman" w:hAnsi="Times New Roman" w:cs="Times New Roman"/>
                      <w:color w:val="000000"/>
                    </w:rPr>
                    <w:t xml:space="preserve"> </w:t>
                  </w:r>
                  <w:r w:rsidR="00C60854" w:rsidRPr="007B4DEC">
                    <w:rPr>
                      <w:rFonts w:ascii="Times New Roman" w:hAnsi="Times New Roman" w:cs="Times New Roman"/>
                      <w:color w:val="000000"/>
                    </w:rPr>
                    <w:t xml:space="preserve">patikrinimas, </w:t>
                  </w:r>
                </w:p>
                <w:p w:rsidR="00C60854" w:rsidRPr="007B4DEC" w:rsidRDefault="00C60854" w:rsidP="00DF70E3">
                  <w:pPr>
                    <w:spacing w:after="0"/>
                    <w:rPr>
                      <w:rFonts w:ascii="Times New Roman" w:hAnsi="Times New Roman" w:cs="Times New Roman"/>
                      <w:color w:val="000000"/>
                    </w:rPr>
                  </w:pPr>
                  <w:r w:rsidRPr="007B4DEC">
                    <w:rPr>
                      <w:rFonts w:ascii="Times New Roman" w:hAnsi="Times New Roman" w:cs="Times New Roman"/>
                      <w:color w:val="000000"/>
                    </w:rPr>
                    <w:t xml:space="preserve">2018 m. </w:t>
                  </w:r>
                  <w:r w:rsidR="007B4DEC">
                    <w:rPr>
                      <w:rFonts w:ascii="Times New Roman" w:hAnsi="Times New Roman" w:cs="Times New Roman"/>
                      <w:color w:val="000000"/>
                    </w:rPr>
                    <w:t>gruodžio 10</w:t>
                  </w:r>
                  <w:r w:rsidRPr="007B4DEC">
                    <w:rPr>
                      <w:rFonts w:ascii="Times New Roman" w:hAnsi="Times New Roman" w:cs="Times New Roman"/>
                      <w:color w:val="000000"/>
                    </w:rPr>
                    <w:t xml:space="preserve"> d. patikrinimo aktas</w:t>
                  </w:r>
                </w:p>
                <w:p w:rsidR="00C60854" w:rsidRPr="007B4DEC" w:rsidRDefault="00C60854" w:rsidP="00DF70E3">
                  <w:pPr>
                    <w:spacing w:after="0"/>
                    <w:rPr>
                      <w:rFonts w:ascii="Times New Roman" w:hAnsi="Times New Roman" w:cs="Times New Roman"/>
                      <w:color w:val="000000"/>
                    </w:rPr>
                  </w:pPr>
                  <w:r w:rsidRPr="007B4DEC">
                    <w:rPr>
                      <w:rFonts w:ascii="Times New Roman" w:hAnsi="Times New Roman" w:cs="Times New Roman"/>
                      <w:color w:val="000000"/>
                    </w:rPr>
                    <w:t>Nr. 53-39-2</w:t>
                  </w:r>
                  <w:r w:rsidR="007B4DEC">
                    <w:rPr>
                      <w:rFonts w:ascii="Times New Roman" w:hAnsi="Times New Roman" w:cs="Times New Roman"/>
                      <w:color w:val="000000"/>
                    </w:rPr>
                    <w:t>6</w:t>
                  </w:r>
                </w:p>
                <w:p w:rsidR="00C60854" w:rsidRPr="003311EA" w:rsidRDefault="00F03BEB" w:rsidP="00DF70E3">
                  <w:pPr>
                    <w:spacing w:after="0"/>
                    <w:rPr>
                      <w:rFonts w:ascii="Times New Roman" w:hAnsi="Times New Roman" w:cs="Times New Roman"/>
                      <w:color w:val="000000"/>
                    </w:rPr>
                  </w:pPr>
                  <w:r>
                    <w:rPr>
                      <w:rFonts w:ascii="Times New Roman" w:hAnsi="Times New Roman" w:cs="Times New Roman"/>
                      <w:color w:val="000000"/>
                    </w:rPr>
                    <w:t>v</w:t>
                  </w:r>
                  <w:r w:rsidR="00C60854" w:rsidRPr="007B4DEC">
                    <w:rPr>
                      <w:rFonts w:ascii="Times New Roman" w:hAnsi="Times New Roman" w:cs="Times New Roman"/>
                      <w:color w:val="000000"/>
                    </w:rPr>
                    <w:t>ykdytoja J. Sankauskienė</w:t>
                  </w:r>
                </w:p>
              </w:tc>
              <w:tc>
                <w:tcPr>
                  <w:tcW w:w="3057" w:type="pct"/>
                  <w:tcBorders>
                    <w:top w:val="outset" w:sz="6" w:space="0" w:color="auto"/>
                    <w:left w:val="outset" w:sz="6" w:space="0" w:color="auto"/>
                    <w:bottom w:val="outset" w:sz="6" w:space="0" w:color="auto"/>
                    <w:right w:val="outset" w:sz="6" w:space="0" w:color="auto"/>
                  </w:tcBorders>
                </w:tcPr>
                <w:p w:rsidR="00C60854" w:rsidRDefault="007B4DEC" w:rsidP="00577F8C">
                  <w:pPr>
                    <w:tabs>
                      <w:tab w:val="left" w:pos="224"/>
                    </w:tabs>
                    <w:spacing w:after="0" w:line="240" w:lineRule="auto"/>
                    <w:ind w:left="82" w:right="82"/>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w:t>
                  </w:r>
                  <w:r w:rsidR="00C60854" w:rsidRPr="00586626">
                    <w:rPr>
                      <w:rFonts w:ascii="Times New Roman" w:eastAsia="Times New Roman" w:hAnsi="Times New Roman" w:cs="Times New Roman"/>
                      <w:lang w:eastAsia="lt-LT"/>
                    </w:rPr>
                    <w:t>Valdytojui akte pateikti reikalavimai trūkumams pašalinti:</w:t>
                  </w:r>
                </w:p>
                <w:p w:rsidR="007B4DEC" w:rsidRPr="007B4DEC" w:rsidRDefault="007B4DEC" w:rsidP="007B4DEC">
                  <w:pPr>
                    <w:tabs>
                      <w:tab w:val="left" w:pos="224"/>
                    </w:tabs>
                    <w:spacing w:after="0" w:line="240" w:lineRule="auto"/>
                    <w:ind w:left="82" w:right="82"/>
                    <w:jc w:val="both"/>
                    <w:rPr>
                      <w:rFonts w:ascii="Times New Roman" w:eastAsia="Times New Roman" w:hAnsi="Times New Roman" w:cs="Times New Roman"/>
                      <w:lang w:eastAsia="lt-LT"/>
                    </w:rPr>
                  </w:pPr>
                  <w:r w:rsidRPr="007B4DEC">
                    <w:rPr>
                      <w:rFonts w:ascii="Times New Roman" w:eastAsia="Times New Roman" w:hAnsi="Times New Roman" w:cs="Times New Roman"/>
                      <w:lang w:eastAsia="lt-LT"/>
                    </w:rPr>
                    <w:t>Patikslinti bendrijos narių sąrašą</w:t>
                  </w:r>
                  <w:r w:rsidR="005F47F6">
                    <w:rPr>
                      <w:rFonts w:ascii="Times New Roman" w:eastAsia="Times New Roman" w:hAnsi="Times New Roman" w:cs="Times New Roman"/>
                      <w:lang w:eastAsia="lt-LT"/>
                    </w:rPr>
                    <w:t>;</w:t>
                  </w:r>
                  <w:r w:rsidRPr="007B4DEC">
                    <w:rPr>
                      <w:rFonts w:ascii="Times New Roman" w:eastAsia="Times New Roman" w:hAnsi="Times New Roman" w:cs="Times New Roman"/>
                      <w:lang w:eastAsia="lt-LT"/>
                    </w:rPr>
                    <w:t xml:space="preserve"> </w:t>
                  </w:r>
                  <w:r w:rsidR="005F47F6">
                    <w:rPr>
                      <w:rFonts w:ascii="Times New Roman" w:eastAsia="Times New Roman" w:hAnsi="Times New Roman" w:cs="Times New Roman"/>
                      <w:lang w:eastAsia="lt-LT"/>
                    </w:rPr>
                    <w:t>v</w:t>
                  </w:r>
                  <w:r w:rsidRPr="007B4DEC">
                    <w:rPr>
                      <w:rFonts w:ascii="Times New Roman" w:eastAsia="Times New Roman" w:hAnsi="Times New Roman" w:cs="Times New Roman"/>
                      <w:lang w:eastAsia="lt-LT"/>
                    </w:rPr>
                    <w:t xml:space="preserve">isuotiniame susirinkime patvirtinti daugiabučio namo </w:t>
                  </w:r>
                  <w:r w:rsidR="005F47F6" w:rsidRPr="005F47F6">
                    <w:rPr>
                      <w:rFonts w:ascii="Times New Roman" w:eastAsia="Times New Roman" w:hAnsi="Times New Roman" w:cs="Times New Roman"/>
                      <w:lang w:eastAsia="lt-LT"/>
                    </w:rPr>
                    <w:t>Metin</w:t>
                  </w:r>
                  <w:r w:rsidR="005F47F6">
                    <w:rPr>
                      <w:rFonts w:ascii="Times New Roman" w:eastAsia="Times New Roman" w:hAnsi="Times New Roman" w:cs="Times New Roman"/>
                      <w:lang w:eastAsia="lt-LT"/>
                    </w:rPr>
                    <w:t>į</w:t>
                  </w:r>
                  <w:r w:rsidR="005F47F6" w:rsidRPr="005F47F6">
                    <w:rPr>
                      <w:rFonts w:ascii="Times New Roman" w:eastAsia="Times New Roman" w:hAnsi="Times New Roman" w:cs="Times New Roman"/>
                      <w:lang w:eastAsia="lt-LT"/>
                    </w:rPr>
                    <w:t xml:space="preserve"> ūkin</w:t>
                  </w:r>
                  <w:r w:rsidR="005F47F6">
                    <w:rPr>
                      <w:rFonts w:ascii="Times New Roman" w:eastAsia="Times New Roman" w:hAnsi="Times New Roman" w:cs="Times New Roman"/>
                      <w:lang w:eastAsia="lt-LT"/>
                    </w:rPr>
                    <w:t>į</w:t>
                  </w:r>
                  <w:r w:rsidR="005F47F6" w:rsidRPr="005F47F6">
                    <w:rPr>
                      <w:rFonts w:ascii="Times New Roman" w:eastAsia="Times New Roman" w:hAnsi="Times New Roman" w:cs="Times New Roman"/>
                      <w:lang w:eastAsia="lt-LT"/>
                    </w:rPr>
                    <w:t>-finansin</w:t>
                  </w:r>
                  <w:r w:rsidR="005F47F6">
                    <w:rPr>
                      <w:rFonts w:ascii="Times New Roman" w:eastAsia="Times New Roman" w:hAnsi="Times New Roman" w:cs="Times New Roman"/>
                      <w:lang w:eastAsia="lt-LT"/>
                    </w:rPr>
                    <w:t>į</w:t>
                  </w:r>
                  <w:r w:rsidR="005F47F6" w:rsidRPr="005F47F6">
                    <w:rPr>
                      <w:rFonts w:ascii="Times New Roman" w:eastAsia="Times New Roman" w:hAnsi="Times New Roman" w:cs="Times New Roman"/>
                      <w:lang w:eastAsia="lt-LT"/>
                    </w:rPr>
                    <w:t xml:space="preserve"> plan</w:t>
                  </w:r>
                  <w:r w:rsidR="005F47F6">
                    <w:rPr>
                      <w:rFonts w:ascii="Times New Roman" w:eastAsia="Times New Roman" w:hAnsi="Times New Roman" w:cs="Times New Roman"/>
                      <w:lang w:eastAsia="lt-LT"/>
                    </w:rPr>
                    <w:t>ą</w:t>
                  </w:r>
                  <w:r w:rsidRPr="007B4DEC">
                    <w:rPr>
                      <w:rFonts w:ascii="Times New Roman" w:eastAsia="Times New Roman" w:hAnsi="Times New Roman" w:cs="Times New Roman"/>
                      <w:lang w:eastAsia="lt-LT"/>
                    </w:rPr>
                    <w:t xml:space="preserve"> parengtą už 2019 m.</w:t>
                  </w:r>
                  <w:r w:rsidR="005F47F6">
                    <w:rPr>
                      <w:rFonts w:ascii="Times New Roman" w:eastAsia="Times New Roman" w:hAnsi="Times New Roman" w:cs="Times New Roman"/>
                      <w:lang w:eastAsia="lt-LT"/>
                    </w:rPr>
                    <w:t>; p</w:t>
                  </w:r>
                  <w:r w:rsidRPr="007B4DEC">
                    <w:rPr>
                      <w:rFonts w:ascii="Times New Roman" w:eastAsia="Times New Roman" w:hAnsi="Times New Roman" w:cs="Times New Roman"/>
                      <w:lang w:eastAsia="lt-LT"/>
                    </w:rPr>
                    <w:t xml:space="preserve">arengti ir visuotiniame susirinkime patvirtinti </w:t>
                  </w:r>
                  <w:r w:rsidR="005F47F6">
                    <w:rPr>
                      <w:rFonts w:ascii="Times New Roman" w:eastAsia="Times New Roman" w:hAnsi="Times New Roman" w:cs="Times New Roman"/>
                      <w:lang w:eastAsia="lt-LT"/>
                    </w:rPr>
                    <w:t>I</w:t>
                  </w:r>
                  <w:r w:rsidRPr="007B4DEC">
                    <w:rPr>
                      <w:rFonts w:ascii="Times New Roman" w:eastAsia="Times New Roman" w:hAnsi="Times New Roman" w:cs="Times New Roman"/>
                      <w:lang w:eastAsia="lt-LT"/>
                    </w:rPr>
                    <w:t>lgalaikį planą</w:t>
                  </w:r>
                  <w:r w:rsidR="005F47F6">
                    <w:rPr>
                      <w:rFonts w:ascii="Times New Roman" w:eastAsia="Times New Roman" w:hAnsi="Times New Roman" w:cs="Times New Roman"/>
                      <w:lang w:eastAsia="lt-LT"/>
                    </w:rPr>
                    <w:t>;</w:t>
                  </w:r>
                  <w:r w:rsidRPr="007B4DEC">
                    <w:rPr>
                      <w:rFonts w:ascii="Times New Roman" w:eastAsia="Times New Roman" w:hAnsi="Times New Roman" w:cs="Times New Roman"/>
                      <w:lang w:eastAsia="lt-LT"/>
                    </w:rPr>
                    <w:t xml:space="preserve"> </w:t>
                  </w:r>
                  <w:r w:rsidR="005F47F6">
                    <w:rPr>
                      <w:rFonts w:ascii="Times New Roman" w:eastAsia="Times New Roman" w:hAnsi="Times New Roman" w:cs="Times New Roman"/>
                      <w:lang w:eastAsia="lt-LT"/>
                    </w:rPr>
                    <w:t>a</w:t>
                  </w:r>
                  <w:r w:rsidRPr="007B4DEC">
                    <w:rPr>
                      <w:rFonts w:ascii="Times New Roman" w:eastAsia="Times New Roman" w:hAnsi="Times New Roman" w:cs="Times New Roman"/>
                      <w:lang w:eastAsia="lt-LT"/>
                    </w:rPr>
                    <w:t>tsižvelgiant į šio akto 3.9, 3.10 p. nurodytus trūkumus, organizuojant visuotinius ataskaitinius susirinkimus laikytis Įstatyme nustatytų jų šaukimo, informacijos skelbimo ir pravedimo tvarkos</w:t>
                  </w:r>
                  <w:r w:rsidR="005F47F6">
                    <w:rPr>
                      <w:rFonts w:ascii="Times New Roman" w:eastAsia="Times New Roman" w:hAnsi="Times New Roman" w:cs="Times New Roman"/>
                      <w:lang w:eastAsia="lt-LT"/>
                    </w:rPr>
                    <w:t>; a</w:t>
                  </w:r>
                  <w:r w:rsidRPr="007B4DEC">
                    <w:rPr>
                      <w:rFonts w:ascii="Times New Roman" w:eastAsia="Times New Roman" w:hAnsi="Times New Roman" w:cs="Times New Roman"/>
                      <w:lang w:eastAsia="lt-LT"/>
                    </w:rPr>
                    <w:t>tsižvelgiant į šio akto 3.11 p. nurodytus trūkumus, priimant bendrijos susirinkimuose sprendimus dėl bendrojo naudojimo objektų, užtikrinti LR Civilinio kodekso 4.82 straipsnio 1 dalyje nustatytų reikalavimų laikym</w:t>
                  </w:r>
                  <w:r w:rsidR="005F47F6">
                    <w:rPr>
                      <w:rFonts w:ascii="Times New Roman" w:eastAsia="Times New Roman" w:hAnsi="Times New Roman" w:cs="Times New Roman"/>
                      <w:lang w:eastAsia="lt-LT"/>
                    </w:rPr>
                    <w:t>ąsi;</w:t>
                  </w:r>
                  <w:r w:rsidRPr="007B4DEC">
                    <w:rPr>
                      <w:rFonts w:ascii="Times New Roman" w:eastAsia="Times New Roman" w:hAnsi="Times New Roman" w:cs="Times New Roman"/>
                      <w:lang w:eastAsia="lt-LT"/>
                    </w:rPr>
                    <w:t xml:space="preserve"> </w:t>
                  </w:r>
                  <w:r w:rsidR="005F47F6">
                    <w:rPr>
                      <w:rFonts w:ascii="Times New Roman" w:eastAsia="Times New Roman" w:hAnsi="Times New Roman" w:cs="Times New Roman"/>
                      <w:lang w:eastAsia="lt-LT"/>
                    </w:rPr>
                    <w:t>n</w:t>
                  </w:r>
                  <w:r w:rsidRPr="007B4DEC">
                    <w:rPr>
                      <w:rFonts w:ascii="Times New Roman" w:eastAsia="Times New Roman" w:hAnsi="Times New Roman" w:cs="Times New Roman"/>
                      <w:lang w:eastAsia="lt-LT"/>
                    </w:rPr>
                    <w:t>amo patalpų savininkams mokesčius skaičiuoti vadovaujantis LR Civilinio k</w:t>
                  </w:r>
                  <w:r w:rsidR="005F47F6">
                    <w:rPr>
                      <w:rFonts w:ascii="Times New Roman" w:eastAsia="Times New Roman" w:hAnsi="Times New Roman" w:cs="Times New Roman"/>
                      <w:lang w:eastAsia="lt-LT"/>
                    </w:rPr>
                    <w:t>odekso 4.82 straipsnio 3 dalimi; p</w:t>
                  </w:r>
                  <w:r w:rsidRPr="007B4DEC">
                    <w:rPr>
                      <w:rFonts w:ascii="Times New Roman" w:eastAsia="Times New Roman" w:hAnsi="Times New Roman" w:cs="Times New Roman"/>
                      <w:lang w:eastAsia="lt-LT"/>
                    </w:rPr>
                    <w:t xml:space="preserve">ateikti duomenis apie butų ir kitų patalpų savininkų pretenzijas dėl informacijos teikimo. </w:t>
                  </w:r>
                </w:p>
                <w:p w:rsidR="00F73F61" w:rsidRPr="00F73F61" w:rsidRDefault="00C60854" w:rsidP="00F73F61">
                  <w:pPr>
                    <w:tabs>
                      <w:tab w:val="left" w:pos="224"/>
                    </w:tabs>
                    <w:spacing w:after="0" w:line="240" w:lineRule="auto"/>
                    <w:ind w:left="82" w:right="82"/>
                    <w:jc w:val="both"/>
                    <w:rPr>
                      <w:rFonts w:ascii="Times New Roman" w:eastAsia="Times New Roman" w:hAnsi="Times New Roman" w:cs="Times New Roman"/>
                      <w:bCs/>
                      <w:lang w:eastAsia="lt-LT"/>
                    </w:rPr>
                  </w:pPr>
                  <w:r>
                    <w:rPr>
                      <w:rFonts w:ascii="Times New Roman" w:eastAsia="Times New Roman" w:hAnsi="Times New Roman" w:cs="Times New Roman"/>
                      <w:lang w:eastAsia="lt-LT"/>
                    </w:rPr>
                    <w:t>2.</w:t>
                  </w:r>
                  <w:r w:rsidR="00F73F61" w:rsidRPr="00F73F61">
                    <w:rPr>
                      <w:rFonts w:ascii="Times New Roman" w:eastAsia="Times New Roman" w:hAnsi="Times New Roman" w:cs="Times New Roman"/>
                      <w:bCs/>
                      <w:lang w:eastAsia="lt-LT"/>
                    </w:rPr>
                    <w:t xml:space="preserve"> Valdytojas akte pateiktus reikalavimų neįvykdė (nesuėjęs terminas).</w:t>
                  </w:r>
                </w:p>
                <w:p w:rsidR="00C60854" w:rsidRPr="003311EA" w:rsidRDefault="00F73F61" w:rsidP="00955E99">
                  <w:pPr>
                    <w:tabs>
                      <w:tab w:val="left" w:pos="224"/>
                    </w:tabs>
                    <w:spacing w:after="0" w:line="240" w:lineRule="auto"/>
                    <w:ind w:left="82" w:right="82"/>
                    <w:jc w:val="both"/>
                    <w:rPr>
                      <w:rFonts w:ascii="Times New Roman" w:eastAsia="Times New Roman" w:hAnsi="Times New Roman" w:cs="Times New Roman"/>
                      <w:lang w:eastAsia="lt-LT"/>
                    </w:rPr>
                  </w:pPr>
                  <w:r w:rsidRPr="00F73F61">
                    <w:rPr>
                      <w:rFonts w:ascii="Times New Roman" w:eastAsia="Times New Roman" w:hAnsi="Times New Roman" w:cs="Times New Roman"/>
                      <w:bCs/>
                      <w:lang w:eastAsia="lt-LT"/>
                    </w:rPr>
                    <w:t xml:space="preserve">3. </w:t>
                  </w:r>
                  <w:r w:rsidRPr="00955E99">
                    <w:rPr>
                      <w:rFonts w:ascii="Times New Roman" w:eastAsia="Times New Roman" w:hAnsi="Times New Roman" w:cs="Times New Roman"/>
                      <w:bCs/>
                      <w:lang w:eastAsia="lt-LT"/>
                    </w:rPr>
                    <w:t>Valdytojo kontrolė tęsiama</w:t>
                  </w:r>
                  <w:r w:rsidRPr="00F73F61">
                    <w:rPr>
                      <w:rFonts w:ascii="Times New Roman" w:eastAsia="Times New Roman" w:hAnsi="Times New Roman" w:cs="Times New Roman"/>
                      <w:b/>
                      <w:bCs/>
                      <w:lang w:eastAsia="lt-LT"/>
                    </w:rPr>
                    <w:t>.</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27</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sz w:val="24"/>
                      <w:szCs w:val="24"/>
                    </w:rPr>
                  </w:pPr>
                  <w:r w:rsidRPr="003311EA">
                    <w:rPr>
                      <w:rFonts w:ascii="Times New Roman" w:hAnsi="Times New Roman" w:cs="Times New Roman"/>
                      <w:color w:val="000000"/>
                    </w:rPr>
                    <w:t>386-oji daugiabučio namo savininkų bendrija</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sz w:val="24"/>
                      <w:szCs w:val="24"/>
                    </w:rPr>
                  </w:pPr>
                  <w:r w:rsidRPr="003311EA">
                    <w:rPr>
                      <w:rFonts w:ascii="Times New Roman" w:hAnsi="Times New Roman" w:cs="Times New Roman"/>
                      <w:color w:val="000000"/>
                    </w:rPr>
                    <w:t>Kovo 11-osios g. 120</w:t>
                  </w: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230BD1" w:rsidP="00F571A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w:t>
                  </w:r>
                  <w:r w:rsidR="00C60854" w:rsidRPr="003311EA">
                    <w:rPr>
                      <w:rFonts w:ascii="Times New Roman" w:eastAsia="Times New Roman" w:hAnsi="Times New Roman" w:cs="Times New Roman"/>
                      <w:lang w:eastAsia="lt-LT"/>
                    </w:rPr>
                    <w:t xml:space="preserve">ompleksinis </w:t>
                  </w:r>
                  <w:r>
                    <w:rPr>
                      <w:rFonts w:ascii="Times New Roman" w:eastAsia="Times New Roman" w:hAnsi="Times New Roman" w:cs="Times New Roman"/>
                      <w:lang w:eastAsia="lt-LT"/>
                    </w:rPr>
                    <w:t>p</w:t>
                  </w:r>
                  <w:r w:rsidRPr="003311EA">
                    <w:rPr>
                      <w:rFonts w:ascii="Times New Roman" w:eastAsia="Times New Roman" w:hAnsi="Times New Roman" w:cs="Times New Roman"/>
                      <w:lang w:eastAsia="lt-LT"/>
                    </w:rPr>
                    <w:t xml:space="preserve">laninis </w:t>
                  </w:r>
                  <w:r w:rsidR="00C60854" w:rsidRPr="003311EA">
                    <w:rPr>
                      <w:rFonts w:ascii="Times New Roman" w:eastAsia="Times New Roman" w:hAnsi="Times New Roman" w:cs="Times New Roman"/>
                      <w:lang w:eastAsia="lt-LT"/>
                    </w:rPr>
                    <w:t>patikrinimas,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gruodžio 10 d. patikrinimo aktas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53-39-27</w:t>
                  </w:r>
                </w:p>
                <w:p w:rsidR="00C60854" w:rsidRPr="003311EA" w:rsidRDefault="00C60854"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V. Rudienė</w:t>
                  </w:r>
                </w:p>
              </w:tc>
              <w:tc>
                <w:tcPr>
                  <w:tcW w:w="3057"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w:t>
                  </w:r>
                  <w:r w:rsidRPr="003311EA">
                    <w:rPr>
                      <w:rFonts w:ascii="Times New Roman" w:eastAsia="Times New Roman" w:hAnsi="Times New Roman" w:cs="Times New Roman"/>
                      <w:lang w:eastAsia="lt-LT"/>
                    </w:rPr>
                    <w:tab/>
                    <w:t>Valdytojui akte pateikti reikalavimai trūkumams pašalinti:</w:t>
                  </w:r>
                </w:p>
                <w:p w:rsidR="00C60854" w:rsidRPr="003311EA"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 xml:space="preserve">Pateikti bendrijos narių sąrašą, parengtą vadovaujantis bendrijų įstatymo 14 str. 6 d. 7 punkto reikalavimais. Pagal Lietuvos Respublikos Aplinkos ministro 2010 m. lapkričio 2 d. įsakymu Nr. D1-895 patvirtintą Daugiabučio gyvenamojo namo ar kitos paskirties pastato (pastatų) bendrojo naudojimo objektų aprašo tipinę (pavyzdinę) formą patikslinti (pilnai užpildyti grafas) bendrojo naudojimo objektų aprašą ir patvirtinti visuotiniame susirinkime bei patikslinti namo techninius rodiklius pagal NTR Nr. 20/79264. Vadovaujantis Lietuvos Respublikos vyriausybės 2015-04-15 nutarimu Nr. 390 ir Nuostatų 4 punkto 4.4 papunkčio parengti </w:t>
                  </w:r>
                  <w:r w:rsidR="00C137F7">
                    <w:rPr>
                      <w:rFonts w:ascii="Times New Roman" w:eastAsia="Times New Roman" w:hAnsi="Times New Roman" w:cs="Times New Roman"/>
                      <w:lang w:eastAsia="lt-LT"/>
                    </w:rPr>
                    <w:t>I</w:t>
                  </w:r>
                  <w:r w:rsidRPr="003311EA">
                    <w:rPr>
                      <w:rFonts w:ascii="Times New Roman" w:eastAsia="Times New Roman" w:hAnsi="Times New Roman" w:cs="Times New Roman"/>
                      <w:lang w:eastAsia="lt-LT"/>
                    </w:rPr>
                    <w:t>lgalaikį planą</w:t>
                  </w:r>
                  <w:r w:rsidR="00C137F7">
                    <w:rPr>
                      <w:rFonts w:ascii="Times New Roman" w:eastAsia="Times New Roman" w:hAnsi="Times New Roman" w:cs="Times New Roman"/>
                      <w:lang w:eastAsia="lt-LT"/>
                    </w:rPr>
                    <w:t>;</w:t>
                  </w:r>
                  <w:r w:rsidRPr="003311EA">
                    <w:rPr>
                      <w:rFonts w:ascii="Times New Roman" w:eastAsia="Times New Roman" w:hAnsi="Times New Roman" w:cs="Times New Roman"/>
                      <w:lang w:eastAsia="lt-LT"/>
                    </w:rPr>
                    <w:t xml:space="preserve"> Pateikti kaupiamųjų lėšų sutarties kopiją ir kaupiamųjų lėšų išrašą už 2017-2018 metus. Rekomenduojame pasirengti paslaugų ir rangos darbų pirkimo taisykles. Pateikti Ginčų nagrinėjimo komisijos išrinkimo protokolą. Pateikti Balsų skaičiavimo komisijos išrinkimo protokolą. Vykdant balsavimą, priimant butų savininkams ir bendrijos nariams sprendimus vadovautis bendrijos įstatų 43 ir 48 punktų reikalavimais. Pateikti Revizijos komisijos išrinkimo galiojantį protokolą ir išvadas už 2017 metus. Tvarkant dokumentus vadovautis Nevalstybinių organizacijų ir privačių juridinių asmenų dokumentų rengimo, tvarkymo ir apskaitos taisyklėmis. Surašant/rengiant susirinkimų protokolus </w:t>
                  </w:r>
                  <w:r w:rsidRPr="003311EA">
                    <w:rPr>
                      <w:rFonts w:ascii="Times New Roman" w:eastAsia="Times New Roman" w:hAnsi="Times New Roman" w:cs="Times New Roman"/>
                      <w:lang w:eastAsia="lt-LT"/>
                    </w:rPr>
                    <w:lastRenderedPageBreak/>
                    <w:t>rekomenduojame vadovautis LR aplinkos ministro 2012 m. birželio 28 d. įsakymu Nr. D1-553 ir LR civilinio kodekso 2.90, 2.91, 2.92, 2.93 straipsniais. Surašant/rengiant susirinkimų protokolus rekomenduojame vadovautis LR aplinkos ministro 2012 m. birželio 28 d. įsakymu Nr. D1-553 ir LR civilinio kodekso 2.90, 2.91, 2.92, 2.93 straipsniais. Pateikti visuotiniame susirinkime patvirtintos Metinės veiklos ataskaitos už 2017 metus ir tai įrodančių dokumentų kopijas. Paskirstant butų savininkams mokesčius, rinkliavas ir kitas įmokas vadovautis LR civilinio kodekso 4.82 str. 3 punkto ir 4.84 str. 9 punkto bei bendrijos įstatų 24.6 papunkčio reikalavimais.</w:t>
                  </w:r>
                </w:p>
                <w:p w:rsidR="00C60854" w:rsidRPr="00955E99" w:rsidRDefault="00C60854" w:rsidP="00577F8C">
                  <w:pPr>
                    <w:pStyle w:val="Sraopastraipa"/>
                    <w:tabs>
                      <w:tab w:val="left" w:pos="82"/>
                      <w:tab w:val="left" w:pos="366"/>
                    </w:tabs>
                    <w:spacing w:after="0" w:line="240" w:lineRule="auto"/>
                    <w:ind w:left="82" w:right="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 xml:space="preserve">2. </w:t>
                  </w:r>
                  <w:r w:rsidR="00C1122F" w:rsidRPr="00C1122F">
                    <w:rPr>
                      <w:rFonts w:ascii="Times New Roman" w:eastAsia="Times New Roman" w:hAnsi="Times New Roman" w:cs="Times New Roman"/>
                      <w:lang w:eastAsia="lt-LT"/>
                    </w:rPr>
                    <w:t>Valdytojas akte pateiktus reikalavimų neįvykdė (nesuėjęs terminas).</w:t>
                  </w:r>
                </w:p>
                <w:p w:rsidR="00C60854" w:rsidRPr="003311EA" w:rsidRDefault="00C60854" w:rsidP="00577F8C">
                  <w:pPr>
                    <w:tabs>
                      <w:tab w:val="left" w:pos="720"/>
                    </w:tabs>
                    <w:spacing w:after="0" w:line="240" w:lineRule="auto"/>
                    <w:ind w:firstLine="82"/>
                    <w:jc w:val="both"/>
                    <w:rPr>
                      <w:rFonts w:ascii="Times New Roman" w:eastAsia="Times New Roman" w:hAnsi="Times New Roman" w:cs="Times New Roman"/>
                      <w:lang w:eastAsia="lt-LT"/>
                    </w:rPr>
                  </w:pPr>
                  <w:r w:rsidRPr="00955E99">
                    <w:rPr>
                      <w:rFonts w:ascii="Times New Roman" w:eastAsia="Times New Roman" w:hAnsi="Times New Roman" w:cs="Times New Roman"/>
                      <w:lang w:eastAsia="lt-LT"/>
                    </w:rPr>
                    <w:t>3. Valdytojo kontrolė tęsiama.</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28</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UAB ,,Kauno centro būstas"</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S. Daukanto g. 1</w:t>
                  </w: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Neplanuotas kompleksinis </w:t>
                  </w:r>
                  <w:r w:rsidRPr="003311EA">
                    <w:rPr>
                      <w:rFonts w:ascii="Times New Roman" w:hAnsi="Times New Roman" w:cs="Times New Roman"/>
                      <w:color w:val="000000"/>
                    </w:rPr>
                    <w:t xml:space="preserve">patikrinimas, </w:t>
                  </w:r>
                </w:p>
                <w:p w:rsidR="00C60854" w:rsidRPr="003311EA" w:rsidRDefault="00C60854"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Pr>
                      <w:rFonts w:ascii="Times New Roman" w:hAnsi="Times New Roman" w:cs="Times New Roman"/>
                      <w:color w:val="000000"/>
                    </w:rPr>
                    <w:t>gruodžio 12</w:t>
                  </w:r>
                  <w:r w:rsidRPr="003311EA">
                    <w:rPr>
                      <w:rFonts w:ascii="Times New Roman" w:hAnsi="Times New Roman" w:cs="Times New Roman"/>
                      <w:color w:val="000000"/>
                    </w:rPr>
                    <w:t xml:space="preserve"> d. patikrinimo aktas</w:t>
                  </w:r>
                </w:p>
                <w:p w:rsidR="00C60854" w:rsidRPr="003311EA" w:rsidRDefault="00C60854"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Nr. 53-39-2</w:t>
                  </w:r>
                  <w:r>
                    <w:rPr>
                      <w:rFonts w:ascii="Times New Roman" w:hAnsi="Times New Roman" w:cs="Times New Roman"/>
                      <w:color w:val="000000"/>
                    </w:rPr>
                    <w:t>8</w:t>
                  </w:r>
                </w:p>
                <w:p w:rsidR="00C6085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C60854"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C60854" w:rsidRPr="00BA598F" w:rsidRDefault="00C60854" w:rsidP="00577F8C">
                  <w:pPr>
                    <w:pStyle w:val="Sraopastraipa"/>
                    <w:numPr>
                      <w:ilvl w:val="0"/>
                      <w:numId w:val="32"/>
                    </w:numPr>
                    <w:spacing w:after="0" w:line="240" w:lineRule="auto"/>
                    <w:jc w:val="both"/>
                    <w:rPr>
                      <w:rFonts w:ascii="Times New Roman" w:eastAsia="Times New Roman" w:hAnsi="Times New Roman" w:cs="Times New Roman"/>
                      <w:lang w:eastAsia="lt-LT"/>
                    </w:rPr>
                  </w:pPr>
                  <w:r w:rsidRPr="00BA598F">
                    <w:rPr>
                      <w:rFonts w:ascii="Times New Roman" w:eastAsia="Times New Roman" w:hAnsi="Times New Roman" w:cs="Times New Roman"/>
                      <w:lang w:eastAsia="lt-LT"/>
                    </w:rPr>
                    <w:t>Valdytojui akte pateikti reikalavimai trūkumams pašalinti:</w:t>
                  </w:r>
                </w:p>
                <w:p w:rsidR="00C60854" w:rsidRPr="00BA598F" w:rsidRDefault="00C60854" w:rsidP="00577F8C">
                  <w:pPr>
                    <w:tabs>
                      <w:tab w:val="left" w:pos="720"/>
                    </w:tabs>
                    <w:spacing w:after="0" w:line="240" w:lineRule="auto"/>
                    <w:jc w:val="both"/>
                    <w:rPr>
                      <w:rFonts w:ascii="Times New Roman" w:eastAsia="Times New Roman" w:hAnsi="Times New Roman" w:cs="Times New Roman"/>
                      <w:lang w:eastAsia="lt-LT"/>
                    </w:rPr>
                  </w:pPr>
                  <w:r w:rsidRPr="00BA598F">
                    <w:rPr>
                      <w:rFonts w:ascii="Times New Roman" w:eastAsia="Times New Roman" w:hAnsi="Times New Roman" w:cs="Times New Roman"/>
                      <w:lang w:eastAsia="lt-LT"/>
                    </w:rPr>
                    <w:t xml:space="preserve">tinkamai užpildyti </w:t>
                  </w:r>
                  <w:r w:rsidR="00C137F7">
                    <w:rPr>
                      <w:rFonts w:ascii="Times New Roman" w:eastAsia="Times New Roman" w:hAnsi="Times New Roman" w:cs="Times New Roman"/>
                      <w:lang w:eastAsia="lt-LT"/>
                    </w:rPr>
                    <w:t>B</w:t>
                  </w:r>
                  <w:r w:rsidRPr="00BA598F">
                    <w:rPr>
                      <w:rFonts w:ascii="Times New Roman" w:eastAsia="Times New Roman" w:hAnsi="Times New Roman" w:cs="Times New Roman"/>
                      <w:lang w:eastAsia="lt-LT"/>
                    </w:rPr>
                    <w:t>endrojo naudojimo objektų aprašą ir Nuostatų 4.2 p. ir 14.1 p. 14.4 p. nustatytais būdais pateikti Namo butų savininkams (šio akto 3.3 p.);</w:t>
                  </w:r>
                  <w:r w:rsidR="00C137F7">
                    <w:rPr>
                      <w:rFonts w:ascii="Times New Roman" w:eastAsia="Times New Roman" w:hAnsi="Times New Roman" w:cs="Times New Roman"/>
                      <w:lang w:eastAsia="lt-LT"/>
                    </w:rPr>
                    <w:t xml:space="preserve"> </w:t>
                  </w:r>
                  <w:r w:rsidRPr="00BA598F">
                    <w:rPr>
                      <w:rFonts w:ascii="Times New Roman" w:eastAsia="Times New Roman" w:hAnsi="Times New Roman" w:cs="Times New Roman"/>
                      <w:lang w:eastAsia="lt-LT"/>
                    </w:rPr>
                    <w:t xml:space="preserve"> sušaukti Namo butų savininkų susirinkimą, kuriame: pristatyti metinę 2018 m. administratoriaus veiklos Name ataskaitą</w:t>
                  </w:r>
                  <w:r w:rsidR="00C137F7">
                    <w:rPr>
                      <w:rFonts w:ascii="Times New Roman" w:eastAsia="Times New Roman" w:hAnsi="Times New Roman" w:cs="Times New Roman"/>
                      <w:lang w:eastAsia="lt-LT"/>
                    </w:rPr>
                    <w:t>;</w:t>
                  </w:r>
                  <w:r w:rsidRPr="00BA598F">
                    <w:rPr>
                      <w:rFonts w:ascii="Times New Roman" w:eastAsia="Times New Roman" w:hAnsi="Times New Roman" w:cs="Times New Roman"/>
                      <w:lang w:eastAsia="lt-LT"/>
                    </w:rPr>
                    <w:t xml:space="preserve"> pateikti savininkams tvirtinti 2019 m. ūkinį ir fi</w:t>
                  </w:r>
                  <w:r w:rsidR="00C137F7">
                    <w:rPr>
                      <w:rFonts w:ascii="Times New Roman" w:eastAsia="Times New Roman" w:hAnsi="Times New Roman" w:cs="Times New Roman"/>
                      <w:lang w:eastAsia="lt-LT"/>
                    </w:rPr>
                    <w:t>nansinį planą (šio akto 3.4 p.);</w:t>
                  </w:r>
                  <w:r w:rsidRPr="00BA598F">
                    <w:rPr>
                      <w:rFonts w:ascii="Times New Roman" w:eastAsia="Times New Roman" w:hAnsi="Times New Roman" w:cs="Times New Roman"/>
                      <w:lang w:eastAsia="lt-LT"/>
                    </w:rPr>
                    <w:t xml:space="preserve"> pateikti savi</w:t>
                  </w:r>
                  <w:r w:rsidR="00C137F7">
                    <w:rPr>
                      <w:rFonts w:ascii="Times New Roman" w:eastAsia="Times New Roman" w:hAnsi="Times New Roman" w:cs="Times New Roman"/>
                      <w:lang w:eastAsia="lt-LT"/>
                    </w:rPr>
                    <w:t>ninkams tvirtinti 2018-2020 m. I</w:t>
                  </w:r>
                  <w:r w:rsidRPr="00BA598F">
                    <w:rPr>
                      <w:rFonts w:ascii="Times New Roman" w:eastAsia="Times New Roman" w:hAnsi="Times New Roman" w:cs="Times New Roman"/>
                      <w:lang w:eastAsia="lt-LT"/>
                    </w:rPr>
                    <w:t>lgalaikį planą (šio akto 3.4 p.)</w:t>
                  </w:r>
                  <w:r w:rsidR="00C137F7">
                    <w:rPr>
                      <w:rFonts w:ascii="Times New Roman" w:eastAsia="Times New Roman" w:hAnsi="Times New Roman" w:cs="Times New Roman"/>
                      <w:lang w:eastAsia="lt-LT"/>
                    </w:rPr>
                    <w:t>; p</w:t>
                  </w:r>
                  <w:r w:rsidRPr="00BA598F">
                    <w:rPr>
                      <w:rFonts w:ascii="Times New Roman" w:eastAsia="Times New Roman" w:hAnsi="Times New Roman" w:cs="Times New Roman"/>
                      <w:lang w:eastAsia="lt-LT"/>
                    </w:rPr>
                    <w:t>atvirtintus dokumentus paskelbti Nu</w:t>
                  </w:r>
                  <w:r w:rsidR="00C137F7">
                    <w:rPr>
                      <w:rFonts w:ascii="Times New Roman" w:eastAsia="Times New Roman" w:hAnsi="Times New Roman" w:cs="Times New Roman"/>
                      <w:lang w:eastAsia="lt-LT"/>
                    </w:rPr>
                    <w:t>ostatų 14 p. nustatytais būdais; n</w:t>
                  </w:r>
                  <w:r w:rsidRPr="00BA598F">
                    <w:rPr>
                      <w:rFonts w:ascii="Times New Roman" w:eastAsia="Times New Roman" w:hAnsi="Times New Roman" w:cs="Times New Roman"/>
                      <w:lang w:eastAsia="lt-LT"/>
                    </w:rPr>
                    <w:t>uostatų 14.1.3 p. nustatytu būdu (interneto svetainėje) paskelbti administratoriaus paslaugų ir atnaujinimo darbų pirk</w:t>
                  </w:r>
                  <w:r w:rsidR="00C137F7">
                    <w:rPr>
                      <w:rFonts w:ascii="Times New Roman" w:eastAsia="Times New Roman" w:hAnsi="Times New Roman" w:cs="Times New Roman"/>
                      <w:lang w:eastAsia="lt-LT"/>
                    </w:rPr>
                    <w:t>imo taisykles (šio akto 3.7 p.),</w:t>
                  </w:r>
                  <w:r w:rsidRPr="00BA598F">
                    <w:rPr>
                      <w:rFonts w:ascii="Times New Roman" w:eastAsia="Times New Roman" w:hAnsi="Times New Roman" w:cs="Times New Roman"/>
                      <w:lang w:eastAsia="lt-LT"/>
                    </w:rPr>
                    <w:t xml:space="preserve"> </w:t>
                  </w:r>
                  <w:r w:rsidR="00C137F7">
                    <w:rPr>
                      <w:rFonts w:ascii="Times New Roman" w:eastAsia="Times New Roman" w:hAnsi="Times New Roman" w:cs="Times New Roman"/>
                      <w:lang w:eastAsia="lt-LT"/>
                    </w:rPr>
                    <w:t>a</w:t>
                  </w:r>
                  <w:r w:rsidRPr="00BA598F">
                    <w:rPr>
                      <w:rFonts w:ascii="Times New Roman" w:eastAsia="Times New Roman" w:hAnsi="Times New Roman" w:cs="Times New Roman"/>
                      <w:lang w:eastAsia="lt-LT"/>
                    </w:rPr>
                    <w:t>pie šio reikalavimo įvykdymą informuoti iki 2018-12-14;</w:t>
                  </w:r>
                  <w:r w:rsidR="00C137F7">
                    <w:rPr>
                      <w:rFonts w:ascii="Times New Roman" w:eastAsia="Times New Roman" w:hAnsi="Times New Roman" w:cs="Times New Roman"/>
                      <w:lang w:eastAsia="lt-LT"/>
                    </w:rPr>
                    <w:t xml:space="preserve"> </w:t>
                  </w:r>
                  <w:r w:rsidRPr="00BA598F">
                    <w:rPr>
                      <w:rFonts w:ascii="Times New Roman" w:eastAsia="Times New Roman" w:hAnsi="Times New Roman" w:cs="Times New Roman"/>
                      <w:lang w:eastAsia="lt-LT"/>
                    </w:rPr>
                    <w:t xml:space="preserve">užtikrinti, kad butų savininkų kaupiamosios lėšos būtų naudojamos LR civilinio kodekso, Lėšų kaupimo </w:t>
                  </w:r>
                  <w:r w:rsidR="00C137F7">
                    <w:rPr>
                      <w:rFonts w:ascii="Times New Roman" w:eastAsia="Times New Roman" w:hAnsi="Times New Roman" w:cs="Times New Roman"/>
                      <w:lang w:eastAsia="lt-LT"/>
                    </w:rPr>
                    <w:t>tvarka i</w:t>
                  </w:r>
                  <w:r w:rsidRPr="00BA598F">
                    <w:rPr>
                      <w:rFonts w:ascii="Times New Roman" w:eastAsia="Times New Roman" w:hAnsi="Times New Roman" w:cs="Times New Roman"/>
                      <w:lang w:eastAsia="lt-LT"/>
                    </w:rPr>
                    <w:t>r Nuostatų nustatyta tvarka; atsakymus ir informaciją butų ir kitų patalpų savininkams rengti ir teikti Nuostatų 7.3 p. nustatytais terminais (šio akto 3.7 p); organizuojant Namo priežiūros darbus ir tvirtinant veiklos Name dokumentus, savininkų sprendimų priėmimą vykdyti LR civilinio kodekso 4.85 str. ir Nuostatų nustatyta tvarka (šio akto 3.4 p., 3.5 p.);</w:t>
                  </w:r>
                  <w:r w:rsidR="00C137F7">
                    <w:rPr>
                      <w:rFonts w:ascii="Times New Roman" w:eastAsia="Times New Roman" w:hAnsi="Times New Roman" w:cs="Times New Roman"/>
                      <w:lang w:eastAsia="lt-LT"/>
                    </w:rPr>
                    <w:t xml:space="preserve"> </w:t>
                  </w:r>
                  <w:r w:rsidRPr="00BA598F">
                    <w:rPr>
                      <w:rFonts w:ascii="Times New Roman" w:eastAsia="Times New Roman" w:hAnsi="Times New Roman" w:cs="Times New Roman"/>
                      <w:lang w:eastAsia="lt-LT"/>
                    </w:rPr>
                    <w:t xml:space="preserve">atnaujinti administravimo fakto duomenis </w:t>
                  </w:r>
                  <w:r w:rsidR="00B1629F" w:rsidRPr="00B1629F">
                    <w:rPr>
                      <w:rFonts w:ascii="Times New Roman" w:eastAsia="Times New Roman" w:hAnsi="Times New Roman" w:cs="Times New Roman"/>
                      <w:lang w:eastAsia="lt-LT"/>
                    </w:rPr>
                    <w:t>NTR</w:t>
                  </w:r>
                  <w:r w:rsidRPr="00BA598F">
                    <w:rPr>
                      <w:rFonts w:ascii="Times New Roman" w:eastAsia="Times New Roman" w:hAnsi="Times New Roman" w:cs="Times New Roman"/>
                      <w:lang w:eastAsia="lt-LT"/>
                    </w:rPr>
                    <w:t>;</w:t>
                  </w:r>
                  <w:r w:rsidR="00C137F7">
                    <w:rPr>
                      <w:rFonts w:ascii="Times New Roman" w:eastAsia="Times New Roman" w:hAnsi="Times New Roman" w:cs="Times New Roman"/>
                      <w:lang w:eastAsia="lt-LT"/>
                    </w:rPr>
                    <w:t xml:space="preserve"> </w:t>
                  </w:r>
                  <w:r w:rsidRPr="00BA598F">
                    <w:rPr>
                      <w:rFonts w:ascii="Times New Roman" w:eastAsia="Times New Roman" w:hAnsi="Times New Roman" w:cs="Times New Roman"/>
                      <w:lang w:eastAsia="lt-LT"/>
                    </w:rPr>
                    <w:t>apie šių reikalavimų įvykdymą, pateikiant parengtų dokumentų kopijas, informuoti Daugiabučių namų administravimo ir renovavimo skyrių iki 2019-02-15.</w:t>
                  </w:r>
                </w:p>
                <w:p w:rsidR="00C60854" w:rsidRPr="00BA598F" w:rsidRDefault="00C60854" w:rsidP="00577F8C">
                  <w:pPr>
                    <w:tabs>
                      <w:tab w:val="left" w:pos="720"/>
                    </w:tabs>
                    <w:spacing w:after="0" w:line="240" w:lineRule="auto"/>
                    <w:jc w:val="both"/>
                    <w:rPr>
                      <w:rFonts w:ascii="Times New Roman" w:eastAsia="Times New Roman" w:hAnsi="Times New Roman" w:cs="Times New Roman"/>
                      <w:lang w:eastAsia="lt-LT"/>
                    </w:rPr>
                  </w:pPr>
                  <w:r w:rsidRPr="00BA598F">
                    <w:rPr>
                      <w:rFonts w:ascii="Times New Roman" w:eastAsia="Times New Roman" w:hAnsi="Times New Roman" w:cs="Times New Roman"/>
                      <w:lang w:eastAsia="lt-LT"/>
                    </w:rPr>
                    <w:t>2. Valdytojas akte pateiktus reikalavimus neįvykdė</w:t>
                  </w:r>
                  <w:r>
                    <w:rPr>
                      <w:rFonts w:ascii="Times New Roman" w:eastAsia="Times New Roman" w:hAnsi="Times New Roman" w:cs="Times New Roman"/>
                      <w:lang w:eastAsia="lt-LT"/>
                    </w:rPr>
                    <w:t xml:space="preserve"> (nesuėjęs terminas)</w:t>
                  </w:r>
                  <w:r w:rsidRPr="00BA598F">
                    <w:rPr>
                      <w:rFonts w:ascii="Times New Roman" w:eastAsia="Times New Roman" w:hAnsi="Times New Roman" w:cs="Times New Roman"/>
                      <w:lang w:eastAsia="lt-LT"/>
                    </w:rPr>
                    <w:t>.</w:t>
                  </w:r>
                </w:p>
                <w:p w:rsidR="00C60854" w:rsidRPr="003311EA" w:rsidRDefault="00C60854" w:rsidP="00C1122F">
                  <w:pPr>
                    <w:tabs>
                      <w:tab w:val="left" w:pos="720"/>
                    </w:tabs>
                    <w:spacing w:after="0" w:line="240" w:lineRule="auto"/>
                    <w:jc w:val="both"/>
                    <w:rPr>
                      <w:rFonts w:ascii="Times New Roman" w:eastAsia="Times New Roman" w:hAnsi="Times New Roman" w:cs="Times New Roman"/>
                      <w:lang w:eastAsia="lt-LT"/>
                    </w:rPr>
                  </w:pPr>
                  <w:r w:rsidRPr="00BA598F">
                    <w:rPr>
                      <w:rFonts w:ascii="Times New Roman" w:eastAsia="Times New Roman" w:hAnsi="Times New Roman" w:cs="Times New Roman"/>
                      <w:lang w:eastAsia="lt-LT"/>
                    </w:rPr>
                    <w:t>3</w:t>
                  </w:r>
                  <w:r w:rsidRPr="00C1122F">
                    <w:rPr>
                      <w:rFonts w:ascii="Times New Roman" w:eastAsia="Times New Roman" w:hAnsi="Times New Roman" w:cs="Times New Roman"/>
                      <w:lang w:eastAsia="lt-LT"/>
                    </w:rPr>
                    <w:t>. Valdytojo kontrolė tęsiama</w:t>
                  </w:r>
                  <w:r w:rsidRPr="00BA598F">
                    <w:rPr>
                      <w:rFonts w:ascii="Times New Roman" w:eastAsia="Times New Roman" w:hAnsi="Times New Roman" w:cs="Times New Roman"/>
                      <w:lang w:eastAsia="lt-LT"/>
                    </w:rPr>
                    <w:t>.</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29</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rPr>
                  </w:pPr>
                  <w:r w:rsidRPr="003311EA">
                    <w:rPr>
                      <w:rFonts w:ascii="Times New Roman" w:hAnsi="Times New Roman" w:cs="Times New Roman"/>
                      <w:color w:val="000000"/>
                    </w:rPr>
                    <w:t>UAB ,,Būsto valda“</w:t>
                  </w:r>
                </w:p>
                <w:p w:rsidR="00C60854" w:rsidRPr="003311EA" w:rsidRDefault="00C60854"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sz w:val="24"/>
                      <w:szCs w:val="24"/>
                    </w:rPr>
                  </w:pPr>
                  <w:r w:rsidRPr="003311EA">
                    <w:rPr>
                      <w:rFonts w:ascii="Times New Roman" w:hAnsi="Times New Roman" w:cs="Times New Roman"/>
                      <w:color w:val="000000"/>
                    </w:rPr>
                    <w:t>K. Petrausko g. 6</w:t>
                  </w: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465658" w:rsidP="00F571A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w:t>
                  </w:r>
                  <w:r w:rsidR="00C60854" w:rsidRPr="003311EA">
                    <w:rPr>
                      <w:rFonts w:ascii="Times New Roman" w:eastAsia="Times New Roman" w:hAnsi="Times New Roman" w:cs="Times New Roman"/>
                      <w:lang w:eastAsia="lt-LT"/>
                    </w:rPr>
                    <w:t xml:space="preserve">ompleksinis </w:t>
                  </w:r>
                  <w:r>
                    <w:rPr>
                      <w:rFonts w:ascii="Times New Roman" w:eastAsia="Times New Roman" w:hAnsi="Times New Roman" w:cs="Times New Roman"/>
                      <w:lang w:eastAsia="lt-LT"/>
                    </w:rPr>
                    <w:t>planinis</w:t>
                  </w:r>
                  <w:r w:rsidRPr="003311EA">
                    <w:rPr>
                      <w:rFonts w:ascii="Times New Roman" w:eastAsia="Times New Roman" w:hAnsi="Times New Roman" w:cs="Times New Roman"/>
                      <w:lang w:eastAsia="lt-LT"/>
                    </w:rPr>
                    <w:t xml:space="preserve"> </w:t>
                  </w:r>
                  <w:r w:rsidR="00C60854" w:rsidRPr="003311EA">
                    <w:rPr>
                      <w:rFonts w:ascii="Times New Roman" w:eastAsia="Times New Roman" w:hAnsi="Times New Roman" w:cs="Times New Roman"/>
                      <w:lang w:eastAsia="lt-LT"/>
                    </w:rPr>
                    <w:t>patikrinimas,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gruodžio 17 d. patikrinimo aktas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53-39-29</w:t>
                  </w:r>
                </w:p>
                <w:p w:rsidR="00C60854" w:rsidRPr="003311EA" w:rsidRDefault="00C60854"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V. Rudienė</w:t>
                  </w:r>
                </w:p>
                <w:p w:rsidR="00C60854" w:rsidRPr="003311EA" w:rsidRDefault="00C60854"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w:t>
                  </w:r>
                  <w:r w:rsidRPr="003311EA">
                    <w:rPr>
                      <w:rFonts w:ascii="Times New Roman" w:eastAsia="Times New Roman" w:hAnsi="Times New Roman" w:cs="Times New Roman"/>
                      <w:lang w:eastAsia="lt-LT"/>
                    </w:rPr>
                    <w:tab/>
                    <w:t>Valdytojui akte pateikti reikalavimai trūkumams pašalinti:</w:t>
                  </w:r>
                </w:p>
                <w:p w:rsidR="00C60854" w:rsidRPr="003311EA"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Pagal Lietuvos Respublikos Aplinkos ministro 2010 m. lapkričio 2 d. įsakymu Nr. D1-895 patvirtintą Daugiabučio gyvenamojo namo ar kitos paskirties pastato (pastatų) bendrojo naudojimo objektų aprašo tipinę (pavyzdinę) formą patikslinti (teikti butų ir kitų patalpų savininkams ir tvirtinimo žy</w:t>
                  </w:r>
                  <w:r w:rsidR="00465658">
                    <w:rPr>
                      <w:rFonts w:ascii="Times New Roman" w:eastAsia="Times New Roman" w:hAnsi="Times New Roman" w:cs="Times New Roman"/>
                      <w:lang w:eastAsia="lt-LT"/>
                    </w:rPr>
                    <w:t>moje nurodyti tvirtinimo datą) B</w:t>
                  </w:r>
                  <w:r w:rsidRPr="003311EA">
                    <w:rPr>
                      <w:rFonts w:ascii="Times New Roman" w:eastAsia="Times New Roman" w:hAnsi="Times New Roman" w:cs="Times New Roman"/>
                      <w:lang w:eastAsia="lt-LT"/>
                    </w:rPr>
                    <w:t>endrojo naudojimo objektų aprašą ir Apraše, ūkiniame finansiniame plane, Ilgalaikiame plane patikslinti namo techninius rodiklius pagal NTR Nr. 20/113084. Vadovaujantis LR aplinkos ministro 2</w:t>
                  </w:r>
                  <w:r w:rsidR="00465658">
                    <w:rPr>
                      <w:rFonts w:ascii="Times New Roman" w:eastAsia="Times New Roman" w:hAnsi="Times New Roman" w:cs="Times New Roman"/>
                      <w:lang w:eastAsia="lt-LT"/>
                    </w:rPr>
                    <w:t>015 m. lapkričio 26 d. įsakymu N</w:t>
                  </w:r>
                  <w:r w:rsidRPr="003311EA">
                    <w:rPr>
                      <w:rFonts w:ascii="Times New Roman" w:eastAsia="Times New Roman" w:hAnsi="Times New Roman" w:cs="Times New Roman"/>
                      <w:lang w:eastAsia="lt-LT"/>
                    </w:rPr>
                    <w:t>r. D1-849 patikslinti ir pa</w:t>
                  </w:r>
                  <w:r w:rsidR="00465658">
                    <w:rPr>
                      <w:rFonts w:ascii="Times New Roman" w:eastAsia="Times New Roman" w:hAnsi="Times New Roman" w:cs="Times New Roman"/>
                      <w:lang w:eastAsia="lt-LT"/>
                    </w:rPr>
                    <w:t>tvirtinti ūkinį finansinį planą; p</w:t>
                  </w:r>
                  <w:r w:rsidRPr="003311EA">
                    <w:rPr>
                      <w:rFonts w:ascii="Times New Roman" w:eastAsia="Times New Roman" w:hAnsi="Times New Roman" w:cs="Times New Roman"/>
                      <w:lang w:eastAsia="lt-LT"/>
                    </w:rPr>
                    <w:t>arengti ir patvirtinti Ilgalaikį planą ir mėnes</w:t>
                  </w:r>
                  <w:r w:rsidR="00465658">
                    <w:rPr>
                      <w:rFonts w:ascii="Times New Roman" w:eastAsia="Times New Roman" w:hAnsi="Times New Roman" w:cs="Times New Roman"/>
                      <w:lang w:eastAsia="lt-LT"/>
                    </w:rPr>
                    <w:t>inės kaupiamosios įmokos tarifą; p</w:t>
                  </w:r>
                  <w:r w:rsidRPr="003311EA">
                    <w:rPr>
                      <w:rFonts w:ascii="Times New Roman" w:eastAsia="Times New Roman" w:hAnsi="Times New Roman" w:cs="Times New Roman"/>
                      <w:lang w:eastAsia="lt-LT"/>
                    </w:rPr>
                    <w:t>ateikti protokolą, kuriame buvo patvirtintas kaupiamųjų lėšų tarifas</w:t>
                  </w:r>
                  <w:r w:rsidR="00465658">
                    <w:rPr>
                      <w:rFonts w:ascii="Times New Roman" w:eastAsia="Times New Roman" w:hAnsi="Times New Roman" w:cs="Times New Roman"/>
                      <w:lang w:eastAsia="lt-LT"/>
                    </w:rPr>
                    <w:t>; p</w:t>
                  </w:r>
                  <w:r w:rsidRPr="003311EA">
                    <w:rPr>
                      <w:rFonts w:ascii="Times New Roman" w:eastAsia="Times New Roman" w:hAnsi="Times New Roman" w:cs="Times New Roman"/>
                      <w:lang w:eastAsia="lt-LT"/>
                    </w:rPr>
                    <w:t xml:space="preserve">ateikti tinkamai parengtą informaciją apie kaupiamųjų lėšų panaudojimą už 2017 metus. Rengiant Metinę veiklos ataskaitą vadovautis LR aplinkos ministro 2015 m. lapkričio 26 d. įsakymu </w:t>
                  </w:r>
                  <w:r w:rsidR="007F3660">
                    <w:rPr>
                      <w:rFonts w:ascii="Times New Roman" w:eastAsia="Times New Roman" w:hAnsi="Times New Roman" w:cs="Times New Roman"/>
                      <w:lang w:eastAsia="lt-LT"/>
                    </w:rPr>
                    <w:t>N</w:t>
                  </w:r>
                  <w:r w:rsidRPr="003311EA">
                    <w:rPr>
                      <w:rFonts w:ascii="Times New Roman" w:eastAsia="Times New Roman" w:hAnsi="Times New Roman" w:cs="Times New Roman"/>
                      <w:lang w:eastAsia="lt-LT"/>
                    </w:rPr>
                    <w:t xml:space="preserve">r. D1-849 ir Nuostatais. Tvarkant dokumentus vadovautis Nevalstybinių organizacijų ir privačių juridinių asmenų dokumentų rengimo, tvarkymo ir apskaitos taisyklėmis. Vykdant balsavimą raštu vadovautis aukščiau minėtu LR aplinkos ministro įsakymu. </w:t>
                  </w:r>
                </w:p>
                <w:p w:rsidR="00C60854" w:rsidRPr="00C1122F" w:rsidRDefault="00C60854" w:rsidP="00C1122F">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C1122F">
                    <w:rPr>
                      <w:rFonts w:ascii="Times New Roman" w:eastAsia="Times New Roman" w:hAnsi="Times New Roman" w:cs="Times New Roman"/>
                      <w:lang w:eastAsia="lt-LT"/>
                    </w:rPr>
                    <w:t xml:space="preserve">2. </w:t>
                  </w:r>
                  <w:r w:rsidR="00C1122F" w:rsidRPr="00C1122F">
                    <w:rPr>
                      <w:rFonts w:ascii="Times New Roman" w:eastAsia="Times New Roman" w:hAnsi="Times New Roman" w:cs="Times New Roman"/>
                      <w:lang w:eastAsia="lt-LT"/>
                    </w:rPr>
                    <w:t>Valdytojas akte pateiktus reikalavimų neįvykdė (nesuėjęs terminas).</w:t>
                  </w:r>
                  <w:r w:rsidRPr="00C1122F">
                    <w:rPr>
                      <w:rFonts w:ascii="Times New Roman" w:eastAsia="Times New Roman" w:hAnsi="Times New Roman" w:cs="Times New Roman"/>
                      <w:lang w:eastAsia="lt-LT"/>
                    </w:rPr>
                    <w:t>.</w:t>
                  </w:r>
                </w:p>
                <w:p w:rsidR="00C60854" w:rsidRPr="00C1122F" w:rsidRDefault="00C1122F" w:rsidP="00C1122F">
                  <w:pPr>
                    <w:tabs>
                      <w:tab w:val="left" w:pos="82"/>
                    </w:tabs>
                    <w:spacing w:after="0" w:line="240" w:lineRule="auto"/>
                    <w:jc w:val="both"/>
                    <w:rPr>
                      <w:rFonts w:ascii="Times New Roman" w:eastAsia="Times New Roman" w:hAnsi="Times New Roman" w:cs="Times New Roman"/>
                      <w:u w:val="single"/>
                      <w:lang w:eastAsia="lt-LT"/>
                    </w:rPr>
                  </w:pPr>
                  <w:r>
                    <w:rPr>
                      <w:rFonts w:ascii="Times New Roman" w:eastAsia="Times New Roman" w:hAnsi="Times New Roman" w:cs="Times New Roman"/>
                      <w:b/>
                      <w:lang w:eastAsia="lt-LT"/>
                    </w:rPr>
                    <w:lastRenderedPageBreak/>
                    <w:t xml:space="preserve"> </w:t>
                  </w:r>
                  <w:r w:rsidR="00C60854" w:rsidRPr="00C1122F">
                    <w:rPr>
                      <w:rFonts w:ascii="Times New Roman" w:eastAsia="Times New Roman" w:hAnsi="Times New Roman" w:cs="Times New Roman"/>
                      <w:lang w:eastAsia="lt-LT"/>
                    </w:rPr>
                    <w:t>3. Valdytojo kontrolė tęsiama.</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lastRenderedPageBreak/>
                    <w:t>30</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rPr>
                  </w:pPr>
                  <w:r w:rsidRPr="003311EA">
                    <w:rPr>
                      <w:rFonts w:ascii="Times New Roman" w:hAnsi="Times New Roman" w:cs="Times New Roman"/>
                      <w:color w:val="000000"/>
                    </w:rPr>
                    <w:t>UAB ,,Būsto valda“</w:t>
                  </w:r>
                </w:p>
                <w:p w:rsidR="00C60854" w:rsidRPr="003311EA" w:rsidRDefault="00C60854" w:rsidP="00F571AE">
                  <w:pPr>
                    <w:rPr>
                      <w:rFonts w:ascii="Times New Roman" w:hAnsi="Times New Roman" w:cs="Times New Roman"/>
                      <w:color w:val="000000"/>
                      <w:sz w:val="24"/>
                      <w:szCs w:val="24"/>
                    </w:rPr>
                  </w:pP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F571AE">
                  <w:pPr>
                    <w:rPr>
                      <w:rFonts w:ascii="Times New Roman" w:hAnsi="Times New Roman" w:cs="Times New Roman"/>
                      <w:color w:val="000000"/>
                    </w:rPr>
                  </w:pPr>
                  <w:r w:rsidRPr="003311EA">
                    <w:rPr>
                      <w:rFonts w:ascii="Times New Roman" w:hAnsi="Times New Roman" w:cs="Times New Roman"/>
                      <w:color w:val="000000"/>
                    </w:rPr>
                    <w:t>Minties</w:t>
                  </w:r>
                  <w:r w:rsidR="00AE4650">
                    <w:rPr>
                      <w:rFonts w:ascii="Times New Roman" w:hAnsi="Times New Roman" w:cs="Times New Roman"/>
                      <w:color w:val="000000"/>
                    </w:rPr>
                    <w:t xml:space="preserve"> </w:t>
                  </w:r>
                  <w:r w:rsidRPr="003311EA">
                    <w:rPr>
                      <w:rFonts w:ascii="Times New Roman" w:hAnsi="Times New Roman" w:cs="Times New Roman"/>
                      <w:color w:val="000000"/>
                    </w:rPr>
                    <w:t xml:space="preserve"> rato g. 13</w:t>
                  </w:r>
                </w:p>
                <w:p w:rsidR="00C60854" w:rsidRPr="003311EA" w:rsidRDefault="00C60854" w:rsidP="00F571AE">
                  <w:pPr>
                    <w:rPr>
                      <w:rFonts w:ascii="Times New Roman" w:hAnsi="Times New Roman" w:cs="Times New Roman"/>
                      <w:color w:val="000000"/>
                      <w:sz w:val="24"/>
                      <w:szCs w:val="24"/>
                    </w:rPr>
                  </w:pP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9621D9" w:rsidP="00F571A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w:t>
                  </w:r>
                  <w:r w:rsidR="00C60854" w:rsidRPr="003311EA">
                    <w:rPr>
                      <w:rFonts w:ascii="Times New Roman" w:eastAsia="Times New Roman" w:hAnsi="Times New Roman" w:cs="Times New Roman"/>
                      <w:lang w:eastAsia="lt-LT"/>
                    </w:rPr>
                    <w:t xml:space="preserve">ompleksinis </w:t>
                  </w:r>
                  <w:r>
                    <w:rPr>
                      <w:rFonts w:ascii="Times New Roman" w:eastAsia="Times New Roman" w:hAnsi="Times New Roman" w:cs="Times New Roman"/>
                      <w:lang w:eastAsia="lt-LT"/>
                    </w:rPr>
                    <w:t>planinis</w:t>
                  </w:r>
                  <w:r w:rsidRPr="003311EA">
                    <w:rPr>
                      <w:rFonts w:ascii="Times New Roman" w:eastAsia="Times New Roman" w:hAnsi="Times New Roman" w:cs="Times New Roman"/>
                      <w:lang w:eastAsia="lt-LT"/>
                    </w:rPr>
                    <w:t xml:space="preserve"> </w:t>
                  </w:r>
                  <w:r w:rsidR="00C60854" w:rsidRPr="003311EA">
                    <w:rPr>
                      <w:rFonts w:ascii="Times New Roman" w:eastAsia="Times New Roman" w:hAnsi="Times New Roman" w:cs="Times New Roman"/>
                      <w:lang w:eastAsia="lt-LT"/>
                    </w:rPr>
                    <w:t>patikrinimas,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2018 m. gruodžio 17 d. patikrinimo aktas</w:t>
                  </w:r>
                </w:p>
                <w:p w:rsidR="00C60854" w:rsidRPr="003311EA" w:rsidRDefault="00C60854" w:rsidP="00F571AE">
                  <w:pPr>
                    <w:spacing w:after="0" w:line="240" w:lineRule="auto"/>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Nr. 53-39-30</w:t>
                  </w:r>
                </w:p>
                <w:p w:rsidR="00C60854" w:rsidRPr="003311EA" w:rsidRDefault="00C60854" w:rsidP="00F571AE">
                  <w:pPr>
                    <w:rPr>
                      <w:rFonts w:ascii="Times New Roman" w:hAnsi="Times New Roman" w:cs="Times New Roman"/>
                      <w:color w:val="000000"/>
                    </w:rPr>
                  </w:pPr>
                  <w:r w:rsidRPr="003311EA">
                    <w:rPr>
                      <w:rFonts w:ascii="Times New Roman" w:eastAsia="Times New Roman" w:hAnsi="Times New Roman" w:cs="Times New Roman"/>
                      <w:lang w:eastAsia="lt-LT"/>
                    </w:rPr>
                    <w:t>vykdytoja</w:t>
                  </w:r>
                  <w:r w:rsidRPr="003311EA">
                    <w:rPr>
                      <w:rFonts w:ascii="Times New Roman" w:hAnsi="Times New Roman" w:cs="Times New Roman"/>
                      <w:color w:val="000000"/>
                    </w:rPr>
                    <w:t xml:space="preserve"> V. Rudienė</w:t>
                  </w:r>
                </w:p>
                <w:p w:rsidR="00C60854" w:rsidRPr="003311EA" w:rsidRDefault="00C60854" w:rsidP="00F571AE">
                  <w:pPr>
                    <w:rPr>
                      <w:rFonts w:ascii="Times New Roman" w:hAnsi="Times New Roman" w:cs="Times New Roman"/>
                      <w:color w:val="000000"/>
                    </w:rPr>
                  </w:pPr>
                </w:p>
              </w:tc>
              <w:tc>
                <w:tcPr>
                  <w:tcW w:w="3057"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1.</w:t>
                  </w:r>
                  <w:r w:rsidRPr="003311EA">
                    <w:rPr>
                      <w:rFonts w:ascii="Times New Roman" w:eastAsia="Times New Roman" w:hAnsi="Times New Roman" w:cs="Times New Roman"/>
                      <w:lang w:eastAsia="lt-LT"/>
                    </w:rPr>
                    <w:tab/>
                    <w:t>Valdytojui akte pateikti reikalavimai trūkumams pašalinti:</w:t>
                  </w:r>
                </w:p>
                <w:p w:rsidR="00C60854" w:rsidRPr="003311EA" w:rsidRDefault="00C60854" w:rsidP="00C1122F">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Pagal Lietuvos Respublikos Aplinkos ministro 2010 m. lapkričio 2 d. įsakymu Nr. D1-895 patvirtintą Daugiabučio gyvenamojo namo ar kitos paskirties pastato (pastatų) bendrojo naudojimo objektų aprašo tipinę (pavyzdinę) formą patikslinti (teikti butų ir kitų patalpų savininkams ir tvirtinimo žymoje nurodyti tvirti</w:t>
                  </w:r>
                  <w:r w:rsidR="009621D9">
                    <w:rPr>
                      <w:rFonts w:ascii="Times New Roman" w:eastAsia="Times New Roman" w:hAnsi="Times New Roman" w:cs="Times New Roman"/>
                      <w:lang w:eastAsia="lt-LT"/>
                    </w:rPr>
                    <w:t>nimo datą, vadovui pasirašyti) B</w:t>
                  </w:r>
                  <w:r w:rsidRPr="003311EA">
                    <w:rPr>
                      <w:rFonts w:ascii="Times New Roman" w:eastAsia="Times New Roman" w:hAnsi="Times New Roman" w:cs="Times New Roman"/>
                      <w:lang w:eastAsia="lt-LT"/>
                    </w:rPr>
                    <w:t xml:space="preserve">endrojo naudojimo objektų aprašą. Ūkinį finansinį planą patvirtinti vadovo tvirtinimo žyma, parašu. Vadovaujantis LR aplinkos ministro 2015 m. lapkričio </w:t>
                  </w:r>
                  <w:r w:rsidR="00C1122F">
                    <w:rPr>
                      <w:rFonts w:ascii="Times New Roman" w:eastAsia="Times New Roman" w:hAnsi="Times New Roman" w:cs="Times New Roman"/>
                      <w:lang w:eastAsia="lt-LT"/>
                    </w:rPr>
                    <w:t xml:space="preserve">          </w:t>
                  </w:r>
                  <w:r w:rsidRPr="003311EA">
                    <w:rPr>
                      <w:rFonts w:ascii="Times New Roman" w:eastAsia="Times New Roman" w:hAnsi="Times New Roman" w:cs="Times New Roman"/>
                      <w:lang w:eastAsia="lt-LT"/>
                    </w:rPr>
                    <w:t>26 d. įsakymu Nr. D1-849 ir Nuostatais parengti ir pateikti savininkams patvirtinti Ilgalaikį planą ir mėnes</w:t>
                  </w:r>
                  <w:r w:rsidR="009621D9">
                    <w:rPr>
                      <w:rFonts w:ascii="Times New Roman" w:eastAsia="Times New Roman" w:hAnsi="Times New Roman" w:cs="Times New Roman"/>
                      <w:lang w:eastAsia="lt-LT"/>
                    </w:rPr>
                    <w:t>inės kaupiamosios įmokos tarifą;</w:t>
                  </w:r>
                  <w:r w:rsidRPr="003311EA">
                    <w:rPr>
                      <w:rFonts w:ascii="Times New Roman" w:eastAsia="Times New Roman" w:hAnsi="Times New Roman" w:cs="Times New Roman"/>
                      <w:lang w:eastAsia="lt-LT"/>
                    </w:rPr>
                    <w:t xml:space="preserve"> </w:t>
                  </w:r>
                  <w:r w:rsidR="009621D9">
                    <w:rPr>
                      <w:rFonts w:ascii="Times New Roman" w:eastAsia="Times New Roman" w:hAnsi="Times New Roman" w:cs="Times New Roman"/>
                      <w:lang w:eastAsia="lt-LT"/>
                    </w:rPr>
                    <w:t>p</w:t>
                  </w:r>
                  <w:r w:rsidRPr="003311EA">
                    <w:rPr>
                      <w:rFonts w:ascii="Times New Roman" w:eastAsia="Times New Roman" w:hAnsi="Times New Roman" w:cs="Times New Roman"/>
                      <w:lang w:eastAsia="lt-LT"/>
                    </w:rPr>
                    <w:t>ateikti protokolą, kuriame buvo patvi</w:t>
                  </w:r>
                  <w:r w:rsidR="009621D9">
                    <w:rPr>
                      <w:rFonts w:ascii="Times New Roman" w:eastAsia="Times New Roman" w:hAnsi="Times New Roman" w:cs="Times New Roman"/>
                      <w:lang w:eastAsia="lt-LT"/>
                    </w:rPr>
                    <w:t>rtintas kaupiamųjų lėšų tarifas;</w:t>
                  </w:r>
                  <w:r w:rsidRPr="003311EA">
                    <w:rPr>
                      <w:rFonts w:ascii="Times New Roman" w:eastAsia="Times New Roman" w:hAnsi="Times New Roman" w:cs="Times New Roman"/>
                      <w:lang w:eastAsia="lt-LT"/>
                    </w:rPr>
                    <w:t xml:space="preserve"> </w:t>
                  </w:r>
                  <w:r w:rsidR="009621D9">
                    <w:rPr>
                      <w:rFonts w:ascii="Times New Roman" w:eastAsia="Times New Roman" w:hAnsi="Times New Roman" w:cs="Times New Roman"/>
                      <w:lang w:eastAsia="lt-LT"/>
                    </w:rPr>
                    <w:t>p</w:t>
                  </w:r>
                  <w:r w:rsidRPr="003311EA">
                    <w:rPr>
                      <w:rFonts w:ascii="Times New Roman" w:eastAsia="Times New Roman" w:hAnsi="Times New Roman" w:cs="Times New Roman"/>
                      <w:lang w:eastAsia="lt-LT"/>
                    </w:rPr>
                    <w:t xml:space="preserve">ateikti tinkamai parengtą informaciją apie kaupiamųjų lėšų panaudojimą už 2016 metus ir 2017 metus. Pateikti Metinę </w:t>
                  </w:r>
                  <w:r w:rsidR="009621D9">
                    <w:rPr>
                      <w:rFonts w:ascii="Times New Roman" w:eastAsia="Times New Roman" w:hAnsi="Times New Roman" w:cs="Times New Roman"/>
                      <w:lang w:eastAsia="lt-LT"/>
                    </w:rPr>
                    <w:t>veiklos ataskaitą už 2016 metus;</w:t>
                  </w:r>
                  <w:r w:rsidRPr="003311EA">
                    <w:rPr>
                      <w:rFonts w:ascii="Times New Roman" w:eastAsia="Times New Roman" w:hAnsi="Times New Roman" w:cs="Times New Roman"/>
                      <w:lang w:eastAsia="lt-LT"/>
                    </w:rPr>
                    <w:t xml:space="preserve"> </w:t>
                  </w:r>
                  <w:r w:rsidR="009621D9">
                    <w:rPr>
                      <w:rFonts w:ascii="Times New Roman" w:eastAsia="Times New Roman" w:hAnsi="Times New Roman" w:cs="Times New Roman"/>
                      <w:lang w:eastAsia="lt-LT"/>
                    </w:rPr>
                    <w:t>p</w:t>
                  </w:r>
                  <w:r w:rsidRPr="003311EA">
                    <w:rPr>
                      <w:rFonts w:ascii="Times New Roman" w:eastAsia="Times New Roman" w:hAnsi="Times New Roman" w:cs="Times New Roman"/>
                      <w:lang w:eastAsia="lt-LT"/>
                    </w:rPr>
                    <w:t xml:space="preserve">ateikti informaciją ar 2016 metais name buvo organizuoti ir vykdyti pirkimai. Tvarkant dokumentus vadovautis Nevalstybinių organizacijų ir privačių juridinių asmenų dokumentų rengimo, tvarkymo ir apskaitos taisyklėmis. </w:t>
                  </w:r>
                </w:p>
                <w:p w:rsidR="00C60854" w:rsidRPr="00C1122F" w:rsidRDefault="00C60854" w:rsidP="00C1122F">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C1122F">
                    <w:rPr>
                      <w:rFonts w:ascii="Times New Roman" w:eastAsia="Times New Roman" w:hAnsi="Times New Roman" w:cs="Times New Roman"/>
                      <w:lang w:eastAsia="lt-LT"/>
                    </w:rPr>
                    <w:t xml:space="preserve">2. </w:t>
                  </w:r>
                  <w:r w:rsidR="00C1122F" w:rsidRPr="00C1122F">
                    <w:rPr>
                      <w:rFonts w:ascii="Times New Roman" w:eastAsia="Times New Roman" w:hAnsi="Times New Roman" w:cs="Times New Roman"/>
                      <w:lang w:eastAsia="lt-LT"/>
                    </w:rPr>
                    <w:t>Valdytojas akte pateiktus reikalavimų neįvykdė (nesuėjęs terminas).</w:t>
                  </w:r>
                  <w:r w:rsidRPr="00C1122F">
                    <w:rPr>
                      <w:rFonts w:ascii="Times New Roman" w:eastAsia="Times New Roman" w:hAnsi="Times New Roman" w:cs="Times New Roman"/>
                      <w:lang w:eastAsia="lt-LT"/>
                    </w:rPr>
                    <w:t>.</w:t>
                  </w:r>
                </w:p>
                <w:p w:rsidR="00C60854" w:rsidRPr="003311EA" w:rsidRDefault="00C1122F" w:rsidP="00C1122F">
                  <w:pPr>
                    <w:tabs>
                      <w:tab w:val="left" w:pos="82"/>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C60854" w:rsidRPr="00C1122F">
                    <w:rPr>
                      <w:rFonts w:ascii="Times New Roman" w:eastAsia="Times New Roman" w:hAnsi="Times New Roman" w:cs="Times New Roman"/>
                      <w:lang w:eastAsia="lt-LT"/>
                    </w:rPr>
                    <w:t>3. Valdytojo kontrolė tęsiama.</w:t>
                  </w:r>
                </w:p>
              </w:tc>
            </w:tr>
            <w:tr w:rsidR="00C60854" w:rsidRPr="003311EA" w:rsidTr="00955E99">
              <w:trPr>
                <w:tblCellSpacing w:w="0" w:type="dxa"/>
              </w:trPr>
              <w:tc>
                <w:tcPr>
                  <w:tcW w:w="183"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spacing w:after="0" w:line="240" w:lineRule="auto"/>
                    <w:jc w:val="both"/>
                    <w:rPr>
                      <w:rFonts w:ascii="Times New Roman" w:eastAsia="Times New Roman" w:hAnsi="Times New Roman" w:cs="Times New Roman"/>
                      <w:lang w:eastAsia="lt-LT"/>
                    </w:rPr>
                  </w:pPr>
                  <w:r w:rsidRPr="003311EA">
                    <w:rPr>
                      <w:rFonts w:ascii="Times New Roman" w:eastAsia="Times New Roman" w:hAnsi="Times New Roman" w:cs="Times New Roman"/>
                      <w:lang w:eastAsia="lt-LT"/>
                    </w:rPr>
                    <w:t>31</w:t>
                  </w:r>
                  <w:r w:rsidR="00F03BEB">
                    <w:rPr>
                      <w:rFonts w:ascii="Times New Roman" w:eastAsia="Times New Roman" w:hAnsi="Times New Roman" w:cs="Times New Roman"/>
                      <w:lang w:eastAsia="lt-LT"/>
                    </w:rPr>
                    <w:t>.</w:t>
                  </w:r>
                </w:p>
              </w:tc>
              <w:tc>
                <w:tcPr>
                  <w:tcW w:w="510"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231-oji GNEB</w:t>
                  </w:r>
                </w:p>
              </w:tc>
              <w:tc>
                <w:tcPr>
                  <w:tcW w:w="601" w:type="pct"/>
                  <w:tcBorders>
                    <w:top w:val="outset" w:sz="6" w:space="0" w:color="auto"/>
                    <w:left w:val="outset" w:sz="6" w:space="0" w:color="auto"/>
                    <w:bottom w:val="outset" w:sz="6" w:space="0" w:color="auto"/>
                    <w:right w:val="outset" w:sz="6" w:space="0" w:color="auto"/>
                  </w:tcBorders>
                </w:tcPr>
                <w:p w:rsidR="00C60854" w:rsidRPr="003311EA" w:rsidRDefault="00C60854" w:rsidP="00577F8C">
                  <w:pPr>
                    <w:jc w:val="both"/>
                    <w:rPr>
                      <w:rFonts w:ascii="Times New Roman" w:hAnsi="Times New Roman" w:cs="Times New Roman"/>
                      <w:color w:val="000000"/>
                      <w:sz w:val="24"/>
                      <w:szCs w:val="24"/>
                    </w:rPr>
                  </w:pPr>
                  <w:r w:rsidRPr="003311EA">
                    <w:rPr>
                      <w:rFonts w:ascii="Times New Roman" w:hAnsi="Times New Roman" w:cs="Times New Roman"/>
                      <w:color w:val="000000"/>
                    </w:rPr>
                    <w:t>Baltų pr. 97</w:t>
                  </w:r>
                </w:p>
              </w:tc>
              <w:tc>
                <w:tcPr>
                  <w:tcW w:w="649" w:type="pct"/>
                  <w:tcBorders>
                    <w:top w:val="outset" w:sz="6" w:space="0" w:color="auto"/>
                    <w:left w:val="outset" w:sz="6" w:space="0" w:color="auto"/>
                    <w:bottom w:val="outset" w:sz="6" w:space="0" w:color="auto"/>
                    <w:right w:val="outset" w:sz="6" w:space="0" w:color="auto"/>
                  </w:tcBorders>
                </w:tcPr>
                <w:p w:rsidR="00C60854" w:rsidRPr="003311EA" w:rsidRDefault="009621D9"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C60854" w:rsidRPr="003311EA">
                    <w:rPr>
                      <w:rFonts w:ascii="Times New Roman" w:hAnsi="Times New Roman" w:cs="Times New Roman"/>
                      <w:color w:val="000000"/>
                    </w:rPr>
                    <w:t xml:space="preserve">ompleksinis </w:t>
                  </w:r>
                  <w:r>
                    <w:rPr>
                      <w:rFonts w:ascii="Times New Roman" w:hAnsi="Times New Roman" w:cs="Times New Roman"/>
                      <w:color w:val="000000"/>
                    </w:rPr>
                    <w:t>p</w:t>
                  </w:r>
                  <w:r w:rsidRPr="003311EA">
                    <w:rPr>
                      <w:rFonts w:ascii="Times New Roman" w:hAnsi="Times New Roman" w:cs="Times New Roman"/>
                      <w:color w:val="000000"/>
                    </w:rPr>
                    <w:t xml:space="preserve">laninis </w:t>
                  </w:r>
                  <w:r w:rsidR="00C60854" w:rsidRPr="003311EA">
                    <w:rPr>
                      <w:rFonts w:ascii="Times New Roman" w:hAnsi="Times New Roman" w:cs="Times New Roman"/>
                      <w:color w:val="000000"/>
                    </w:rPr>
                    <w:t xml:space="preserve">patikrinimas, </w:t>
                  </w:r>
                </w:p>
                <w:p w:rsidR="00C60854" w:rsidRPr="003311EA" w:rsidRDefault="00C60854" w:rsidP="00577F8C">
                  <w:pPr>
                    <w:spacing w:after="0" w:line="240" w:lineRule="auto"/>
                    <w:jc w:val="both"/>
                    <w:rPr>
                      <w:rFonts w:ascii="Times New Roman" w:hAnsi="Times New Roman" w:cs="Times New Roman"/>
                      <w:color w:val="000000"/>
                    </w:rPr>
                  </w:pPr>
                  <w:r w:rsidRPr="003311EA">
                    <w:rPr>
                      <w:rFonts w:ascii="Times New Roman" w:hAnsi="Times New Roman" w:cs="Times New Roman"/>
                      <w:color w:val="000000"/>
                    </w:rPr>
                    <w:t xml:space="preserve">2018 m. </w:t>
                  </w:r>
                  <w:r>
                    <w:rPr>
                      <w:rFonts w:ascii="Times New Roman" w:hAnsi="Times New Roman" w:cs="Times New Roman"/>
                      <w:color w:val="000000"/>
                    </w:rPr>
                    <w:t>gruodžio 21</w:t>
                  </w:r>
                  <w:r w:rsidRPr="003311EA">
                    <w:rPr>
                      <w:rFonts w:ascii="Times New Roman" w:hAnsi="Times New Roman" w:cs="Times New Roman"/>
                      <w:color w:val="000000"/>
                    </w:rPr>
                    <w:t xml:space="preserve"> d. patikrinimo aktas</w:t>
                  </w:r>
                </w:p>
                <w:p w:rsidR="00C60854" w:rsidRPr="003311EA" w:rsidRDefault="00C60854" w:rsidP="00577F8C">
                  <w:pPr>
                    <w:spacing w:after="0" w:line="240" w:lineRule="auto"/>
                    <w:jc w:val="both"/>
                    <w:rPr>
                      <w:rFonts w:ascii="Times New Roman" w:hAnsi="Times New Roman" w:cs="Times New Roman"/>
                      <w:color w:val="000000"/>
                    </w:rPr>
                  </w:pPr>
                  <w:r>
                    <w:rPr>
                      <w:rFonts w:ascii="Times New Roman" w:hAnsi="Times New Roman" w:cs="Times New Roman"/>
                      <w:color w:val="000000"/>
                    </w:rPr>
                    <w:t>Nr. 53-39-31</w:t>
                  </w:r>
                </w:p>
                <w:p w:rsidR="00C60854" w:rsidRPr="003311EA" w:rsidRDefault="00F03BEB" w:rsidP="00577F8C">
                  <w:pPr>
                    <w:jc w:val="both"/>
                    <w:rPr>
                      <w:rFonts w:ascii="Times New Roman" w:hAnsi="Times New Roman" w:cs="Times New Roman"/>
                      <w:color w:val="000000"/>
                    </w:rPr>
                  </w:pPr>
                  <w:r>
                    <w:rPr>
                      <w:rFonts w:ascii="Times New Roman" w:hAnsi="Times New Roman" w:cs="Times New Roman"/>
                      <w:color w:val="000000"/>
                    </w:rPr>
                    <w:t>v</w:t>
                  </w:r>
                  <w:r w:rsidR="00C60854" w:rsidRPr="003311EA">
                    <w:rPr>
                      <w:rFonts w:ascii="Times New Roman" w:hAnsi="Times New Roman" w:cs="Times New Roman"/>
                      <w:color w:val="000000"/>
                    </w:rPr>
                    <w:t>ykdytoja E. Sičiovienė</w:t>
                  </w:r>
                </w:p>
              </w:tc>
              <w:tc>
                <w:tcPr>
                  <w:tcW w:w="3057" w:type="pct"/>
                  <w:tcBorders>
                    <w:top w:val="outset" w:sz="6" w:space="0" w:color="auto"/>
                    <w:left w:val="outset" w:sz="6" w:space="0" w:color="auto"/>
                    <w:bottom w:val="outset" w:sz="6" w:space="0" w:color="auto"/>
                    <w:right w:val="outset" w:sz="6" w:space="0" w:color="auto"/>
                  </w:tcBorders>
                </w:tcPr>
                <w:p w:rsidR="00C60854" w:rsidRDefault="00C60854" w:rsidP="00577F8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w:t>
                  </w:r>
                  <w:r w:rsidRPr="00577F8C">
                    <w:rPr>
                      <w:rFonts w:ascii="Times New Roman" w:eastAsia="Times New Roman" w:hAnsi="Times New Roman" w:cs="Times New Roman"/>
                      <w:lang w:eastAsia="lt-LT"/>
                    </w:rPr>
                    <w:t>Valdytojui akte pateikti reikalavimai trūkumams pašalinti:</w:t>
                  </w:r>
                </w:p>
                <w:p w:rsidR="00C60854" w:rsidRDefault="00C60854" w:rsidP="00577F8C">
                  <w:pPr>
                    <w:spacing w:after="0" w:line="240" w:lineRule="auto"/>
                    <w:jc w:val="both"/>
                    <w:rPr>
                      <w:rFonts w:ascii="Times New Roman" w:eastAsia="Times New Roman" w:hAnsi="Times New Roman" w:cs="Times New Roman"/>
                      <w:lang w:eastAsia="lt-LT"/>
                    </w:rPr>
                  </w:pPr>
                  <w:r w:rsidRPr="00577F8C">
                    <w:rPr>
                      <w:rFonts w:ascii="Times New Roman" w:eastAsia="Times New Roman" w:hAnsi="Times New Roman" w:cs="Times New Roman"/>
                      <w:lang w:eastAsia="lt-LT"/>
                    </w:rPr>
                    <w:t>atsižvelgiant į šio akto 3.4 p. nurodytus trūkumus, bendrijos butų ir kitų patalpų savininkams mokesčius skaičiuoti vadovaujantis LR civilinio kodekso 4.82 str. 3 d.; teisės aktų nustatyta tvarka sušaukti visuotinį bendrijos narių (įgaliotinių) susirinkimą (susirinkimus), kuriame:</w:t>
                  </w:r>
                  <w:r w:rsidR="009621D9">
                    <w:rPr>
                      <w:rFonts w:ascii="Times New Roman" w:eastAsia="Times New Roman" w:hAnsi="Times New Roman" w:cs="Times New Roman"/>
                      <w:lang w:eastAsia="lt-LT"/>
                    </w:rPr>
                    <w:t xml:space="preserve"> </w:t>
                  </w:r>
                  <w:r w:rsidRPr="00577F8C">
                    <w:rPr>
                      <w:rFonts w:ascii="Times New Roman" w:eastAsia="Times New Roman" w:hAnsi="Times New Roman" w:cs="Times New Roman"/>
                      <w:lang w:eastAsia="lt-LT"/>
                    </w:rPr>
                    <w:t>pateikti tvirtinti parengtus naujus bendrijos Įstatus, a</w:t>
                  </w:r>
                  <w:r w:rsidR="009621D9">
                    <w:rPr>
                      <w:rFonts w:ascii="Times New Roman" w:eastAsia="Times New Roman" w:hAnsi="Times New Roman" w:cs="Times New Roman"/>
                      <w:lang w:eastAsia="lt-LT"/>
                    </w:rPr>
                    <w:t xml:space="preserve">titinkančius Įstatymo nuostatas; </w:t>
                  </w:r>
                  <w:r w:rsidRPr="00577F8C">
                    <w:rPr>
                      <w:rFonts w:ascii="Times New Roman" w:eastAsia="Times New Roman" w:hAnsi="Times New Roman" w:cs="Times New Roman"/>
                      <w:lang w:eastAsia="lt-LT"/>
                    </w:rPr>
                    <w:t>perr</w:t>
                  </w:r>
                  <w:r w:rsidR="009621D9">
                    <w:rPr>
                      <w:rFonts w:ascii="Times New Roman" w:eastAsia="Times New Roman" w:hAnsi="Times New Roman" w:cs="Times New Roman"/>
                      <w:lang w:eastAsia="lt-LT"/>
                    </w:rPr>
                    <w:t xml:space="preserve">inkti bendrijos valdymo organus; </w:t>
                  </w:r>
                  <w:r w:rsidRPr="00577F8C">
                    <w:rPr>
                      <w:rFonts w:ascii="Times New Roman" w:eastAsia="Times New Roman" w:hAnsi="Times New Roman" w:cs="Times New Roman"/>
                      <w:lang w:eastAsia="lt-LT"/>
                    </w:rPr>
                    <w:t>patvirtintus Įstatus ir perrinktus bendrijos valdymo organus teisės aktų nustatyta tvarka įregistruoti JAR;</w:t>
                  </w:r>
                  <w:r w:rsidR="009621D9">
                    <w:rPr>
                      <w:rFonts w:ascii="Times New Roman" w:eastAsia="Times New Roman" w:hAnsi="Times New Roman" w:cs="Times New Roman"/>
                      <w:lang w:eastAsia="lt-LT"/>
                    </w:rPr>
                    <w:t xml:space="preserve"> </w:t>
                  </w:r>
                  <w:r w:rsidRPr="00577F8C">
                    <w:rPr>
                      <w:rFonts w:ascii="Times New Roman" w:eastAsia="Times New Roman" w:hAnsi="Times New Roman" w:cs="Times New Roman"/>
                      <w:lang w:eastAsia="lt-LT"/>
                    </w:rPr>
                    <w:t>teisės aktų nustatyta tvarka bendrijoje pasitvirtinti paslaugų ir rangos pi</w:t>
                  </w:r>
                  <w:r w:rsidR="009621D9">
                    <w:rPr>
                      <w:rFonts w:ascii="Times New Roman" w:eastAsia="Times New Roman" w:hAnsi="Times New Roman" w:cs="Times New Roman"/>
                      <w:lang w:eastAsia="lt-LT"/>
                    </w:rPr>
                    <w:t>rkimo sąlygas (šio akto 3.6 p.),</w:t>
                  </w:r>
                  <w:r w:rsidRPr="00577F8C">
                    <w:rPr>
                      <w:rFonts w:ascii="Times New Roman" w:eastAsia="Times New Roman" w:hAnsi="Times New Roman" w:cs="Times New Roman"/>
                      <w:lang w:eastAsia="lt-LT"/>
                    </w:rPr>
                    <w:t xml:space="preserve"> </w:t>
                  </w:r>
                  <w:r w:rsidR="009621D9">
                    <w:rPr>
                      <w:rFonts w:ascii="Times New Roman" w:eastAsia="Times New Roman" w:hAnsi="Times New Roman" w:cs="Times New Roman"/>
                      <w:lang w:eastAsia="lt-LT"/>
                    </w:rPr>
                    <w:t>s</w:t>
                  </w:r>
                  <w:r w:rsidRPr="00577F8C">
                    <w:rPr>
                      <w:rFonts w:ascii="Times New Roman" w:eastAsia="Times New Roman" w:hAnsi="Times New Roman" w:cs="Times New Roman"/>
                      <w:lang w:eastAsia="lt-LT"/>
                    </w:rPr>
                    <w:t>iūloma vadovautis Daugiabučio namo bendrojo naudojimo objektų priežiūros paslaugų ir atnaujinimo darbų pirkimų pavyzdinėmis taisyklėmis, patvirtintomis Lietuvos Respublikos aplinkos ministro 2015-12-14 įsakymu Nr. D1-913; parengti Įstatymo reikalavimus atitinkantį Namo bendrijos narių sąrašą (šio akto 3.2 p.</w:t>
                  </w:r>
                  <w:r w:rsidR="009621D9">
                    <w:rPr>
                      <w:rFonts w:ascii="Times New Roman" w:eastAsia="Times New Roman" w:hAnsi="Times New Roman" w:cs="Times New Roman"/>
                      <w:lang w:eastAsia="lt-LT"/>
                    </w:rPr>
                    <w:t>); r</w:t>
                  </w:r>
                  <w:r w:rsidRPr="00577F8C">
                    <w:rPr>
                      <w:rFonts w:ascii="Times New Roman" w:eastAsia="Times New Roman" w:hAnsi="Times New Roman" w:cs="Times New Roman"/>
                      <w:lang w:eastAsia="lt-LT"/>
                    </w:rPr>
                    <w:t>eikalavimą įvykdyti per vieną mėnesį nuo šio patikrinimo akto pasirašymo dienos; teisės aktų nustatyta tvarka sušaukti visuotinį Namo bendrijos narių susirinkimą, (susirinkimus) kuriame:</w:t>
                  </w:r>
                  <w:r w:rsidR="009621D9">
                    <w:rPr>
                      <w:rFonts w:ascii="Times New Roman" w:eastAsia="Times New Roman" w:hAnsi="Times New Roman" w:cs="Times New Roman"/>
                      <w:lang w:eastAsia="lt-LT"/>
                    </w:rPr>
                    <w:t xml:space="preserve"> </w:t>
                  </w:r>
                  <w:r w:rsidRPr="00577F8C">
                    <w:rPr>
                      <w:rFonts w:ascii="Times New Roman" w:eastAsia="Times New Roman" w:hAnsi="Times New Roman" w:cs="Times New Roman"/>
                      <w:lang w:eastAsia="lt-LT"/>
                    </w:rPr>
                    <w:t xml:space="preserve">pateikti tvirtinti teisės aktų nustatyta tvarka parengtą </w:t>
                  </w:r>
                  <w:r w:rsidR="009621D9">
                    <w:rPr>
                      <w:rFonts w:ascii="Times New Roman" w:eastAsia="Times New Roman" w:hAnsi="Times New Roman" w:cs="Times New Roman"/>
                      <w:lang w:eastAsia="lt-LT"/>
                    </w:rPr>
                    <w:t>B</w:t>
                  </w:r>
                  <w:r w:rsidRPr="00577F8C">
                    <w:rPr>
                      <w:rFonts w:ascii="Times New Roman" w:eastAsia="Times New Roman" w:hAnsi="Times New Roman" w:cs="Times New Roman"/>
                      <w:lang w:eastAsia="lt-LT"/>
                    </w:rPr>
                    <w:t xml:space="preserve">endrojo naudojimo objektų aprašą (šio akto 3.3 p.); pateikti tvirtinti parengtą Namo 2019 m. </w:t>
                  </w:r>
                  <w:r w:rsidR="009621D9">
                    <w:rPr>
                      <w:rFonts w:ascii="Times New Roman" w:eastAsia="Times New Roman" w:hAnsi="Times New Roman" w:cs="Times New Roman"/>
                      <w:lang w:eastAsia="lt-LT"/>
                    </w:rPr>
                    <w:t>Metinį ūkinį-finan</w:t>
                  </w:r>
                  <w:r w:rsidR="009621D9" w:rsidRPr="009621D9">
                    <w:rPr>
                      <w:rFonts w:ascii="Times New Roman" w:eastAsia="Times New Roman" w:hAnsi="Times New Roman" w:cs="Times New Roman"/>
                      <w:lang w:eastAsia="lt-LT"/>
                    </w:rPr>
                    <w:t>s</w:t>
                  </w:r>
                  <w:r w:rsidR="009621D9">
                    <w:rPr>
                      <w:rFonts w:ascii="Times New Roman" w:eastAsia="Times New Roman" w:hAnsi="Times New Roman" w:cs="Times New Roman"/>
                      <w:lang w:eastAsia="lt-LT"/>
                    </w:rPr>
                    <w:t>inį</w:t>
                  </w:r>
                  <w:r w:rsidR="009621D9" w:rsidRPr="009621D9">
                    <w:rPr>
                      <w:rFonts w:ascii="Times New Roman" w:eastAsia="Times New Roman" w:hAnsi="Times New Roman" w:cs="Times New Roman"/>
                      <w:lang w:eastAsia="lt-LT"/>
                    </w:rPr>
                    <w:t xml:space="preserve"> </w:t>
                  </w:r>
                  <w:r w:rsidRPr="00577F8C">
                    <w:rPr>
                      <w:rFonts w:ascii="Times New Roman" w:eastAsia="Times New Roman" w:hAnsi="Times New Roman" w:cs="Times New Roman"/>
                      <w:lang w:eastAsia="lt-LT"/>
                    </w:rPr>
                    <w:t xml:space="preserve">planą  (šio akto 3.4 p.);4.5.3. pateikti tvirtinti 2016-2019 m. </w:t>
                  </w:r>
                  <w:r w:rsidR="009621D9">
                    <w:rPr>
                      <w:rFonts w:ascii="Times New Roman" w:eastAsia="Times New Roman" w:hAnsi="Times New Roman" w:cs="Times New Roman"/>
                      <w:lang w:eastAsia="lt-LT"/>
                    </w:rPr>
                    <w:t>I</w:t>
                  </w:r>
                  <w:r w:rsidRPr="00577F8C">
                    <w:rPr>
                      <w:rFonts w:ascii="Times New Roman" w:eastAsia="Times New Roman" w:hAnsi="Times New Roman" w:cs="Times New Roman"/>
                      <w:lang w:eastAsia="lt-LT"/>
                    </w:rPr>
                    <w:t>lgalaikį planą (šio a</w:t>
                  </w:r>
                  <w:r w:rsidR="00087C1D">
                    <w:rPr>
                      <w:rFonts w:ascii="Times New Roman" w:eastAsia="Times New Roman" w:hAnsi="Times New Roman" w:cs="Times New Roman"/>
                      <w:lang w:eastAsia="lt-LT"/>
                    </w:rPr>
                    <w:t>kto 3.4 p.);</w:t>
                  </w:r>
                  <w:r w:rsidRPr="00577F8C">
                    <w:rPr>
                      <w:rFonts w:ascii="Times New Roman" w:eastAsia="Times New Roman" w:hAnsi="Times New Roman" w:cs="Times New Roman"/>
                      <w:lang w:eastAsia="lt-LT"/>
                    </w:rPr>
                    <w:t xml:space="preserve"> pateikti kaupiamųjų lėšų sąskaitos panaudojimo išraš</w:t>
                  </w:r>
                  <w:r w:rsidR="00087C1D">
                    <w:rPr>
                      <w:rFonts w:ascii="Times New Roman" w:eastAsia="Times New Roman" w:hAnsi="Times New Roman" w:cs="Times New Roman"/>
                      <w:lang w:eastAsia="lt-LT"/>
                    </w:rPr>
                    <w:t>ą nuo 2018-10-28 iki 2019-03-01;</w:t>
                  </w:r>
                  <w:r w:rsidRPr="00577F8C">
                    <w:rPr>
                      <w:rFonts w:ascii="Times New Roman" w:eastAsia="Times New Roman" w:hAnsi="Times New Roman" w:cs="Times New Roman"/>
                      <w:lang w:eastAsia="lt-LT"/>
                    </w:rPr>
                    <w:t xml:space="preserve"> sudaryti butų ir kitų patalpų savininkų raštu bendrijos pirmininkui pateiktų skundų, prašymų ir kitų dokumentų registravimo bylą/dokumentą ir pateikti jo kopiją (šio akto 3.7 p.). Reikalavimą įvykdyti per vieną mėnesį nuo šio patikrinimo akto pasirašymo dienos; atsakymus bendrijos nariams ir butų (patalpų) savininkams rengti Įstatymo nustatyta tvarka (šio akto 3.7 p.);</w:t>
                  </w:r>
                  <w:r w:rsidR="00087C1D">
                    <w:rPr>
                      <w:rFonts w:ascii="Times New Roman" w:eastAsia="Times New Roman" w:hAnsi="Times New Roman" w:cs="Times New Roman"/>
                      <w:lang w:eastAsia="lt-LT"/>
                    </w:rPr>
                    <w:t xml:space="preserve"> </w:t>
                  </w:r>
                  <w:r w:rsidRPr="00577F8C">
                    <w:rPr>
                      <w:rFonts w:ascii="Times New Roman" w:eastAsia="Times New Roman" w:hAnsi="Times New Roman" w:cs="Times New Roman"/>
                      <w:lang w:eastAsia="lt-LT"/>
                    </w:rPr>
                    <w:t>ataskaitinius bendrijos (Namo) narių susirinkimus šaukti Įstatymo nustatyta tvarka</w:t>
                  </w:r>
                  <w:r w:rsidR="00A425C2">
                    <w:rPr>
                      <w:rFonts w:ascii="Times New Roman" w:eastAsia="Times New Roman" w:hAnsi="Times New Roman" w:cs="Times New Roman"/>
                      <w:lang w:eastAsia="lt-LT"/>
                    </w:rPr>
                    <w:t>.</w:t>
                  </w:r>
                  <w:r w:rsidRPr="00577F8C">
                    <w:rPr>
                      <w:rFonts w:ascii="Times New Roman" w:eastAsia="Times New Roman" w:hAnsi="Times New Roman" w:cs="Times New Roman"/>
                      <w:lang w:eastAsia="lt-LT"/>
                    </w:rPr>
                    <w:t xml:space="preserve"> </w:t>
                  </w:r>
                </w:p>
                <w:p w:rsidR="00C60854" w:rsidRPr="00A425C2" w:rsidRDefault="00C60854" w:rsidP="00577F8C">
                  <w:pPr>
                    <w:pStyle w:val="Sraopastraipa"/>
                    <w:tabs>
                      <w:tab w:val="left" w:pos="82"/>
                      <w:tab w:val="left" w:pos="365"/>
                    </w:tabs>
                    <w:spacing w:after="0" w:line="240" w:lineRule="auto"/>
                    <w:ind w:left="82" w:right="82"/>
                    <w:jc w:val="both"/>
                    <w:rPr>
                      <w:rFonts w:ascii="Times New Roman" w:eastAsia="Times New Roman" w:hAnsi="Times New Roman" w:cs="Times New Roman"/>
                      <w:lang w:eastAsia="lt-LT"/>
                    </w:rPr>
                  </w:pPr>
                  <w:r w:rsidRPr="00A425C2">
                    <w:rPr>
                      <w:rFonts w:ascii="Times New Roman" w:eastAsia="Times New Roman" w:hAnsi="Times New Roman" w:cs="Times New Roman"/>
                      <w:lang w:eastAsia="lt-LT"/>
                    </w:rPr>
                    <w:t>2. Valdytojas akte pateiktus reikalavimų neįvykdė (nesuėjęs terminas).</w:t>
                  </w:r>
                </w:p>
                <w:p w:rsidR="00C60854" w:rsidRPr="00A425C2" w:rsidRDefault="00A425C2" w:rsidP="00577F8C">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C60854" w:rsidRPr="00A425C2">
                    <w:rPr>
                      <w:rFonts w:ascii="Times New Roman" w:eastAsia="Times New Roman" w:hAnsi="Times New Roman" w:cs="Times New Roman"/>
                      <w:lang w:eastAsia="lt-LT"/>
                    </w:rPr>
                    <w:t>3. Valdytojo kontrolė tęsiama.</w:t>
                  </w:r>
                </w:p>
                <w:p w:rsidR="00C60854" w:rsidRPr="003311EA" w:rsidRDefault="00C60854" w:rsidP="00577F8C">
                  <w:pPr>
                    <w:spacing w:after="0" w:line="240" w:lineRule="auto"/>
                    <w:jc w:val="both"/>
                    <w:rPr>
                      <w:rFonts w:ascii="Times New Roman" w:eastAsia="Times New Roman" w:hAnsi="Times New Roman" w:cs="Times New Roman"/>
                      <w:lang w:eastAsia="lt-LT"/>
                    </w:rPr>
                  </w:pPr>
                </w:p>
              </w:tc>
            </w:tr>
          </w:tbl>
          <w:p w:rsidR="009A60F0" w:rsidRPr="003311EA" w:rsidRDefault="009A60F0" w:rsidP="00577F8C">
            <w:pPr>
              <w:spacing w:after="0" w:line="240" w:lineRule="auto"/>
              <w:jc w:val="both"/>
              <w:rPr>
                <w:rFonts w:ascii="Times New Roman" w:eastAsia="Times New Roman" w:hAnsi="Times New Roman" w:cs="Times New Roman"/>
                <w:color w:val="00B050"/>
                <w:lang w:eastAsia="lt-LT"/>
              </w:rPr>
            </w:pPr>
          </w:p>
        </w:tc>
      </w:tr>
    </w:tbl>
    <w:p w:rsidR="009A60F0" w:rsidRPr="003311EA" w:rsidRDefault="009A60F0" w:rsidP="00577F8C">
      <w:pPr>
        <w:spacing w:after="0" w:line="240" w:lineRule="auto"/>
        <w:jc w:val="both"/>
        <w:rPr>
          <w:rFonts w:ascii="Times New Roman" w:eastAsia="Times New Roman" w:hAnsi="Times New Roman" w:cs="Times New Roman"/>
          <w:lang w:eastAsia="lt-LT"/>
        </w:rPr>
      </w:pPr>
    </w:p>
    <w:p w:rsidR="0042315F" w:rsidRPr="003311EA" w:rsidRDefault="0042315F" w:rsidP="00577F8C">
      <w:pPr>
        <w:jc w:val="both"/>
        <w:rPr>
          <w:rFonts w:ascii="Times New Roman" w:hAnsi="Times New Roman" w:cs="Times New Roman"/>
        </w:rPr>
      </w:pPr>
    </w:p>
    <w:sectPr w:rsidR="0042315F" w:rsidRPr="003311EA" w:rsidSect="00955E99">
      <w:pgSz w:w="16838" w:h="11906" w:orient="landscape"/>
      <w:pgMar w:top="709" w:right="993"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C86"/>
    <w:multiLevelType w:val="hybridMultilevel"/>
    <w:tmpl w:val="5EBA5F10"/>
    <w:lvl w:ilvl="0" w:tplc="AE70A700">
      <w:start w:val="1"/>
      <w:numFmt w:val="decimal"/>
      <w:lvlText w:val="%1."/>
      <w:lvlJc w:val="left"/>
      <w:pPr>
        <w:ind w:left="82" w:hanging="360"/>
      </w:pPr>
      <w:rPr>
        <w:rFonts w:hint="default"/>
      </w:rPr>
    </w:lvl>
    <w:lvl w:ilvl="1" w:tplc="04270019" w:tentative="1">
      <w:start w:val="1"/>
      <w:numFmt w:val="lowerLetter"/>
      <w:lvlText w:val="%2."/>
      <w:lvlJc w:val="left"/>
      <w:pPr>
        <w:ind w:left="802" w:hanging="360"/>
      </w:pPr>
    </w:lvl>
    <w:lvl w:ilvl="2" w:tplc="0427001B" w:tentative="1">
      <w:start w:val="1"/>
      <w:numFmt w:val="lowerRoman"/>
      <w:lvlText w:val="%3."/>
      <w:lvlJc w:val="right"/>
      <w:pPr>
        <w:ind w:left="1522" w:hanging="180"/>
      </w:pPr>
    </w:lvl>
    <w:lvl w:ilvl="3" w:tplc="0427000F" w:tentative="1">
      <w:start w:val="1"/>
      <w:numFmt w:val="decimal"/>
      <w:lvlText w:val="%4."/>
      <w:lvlJc w:val="left"/>
      <w:pPr>
        <w:ind w:left="2242" w:hanging="360"/>
      </w:pPr>
    </w:lvl>
    <w:lvl w:ilvl="4" w:tplc="04270019" w:tentative="1">
      <w:start w:val="1"/>
      <w:numFmt w:val="lowerLetter"/>
      <w:lvlText w:val="%5."/>
      <w:lvlJc w:val="left"/>
      <w:pPr>
        <w:ind w:left="2962" w:hanging="360"/>
      </w:pPr>
    </w:lvl>
    <w:lvl w:ilvl="5" w:tplc="0427001B" w:tentative="1">
      <w:start w:val="1"/>
      <w:numFmt w:val="lowerRoman"/>
      <w:lvlText w:val="%6."/>
      <w:lvlJc w:val="right"/>
      <w:pPr>
        <w:ind w:left="3682" w:hanging="180"/>
      </w:pPr>
    </w:lvl>
    <w:lvl w:ilvl="6" w:tplc="0427000F" w:tentative="1">
      <w:start w:val="1"/>
      <w:numFmt w:val="decimal"/>
      <w:lvlText w:val="%7."/>
      <w:lvlJc w:val="left"/>
      <w:pPr>
        <w:ind w:left="4402" w:hanging="360"/>
      </w:pPr>
    </w:lvl>
    <w:lvl w:ilvl="7" w:tplc="04270019" w:tentative="1">
      <w:start w:val="1"/>
      <w:numFmt w:val="lowerLetter"/>
      <w:lvlText w:val="%8."/>
      <w:lvlJc w:val="left"/>
      <w:pPr>
        <w:ind w:left="5122" w:hanging="360"/>
      </w:pPr>
    </w:lvl>
    <w:lvl w:ilvl="8" w:tplc="0427001B" w:tentative="1">
      <w:start w:val="1"/>
      <w:numFmt w:val="lowerRoman"/>
      <w:lvlText w:val="%9."/>
      <w:lvlJc w:val="right"/>
      <w:pPr>
        <w:ind w:left="5842" w:hanging="180"/>
      </w:pPr>
    </w:lvl>
  </w:abstractNum>
  <w:abstractNum w:abstractNumId="1">
    <w:nsid w:val="0F485D5E"/>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46E7C80"/>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3E1AB3"/>
    <w:multiLevelType w:val="hybridMultilevel"/>
    <w:tmpl w:val="40B27CDE"/>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D03E06"/>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190C28CA"/>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3A0106"/>
    <w:multiLevelType w:val="hybridMultilevel"/>
    <w:tmpl w:val="FFD40050"/>
    <w:lvl w:ilvl="0" w:tplc="85A2F9F0">
      <w:start w:val="1"/>
      <w:numFmt w:val="decimal"/>
      <w:lvlText w:val="%1."/>
      <w:lvlJc w:val="left"/>
      <w:pPr>
        <w:ind w:left="652" w:hanging="57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7">
    <w:nsid w:val="20AA53D8"/>
    <w:multiLevelType w:val="hybridMultilevel"/>
    <w:tmpl w:val="876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A255B"/>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nsid w:val="234134E2"/>
    <w:multiLevelType w:val="hybridMultilevel"/>
    <w:tmpl w:val="64DE1B86"/>
    <w:lvl w:ilvl="0" w:tplc="A4F00118">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0">
    <w:nsid w:val="25823144"/>
    <w:multiLevelType w:val="hybridMultilevel"/>
    <w:tmpl w:val="1898F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nsid w:val="2E570D71"/>
    <w:multiLevelType w:val="hybridMultilevel"/>
    <w:tmpl w:val="8B06C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7F3306"/>
    <w:multiLevelType w:val="hybridMultilevel"/>
    <w:tmpl w:val="77A8E1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9B05C4B"/>
    <w:multiLevelType w:val="hybridMultilevel"/>
    <w:tmpl w:val="32EAA3A6"/>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3DE53CF3"/>
    <w:multiLevelType w:val="hybridMultilevel"/>
    <w:tmpl w:val="C5ACC952"/>
    <w:lvl w:ilvl="0" w:tplc="E80CA2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EAB6F05"/>
    <w:multiLevelType w:val="hybridMultilevel"/>
    <w:tmpl w:val="A81488E2"/>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F3E7C8C"/>
    <w:multiLevelType w:val="hybridMultilevel"/>
    <w:tmpl w:val="2698037C"/>
    <w:lvl w:ilvl="0" w:tplc="A0AA44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7">
    <w:nsid w:val="410E7EB1"/>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8">
    <w:nsid w:val="43571431"/>
    <w:multiLevelType w:val="hybridMultilevel"/>
    <w:tmpl w:val="8482101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EC3993"/>
    <w:multiLevelType w:val="hybridMultilevel"/>
    <w:tmpl w:val="91469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DB85ADF"/>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1">
    <w:nsid w:val="4DE06163"/>
    <w:multiLevelType w:val="hybridMultilevel"/>
    <w:tmpl w:val="D7F44A32"/>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4F204D87"/>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375657E"/>
    <w:multiLevelType w:val="hybridMultilevel"/>
    <w:tmpl w:val="0A1AF91E"/>
    <w:lvl w:ilvl="0" w:tplc="393E65B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5724E64"/>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5">
    <w:nsid w:val="5E6B0520"/>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6">
    <w:nsid w:val="630C0B03"/>
    <w:multiLevelType w:val="hybridMultilevel"/>
    <w:tmpl w:val="FCB0B5A8"/>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nsid w:val="6B1C614C"/>
    <w:multiLevelType w:val="hybridMultilevel"/>
    <w:tmpl w:val="371CB82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07A54A1"/>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64F0726"/>
    <w:multiLevelType w:val="hybridMultilevel"/>
    <w:tmpl w:val="17DA86E4"/>
    <w:lvl w:ilvl="0" w:tplc="DAC41752">
      <w:start w:val="1"/>
      <w:numFmt w:val="decimal"/>
      <w:lvlText w:val="%1."/>
      <w:lvlJc w:val="left"/>
      <w:pPr>
        <w:ind w:left="448" w:hanging="360"/>
      </w:pPr>
      <w:rPr>
        <w:rFonts w:hint="default"/>
      </w:rPr>
    </w:lvl>
    <w:lvl w:ilvl="1" w:tplc="04270019" w:tentative="1">
      <w:start w:val="1"/>
      <w:numFmt w:val="lowerLetter"/>
      <w:lvlText w:val="%2."/>
      <w:lvlJc w:val="left"/>
      <w:pPr>
        <w:ind w:left="1168" w:hanging="360"/>
      </w:pPr>
    </w:lvl>
    <w:lvl w:ilvl="2" w:tplc="0427001B" w:tentative="1">
      <w:start w:val="1"/>
      <w:numFmt w:val="lowerRoman"/>
      <w:lvlText w:val="%3."/>
      <w:lvlJc w:val="right"/>
      <w:pPr>
        <w:ind w:left="1888" w:hanging="180"/>
      </w:pPr>
    </w:lvl>
    <w:lvl w:ilvl="3" w:tplc="0427000F" w:tentative="1">
      <w:start w:val="1"/>
      <w:numFmt w:val="decimal"/>
      <w:lvlText w:val="%4."/>
      <w:lvlJc w:val="left"/>
      <w:pPr>
        <w:ind w:left="2608" w:hanging="360"/>
      </w:pPr>
    </w:lvl>
    <w:lvl w:ilvl="4" w:tplc="04270019" w:tentative="1">
      <w:start w:val="1"/>
      <w:numFmt w:val="lowerLetter"/>
      <w:lvlText w:val="%5."/>
      <w:lvlJc w:val="left"/>
      <w:pPr>
        <w:ind w:left="3328" w:hanging="360"/>
      </w:pPr>
    </w:lvl>
    <w:lvl w:ilvl="5" w:tplc="0427001B" w:tentative="1">
      <w:start w:val="1"/>
      <w:numFmt w:val="lowerRoman"/>
      <w:lvlText w:val="%6."/>
      <w:lvlJc w:val="right"/>
      <w:pPr>
        <w:ind w:left="4048" w:hanging="180"/>
      </w:pPr>
    </w:lvl>
    <w:lvl w:ilvl="6" w:tplc="0427000F" w:tentative="1">
      <w:start w:val="1"/>
      <w:numFmt w:val="decimal"/>
      <w:lvlText w:val="%7."/>
      <w:lvlJc w:val="left"/>
      <w:pPr>
        <w:ind w:left="4768" w:hanging="360"/>
      </w:pPr>
    </w:lvl>
    <w:lvl w:ilvl="7" w:tplc="04270019" w:tentative="1">
      <w:start w:val="1"/>
      <w:numFmt w:val="lowerLetter"/>
      <w:lvlText w:val="%8."/>
      <w:lvlJc w:val="left"/>
      <w:pPr>
        <w:ind w:left="5488" w:hanging="360"/>
      </w:pPr>
    </w:lvl>
    <w:lvl w:ilvl="8" w:tplc="0427001B" w:tentative="1">
      <w:start w:val="1"/>
      <w:numFmt w:val="lowerRoman"/>
      <w:lvlText w:val="%9."/>
      <w:lvlJc w:val="right"/>
      <w:pPr>
        <w:ind w:left="6208" w:hanging="180"/>
      </w:pPr>
    </w:lvl>
  </w:abstractNum>
  <w:abstractNum w:abstractNumId="30">
    <w:nsid w:val="77216CC7"/>
    <w:multiLevelType w:val="hybridMultilevel"/>
    <w:tmpl w:val="150CE9F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B315123"/>
    <w:multiLevelType w:val="hybridMultilevel"/>
    <w:tmpl w:val="5CC4617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nsid w:val="7E6A007D"/>
    <w:multiLevelType w:val="hybridMultilevel"/>
    <w:tmpl w:val="F1CEF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30"/>
  </w:num>
  <w:num w:numId="5">
    <w:abstractNumId w:val="22"/>
  </w:num>
  <w:num w:numId="6">
    <w:abstractNumId w:val="2"/>
  </w:num>
  <w:num w:numId="7">
    <w:abstractNumId w:val="0"/>
  </w:num>
  <w:num w:numId="8">
    <w:abstractNumId w:val="1"/>
  </w:num>
  <w:num w:numId="9">
    <w:abstractNumId w:val="4"/>
  </w:num>
  <w:num w:numId="10">
    <w:abstractNumId w:val="8"/>
  </w:num>
  <w:num w:numId="11">
    <w:abstractNumId w:val="20"/>
  </w:num>
  <w:num w:numId="12">
    <w:abstractNumId w:val="25"/>
  </w:num>
  <w:num w:numId="13">
    <w:abstractNumId w:val="24"/>
  </w:num>
  <w:num w:numId="14">
    <w:abstractNumId w:val="5"/>
  </w:num>
  <w:num w:numId="15">
    <w:abstractNumId w:val="28"/>
  </w:num>
  <w:num w:numId="16">
    <w:abstractNumId w:val="23"/>
  </w:num>
  <w:num w:numId="17">
    <w:abstractNumId w:val="27"/>
  </w:num>
  <w:num w:numId="18">
    <w:abstractNumId w:val="6"/>
  </w:num>
  <w:num w:numId="19">
    <w:abstractNumId w:val="19"/>
  </w:num>
  <w:num w:numId="20">
    <w:abstractNumId w:val="31"/>
  </w:num>
  <w:num w:numId="21">
    <w:abstractNumId w:val="9"/>
  </w:num>
  <w:num w:numId="22">
    <w:abstractNumId w:val="18"/>
  </w:num>
  <w:num w:numId="23">
    <w:abstractNumId w:val="12"/>
  </w:num>
  <w:num w:numId="24">
    <w:abstractNumId w:val="16"/>
  </w:num>
  <w:num w:numId="25">
    <w:abstractNumId w:val="32"/>
  </w:num>
  <w:num w:numId="26">
    <w:abstractNumId w:val="13"/>
  </w:num>
  <w:num w:numId="27">
    <w:abstractNumId w:val="21"/>
  </w:num>
  <w:num w:numId="28">
    <w:abstractNumId w:val="26"/>
  </w:num>
  <w:num w:numId="29">
    <w:abstractNumId w:val="15"/>
  </w:num>
  <w:num w:numId="30">
    <w:abstractNumId w:val="3"/>
  </w:num>
  <w:num w:numId="31">
    <w:abstractNumId w:val="14"/>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0"/>
    <w:rsid w:val="000057B5"/>
    <w:rsid w:val="00023B4C"/>
    <w:rsid w:val="000328A0"/>
    <w:rsid w:val="000366A3"/>
    <w:rsid w:val="00042DF8"/>
    <w:rsid w:val="00051158"/>
    <w:rsid w:val="00053C59"/>
    <w:rsid w:val="00055ECC"/>
    <w:rsid w:val="00060502"/>
    <w:rsid w:val="000607BF"/>
    <w:rsid w:val="000756EC"/>
    <w:rsid w:val="000824A1"/>
    <w:rsid w:val="00087C1D"/>
    <w:rsid w:val="00094971"/>
    <w:rsid w:val="00096E7F"/>
    <w:rsid w:val="000972B7"/>
    <w:rsid w:val="000A0704"/>
    <w:rsid w:val="000B2EAD"/>
    <w:rsid w:val="000B44F5"/>
    <w:rsid w:val="000C6F1B"/>
    <w:rsid w:val="000D3673"/>
    <w:rsid w:val="000E3250"/>
    <w:rsid w:val="000F4E85"/>
    <w:rsid w:val="00101C7A"/>
    <w:rsid w:val="00105633"/>
    <w:rsid w:val="001153C0"/>
    <w:rsid w:val="00134ED2"/>
    <w:rsid w:val="001530E0"/>
    <w:rsid w:val="00161763"/>
    <w:rsid w:val="00162353"/>
    <w:rsid w:val="0016533A"/>
    <w:rsid w:val="001709AA"/>
    <w:rsid w:val="00171BC2"/>
    <w:rsid w:val="0017249A"/>
    <w:rsid w:val="00177391"/>
    <w:rsid w:val="00177D65"/>
    <w:rsid w:val="001810D9"/>
    <w:rsid w:val="00181B08"/>
    <w:rsid w:val="001A4148"/>
    <w:rsid w:val="001A54CC"/>
    <w:rsid w:val="001B57A8"/>
    <w:rsid w:val="001C5EF1"/>
    <w:rsid w:val="001D2159"/>
    <w:rsid w:val="001D6FCD"/>
    <w:rsid w:val="001F0EB1"/>
    <w:rsid w:val="001F4106"/>
    <w:rsid w:val="001F7C13"/>
    <w:rsid w:val="002049FE"/>
    <w:rsid w:val="00227B1E"/>
    <w:rsid w:val="00230BD1"/>
    <w:rsid w:val="00232BC7"/>
    <w:rsid w:val="0023576E"/>
    <w:rsid w:val="00246B40"/>
    <w:rsid w:val="0025086C"/>
    <w:rsid w:val="0025116E"/>
    <w:rsid w:val="00251B5B"/>
    <w:rsid w:val="00252A7C"/>
    <w:rsid w:val="00254B8C"/>
    <w:rsid w:val="00260C8D"/>
    <w:rsid w:val="0026279F"/>
    <w:rsid w:val="00270657"/>
    <w:rsid w:val="00273EDE"/>
    <w:rsid w:val="00274C29"/>
    <w:rsid w:val="00280EFD"/>
    <w:rsid w:val="00284415"/>
    <w:rsid w:val="00287444"/>
    <w:rsid w:val="002909C2"/>
    <w:rsid w:val="0029145F"/>
    <w:rsid w:val="00292C24"/>
    <w:rsid w:val="00292E5E"/>
    <w:rsid w:val="00297BB5"/>
    <w:rsid w:val="002A1D08"/>
    <w:rsid w:val="002A7CA9"/>
    <w:rsid w:val="002E4367"/>
    <w:rsid w:val="002E62DE"/>
    <w:rsid w:val="002F6DC4"/>
    <w:rsid w:val="00303852"/>
    <w:rsid w:val="003055DA"/>
    <w:rsid w:val="00305DC7"/>
    <w:rsid w:val="00307940"/>
    <w:rsid w:val="00314AB2"/>
    <w:rsid w:val="0031525C"/>
    <w:rsid w:val="003153D0"/>
    <w:rsid w:val="00316F0B"/>
    <w:rsid w:val="0032781A"/>
    <w:rsid w:val="003311EA"/>
    <w:rsid w:val="00352D56"/>
    <w:rsid w:val="00363894"/>
    <w:rsid w:val="00364321"/>
    <w:rsid w:val="00370F21"/>
    <w:rsid w:val="00385898"/>
    <w:rsid w:val="003977DA"/>
    <w:rsid w:val="003A069B"/>
    <w:rsid w:val="003B7ECE"/>
    <w:rsid w:val="003C2040"/>
    <w:rsid w:val="003C68DC"/>
    <w:rsid w:val="003D2653"/>
    <w:rsid w:val="003E0F9B"/>
    <w:rsid w:val="003E5441"/>
    <w:rsid w:val="003F41D6"/>
    <w:rsid w:val="003F5FCD"/>
    <w:rsid w:val="00403971"/>
    <w:rsid w:val="00407DE7"/>
    <w:rsid w:val="004176A4"/>
    <w:rsid w:val="0042315F"/>
    <w:rsid w:val="00423A96"/>
    <w:rsid w:val="0042473B"/>
    <w:rsid w:val="00426490"/>
    <w:rsid w:val="00437B09"/>
    <w:rsid w:val="00443776"/>
    <w:rsid w:val="0046203B"/>
    <w:rsid w:val="00462BDB"/>
    <w:rsid w:val="004652FA"/>
    <w:rsid w:val="00465658"/>
    <w:rsid w:val="00467C98"/>
    <w:rsid w:val="00472C4C"/>
    <w:rsid w:val="004850F5"/>
    <w:rsid w:val="004861C7"/>
    <w:rsid w:val="00496060"/>
    <w:rsid w:val="004B022F"/>
    <w:rsid w:val="004B722D"/>
    <w:rsid w:val="004C397B"/>
    <w:rsid w:val="004D308E"/>
    <w:rsid w:val="004D61C8"/>
    <w:rsid w:val="004D7B20"/>
    <w:rsid w:val="004E15EC"/>
    <w:rsid w:val="00500FF9"/>
    <w:rsid w:val="00507942"/>
    <w:rsid w:val="005125EF"/>
    <w:rsid w:val="005208FD"/>
    <w:rsid w:val="00525C3B"/>
    <w:rsid w:val="005300AC"/>
    <w:rsid w:val="005751C4"/>
    <w:rsid w:val="00577F8C"/>
    <w:rsid w:val="00586626"/>
    <w:rsid w:val="005931E4"/>
    <w:rsid w:val="0059335A"/>
    <w:rsid w:val="00595B80"/>
    <w:rsid w:val="005A2A43"/>
    <w:rsid w:val="005B0E7C"/>
    <w:rsid w:val="005B0F5B"/>
    <w:rsid w:val="005B5C31"/>
    <w:rsid w:val="005B62B4"/>
    <w:rsid w:val="005D05B8"/>
    <w:rsid w:val="005D293D"/>
    <w:rsid w:val="005D2946"/>
    <w:rsid w:val="005D33C4"/>
    <w:rsid w:val="005E4993"/>
    <w:rsid w:val="005E5371"/>
    <w:rsid w:val="005F47F6"/>
    <w:rsid w:val="005F5E1F"/>
    <w:rsid w:val="005F6E7D"/>
    <w:rsid w:val="00601168"/>
    <w:rsid w:val="00625971"/>
    <w:rsid w:val="00632CE2"/>
    <w:rsid w:val="00632DBE"/>
    <w:rsid w:val="00633001"/>
    <w:rsid w:val="00637796"/>
    <w:rsid w:val="00640F02"/>
    <w:rsid w:val="006441C0"/>
    <w:rsid w:val="006476A7"/>
    <w:rsid w:val="00656EDC"/>
    <w:rsid w:val="00671805"/>
    <w:rsid w:val="00671993"/>
    <w:rsid w:val="006812F4"/>
    <w:rsid w:val="006A0509"/>
    <w:rsid w:val="006A2EB2"/>
    <w:rsid w:val="006B1787"/>
    <w:rsid w:val="006B4DBB"/>
    <w:rsid w:val="006C107B"/>
    <w:rsid w:val="006C7D3C"/>
    <w:rsid w:val="006D7340"/>
    <w:rsid w:val="006F2907"/>
    <w:rsid w:val="006F2E46"/>
    <w:rsid w:val="00720654"/>
    <w:rsid w:val="007300EC"/>
    <w:rsid w:val="0073015A"/>
    <w:rsid w:val="00731156"/>
    <w:rsid w:val="0073134F"/>
    <w:rsid w:val="00736507"/>
    <w:rsid w:val="00743560"/>
    <w:rsid w:val="007440D4"/>
    <w:rsid w:val="0075265A"/>
    <w:rsid w:val="007654AE"/>
    <w:rsid w:val="00783DB4"/>
    <w:rsid w:val="00783FBD"/>
    <w:rsid w:val="00791AD7"/>
    <w:rsid w:val="007A1381"/>
    <w:rsid w:val="007A3354"/>
    <w:rsid w:val="007A694C"/>
    <w:rsid w:val="007A6AC3"/>
    <w:rsid w:val="007B4DEC"/>
    <w:rsid w:val="007B6805"/>
    <w:rsid w:val="007C2885"/>
    <w:rsid w:val="007C68D9"/>
    <w:rsid w:val="007D2409"/>
    <w:rsid w:val="007D43F3"/>
    <w:rsid w:val="007E10BB"/>
    <w:rsid w:val="007F3660"/>
    <w:rsid w:val="008041E0"/>
    <w:rsid w:val="008143DD"/>
    <w:rsid w:val="00817DE0"/>
    <w:rsid w:val="00827F13"/>
    <w:rsid w:val="00833337"/>
    <w:rsid w:val="0084397E"/>
    <w:rsid w:val="00852115"/>
    <w:rsid w:val="00860374"/>
    <w:rsid w:val="0087223F"/>
    <w:rsid w:val="0089724E"/>
    <w:rsid w:val="008A49C0"/>
    <w:rsid w:val="008B204D"/>
    <w:rsid w:val="008B5951"/>
    <w:rsid w:val="008C119E"/>
    <w:rsid w:val="008C5AE0"/>
    <w:rsid w:val="008D3A20"/>
    <w:rsid w:val="008D4026"/>
    <w:rsid w:val="008E5F97"/>
    <w:rsid w:val="008F332F"/>
    <w:rsid w:val="00914EDC"/>
    <w:rsid w:val="009221E8"/>
    <w:rsid w:val="00922F97"/>
    <w:rsid w:val="00943A1E"/>
    <w:rsid w:val="00945374"/>
    <w:rsid w:val="0094643C"/>
    <w:rsid w:val="00953DC1"/>
    <w:rsid w:val="00955E99"/>
    <w:rsid w:val="00955EA8"/>
    <w:rsid w:val="009621D9"/>
    <w:rsid w:val="00964A50"/>
    <w:rsid w:val="009650D3"/>
    <w:rsid w:val="00971454"/>
    <w:rsid w:val="00973911"/>
    <w:rsid w:val="00981ADA"/>
    <w:rsid w:val="00983D8F"/>
    <w:rsid w:val="009A60F0"/>
    <w:rsid w:val="009C5280"/>
    <w:rsid w:val="009C5F3D"/>
    <w:rsid w:val="009C6603"/>
    <w:rsid w:val="009D1DA1"/>
    <w:rsid w:val="00A04C8C"/>
    <w:rsid w:val="00A1048E"/>
    <w:rsid w:val="00A239E6"/>
    <w:rsid w:val="00A27A90"/>
    <w:rsid w:val="00A37084"/>
    <w:rsid w:val="00A42379"/>
    <w:rsid w:val="00A425C2"/>
    <w:rsid w:val="00A45160"/>
    <w:rsid w:val="00A51D63"/>
    <w:rsid w:val="00A52231"/>
    <w:rsid w:val="00A62B92"/>
    <w:rsid w:val="00AA3FEA"/>
    <w:rsid w:val="00AA42A0"/>
    <w:rsid w:val="00AA42BF"/>
    <w:rsid w:val="00AB08C2"/>
    <w:rsid w:val="00AB33F5"/>
    <w:rsid w:val="00AB6E45"/>
    <w:rsid w:val="00AC6084"/>
    <w:rsid w:val="00AD4FBB"/>
    <w:rsid w:val="00AD70C3"/>
    <w:rsid w:val="00AD7EFA"/>
    <w:rsid w:val="00AE0042"/>
    <w:rsid w:val="00AE3A0B"/>
    <w:rsid w:val="00AE4650"/>
    <w:rsid w:val="00AE6BAE"/>
    <w:rsid w:val="00AF435C"/>
    <w:rsid w:val="00AF565A"/>
    <w:rsid w:val="00B04636"/>
    <w:rsid w:val="00B060D0"/>
    <w:rsid w:val="00B1629F"/>
    <w:rsid w:val="00B2430B"/>
    <w:rsid w:val="00B24632"/>
    <w:rsid w:val="00B274EB"/>
    <w:rsid w:val="00B427CA"/>
    <w:rsid w:val="00B42A5F"/>
    <w:rsid w:val="00B50DB6"/>
    <w:rsid w:val="00B64B6B"/>
    <w:rsid w:val="00B8042E"/>
    <w:rsid w:val="00B92B61"/>
    <w:rsid w:val="00BA3165"/>
    <w:rsid w:val="00BA4AA4"/>
    <w:rsid w:val="00BA598F"/>
    <w:rsid w:val="00BB5A1D"/>
    <w:rsid w:val="00BB6D94"/>
    <w:rsid w:val="00BC0BBD"/>
    <w:rsid w:val="00BE14F8"/>
    <w:rsid w:val="00BE42E9"/>
    <w:rsid w:val="00BE55AE"/>
    <w:rsid w:val="00C1122F"/>
    <w:rsid w:val="00C1138B"/>
    <w:rsid w:val="00C11D30"/>
    <w:rsid w:val="00C137F7"/>
    <w:rsid w:val="00C151D3"/>
    <w:rsid w:val="00C21750"/>
    <w:rsid w:val="00C34F43"/>
    <w:rsid w:val="00C42332"/>
    <w:rsid w:val="00C43464"/>
    <w:rsid w:val="00C53AA5"/>
    <w:rsid w:val="00C544B4"/>
    <w:rsid w:val="00C60854"/>
    <w:rsid w:val="00C60889"/>
    <w:rsid w:val="00C627C0"/>
    <w:rsid w:val="00C85440"/>
    <w:rsid w:val="00C92879"/>
    <w:rsid w:val="00CA0F87"/>
    <w:rsid w:val="00CA40A4"/>
    <w:rsid w:val="00CB1236"/>
    <w:rsid w:val="00CC2BEA"/>
    <w:rsid w:val="00CC5016"/>
    <w:rsid w:val="00CC57E0"/>
    <w:rsid w:val="00CC68D3"/>
    <w:rsid w:val="00CC69AF"/>
    <w:rsid w:val="00CD1901"/>
    <w:rsid w:val="00CD5235"/>
    <w:rsid w:val="00CE2562"/>
    <w:rsid w:val="00CE6EED"/>
    <w:rsid w:val="00CE7AA7"/>
    <w:rsid w:val="00CF04DF"/>
    <w:rsid w:val="00CF4F03"/>
    <w:rsid w:val="00D1068B"/>
    <w:rsid w:val="00D124B4"/>
    <w:rsid w:val="00D126AB"/>
    <w:rsid w:val="00D20014"/>
    <w:rsid w:val="00D32ADC"/>
    <w:rsid w:val="00D401EC"/>
    <w:rsid w:val="00D41E49"/>
    <w:rsid w:val="00D4660C"/>
    <w:rsid w:val="00D52882"/>
    <w:rsid w:val="00D56D98"/>
    <w:rsid w:val="00D63092"/>
    <w:rsid w:val="00D73E13"/>
    <w:rsid w:val="00D7596E"/>
    <w:rsid w:val="00D95B25"/>
    <w:rsid w:val="00D977CA"/>
    <w:rsid w:val="00DA1AA2"/>
    <w:rsid w:val="00DA639B"/>
    <w:rsid w:val="00DB16F8"/>
    <w:rsid w:val="00DB25E5"/>
    <w:rsid w:val="00DB2B1F"/>
    <w:rsid w:val="00DD0B1A"/>
    <w:rsid w:val="00DE02A6"/>
    <w:rsid w:val="00DE3EF0"/>
    <w:rsid w:val="00DE421D"/>
    <w:rsid w:val="00DF1B9C"/>
    <w:rsid w:val="00DF1E4F"/>
    <w:rsid w:val="00DF70E3"/>
    <w:rsid w:val="00E00B4C"/>
    <w:rsid w:val="00E207E6"/>
    <w:rsid w:val="00E24D08"/>
    <w:rsid w:val="00E30387"/>
    <w:rsid w:val="00E42F3B"/>
    <w:rsid w:val="00E455FC"/>
    <w:rsid w:val="00E54FF6"/>
    <w:rsid w:val="00E61A34"/>
    <w:rsid w:val="00E644BD"/>
    <w:rsid w:val="00E97F6F"/>
    <w:rsid w:val="00EA46EE"/>
    <w:rsid w:val="00EB68E8"/>
    <w:rsid w:val="00EC13A1"/>
    <w:rsid w:val="00EE2B9C"/>
    <w:rsid w:val="00EE50C5"/>
    <w:rsid w:val="00EE60BB"/>
    <w:rsid w:val="00F032FE"/>
    <w:rsid w:val="00F03BEB"/>
    <w:rsid w:val="00F07A9D"/>
    <w:rsid w:val="00F103F9"/>
    <w:rsid w:val="00F1057E"/>
    <w:rsid w:val="00F20656"/>
    <w:rsid w:val="00F23F39"/>
    <w:rsid w:val="00F30766"/>
    <w:rsid w:val="00F33876"/>
    <w:rsid w:val="00F33EEF"/>
    <w:rsid w:val="00F42A5F"/>
    <w:rsid w:val="00F47DE4"/>
    <w:rsid w:val="00F55613"/>
    <w:rsid w:val="00F5613B"/>
    <w:rsid w:val="00F571AE"/>
    <w:rsid w:val="00F718B4"/>
    <w:rsid w:val="00F72B75"/>
    <w:rsid w:val="00F72D3D"/>
    <w:rsid w:val="00F73F61"/>
    <w:rsid w:val="00F75DE6"/>
    <w:rsid w:val="00F966D8"/>
    <w:rsid w:val="00FB2EC3"/>
    <w:rsid w:val="00FC1AB9"/>
    <w:rsid w:val="00FD4DE1"/>
    <w:rsid w:val="00FE6865"/>
    <w:rsid w:val="00FE7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80">
      <w:bodyDiv w:val="1"/>
      <w:marLeft w:val="0"/>
      <w:marRight w:val="0"/>
      <w:marTop w:val="0"/>
      <w:marBottom w:val="0"/>
      <w:divBdr>
        <w:top w:val="none" w:sz="0" w:space="0" w:color="auto"/>
        <w:left w:val="none" w:sz="0" w:space="0" w:color="auto"/>
        <w:bottom w:val="none" w:sz="0" w:space="0" w:color="auto"/>
        <w:right w:val="none" w:sz="0" w:space="0" w:color="auto"/>
      </w:divBdr>
    </w:div>
    <w:div w:id="960187771">
      <w:bodyDiv w:val="1"/>
      <w:marLeft w:val="0"/>
      <w:marRight w:val="0"/>
      <w:marTop w:val="0"/>
      <w:marBottom w:val="0"/>
      <w:divBdr>
        <w:top w:val="none" w:sz="0" w:space="0" w:color="auto"/>
        <w:left w:val="none" w:sz="0" w:space="0" w:color="auto"/>
        <w:bottom w:val="none" w:sz="0" w:space="0" w:color="auto"/>
        <w:right w:val="none" w:sz="0" w:space="0" w:color="auto"/>
      </w:divBdr>
    </w:div>
    <w:div w:id="1104155926">
      <w:bodyDiv w:val="1"/>
      <w:marLeft w:val="0"/>
      <w:marRight w:val="0"/>
      <w:marTop w:val="0"/>
      <w:marBottom w:val="0"/>
      <w:divBdr>
        <w:top w:val="none" w:sz="0" w:space="0" w:color="auto"/>
        <w:left w:val="none" w:sz="0" w:space="0" w:color="auto"/>
        <w:bottom w:val="none" w:sz="0" w:space="0" w:color="auto"/>
        <w:right w:val="none" w:sz="0" w:space="0" w:color="auto"/>
      </w:divBdr>
    </w:div>
    <w:div w:id="1123305882">
      <w:bodyDiv w:val="1"/>
      <w:marLeft w:val="0"/>
      <w:marRight w:val="0"/>
      <w:marTop w:val="0"/>
      <w:marBottom w:val="0"/>
      <w:divBdr>
        <w:top w:val="none" w:sz="0" w:space="0" w:color="auto"/>
        <w:left w:val="none" w:sz="0" w:space="0" w:color="auto"/>
        <w:bottom w:val="none" w:sz="0" w:space="0" w:color="auto"/>
        <w:right w:val="none" w:sz="0" w:space="0" w:color="auto"/>
      </w:divBdr>
    </w:div>
    <w:div w:id="1366520849">
      <w:bodyDiv w:val="1"/>
      <w:marLeft w:val="0"/>
      <w:marRight w:val="0"/>
      <w:marTop w:val="0"/>
      <w:marBottom w:val="0"/>
      <w:divBdr>
        <w:top w:val="none" w:sz="0" w:space="0" w:color="auto"/>
        <w:left w:val="none" w:sz="0" w:space="0" w:color="auto"/>
        <w:bottom w:val="none" w:sz="0" w:space="0" w:color="auto"/>
        <w:right w:val="none" w:sz="0" w:space="0" w:color="auto"/>
      </w:divBdr>
    </w:div>
    <w:div w:id="170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2E25-2D8C-449F-9A3F-8F584BBD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12</Pages>
  <Words>28947</Words>
  <Characters>16501</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Grita Jasevičienė</dc:creator>
  <cp:lastModifiedBy>Grita Jasevičienė</cp:lastModifiedBy>
  <cp:revision>47</cp:revision>
  <cp:lastPrinted>2019-01-17T13:05:00Z</cp:lastPrinted>
  <dcterms:created xsi:type="dcterms:W3CDTF">2019-01-17T13:17:00Z</dcterms:created>
  <dcterms:modified xsi:type="dcterms:W3CDTF">2019-03-14T13:22:00Z</dcterms:modified>
</cp:coreProperties>
</file>