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3"/>
        <w:gridCol w:w="917"/>
        <w:gridCol w:w="2383"/>
        <w:gridCol w:w="736"/>
      </w:tblGrid>
      <w:tr w:rsidR="00E028DF" w:rsidTr="000B46B5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 w:rsidTr="000B46B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B134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0B46B5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 w:rsidTr="000B46B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8643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SPORTO, TURIZMO IR LAISVALAIKIO KOMITETO POSĖD</w:t>
                  </w:r>
                  <w:r w:rsidR="00864376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0B46B5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 w:rsidTr="000B46B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 w:rsidTr="000B46B5">
        <w:trPr>
          <w:trHeight w:val="19"/>
        </w:trPr>
        <w:tc>
          <w:tcPr>
            <w:tcW w:w="560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0B46B5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 w:rsidTr="000B46B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F55F40" w:rsidRDefault="00D8650D" w:rsidP="00034F4D">
                  <w:pPr>
                    <w:spacing w:after="0" w:line="240" w:lineRule="auto"/>
                    <w:jc w:val="center"/>
                  </w:pPr>
                  <w:r w:rsidRPr="00F55F40">
                    <w:rPr>
                      <w:color w:val="000000"/>
                      <w:sz w:val="24"/>
                    </w:rPr>
                    <w:t>2018-</w:t>
                  </w:r>
                  <w:r w:rsidR="00783870" w:rsidRPr="00F55F40">
                    <w:rPr>
                      <w:color w:val="000000"/>
                      <w:sz w:val="24"/>
                    </w:rPr>
                    <w:t>1</w:t>
                  </w:r>
                  <w:r w:rsidR="00034F4D">
                    <w:rPr>
                      <w:color w:val="000000"/>
                      <w:sz w:val="24"/>
                    </w:rPr>
                    <w:t>2</w:t>
                  </w:r>
                  <w:r w:rsidRPr="00F55F40">
                    <w:rPr>
                      <w:color w:val="000000"/>
                      <w:sz w:val="24"/>
                    </w:rPr>
                    <w:t>-</w:t>
                  </w:r>
                  <w:r w:rsidR="00034F4D">
                    <w:rPr>
                      <w:color w:val="000000"/>
                      <w:sz w:val="24"/>
                    </w:rPr>
                    <w:t>17</w:t>
                  </w:r>
                  <w:r w:rsidRPr="00F55F40">
                    <w:rPr>
                      <w:color w:val="000000"/>
                      <w:sz w:val="24"/>
                    </w:rPr>
                    <w:t xml:space="preserve"> </w:t>
                  </w:r>
                  <w:r w:rsidR="00EB1344" w:rsidRPr="00F55F40">
                    <w:rPr>
                      <w:color w:val="000000"/>
                      <w:sz w:val="24"/>
                    </w:rPr>
                    <w:t xml:space="preserve">  Nr. K15-D-</w:t>
                  </w:r>
                  <w:r w:rsidR="00783870" w:rsidRPr="00F55F40">
                    <w:rPr>
                      <w:color w:val="000000"/>
                      <w:sz w:val="24"/>
                    </w:rPr>
                    <w:t>1</w:t>
                  </w:r>
                  <w:r w:rsidR="00C7713C">
                    <w:rPr>
                      <w:color w:val="000000"/>
                      <w:sz w:val="24"/>
                    </w:rPr>
                    <w:t>1</w:t>
                  </w:r>
                  <w:r w:rsidR="00EB1344" w:rsidRPr="00F55F40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 w:rsidTr="000B46B5">
        <w:trPr>
          <w:trHeight w:val="20"/>
        </w:trPr>
        <w:tc>
          <w:tcPr>
            <w:tcW w:w="560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0B46B5">
        <w:trPr>
          <w:trHeight w:val="340"/>
        </w:trPr>
        <w:tc>
          <w:tcPr>
            <w:tcW w:w="8903" w:type="dxa"/>
            <w:gridSpan w:val="3"/>
          </w:tcPr>
          <w:tbl>
            <w:tblPr>
              <w:tblW w:w="88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6"/>
            </w:tblGrid>
            <w:tr w:rsidR="00D35A09" w:rsidTr="000B46B5">
              <w:trPr>
                <w:trHeight w:val="16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4E27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EB1344">
                    <w:rPr>
                      <w:color w:val="000000"/>
                      <w:sz w:val="24"/>
                    </w:rPr>
                    <w:t>aunas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RPr="005D10F5" w:rsidTr="000B46B5">
        <w:tc>
          <w:tcPr>
            <w:tcW w:w="963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D35A09" w:rsidRPr="005D10F5" w:rsidTr="000B46B5">
              <w:trPr>
                <w:trHeight w:val="23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1A1130" w:rsidRDefault="00D8650D" w:rsidP="00F36966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1A113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028DF" w:rsidRPr="001A1130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Posėdis vyks 307 kab. </w:t>
                  </w:r>
                  <w:r w:rsidR="00E028DF" w:rsidRPr="001A1130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D35A09" w:rsidRPr="005D10F5" w:rsidTr="000B46B5">
              <w:trPr>
                <w:trHeight w:val="223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1. Dėl ilgalaikio materialiojo turto perėmimo ir jo perdavimo patikėjimo teise valdyti Kauno sporto mokyklai „Startas“ (TR-638)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F36966">
                    <w:rPr>
                      <w:sz w:val="24"/>
                      <w:szCs w:val="24"/>
                    </w:rPr>
                    <w:t xml:space="preserve">2. Dėl Kauno miesto savivaldybės sporto stipendijos /../ mokėjimo nutraukimo (TR-651)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sz w:val="24"/>
                      <w:szCs w:val="24"/>
                    </w:rPr>
                    <w:t xml:space="preserve">3. Dėl Kauno miesto savivaldybės tarybos 2018 m. kovo 20 d. sprendimo Nr. T-130 „Dėl Kauno miesto savivaldybės sporto mokyklų teikiamų paslaugų įkainių nustatymo“ pakeitimo (TR-671)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b/>
                      <w:sz w:val="24"/>
                      <w:szCs w:val="24"/>
                    </w:rPr>
                    <w:t>Pranešėjas -  Sporto skyriaus vedėjas Mindaugas Šivickas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</w:t>
                  </w:r>
                  <w:r w:rsidRPr="00F36966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F36966"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sz w:val="24"/>
                      <w:szCs w:val="24"/>
                    </w:rPr>
                    <w:t xml:space="preserve">4. Dėl Kauno 1-osios muzikos mokyklos direktoriaus (TR-684)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F36966">
                    <w:rPr>
                      <w:b/>
                      <w:sz w:val="24"/>
                      <w:szCs w:val="24"/>
                    </w:rPr>
                    <w:t>Pranešėjas -  Švietimo skyriaus vedėjas Virginijus Mažeika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</w:t>
                  </w:r>
                  <w:r w:rsidRPr="00F36966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F36966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F36966">
                    <w:rPr>
                      <w:sz w:val="24"/>
                      <w:szCs w:val="24"/>
                    </w:rPr>
                    <w:t xml:space="preserve">5. Dėl Kauno miesto savivaldybės tarybos 2015 m. rugsėjo 8 d. sprendimo Nr. T-511 „Dėl atstovų paskyrimo į viešosios įstaigos K. Griniaus slaugos ir palaikomojo gydymo ligoninės stebėtojų tarybą“ pakeitimo (TR-727)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F36966">
                    <w:rPr>
                      <w:b/>
                      <w:sz w:val="24"/>
                      <w:szCs w:val="24"/>
                    </w:rPr>
                    <w:t xml:space="preserve">Pranešėja -  Atliekanti Sveikatos apsaugos skyriaus vedėjo funkcijas Renata </w:t>
                  </w:r>
                  <w:proofErr w:type="spellStart"/>
                  <w:r w:rsidRPr="00F36966">
                    <w:rPr>
                      <w:b/>
                      <w:sz w:val="24"/>
                      <w:szCs w:val="24"/>
                    </w:rPr>
                    <w:t>Kudukytė-Gasperė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</w:t>
                  </w:r>
                  <w:r w:rsidRPr="00F36966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F36966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F36966">
                    <w:rPr>
                      <w:sz w:val="24"/>
                      <w:szCs w:val="24"/>
                    </w:rPr>
                    <w:t xml:space="preserve">6. Dėl Kauno miesto savivaldybės tarybos 2014 m. liepos 10 d. sprendimo Nr. T-422 „Dėl Savivaldybės atstovo skyrimo, Kauno miesto muziejaus tarybos sudėties ir darbo reglamento patvirtinimo“ ir 2017 m. liepos 11 d. sprendimo Nr. T-451 „Dėl Savivaldybės atstovo skyrimo ir Kauno miesto muziejaus tarybos sudėties patvirtinimo“ pripažinimo netekusiais galios (TR-632)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7. Dėl sutikimo perimti Kauno miesto savivaldybės nuosavybėn valstybės materialųjį turtą ir jo perdavimo VšĮ „Kaunas 2022“ (TR-634)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sz w:val="24"/>
                      <w:szCs w:val="24"/>
                    </w:rPr>
                    <w:t xml:space="preserve">8. Dėl sutikimo perimti Kauno miesto savivaldybės nuosavybėn valstybės materialųjį turtą ir jo perdavimo Kauno miesto savivaldybės Vinco Kudirkos viešajai bibliotekai (TR-646)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sz w:val="24"/>
                      <w:szCs w:val="24"/>
                    </w:rPr>
                    <w:t xml:space="preserve">9. Dėl Kauno miesto savivaldybės tarybos 2016 m. balandžio 12 d. sprendimo Nr. T-162 „Dėl Kauno miesto savivaldybės Vinco Kudirkos viešosios bibliotekos teikiamų paslaugų įkainių nustatymo“ pakeitimo (TR-673)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10. Dėl atstovo į Kauno kultūros centro tarybą skyrimo ir šios tarybos nuostatų tvirtinimo (TR-674)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b/>
                      <w:sz w:val="24"/>
                      <w:szCs w:val="24"/>
                    </w:rPr>
                    <w:t>Pranešėjas -  Kultūros skyriaus vedėjas Albinas Vilčinskas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</w:t>
                  </w:r>
                  <w:r w:rsidRPr="00F36966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F36966">
                    <w:rPr>
                      <w:sz w:val="24"/>
                      <w:szCs w:val="24"/>
                    </w:rPr>
                    <w:t>25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sz w:val="24"/>
                      <w:szCs w:val="24"/>
                    </w:rPr>
                    <w:t>11. Dėl nekilnojamojo turto Pramonės pr. 35, Kaune, perdavimo pagal panaudos sutartį Kauno sporto moky</w:t>
                  </w:r>
                  <w:r>
                    <w:rPr>
                      <w:sz w:val="24"/>
                      <w:szCs w:val="24"/>
                    </w:rPr>
                    <w:t>klai „</w:t>
                  </w:r>
                  <w:proofErr w:type="spellStart"/>
                  <w:r>
                    <w:rPr>
                      <w:sz w:val="24"/>
                      <w:szCs w:val="24"/>
                    </w:rPr>
                    <w:t>Bangpūtys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“ (TR-649)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12. Dėl Kauno miesto savivaldybės tarybos 2014 m. liepos 10 d. sprendimo Nr. T-387 „Dėl sutikimo perduoti valstybės turtą įmonei Valstybės turto fondui“ pakeitimo (TR-679)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lastRenderedPageBreak/>
                    <w:t xml:space="preserve">13. Dėl nekilnojamojo turto Miško g. 3, Kaune, perdavimo valdyti, naudoti ir disponuoti juo patikėjimo teise Kauno sporto mokykla „Startas“ (TR-688)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14. Dėl žemės sklypo, esančio Kauno rajono savivaldybėje, Rokų seniūnijoje, </w:t>
                  </w:r>
                  <w:proofErr w:type="spellStart"/>
                  <w:r w:rsidRPr="00F36966">
                    <w:rPr>
                      <w:sz w:val="24"/>
                      <w:szCs w:val="24"/>
                    </w:rPr>
                    <w:t>Vainatrakio</w:t>
                  </w:r>
                  <w:proofErr w:type="spellEnd"/>
                  <w:r w:rsidRPr="00F36966">
                    <w:rPr>
                      <w:sz w:val="24"/>
                      <w:szCs w:val="24"/>
                    </w:rPr>
                    <w:t xml:space="preserve"> kaime, dalies nuomos sutarties, sudarytos su Evaldu Rimu, pratęsimo (TR-730)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sz w:val="24"/>
                      <w:szCs w:val="24"/>
                    </w:rPr>
                    <w:t xml:space="preserve">15. Dėl žemės sklypų, esančių Kauno rajono savivaldybėje, Rokų seniūnijoje, </w:t>
                  </w:r>
                  <w:proofErr w:type="spellStart"/>
                  <w:r w:rsidRPr="00F36966">
                    <w:rPr>
                      <w:sz w:val="24"/>
                      <w:szCs w:val="24"/>
                    </w:rPr>
                    <w:t>Vainatrakio</w:t>
                  </w:r>
                  <w:proofErr w:type="spellEnd"/>
                  <w:r w:rsidRPr="00F36966">
                    <w:rPr>
                      <w:sz w:val="24"/>
                      <w:szCs w:val="24"/>
                    </w:rPr>
                    <w:t xml:space="preserve"> kaime, nuomos sutarčių, sudarytų su Audriumi Banioniu, pratęsimo (TR-731)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b/>
                      <w:sz w:val="24"/>
                      <w:szCs w:val="24"/>
                    </w:rPr>
                    <w:t>Pranešėjas -  Nekilnojamojo turto skyriaus vedėjas Donatas Valiukas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16. Dėl Kauno miesto savivaldybės tarybos 2018 m. vasario 27 d. sprendimo Nr. T-47 „Dėl Kauno miesto savivaldybės 2018 metų biudžeto patvirtinimo“ pakeitimo (TR-680)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b/>
                      <w:sz w:val="24"/>
                      <w:szCs w:val="24"/>
                    </w:rPr>
                    <w:t xml:space="preserve">Pranešėja -  </w:t>
                  </w:r>
                  <w:r w:rsidRPr="00F36966">
                    <w:rPr>
                      <w:b/>
                      <w:color w:val="000000"/>
                      <w:sz w:val="24"/>
                      <w:szCs w:val="24"/>
                    </w:rPr>
                    <w:t>Finansų ir ekonomikos skyriaus vedėjo pavaduotoja Vijolė Karpienė, atliekanti skyriaus vedėjo funkcijas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</w:t>
                  </w:r>
                  <w:r w:rsidRPr="00F36966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F36966">
                    <w:rPr>
                      <w:sz w:val="24"/>
                      <w:szCs w:val="24"/>
                    </w:rPr>
                    <w:t>40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F36966">
                    <w:rPr>
                      <w:sz w:val="24"/>
                      <w:szCs w:val="24"/>
                    </w:rPr>
                    <w:t xml:space="preserve">17. Dėl leidimo projektų „Gynybinio ir gamtos paveldo keliai“ ir „Lietuvos tarpukario (1918–1940 m.) architektūra“ partneriams naudotis nekomerciniais tikslais iš projektų lėšų įsigytu turtu (TR-661)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18. Dėl pritarimo dalyvauti įgyvendinant projektą „Mokslo ir inovacijų sklaidos centro Kaune sukūrimas“ (TR-666)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sz w:val="24"/>
                      <w:szCs w:val="24"/>
                    </w:rPr>
                    <w:t xml:space="preserve">19. Dėl paraiškos gauti finansavimą pagal Kauno miesto konkurencingumo ir patrauklumo didinimo programos 4.1–4.3 papunkčiuose nurodytus tikslus 2019 metų dalinio finansavimo sąmatos patvirtinimo (TR-710)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sz w:val="24"/>
                      <w:szCs w:val="24"/>
                    </w:rPr>
                    <w:t xml:space="preserve">20. Dėl pritarimo įgyvendinti projektą „Vertybių puoselėjimas per sportą“ (TR-717)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sz w:val="24"/>
                      <w:szCs w:val="24"/>
                    </w:rPr>
                    <w:t xml:space="preserve">21. Dėl Atvirųjų jaunimo centrų ir erdvių veiklos kokybės užtikrinimo tvarkos aprašo patvirtinimo (TR-718)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   22. Dėl Kauno miesto savivaldybės tarybos 2017 m. rugsėjo 12 d. sprendimo Nr. T-566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F36966">
                    <w:rPr>
                      <w:sz w:val="24"/>
                      <w:szCs w:val="24"/>
                    </w:rPr>
                    <w:t xml:space="preserve"> „Dėl pritarimo įgyvendinti projektus pagal 2014–2020 metų Europos Sąjungos fondų investicijų veiksmų programos 7 prioriteto „Kokybiško užimtumo ir dalyvavimo darbo rinkoje skatinimas“ Nr. 07.1.1-CPVA-R-904 priemonę „Didžiųjų miestų kompleksinė plėtra“ pakeitimo (TR-729)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b/>
                      <w:sz w:val="24"/>
                      <w:szCs w:val="24"/>
                    </w:rPr>
                    <w:t xml:space="preserve">Pranešėjas -  Plėtros programų ir investicijų skyriaus </w:t>
                  </w:r>
                  <w:r>
                    <w:rPr>
                      <w:b/>
                      <w:sz w:val="24"/>
                      <w:szCs w:val="24"/>
                    </w:rPr>
                    <w:t xml:space="preserve">vedėjas </w:t>
                  </w:r>
                  <w:r w:rsidRPr="00F36966">
                    <w:rPr>
                      <w:b/>
                      <w:sz w:val="24"/>
                      <w:szCs w:val="24"/>
                    </w:rPr>
                    <w:t>Tadas Metelionis</w:t>
                  </w: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F36966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F36966">
                    <w:rPr>
                      <w:sz w:val="24"/>
                      <w:szCs w:val="24"/>
                    </w:rPr>
                    <w:t>45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23. Dėl Kauno miesto išorinės vaizdinės reklamos specialiojo plano pripažinimo Kauno miesto savivaldybės teritorijos bendrojo plano sudedamąja dalimi (TR-722)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24. Dėl Kauno miesto savivaldybės teritorijos bendrojo plano korektūros patvirtinimo (TR-723)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25. Dėl krematoriumų ir kitų pastatų, kuriuose teikiamos kremavimo paslaugos, vietos parinkimo Kauno miesto savivaldybės teritorijoje (TR-732)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t xml:space="preserve">26. Dėl Kauno miesto savivaldybės teritorijų planavimo dokumentų rengimo ir kompleksinio teritorijų planavimo dokumentų sprendinių įgyvendinimo stebėsenos ir skaitmeninio žemėlapio kūrimo ir priežiūros paslaugų įkainių nustatymo (TR-733)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F36966">
                    <w:rPr>
                      <w:b/>
                      <w:sz w:val="24"/>
                      <w:szCs w:val="24"/>
                    </w:rPr>
                    <w:t>Pranešėjas -  Miesto planavimo ir architektūros skyr</w:t>
                  </w:r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F36966">
                    <w:rPr>
                      <w:b/>
                      <w:sz w:val="24"/>
                      <w:szCs w:val="24"/>
                    </w:rPr>
                    <w:t>vedėjas Nerijus Valatkevičius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F36966">
                    <w:rPr>
                      <w:sz w:val="24"/>
                      <w:szCs w:val="24"/>
                    </w:rPr>
                    <w:t>55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F36966">
                    <w:rPr>
                      <w:sz w:val="24"/>
                      <w:szCs w:val="24"/>
                    </w:rPr>
                    <w:lastRenderedPageBreak/>
                    <w:t xml:space="preserve">27. Dėl Kauno miesto savivaldybės tarybos 2012 m. gruodžio 6 d. sprendimo Nr. T-652 „Dėl skverų statuso suteikimo“ pakeitimo (TR-403) </w:t>
                  </w:r>
                </w:p>
                <w:p w:rsidR="00F36966" w:rsidRPr="00F36966" w:rsidRDefault="00F36966" w:rsidP="00F36966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6966">
                    <w:rPr>
                      <w:b/>
                      <w:sz w:val="24"/>
                      <w:szCs w:val="24"/>
                    </w:rPr>
                    <w:t>Pranešėjas -  Aplinkos apsaugos skyriaus vedėja Radeta Savickienė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</w:t>
                  </w:r>
                  <w:r w:rsidRPr="00F36966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F36966">
                    <w:rPr>
                      <w:sz w:val="24"/>
                      <w:szCs w:val="24"/>
                    </w:rPr>
                    <w:t>05</w:t>
                  </w:r>
                  <w:r w:rsidR="005C21BD"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F36966" w:rsidRPr="00F36966" w:rsidRDefault="005C21BD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36966" w:rsidRPr="00F36966">
                    <w:rPr>
                      <w:sz w:val="24"/>
                      <w:szCs w:val="24"/>
                    </w:rPr>
                    <w:t xml:space="preserve">28. Dėl Kauno miesto savivaldybės tarybos 2019 metų darbo plano patvirtinimo (TR-720) </w:t>
                  </w:r>
                </w:p>
                <w:p w:rsidR="00F36966" w:rsidRPr="00F36966" w:rsidRDefault="005C21BD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36966" w:rsidRPr="00F36966">
                    <w:rPr>
                      <w:sz w:val="24"/>
                      <w:szCs w:val="24"/>
                    </w:rPr>
                    <w:t xml:space="preserve">29. Dėl Kauno miesto savivaldybės tarybos 2015 m. balandžio 30 d. sprendimo Nr. T-190 ,,Dėl Kauno miesto savivaldybės tarybos komitetų sudarymo“ pakeitimo (TR-728) </w:t>
                  </w:r>
                </w:p>
                <w:p w:rsidR="00F36966" w:rsidRDefault="005C21BD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36966" w:rsidRPr="005C21BD">
                    <w:rPr>
                      <w:b/>
                      <w:sz w:val="24"/>
                      <w:szCs w:val="24"/>
                    </w:rPr>
                    <w:t>Pranešėja -  Kauno miesto savivaldybės tarybos ir mero sekretoriato vedėja Audronė Petkienė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</w:t>
                  </w:r>
                  <w:r w:rsidRPr="00F36966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F36966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 xml:space="preserve"> val.</w:t>
                  </w:r>
                </w:p>
                <w:p w:rsidR="005C21BD" w:rsidRPr="005C21BD" w:rsidRDefault="00A529A5" w:rsidP="00F36966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F36966" w:rsidRPr="00F36966" w:rsidRDefault="00A529A5" w:rsidP="00F3696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Posėdžio pirmininkas                                                                                            Andrius Palionis</w:t>
                  </w:r>
                </w:p>
                <w:p w:rsidR="004E27FF" w:rsidRPr="001A1130" w:rsidRDefault="004E27FF" w:rsidP="00F55F4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35A09" w:rsidRPr="005D10F5" w:rsidTr="000B46B5">
              <w:trPr>
                <w:trHeight w:val="23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B70936" w:rsidP="001A1130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  <w:tr w:rsidR="00A529A5" w:rsidRPr="005D10F5" w:rsidTr="000B46B5">
              <w:trPr>
                <w:trHeight w:val="23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9A5" w:rsidRDefault="00A529A5" w:rsidP="001A1130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29A5" w:rsidRPr="005D10F5" w:rsidTr="000B46B5">
              <w:trPr>
                <w:trHeight w:val="23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9A5" w:rsidRDefault="00A529A5" w:rsidP="001A1130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29A5" w:rsidRPr="005D10F5" w:rsidTr="000B46B5">
              <w:trPr>
                <w:trHeight w:val="23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29A5" w:rsidRDefault="00A529A5" w:rsidP="001A1130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5A09" w:rsidRPr="005D10F5" w:rsidRDefault="00D35A09" w:rsidP="001A113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35A09" w:rsidRPr="005D10F5" w:rsidRDefault="00D35A09" w:rsidP="00EB1344">
      <w:pPr>
        <w:spacing w:after="0" w:line="360" w:lineRule="auto"/>
        <w:rPr>
          <w:sz w:val="24"/>
          <w:szCs w:val="24"/>
        </w:rPr>
      </w:pPr>
    </w:p>
    <w:sectPr w:rsidR="00D35A09" w:rsidRPr="005D10F5" w:rsidSect="000D6BE2">
      <w:headerReference w:type="default" r:id="rId7"/>
      <w:headerReference w:type="first" r:id="rId8"/>
      <w:pgSz w:w="11905" w:h="16837"/>
      <w:pgMar w:top="1133" w:right="566" w:bottom="0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0D" w:rsidRDefault="00D8650D">
      <w:pPr>
        <w:spacing w:after="0" w:line="240" w:lineRule="auto"/>
      </w:pPr>
      <w:r>
        <w:separator/>
      </w:r>
    </w:p>
  </w:endnote>
  <w:endnote w:type="continuationSeparator" w:id="0">
    <w:p w:rsidR="00D8650D" w:rsidRDefault="00D8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0D" w:rsidRDefault="00D8650D">
      <w:pPr>
        <w:spacing w:after="0" w:line="240" w:lineRule="auto"/>
      </w:pPr>
      <w:r>
        <w:separator/>
      </w:r>
    </w:p>
  </w:footnote>
  <w:footnote w:type="continuationSeparator" w:id="0">
    <w:p w:rsidR="00D8650D" w:rsidRDefault="00D8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35A0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35A0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A09" w:rsidRDefault="00D8650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A529A5">
                  <w:rPr>
                    <w:noProof/>
                    <w:color w:val="000000"/>
                    <w:sz w:val="24"/>
                  </w:rPr>
                  <w:t>3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35A09" w:rsidRDefault="00D35A09">
          <w:pPr>
            <w:spacing w:after="0" w:line="240" w:lineRule="auto"/>
          </w:pPr>
        </w:p>
      </w:tc>
      <w:tc>
        <w:tcPr>
          <w:tcW w:w="1133" w:type="dxa"/>
        </w:tcPr>
        <w:p w:rsidR="00D35A09" w:rsidRDefault="00D35A0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09" w:rsidRDefault="00D35A0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9"/>
    <w:rsid w:val="0001664C"/>
    <w:rsid w:val="0002014C"/>
    <w:rsid w:val="00034F4D"/>
    <w:rsid w:val="0004111A"/>
    <w:rsid w:val="0008780C"/>
    <w:rsid w:val="000B46B5"/>
    <w:rsid w:val="000D6BE2"/>
    <w:rsid w:val="001A1130"/>
    <w:rsid w:val="0024097D"/>
    <w:rsid w:val="00375196"/>
    <w:rsid w:val="003E1113"/>
    <w:rsid w:val="003F4A86"/>
    <w:rsid w:val="004B21A1"/>
    <w:rsid w:val="004E27FF"/>
    <w:rsid w:val="00554975"/>
    <w:rsid w:val="005A7F5E"/>
    <w:rsid w:val="005C21BD"/>
    <w:rsid w:val="005D10F5"/>
    <w:rsid w:val="006952E8"/>
    <w:rsid w:val="00724B34"/>
    <w:rsid w:val="00783870"/>
    <w:rsid w:val="007F7F1D"/>
    <w:rsid w:val="00864376"/>
    <w:rsid w:val="00881BFC"/>
    <w:rsid w:val="008A1E4E"/>
    <w:rsid w:val="009941FE"/>
    <w:rsid w:val="00A529A5"/>
    <w:rsid w:val="00AD056A"/>
    <w:rsid w:val="00B34827"/>
    <w:rsid w:val="00B53CDB"/>
    <w:rsid w:val="00B70936"/>
    <w:rsid w:val="00BB510E"/>
    <w:rsid w:val="00BC2E06"/>
    <w:rsid w:val="00BD743B"/>
    <w:rsid w:val="00C23407"/>
    <w:rsid w:val="00C7713C"/>
    <w:rsid w:val="00CB7C0D"/>
    <w:rsid w:val="00D35A09"/>
    <w:rsid w:val="00D56660"/>
    <w:rsid w:val="00D62FBE"/>
    <w:rsid w:val="00D8650D"/>
    <w:rsid w:val="00DF2896"/>
    <w:rsid w:val="00E028DF"/>
    <w:rsid w:val="00E603DA"/>
    <w:rsid w:val="00EB1344"/>
    <w:rsid w:val="00F36966"/>
    <w:rsid w:val="00F55F40"/>
    <w:rsid w:val="00F94370"/>
    <w:rsid w:val="00FB1B07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20F7"/>
  <w15:docId w15:val="{F1DEB8FF-BD07-4655-AA65-8D41FEE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5</cp:revision>
  <cp:lastPrinted>2018-12-12T09:43:00Z</cp:lastPrinted>
  <dcterms:created xsi:type="dcterms:W3CDTF">2018-12-12T09:29:00Z</dcterms:created>
  <dcterms:modified xsi:type="dcterms:W3CDTF">2018-12-12T09:43:00Z</dcterms:modified>
</cp:coreProperties>
</file>