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00" w:firstRow="0" w:lastRow="0" w:firstColumn="0" w:lastColumn="0" w:noHBand="0" w:noVBand="0"/>
      </w:tblPr>
      <w:tblGrid>
        <w:gridCol w:w="5272"/>
        <w:gridCol w:w="847"/>
        <w:gridCol w:w="2383"/>
        <w:gridCol w:w="1133"/>
      </w:tblGrid>
      <w:tr w:rsidR="004A188E" w:rsidTr="004A188E">
        <w:trPr>
          <w:trHeight w:val="340"/>
        </w:trPr>
        <w:tc>
          <w:tcPr>
            <w:tcW w:w="8502" w:type="dxa"/>
            <w:gridSpan w:val="3"/>
          </w:tcPr>
          <w:tbl>
            <w:tblPr>
              <w:tblW w:w="0" w:type="auto"/>
              <w:tblCellMar>
                <w:left w:w="0" w:type="dxa"/>
                <w:right w:w="0" w:type="dxa"/>
              </w:tblCellMar>
              <w:tblLook w:val="0000" w:firstRow="0" w:lastRow="0" w:firstColumn="0" w:lastColumn="0" w:noHBand="0" w:noVBand="0"/>
            </w:tblPr>
            <w:tblGrid>
              <w:gridCol w:w="8502"/>
            </w:tblGrid>
            <w:tr w:rsidR="00AC284B">
              <w:trPr>
                <w:trHeight w:val="262"/>
              </w:trPr>
              <w:tc>
                <w:tcPr>
                  <w:tcW w:w="8503" w:type="dxa"/>
                  <w:tcBorders>
                    <w:top w:val="nil"/>
                    <w:left w:val="nil"/>
                    <w:bottom w:val="nil"/>
                    <w:right w:val="nil"/>
                  </w:tcBorders>
                  <w:tcMar>
                    <w:top w:w="39" w:type="dxa"/>
                    <w:left w:w="39" w:type="dxa"/>
                    <w:bottom w:w="39" w:type="dxa"/>
                    <w:right w:w="39" w:type="dxa"/>
                  </w:tcMar>
                </w:tcPr>
                <w:p w:rsidR="00AC284B" w:rsidRDefault="008B26C1">
                  <w:pPr>
                    <w:spacing w:after="0" w:line="240" w:lineRule="auto"/>
                    <w:jc w:val="center"/>
                  </w:pPr>
                  <w:r>
                    <w:rPr>
                      <w:b/>
                      <w:color w:val="000000"/>
                      <w:sz w:val="24"/>
                    </w:rPr>
                    <w:t>KAUNO MIESTO SAVIVALDYBĖS</w:t>
                  </w:r>
                  <w:r w:rsidR="004A188E">
                    <w:rPr>
                      <w:b/>
                      <w:color w:val="000000"/>
                      <w:sz w:val="24"/>
                    </w:rPr>
                    <w:t xml:space="preserve"> TARYBOS</w:t>
                  </w:r>
                </w:p>
              </w:tc>
            </w:tr>
          </w:tbl>
          <w:p w:rsidR="00AC284B" w:rsidRDefault="00AC284B">
            <w:pPr>
              <w:spacing w:after="0" w:line="240" w:lineRule="auto"/>
            </w:pPr>
          </w:p>
        </w:tc>
        <w:tc>
          <w:tcPr>
            <w:tcW w:w="1133" w:type="dxa"/>
          </w:tcPr>
          <w:p w:rsidR="00AC284B" w:rsidRDefault="00AC284B">
            <w:pPr>
              <w:pStyle w:val="EmptyCellLayoutStyle"/>
              <w:spacing w:after="0" w:line="240" w:lineRule="auto"/>
            </w:pPr>
          </w:p>
        </w:tc>
      </w:tr>
      <w:tr w:rsidR="004A188E" w:rsidTr="004A188E">
        <w:trPr>
          <w:trHeight w:val="340"/>
        </w:trPr>
        <w:tc>
          <w:tcPr>
            <w:tcW w:w="8502" w:type="dxa"/>
            <w:gridSpan w:val="3"/>
          </w:tcPr>
          <w:tbl>
            <w:tblPr>
              <w:tblW w:w="0" w:type="auto"/>
              <w:tblCellMar>
                <w:left w:w="0" w:type="dxa"/>
                <w:right w:w="0" w:type="dxa"/>
              </w:tblCellMar>
              <w:tblLook w:val="0000" w:firstRow="0" w:lastRow="0" w:firstColumn="0" w:lastColumn="0" w:noHBand="0" w:noVBand="0"/>
            </w:tblPr>
            <w:tblGrid>
              <w:gridCol w:w="8502"/>
            </w:tblGrid>
            <w:tr w:rsidR="00AC284B">
              <w:trPr>
                <w:trHeight w:val="262"/>
              </w:trPr>
              <w:tc>
                <w:tcPr>
                  <w:tcW w:w="8503" w:type="dxa"/>
                  <w:tcBorders>
                    <w:top w:val="nil"/>
                    <w:left w:val="nil"/>
                    <w:bottom w:val="nil"/>
                    <w:right w:val="nil"/>
                  </w:tcBorders>
                  <w:tcMar>
                    <w:top w:w="39" w:type="dxa"/>
                    <w:left w:w="39" w:type="dxa"/>
                    <w:bottom w:w="39" w:type="dxa"/>
                    <w:right w:w="39" w:type="dxa"/>
                  </w:tcMar>
                </w:tcPr>
                <w:p w:rsidR="00AC284B" w:rsidRDefault="008B26C1">
                  <w:pPr>
                    <w:spacing w:after="0" w:line="240" w:lineRule="auto"/>
                    <w:jc w:val="center"/>
                  </w:pPr>
                  <w:r>
                    <w:rPr>
                      <w:b/>
                      <w:color w:val="000000"/>
                      <w:sz w:val="24"/>
                    </w:rPr>
                    <w:t>VALDYMO IR BENDRUOMENIŲ P</w:t>
                  </w:r>
                  <w:r w:rsidR="004A188E">
                    <w:rPr>
                      <w:b/>
                      <w:color w:val="000000"/>
                      <w:sz w:val="24"/>
                    </w:rPr>
                    <w:t>LĖTOJIMO KOMITETO POSĖDŽIO</w:t>
                  </w:r>
                </w:p>
              </w:tc>
            </w:tr>
          </w:tbl>
          <w:p w:rsidR="00AC284B" w:rsidRDefault="00AC284B">
            <w:pPr>
              <w:spacing w:after="0" w:line="240" w:lineRule="auto"/>
            </w:pPr>
          </w:p>
        </w:tc>
        <w:tc>
          <w:tcPr>
            <w:tcW w:w="1133" w:type="dxa"/>
          </w:tcPr>
          <w:p w:rsidR="00AC284B" w:rsidRDefault="00AC284B">
            <w:pPr>
              <w:pStyle w:val="EmptyCellLayoutStyle"/>
              <w:spacing w:after="0" w:line="240" w:lineRule="auto"/>
            </w:pPr>
          </w:p>
        </w:tc>
      </w:tr>
      <w:tr w:rsidR="004A188E" w:rsidTr="004A188E">
        <w:trPr>
          <w:trHeight w:val="340"/>
        </w:trPr>
        <w:tc>
          <w:tcPr>
            <w:tcW w:w="8502" w:type="dxa"/>
            <w:gridSpan w:val="3"/>
          </w:tcPr>
          <w:tbl>
            <w:tblPr>
              <w:tblW w:w="0" w:type="auto"/>
              <w:tblCellMar>
                <w:left w:w="0" w:type="dxa"/>
                <w:right w:w="0" w:type="dxa"/>
              </w:tblCellMar>
              <w:tblLook w:val="0000" w:firstRow="0" w:lastRow="0" w:firstColumn="0" w:lastColumn="0" w:noHBand="0" w:noVBand="0"/>
            </w:tblPr>
            <w:tblGrid>
              <w:gridCol w:w="8502"/>
            </w:tblGrid>
            <w:tr w:rsidR="00AC284B">
              <w:trPr>
                <w:trHeight w:val="262"/>
              </w:trPr>
              <w:tc>
                <w:tcPr>
                  <w:tcW w:w="8503" w:type="dxa"/>
                  <w:tcBorders>
                    <w:top w:val="nil"/>
                    <w:left w:val="nil"/>
                    <w:bottom w:val="nil"/>
                    <w:right w:val="nil"/>
                  </w:tcBorders>
                  <w:tcMar>
                    <w:top w:w="39" w:type="dxa"/>
                    <w:left w:w="39" w:type="dxa"/>
                    <w:bottom w:w="39" w:type="dxa"/>
                    <w:right w:w="39" w:type="dxa"/>
                  </w:tcMar>
                </w:tcPr>
                <w:p w:rsidR="00AC284B" w:rsidRDefault="008B26C1">
                  <w:pPr>
                    <w:spacing w:after="0" w:line="240" w:lineRule="auto"/>
                    <w:jc w:val="center"/>
                  </w:pPr>
                  <w:r>
                    <w:rPr>
                      <w:b/>
                      <w:color w:val="000000"/>
                      <w:sz w:val="24"/>
                    </w:rPr>
                    <w:t>DARBOTVARKĖ</w:t>
                  </w:r>
                </w:p>
              </w:tc>
            </w:tr>
          </w:tbl>
          <w:p w:rsidR="00AC284B" w:rsidRDefault="00AC284B">
            <w:pPr>
              <w:spacing w:after="0" w:line="240" w:lineRule="auto"/>
            </w:pPr>
          </w:p>
        </w:tc>
        <w:tc>
          <w:tcPr>
            <w:tcW w:w="1133" w:type="dxa"/>
          </w:tcPr>
          <w:p w:rsidR="00AC284B" w:rsidRDefault="00AC284B">
            <w:pPr>
              <w:pStyle w:val="EmptyCellLayoutStyle"/>
              <w:spacing w:after="0" w:line="240" w:lineRule="auto"/>
            </w:pPr>
          </w:p>
        </w:tc>
      </w:tr>
      <w:tr w:rsidR="00AC284B">
        <w:trPr>
          <w:trHeight w:val="19"/>
        </w:trPr>
        <w:tc>
          <w:tcPr>
            <w:tcW w:w="5272" w:type="dxa"/>
          </w:tcPr>
          <w:p w:rsidR="00AC284B" w:rsidRDefault="00AC284B">
            <w:pPr>
              <w:pStyle w:val="EmptyCellLayoutStyle"/>
              <w:spacing w:after="0" w:line="240" w:lineRule="auto"/>
            </w:pPr>
          </w:p>
        </w:tc>
        <w:tc>
          <w:tcPr>
            <w:tcW w:w="847" w:type="dxa"/>
          </w:tcPr>
          <w:p w:rsidR="00AC284B" w:rsidRDefault="00AC284B">
            <w:pPr>
              <w:pStyle w:val="EmptyCellLayoutStyle"/>
              <w:spacing w:after="0" w:line="240" w:lineRule="auto"/>
            </w:pPr>
          </w:p>
        </w:tc>
        <w:tc>
          <w:tcPr>
            <w:tcW w:w="2383" w:type="dxa"/>
          </w:tcPr>
          <w:p w:rsidR="00AC284B" w:rsidRDefault="00AC284B">
            <w:pPr>
              <w:pStyle w:val="EmptyCellLayoutStyle"/>
              <w:spacing w:after="0" w:line="240" w:lineRule="auto"/>
            </w:pPr>
          </w:p>
        </w:tc>
        <w:tc>
          <w:tcPr>
            <w:tcW w:w="1133" w:type="dxa"/>
          </w:tcPr>
          <w:p w:rsidR="00AC284B" w:rsidRDefault="00AC284B">
            <w:pPr>
              <w:pStyle w:val="EmptyCellLayoutStyle"/>
              <w:spacing w:after="0" w:line="240" w:lineRule="auto"/>
            </w:pPr>
          </w:p>
        </w:tc>
      </w:tr>
      <w:tr w:rsidR="004A188E" w:rsidTr="004A188E">
        <w:trPr>
          <w:trHeight w:val="340"/>
        </w:trPr>
        <w:tc>
          <w:tcPr>
            <w:tcW w:w="8502" w:type="dxa"/>
            <w:gridSpan w:val="3"/>
          </w:tcPr>
          <w:tbl>
            <w:tblPr>
              <w:tblW w:w="0" w:type="auto"/>
              <w:tblCellMar>
                <w:left w:w="0" w:type="dxa"/>
                <w:right w:w="0" w:type="dxa"/>
              </w:tblCellMar>
              <w:tblLook w:val="0000" w:firstRow="0" w:lastRow="0" w:firstColumn="0" w:lastColumn="0" w:noHBand="0" w:noVBand="0"/>
            </w:tblPr>
            <w:tblGrid>
              <w:gridCol w:w="8502"/>
            </w:tblGrid>
            <w:tr w:rsidR="00AC284B">
              <w:trPr>
                <w:trHeight w:val="262"/>
              </w:trPr>
              <w:tc>
                <w:tcPr>
                  <w:tcW w:w="8503" w:type="dxa"/>
                  <w:tcBorders>
                    <w:top w:val="nil"/>
                    <w:left w:val="nil"/>
                    <w:bottom w:val="nil"/>
                    <w:right w:val="nil"/>
                  </w:tcBorders>
                  <w:tcMar>
                    <w:top w:w="39" w:type="dxa"/>
                    <w:left w:w="39" w:type="dxa"/>
                    <w:bottom w:w="39" w:type="dxa"/>
                    <w:right w:w="39" w:type="dxa"/>
                  </w:tcMar>
                </w:tcPr>
                <w:p w:rsidR="00AC284B" w:rsidRDefault="004A188E">
                  <w:pPr>
                    <w:spacing w:after="0" w:line="240" w:lineRule="auto"/>
                    <w:jc w:val="center"/>
                  </w:pPr>
                  <w:r>
                    <w:rPr>
                      <w:color w:val="000000"/>
                      <w:sz w:val="24"/>
                    </w:rPr>
                    <w:t>2018-11-12   Nr. K18-D-10</w:t>
                  </w:r>
                </w:p>
              </w:tc>
            </w:tr>
          </w:tbl>
          <w:p w:rsidR="00AC284B" w:rsidRDefault="00AC284B">
            <w:pPr>
              <w:spacing w:after="0" w:line="240" w:lineRule="auto"/>
            </w:pPr>
          </w:p>
        </w:tc>
        <w:tc>
          <w:tcPr>
            <w:tcW w:w="1133" w:type="dxa"/>
          </w:tcPr>
          <w:p w:rsidR="00AC284B" w:rsidRDefault="00AC284B">
            <w:pPr>
              <w:pStyle w:val="EmptyCellLayoutStyle"/>
              <w:spacing w:after="0" w:line="240" w:lineRule="auto"/>
            </w:pPr>
          </w:p>
        </w:tc>
      </w:tr>
      <w:tr w:rsidR="00AC284B">
        <w:trPr>
          <w:trHeight w:val="20"/>
        </w:trPr>
        <w:tc>
          <w:tcPr>
            <w:tcW w:w="5272" w:type="dxa"/>
          </w:tcPr>
          <w:p w:rsidR="00AC284B" w:rsidRDefault="00AC284B">
            <w:pPr>
              <w:pStyle w:val="EmptyCellLayoutStyle"/>
              <w:spacing w:after="0" w:line="240" w:lineRule="auto"/>
            </w:pPr>
          </w:p>
        </w:tc>
        <w:tc>
          <w:tcPr>
            <w:tcW w:w="847" w:type="dxa"/>
          </w:tcPr>
          <w:p w:rsidR="00AC284B" w:rsidRDefault="00AC284B">
            <w:pPr>
              <w:pStyle w:val="EmptyCellLayoutStyle"/>
              <w:spacing w:after="0" w:line="240" w:lineRule="auto"/>
            </w:pPr>
          </w:p>
        </w:tc>
        <w:tc>
          <w:tcPr>
            <w:tcW w:w="2383" w:type="dxa"/>
          </w:tcPr>
          <w:p w:rsidR="00AC284B" w:rsidRDefault="00AC284B">
            <w:pPr>
              <w:pStyle w:val="EmptyCellLayoutStyle"/>
              <w:spacing w:after="0" w:line="240" w:lineRule="auto"/>
            </w:pPr>
          </w:p>
        </w:tc>
        <w:tc>
          <w:tcPr>
            <w:tcW w:w="1133" w:type="dxa"/>
          </w:tcPr>
          <w:p w:rsidR="00AC284B" w:rsidRDefault="00AC284B">
            <w:pPr>
              <w:pStyle w:val="EmptyCellLayoutStyle"/>
              <w:spacing w:after="0" w:line="240" w:lineRule="auto"/>
            </w:pPr>
          </w:p>
        </w:tc>
      </w:tr>
      <w:tr w:rsidR="004A188E" w:rsidTr="004A188E">
        <w:trPr>
          <w:trHeight w:val="340"/>
        </w:trPr>
        <w:tc>
          <w:tcPr>
            <w:tcW w:w="8502" w:type="dxa"/>
            <w:gridSpan w:val="3"/>
          </w:tcPr>
          <w:tbl>
            <w:tblPr>
              <w:tblW w:w="0" w:type="auto"/>
              <w:tblCellMar>
                <w:left w:w="0" w:type="dxa"/>
                <w:right w:w="0" w:type="dxa"/>
              </w:tblCellMar>
              <w:tblLook w:val="0000" w:firstRow="0" w:lastRow="0" w:firstColumn="0" w:lastColumn="0" w:noHBand="0" w:noVBand="0"/>
            </w:tblPr>
            <w:tblGrid>
              <w:gridCol w:w="8502"/>
            </w:tblGrid>
            <w:tr w:rsidR="00AC284B">
              <w:trPr>
                <w:trHeight w:val="262"/>
              </w:trPr>
              <w:tc>
                <w:tcPr>
                  <w:tcW w:w="8503" w:type="dxa"/>
                  <w:tcBorders>
                    <w:top w:val="nil"/>
                    <w:left w:val="nil"/>
                    <w:bottom w:val="nil"/>
                    <w:right w:val="nil"/>
                  </w:tcBorders>
                  <w:tcMar>
                    <w:top w:w="39" w:type="dxa"/>
                    <w:left w:w="39" w:type="dxa"/>
                    <w:bottom w:w="39" w:type="dxa"/>
                    <w:right w:w="39" w:type="dxa"/>
                  </w:tcMar>
                </w:tcPr>
                <w:p w:rsidR="00AC284B" w:rsidRDefault="004A188E">
                  <w:pPr>
                    <w:spacing w:after="0" w:line="240" w:lineRule="auto"/>
                    <w:jc w:val="center"/>
                  </w:pPr>
                  <w:r>
                    <w:rPr>
                      <w:color w:val="000000"/>
                      <w:sz w:val="24"/>
                    </w:rPr>
                    <w:t>Kaunas</w:t>
                  </w:r>
                </w:p>
              </w:tc>
            </w:tr>
          </w:tbl>
          <w:p w:rsidR="00AC284B" w:rsidRDefault="00AC284B">
            <w:pPr>
              <w:spacing w:after="0" w:line="240" w:lineRule="auto"/>
            </w:pPr>
          </w:p>
        </w:tc>
        <w:tc>
          <w:tcPr>
            <w:tcW w:w="1133" w:type="dxa"/>
          </w:tcPr>
          <w:p w:rsidR="00AC284B" w:rsidRDefault="00AC284B">
            <w:pPr>
              <w:pStyle w:val="EmptyCellLayoutStyle"/>
              <w:spacing w:after="0" w:line="240" w:lineRule="auto"/>
            </w:pPr>
          </w:p>
        </w:tc>
      </w:tr>
      <w:tr w:rsidR="004A188E" w:rsidTr="004A188E">
        <w:tc>
          <w:tcPr>
            <w:tcW w:w="9635" w:type="dxa"/>
            <w:gridSpan w:val="4"/>
          </w:tcPr>
          <w:p w:rsidR="004A188E" w:rsidRDefault="004A188E" w:rsidP="00883E90">
            <w:pPr>
              <w:spacing w:line="360" w:lineRule="auto"/>
            </w:pPr>
          </w:p>
          <w:p w:rsidR="004A188E" w:rsidRPr="004A188E" w:rsidRDefault="004A188E" w:rsidP="00883E90">
            <w:pPr>
              <w:spacing w:line="360" w:lineRule="auto"/>
              <w:jc w:val="center"/>
              <w:rPr>
                <w:b/>
                <w:sz w:val="24"/>
                <w:szCs w:val="24"/>
                <w:u w:val="single"/>
              </w:rPr>
            </w:pPr>
            <w:r>
              <w:rPr>
                <w:b/>
                <w:sz w:val="24"/>
                <w:szCs w:val="24"/>
                <w:u w:val="single"/>
              </w:rPr>
              <w:t>POSĖDIS VYKS 304 KABINETE</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635"/>
            </w:tblGrid>
            <w:tr w:rsidR="00AC284B" w:rsidTr="004A188E">
              <w:trPr>
                <w:trHeight w:val="247"/>
              </w:trPr>
              <w:tc>
                <w:tcPr>
                  <w:tcW w:w="9635" w:type="dxa"/>
                  <w:tcBorders>
                    <w:top w:val="nil"/>
                    <w:left w:val="nil"/>
                    <w:bottom w:val="nil"/>
                    <w:right w:val="nil"/>
                  </w:tcBorders>
                  <w:tcMar>
                    <w:top w:w="39" w:type="dxa"/>
                    <w:left w:w="39" w:type="dxa"/>
                    <w:bottom w:w="39" w:type="dxa"/>
                    <w:right w:w="39" w:type="dxa"/>
                  </w:tcMar>
                </w:tcPr>
                <w:p w:rsidR="00AC284B" w:rsidRDefault="008B26C1" w:rsidP="00883E90">
                  <w:pPr>
                    <w:spacing w:after="0" w:line="360" w:lineRule="auto"/>
                    <w:jc w:val="both"/>
                  </w:pPr>
                  <w:r>
                    <w:rPr>
                      <w:color w:val="000000"/>
                      <w:sz w:val="24"/>
                    </w:rPr>
                    <w:t xml:space="preserve">            1. Dėl Kauno miesto savivaldybės tarybos 2015 m. balandžio 30 d. sprendimo Nr. T-204 ,,Dėl dalyvavimo Lietuvos savivaldybių asociacijos suvažiavimuose“ pakeitimo (TR-553) </w:t>
                  </w:r>
                </w:p>
              </w:tc>
            </w:tr>
            <w:tr w:rsidR="00AC284B" w:rsidTr="004A188E">
              <w:trPr>
                <w:trHeight w:val="237"/>
              </w:trPr>
              <w:tc>
                <w:tcPr>
                  <w:tcW w:w="9635" w:type="dxa"/>
                  <w:tcBorders>
                    <w:top w:val="nil"/>
                    <w:left w:val="nil"/>
                    <w:bottom w:val="nil"/>
                    <w:right w:val="nil"/>
                  </w:tcBorders>
                  <w:tcMar>
                    <w:top w:w="39" w:type="dxa"/>
                    <w:left w:w="39" w:type="dxa"/>
                    <w:bottom w:w="39" w:type="dxa"/>
                    <w:right w:w="39" w:type="dxa"/>
                  </w:tcMar>
                </w:tcPr>
                <w:p w:rsidR="00AC284B" w:rsidRDefault="004A188E" w:rsidP="00883E90">
                  <w:pPr>
                    <w:spacing w:after="0" w:line="360" w:lineRule="auto"/>
                    <w:jc w:val="both"/>
                  </w:pPr>
                  <w:r>
                    <w:rPr>
                      <w:b/>
                      <w:color w:val="000000"/>
                      <w:sz w:val="24"/>
                    </w:rPr>
                    <w:t xml:space="preserve">            Pranešėja - </w:t>
                  </w:r>
                  <w:r w:rsidR="008B26C1">
                    <w:rPr>
                      <w:b/>
                      <w:color w:val="000000"/>
                      <w:sz w:val="24"/>
                    </w:rPr>
                    <w:t xml:space="preserve">Kauno miesto savivaldybės tarybos ir mero sekretoriato vedėja </w:t>
                  </w:r>
                  <w:r>
                    <w:rPr>
                      <w:b/>
                      <w:color w:val="000000"/>
                      <w:sz w:val="24"/>
                    </w:rPr>
                    <w:t xml:space="preserve">  </w:t>
                  </w:r>
                  <w:r w:rsidR="0091637D">
                    <w:rPr>
                      <w:b/>
                      <w:color w:val="000000"/>
                      <w:sz w:val="24"/>
                    </w:rPr>
                    <w:t xml:space="preserve">     </w:t>
                  </w:r>
                  <w:r>
                    <w:rPr>
                      <w:b/>
                      <w:color w:val="000000"/>
                      <w:sz w:val="24"/>
                    </w:rPr>
                    <w:t xml:space="preserve">  </w:t>
                  </w:r>
                  <w:r w:rsidR="008B26C1">
                    <w:rPr>
                      <w:b/>
                      <w:color w:val="000000"/>
                      <w:sz w:val="24"/>
                    </w:rPr>
                    <w:t>Audronė Petkienė</w:t>
                  </w:r>
                  <w:r>
                    <w:rPr>
                      <w:b/>
                      <w:color w:val="000000"/>
                      <w:sz w:val="24"/>
                    </w:rPr>
                    <w:t xml:space="preserve">                                                                                </w:t>
                  </w:r>
                  <w:r w:rsidR="0091637D">
                    <w:rPr>
                      <w:b/>
                      <w:color w:val="000000"/>
                      <w:sz w:val="24"/>
                    </w:rPr>
                    <w:t xml:space="preserve">                        </w:t>
                  </w:r>
                  <w:r w:rsidR="007066DB">
                    <w:rPr>
                      <w:b/>
                      <w:color w:val="000000"/>
                      <w:sz w:val="24"/>
                    </w:rPr>
                    <w:t xml:space="preserve">        </w:t>
                  </w:r>
                  <w:r w:rsidRPr="004A188E">
                    <w:rPr>
                      <w:b/>
                      <w:color w:val="000000"/>
                      <w:sz w:val="24"/>
                    </w:rPr>
                    <w:t>15:00 val.</w:t>
                  </w:r>
                </w:p>
              </w:tc>
            </w:tr>
            <w:tr w:rsidR="00AC284B" w:rsidTr="004A188E">
              <w:trPr>
                <w:trHeight w:val="247"/>
              </w:trPr>
              <w:tc>
                <w:tcPr>
                  <w:tcW w:w="9635" w:type="dxa"/>
                  <w:tcBorders>
                    <w:top w:val="nil"/>
                    <w:left w:val="nil"/>
                    <w:bottom w:val="nil"/>
                    <w:right w:val="nil"/>
                  </w:tcBorders>
                  <w:tcMar>
                    <w:top w:w="39" w:type="dxa"/>
                    <w:left w:w="39" w:type="dxa"/>
                    <w:bottom w:w="39" w:type="dxa"/>
                    <w:right w:w="39" w:type="dxa"/>
                  </w:tcMar>
                </w:tcPr>
                <w:p w:rsidR="00AC284B" w:rsidRDefault="008B26C1" w:rsidP="00883E90">
                  <w:pPr>
                    <w:spacing w:after="0" w:line="360" w:lineRule="auto"/>
                    <w:jc w:val="both"/>
                  </w:pPr>
                  <w:r>
                    <w:rPr>
                      <w:color w:val="000000"/>
                      <w:sz w:val="24"/>
                    </w:rPr>
                    <w:t xml:space="preserve">            2. Dėl Kauno miesto savivaldybės tarybos 2018 m. vasario 27 d. sprendimo Nr. T-47 „Dėl Kauno miesto savivaldybės 2018 metų biudžeto patvirtinimo“ pakeitimo (TR-586) </w:t>
                  </w:r>
                </w:p>
              </w:tc>
            </w:tr>
            <w:tr w:rsidR="00AC284B" w:rsidRPr="004A188E" w:rsidTr="004A188E">
              <w:trPr>
                <w:trHeight w:val="237"/>
              </w:trPr>
              <w:tc>
                <w:tcPr>
                  <w:tcW w:w="9635" w:type="dxa"/>
                  <w:tcBorders>
                    <w:top w:val="nil"/>
                    <w:left w:val="nil"/>
                    <w:bottom w:val="nil"/>
                    <w:right w:val="nil"/>
                  </w:tcBorders>
                  <w:tcMar>
                    <w:top w:w="39" w:type="dxa"/>
                    <w:left w:w="39" w:type="dxa"/>
                    <w:bottom w:w="39" w:type="dxa"/>
                    <w:right w:w="39" w:type="dxa"/>
                  </w:tcMar>
                </w:tcPr>
                <w:p w:rsidR="00AC284B" w:rsidRPr="004A188E" w:rsidRDefault="004A188E" w:rsidP="00883E90">
                  <w:pPr>
                    <w:spacing w:after="0" w:line="360" w:lineRule="auto"/>
                    <w:jc w:val="both"/>
                    <w:rPr>
                      <w:b/>
                    </w:rPr>
                  </w:pPr>
                  <w:r>
                    <w:rPr>
                      <w:b/>
                      <w:color w:val="000000"/>
                      <w:sz w:val="24"/>
                    </w:rPr>
                    <w:t xml:space="preserve">            Pranešėja</w:t>
                  </w:r>
                  <w:r w:rsidR="008B26C1" w:rsidRPr="004A188E">
                    <w:rPr>
                      <w:b/>
                      <w:color w:val="000000"/>
                      <w:sz w:val="24"/>
                    </w:rPr>
                    <w:t xml:space="preserve"> - </w:t>
                  </w:r>
                  <w:r>
                    <w:rPr>
                      <w:b/>
                      <w:color w:val="000000"/>
                      <w:sz w:val="24"/>
                    </w:rPr>
                    <w:t>Finansų ir ekonomikos sk.</w:t>
                  </w:r>
                  <w:r w:rsidR="008B26C1" w:rsidRPr="004A188E">
                    <w:rPr>
                      <w:b/>
                      <w:color w:val="000000"/>
                      <w:sz w:val="24"/>
                    </w:rPr>
                    <w:t xml:space="preserve"> vedėjo pavaduotoja Vijolė </w:t>
                  </w:r>
                  <w:proofErr w:type="spellStart"/>
                  <w:r w:rsidR="008B26C1" w:rsidRPr="004A188E">
                    <w:rPr>
                      <w:b/>
                      <w:color w:val="000000"/>
                      <w:sz w:val="24"/>
                    </w:rPr>
                    <w:t>Karpienė</w:t>
                  </w:r>
                  <w:proofErr w:type="spellEnd"/>
                  <w:r w:rsidRPr="004A188E">
                    <w:rPr>
                      <w:b/>
                      <w:color w:val="000000"/>
                      <w:sz w:val="24"/>
                    </w:rPr>
                    <w:t xml:space="preserve"> 15:05 val.</w:t>
                  </w:r>
                </w:p>
              </w:tc>
            </w:tr>
            <w:tr w:rsidR="00AC284B" w:rsidTr="004A188E">
              <w:trPr>
                <w:trHeight w:val="247"/>
              </w:trPr>
              <w:tc>
                <w:tcPr>
                  <w:tcW w:w="9635" w:type="dxa"/>
                  <w:tcBorders>
                    <w:top w:val="nil"/>
                    <w:left w:val="nil"/>
                    <w:bottom w:val="nil"/>
                    <w:right w:val="nil"/>
                  </w:tcBorders>
                  <w:tcMar>
                    <w:top w:w="39" w:type="dxa"/>
                    <w:left w:w="39" w:type="dxa"/>
                    <w:bottom w:w="39" w:type="dxa"/>
                    <w:right w:w="39" w:type="dxa"/>
                  </w:tcMar>
                </w:tcPr>
                <w:p w:rsidR="00AC284B" w:rsidRDefault="008B26C1" w:rsidP="00883E90">
                  <w:pPr>
                    <w:spacing w:after="0" w:line="360" w:lineRule="auto"/>
                    <w:jc w:val="both"/>
                  </w:pPr>
                  <w:r>
                    <w:rPr>
                      <w:color w:val="000000"/>
                      <w:sz w:val="24"/>
                    </w:rPr>
                    <w:t xml:space="preserve">            3. Dėl pritarimo </w:t>
                  </w:r>
                  <w:proofErr w:type="spellStart"/>
                  <w:r>
                    <w:rPr>
                      <w:color w:val="000000"/>
                      <w:sz w:val="24"/>
                    </w:rPr>
                    <w:t>Vestfoldo</w:t>
                  </w:r>
                  <w:proofErr w:type="spellEnd"/>
                  <w:r>
                    <w:rPr>
                      <w:color w:val="000000"/>
                      <w:sz w:val="24"/>
                    </w:rPr>
                    <w:t xml:space="preserve"> apskrities savivaldybės (Norvegijos karalystė) ir Kauno miesto savivaldybės (Lietuvos Respublika) bendradarbiavimo sutarties projektui ir įgaliojimo ją pasirašyti (TR-566) </w:t>
                  </w:r>
                </w:p>
              </w:tc>
            </w:tr>
            <w:tr w:rsidR="00AC284B" w:rsidTr="004A188E">
              <w:trPr>
                <w:trHeight w:val="247"/>
              </w:trPr>
              <w:tc>
                <w:tcPr>
                  <w:tcW w:w="9635" w:type="dxa"/>
                  <w:tcBorders>
                    <w:top w:val="nil"/>
                    <w:left w:val="nil"/>
                    <w:bottom w:val="nil"/>
                    <w:right w:val="nil"/>
                  </w:tcBorders>
                  <w:tcMar>
                    <w:top w:w="39" w:type="dxa"/>
                    <w:left w:w="39" w:type="dxa"/>
                    <w:bottom w:w="39" w:type="dxa"/>
                    <w:right w:w="39" w:type="dxa"/>
                  </w:tcMar>
                </w:tcPr>
                <w:p w:rsidR="00AC284B" w:rsidRDefault="008B26C1" w:rsidP="00883E90">
                  <w:pPr>
                    <w:spacing w:after="0" w:line="360" w:lineRule="auto"/>
                    <w:jc w:val="both"/>
                  </w:pPr>
                  <w:r>
                    <w:rPr>
                      <w:color w:val="000000"/>
                      <w:sz w:val="24"/>
                    </w:rPr>
                    <w:t xml:space="preserve">            4. Dėl pritarimo Grenoblio miesto savivaldybės (Prancūzijos Respublika) ir Kauno miesto savivaldybės (Lietuvos Respublika) bendradarbiavimo susitarimo projektui ir įgaliojimo jį pasirašyti (TR-578) </w:t>
                  </w:r>
                </w:p>
              </w:tc>
            </w:tr>
            <w:tr w:rsidR="00AC284B" w:rsidTr="004A188E">
              <w:trPr>
                <w:trHeight w:val="237"/>
              </w:trPr>
              <w:tc>
                <w:tcPr>
                  <w:tcW w:w="9635" w:type="dxa"/>
                  <w:tcBorders>
                    <w:top w:val="nil"/>
                    <w:left w:val="nil"/>
                    <w:bottom w:val="nil"/>
                    <w:right w:val="nil"/>
                  </w:tcBorders>
                  <w:tcMar>
                    <w:top w:w="39" w:type="dxa"/>
                    <w:left w:w="39" w:type="dxa"/>
                    <w:bottom w:w="39" w:type="dxa"/>
                    <w:right w:w="39" w:type="dxa"/>
                  </w:tcMar>
                </w:tcPr>
                <w:p w:rsidR="00AC284B" w:rsidRDefault="004A188E" w:rsidP="00883E90">
                  <w:pPr>
                    <w:spacing w:after="0" w:line="360" w:lineRule="auto"/>
                    <w:jc w:val="both"/>
                  </w:pPr>
                  <w:r>
                    <w:rPr>
                      <w:b/>
                      <w:color w:val="000000"/>
                      <w:sz w:val="24"/>
                    </w:rPr>
                    <w:t xml:space="preserve">            Pranešėja</w:t>
                  </w:r>
                  <w:r w:rsidR="008B26C1">
                    <w:rPr>
                      <w:b/>
                      <w:color w:val="000000"/>
                      <w:sz w:val="24"/>
                    </w:rPr>
                    <w:t xml:space="preserve"> -  Užsienio ryšių skyriaus vedėja Emilija Šakalienė</w:t>
                  </w:r>
                  <w:r>
                    <w:rPr>
                      <w:b/>
                      <w:color w:val="000000"/>
                      <w:sz w:val="24"/>
                    </w:rPr>
                    <w:t xml:space="preserve">                          </w:t>
                  </w:r>
                  <w:r w:rsidRPr="004A188E">
                    <w:rPr>
                      <w:b/>
                      <w:color w:val="000000"/>
                      <w:sz w:val="24"/>
                    </w:rPr>
                    <w:t>15:10 val.</w:t>
                  </w:r>
                </w:p>
              </w:tc>
            </w:tr>
            <w:tr w:rsidR="00AC284B" w:rsidTr="004A188E">
              <w:trPr>
                <w:trHeight w:val="247"/>
              </w:trPr>
              <w:tc>
                <w:tcPr>
                  <w:tcW w:w="9635" w:type="dxa"/>
                  <w:tcBorders>
                    <w:top w:val="nil"/>
                    <w:left w:val="nil"/>
                    <w:bottom w:val="nil"/>
                    <w:right w:val="nil"/>
                  </w:tcBorders>
                  <w:tcMar>
                    <w:top w:w="39" w:type="dxa"/>
                    <w:left w:w="39" w:type="dxa"/>
                    <w:bottom w:w="39" w:type="dxa"/>
                    <w:right w:w="39" w:type="dxa"/>
                  </w:tcMar>
                </w:tcPr>
                <w:p w:rsidR="00AC284B" w:rsidRDefault="008B26C1" w:rsidP="00883E90">
                  <w:pPr>
                    <w:spacing w:after="0" w:line="360" w:lineRule="auto"/>
                    <w:jc w:val="both"/>
                  </w:pPr>
                  <w:r>
                    <w:rPr>
                      <w:color w:val="000000"/>
                      <w:sz w:val="24"/>
                    </w:rPr>
                    <w:t xml:space="preserve">            5. Dėl Kauno miesto savivaldybės tarybos 2015 m. balandžio 30 d. sprendimo Nr. T-201 „Dėl Kauno miesto savivaldybės šeimos tarybos sudarymo ir jos nuostatų patvirtinimo“ pakeitimo (TR-576) </w:t>
                  </w:r>
                </w:p>
              </w:tc>
            </w:tr>
            <w:tr w:rsidR="00AC284B" w:rsidTr="004A188E">
              <w:trPr>
                <w:trHeight w:val="247"/>
              </w:trPr>
              <w:tc>
                <w:tcPr>
                  <w:tcW w:w="9635" w:type="dxa"/>
                  <w:tcBorders>
                    <w:top w:val="nil"/>
                    <w:left w:val="nil"/>
                    <w:bottom w:val="nil"/>
                    <w:right w:val="nil"/>
                  </w:tcBorders>
                  <w:tcMar>
                    <w:top w:w="39" w:type="dxa"/>
                    <w:left w:w="39" w:type="dxa"/>
                    <w:bottom w:w="39" w:type="dxa"/>
                    <w:right w:w="39" w:type="dxa"/>
                  </w:tcMar>
                </w:tcPr>
                <w:p w:rsidR="00AC284B" w:rsidRDefault="008B26C1" w:rsidP="00883E90">
                  <w:pPr>
                    <w:spacing w:after="0" w:line="360" w:lineRule="auto"/>
                    <w:jc w:val="both"/>
                  </w:pPr>
                  <w:r>
                    <w:rPr>
                      <w:color w:val="000000"/>
                      <w:sz w:val="24"/>
                    </w:rPr>
                    <w:t xml:space="preserve">            6. Dėl pritarimo susitarimui dėl 2017 m. liepos 11 d. jungtinės veiklos sutarties SR-0414 pakeitimo (TR-609) </w:t>
                  </w:r>
                </w:p>
              </w:tc>
            </w:tr>
            <w:tr w:rsidR="00AC284B" w:rsidTr="004A188E">
              <w:trPr>
                <w:trHeight w:val="237"/>
              </w:trPr>
              <w:tc>
                <w:tcPr>
                  <w:tcW w:w="9635" w:type="dxa"/>
                  <w:tcBorders>
                    <w:top w:val="nil"/>
                    <w:left w:val="nil"/>
                    <w:bottom w:val="nil"/>
                    <w:right w:val="nil"/>
                  </w:tcBorders>
                  <w:tcMar>
                    <w:top w:w="39" w:type="dxa"/>
                    <w:left w:w="39" w:type="dxa"/>
                    <w:bottom w:w="39" w:type="dxa"/>
                    <w:right w:w="39" w:type="dxa"/>
                  </w:tcMar>
                </w:tcPr>
                <w:p w:rsidR="00AC284B" w:rsidRDefault="004A188E" w:rsidP="00883E90">
                  <w:pPr>
                    <w:spacing w:after="0" w:line="360" w:lineRule="auto"/>
                    <w:jc w:val="both"/>
                  </w:pPr>
                  <w:r>
                    <w:rPr>
                      <w:b/>
                      <w:color w:val="000000"/>
                      <w:sz w:val="24"/>
                    </w:rPr>
                    <w:t xml:space="preserve">            Pranešėja</w:t>
                  </w:r>
                  <w:r w:rsidR="008B26C1">
                    <w:rPr>
                      <w:b/>
                      <w:color w:val="000000"/>
                      <w:sz w:val="24"/>
                    </w:rPr>
                    <w:t xml:space="preserve"> -  Socialinių paslaugų skyriaus vedėja Jolanta Baltaduonytė</w:t>
                  </w:r>
                  <w:r>
                    <w:rPr>
                      <w:b/>
                      <w:color w:val="000000"/>
                      <w:sz w:val="24"/>
                    </w:rPr>
                    <w:t xml:space="preserve">           </w:t>
                  </w:r>
                  <w:r w:rsidRPr="004A188E">
                    <w:rPr>
                      <w:b/>
                      <w:color w:val="000000"/>
                      <w:sz w:val="24"/>
                    </w:rPr>
                    <w:t>15:15 val.</w:t>
                  </w:r>
                </w:p>
              </w:tc>
            </w:tr>
            <w:tr w:rsidR="00AC284B" w:rsidTr="004A188E">
              <w:trPr>
                <w:trHeight w:val="247"/>
              </w:trPr>
              <w:tc>
                <w:tcPr>
                  <w:tcW w:w="9635" w:type="dxa"/>
                  <w:tcBorders>
                    <w:top w:val="nil"/>
                    <w:left w:val="nil"/>
                    <w:bottom w:val="nil"/>
                    <w:right w:val="nil"/>
                  </w:tcBorders>
                  <w:tcMar>
                    <w:top w:w="39" w:type="dxa"/>
                    <w:left w:w="39" w:type="dxa"/>
                    <w:bottom w:w="39" w:type="dxa"/>
                    <w:right w:w="39" w:type="dxa"/>
                  </w:tcMar>
                </w:tcPr>
                <w:p w:rsidR="00AC284B" w:rsidRDefault="008B26C1" w:rsidP="00883E90">
                  <w:pPr>
                    <w:spacing w:after="0" w:line="360" w:lineRule="auto"/>
                    <w:jc w:val="both"/>
                  </w:pPr>
                  <w:r>
                    <w:rPr>
                      <w:color w:val="000000"/>
                      <w:sz w:val="24"/>
                    </w:rPr>
                    <w:t xml:space="preserve">            7. Dėl Kauno miesto savivaldybės biudžetinės įstaigos centralizuoto buhalterinės apskaitos tvarkymo sutarties formos (TR-551) </w:t>
                  </w:r>
                </w:p>
              </w:tc>
            </w:tr>
            <w:tr w:rsidR="00AC284B" w:rsidTr="004A188E">
              <w:trPr>
                <w:trHeight w:val="237"/>
              </w:trPr>
              <w:tc>
                <w:tcPr>
                  <w:tcW w:w="9635" w:type="dxa"/>
                  <w:tcBorders>
                    <w:top w:val="nil"/>
                    <w:left w:val="nil"/>
                    <w:bottom w:val="nil"/>
                    <w:right w:val="nil"/>
                  </w:tcBorders>
                  <w:tcMar>
                    <w:top w:w="39" w:type="dxa"/>
                    <w:left w:w="39" w:type="dxa"/>
                    <w:bottom w:w="39" w:type="dxa"/>
                    <w:right w:w="39" w:type="dxa"/>
                  </w:tcMar>
                </w:tcPr>
                <w:p w:rsidR="00AC284B" w:rsidRDefault="004A188E" w:rsidP="00883E90">
                  <w:pPr>
                    <w:spacing w:after="0" w:line="360" w:lineRule="auto"/>
                    <w:jc w:val="both"/>
                  </w:pPr>
                  <w:r>
                    <w:rPr>
                      <w:b/>
                      <w:color w:val="000000"/>
                      <w:sz w:val="24"/>
                    </w:rPr>
                    <w:t xml:space="preserve">            Pranešėja</w:t>
                  </w:r>
                  <w:r w:rsidR="008B26C1">
                    <w:rPr>
                      <w:b/>
                      <w:color w:val="000000"/>
                      <w:sz w:val="24"/>
                    </w:rPr>
                    <w:t xml:space="preserve"> -  Centrinio apskaitos skyriaus vedėja Jolita </w:t>
                  </w:r>
                  <w:r w:rsidR="008B26C1" w:rsidRPr="004A188E">
                    <w:rPr>
                      <w:b/>
                      <w:color w:val="000000"/>
                      <w:sz w:val="24"/>
                    </w:rPr>
                    <w:t>Malcytė</w:t>
                  </w:r>
                  <w:r w:rsidRPr="004A188E">
                    <w:rPr>
                      <w:b/>
                      <w:color w:val="000000"/>
                      <w:sz w:val="24"/>
                    </w:rPr>
                    <w:t xml:space="preserve"> </w:t>
                  </w:r>
                  <w:r>
                    <w:rPr>
                      <w:b/>
                      <w:color w:val="000000"/>
                      <w:sz w:val="24"/>
                    </w:rPr>
                    <w:t xml:space="preserve">               </w:t>
                  </w:r>
                  <w:r w:rsidR="005F09CD">
                    <w:rPr>
                      <w:b/>
                      <w:color w:val="000000"/>
                      <w:sz w:val="24"/>
                    </w:rPr>
                    <w:t xml:space="preserve">  </w:t>
                  </w:r>
                  <w:r>
                    <w:rPr>
                      <w:b/>
                      <w:color w:val="000000"/>
                      <w:sz w:val="24"/>
                    </w:rPr>
                    <w:t xml:space="preserve">    </w:t>
                  </w:r>
                  <w:r w:rsidRPr="004A188E">
                    <w:rPr>
                      <w:b/>
                      <w:color w:val="000000"/>
                      <w:sz w:val="24"/>
                    </w:rPr>
                    <w:t xml:space="preserve"> 15:20 val.</w:t>
                  </w:r>
                </w:p>
              </w:tc>
            </w:tr>
            <w:tr w:rsidR="00AC284B" w:rsidTr="004A188E">
              <w:trPr>
                <w:trHeight w:val="247"/>
              </w:trPr>
              <w:tc>
                <w:tcPr>
                  <w:tcW w:w="9635" w:type="dxa"/>
                  <w:tcBorders>
                    <w:top w:val="nil"/>
                    <w:left w:val="nil"/>
                    <w:bottom w:val="nil"/>
                    <w:right w:val="nil"/>
                  </w:tcBorders>
                  <w:tcMar>
                    <w:top w:w="39" w:type="dxa"/>
                    <w:left w:w="39" w:type="dxa"/>
                    <w:bottom w:w="39" w:type="dxa"/>
                    <w:right w:w="39" w:type="dxa"/>
                  </w:tcMar>
                </w:tcPr>
                <w:p w:rsidR="00AC284B" w:rsidRDefault="008B26C1" w:rsidP="00883E90">
                  <w:pPr>
                    <w:spacing w:after="0" w:line="360" w:lineRule="auto"/>
                    <w:jc w:val="both"/>
                  </w:pPr>
                  <w:r>
                    <w:rPr>
                      <w:color w:val="000000"/>
                      <w:sz w:val="24"/>
                    </w:rPr>
                    <w:t xml:space="preserve">            8. Dėl koncertinės įstaigos Kauno miesto simfoninio orkestro kūrybinių darbuotojų atestavimo komisijos patvirtinimo (TR-554) </w:t>
                  </w:r>
                </w:p>
              </w:tc>
            </w:tr>
            <w:tr w:rsidR="00AC284B" w:rsidTr="004A188E">
              <w:trPr>
                <w:trHeight w:val="237"/>
              </w:trPr>
              <w:tc>
                <w:tcPr>
                  <w:tcW w:w="9635" w:type="dxa"/>
                  <w:tcBorders>
                    <w:top w:val="nil"/>
                    <w:left w:val="nil"/>
                    <w:bottom w:val="nil"/>
                    <w:right w:val="nil"/>
                  </w:tcBorders>
                  <w:tcMar>
                    <w:top w:w="39" w:type="dxa"/>
                    <w:left w:w="39" w:type="dxa"/>
                    <w:bottom w:w="39" w:type="dxa"/>
                    <w:right w:w="39" w:type="dxa"/>
                  </w:tcMar>
                </w:tcPr>
                <w:p w:rsidR="00AC284B" w:rsidRDefault="008B26C1" w:rsidP="00883E90">
                  <w:pPr>
                    <w:spacing w:after="0" w:line="360" w:lineRule="auto"/>
                    <w:jc w:val="both"/>
                  </w:pPr>
                  <w:r>
                    <w:rPr>
                      <w:b/>
                      <w:color w:val="000000"/>
                      <w:sz w:val="24"/>
                    </w:rPr>
                    <w:lastRenderedPageBreak/>
                    <w:t xml:space="preserve">            Pranešėjas -  Kultūros skyriaus vedėjas Albinas Vilčinskas</w:t>
                  </w:r>
                  <w:r w:rsidR="005F09CD">
                    <w:rPr>
                      <w:b/>
                      <w:color w:val="000000"/>
                      <w:sz w:val="24"/>
                    </w:rPr>
                    <w:t xml:space="preserve">                              </w:t>
                  </w:r>
                  <w:r w:rsidR="005F09CD" w:rsidRPr="005F09CD">
                    <w:rPr>
                      <w:b/>
                      <w:color w:val="000000"/>
                      <w:sz w:val="24"/>
                    </w:rPr>
                    <w:t>15:25 val.</w:t>
                  </w:r>
                </w:p>
              </w:tc>
            </w:tr>
            <w:tr w:rsidR="00AC284B" w:rsidTr="004A188E">
              <w:trPr>
                <w:trHeight w:val="247"/>
              </w:trPr>
              <w:tc>
                <w:tcPr>
                  <w:tcW w:w="9635" w:type="dxa"/>
                  <w:tcBorders>
                    <w:top w:val="nil"/>
                    <w:left w:val="nil"/>
                    <w:bottom w:val="nil"/>
                    <w:right w:val="nil"/>
                  </w:tcBorders>
                  <w:tcMar>
                    <w:top w:w="39" w:type="dxa"/>
                    <w:left w:w="39" w:type="dxa"/>
                    <w:bottom w:w="39" w:type="dxa"/>
                    <w:right w:w="39" w:type="dxa"/>
                  </w:tcMar>
                </w:tcPr>
                <w:p w:rsidR="00AC284B" w:rsidRDefault="008B26C1" w:rsidP="00883E90">
                  <w:pPr>
                    <w:spacing w:after="0" w:line="360" w:lineRule="auto"/>
                    <w:jc w:val="both"/>
                  </w:pPr>
                  <w:r>
                    <w:rPr>
                      <w:color w:val="000000"/>
                      <w:sz w:val="24"/>
                    </w:rPr>
                    <w:t xml:space="preserve">            9. Dėl viešosios įstaigos „Kauno miesto aplinkos kokybės tyrimai“ veiklos nutraukimo ir likvidavimo (TR-602) </w:t>
                  </w:r>
                </w:p>
              </w:tc>
            </w:tr>
            <w:tr w:rsidR="00AC284B" w:rsidTr="004A188E">
              <w:trPr>
                <w:trHeight w:val="237"/>
              </w:trPr>
              <w:tc>
                <w:tcPr>
                  <w:tcW w:w="9635" w:type="dxa"/>
                  <w:tcBorders>
                    <w:top w:val="nil"/>
                    <w:left w:val="nil"/>
                    <w:bottom w:val="nil"/>
                    <w:right w:val="nil"/>
                  </w:tcBorders>
                  <w:tcMar>
                    <w:top w:w="39" w:type="dxa"/>
                    <w:left w:w="39" w:type="dxa"/>
                    <w:bottom w:w="39" w:type="dxa"/>
                    <w:right w:w="39" w:type="dxa"/>
                  </w:tcMar>
                </w:tcPr>
                <w:p w:rsidR="00AC284B" w:rsidRPr="005F09CD" w:rsidRDefault="008B26C1" w:rsidP="00883E90">
                  <w:pPr>
                    <w:spacing w:after="0" w:line="360" w:lineRule="auto"/>
                    <w:jc w:val="both"/>
                    <w:rPr>
                      <w:b/>
                    </w:rPr>
                  </w:pPr>
                  <w:r w:rsidRPr="005F09CD">
                    <w:rPr>
                      <w:b/>
                      <w:color w:val="000000"/>
                      <w:sz w:val="24"/>
                    </w:rPr>
                    <w:t xml:space="preserve">            Pranešėjas -</w:t>
                  </w:r>
                  <w:r w:rsidR="005F09CD">
                    <w:rPr>
                      <w:b/>
                      <w:color w:val="000000"/>
                      <w:sz w:val="24"/>
                    </w:rPr>
                    <w:t xml:space="preserve">  Juridinių asmenų valdymo sk.</w:t>
                  </w:r>
                  <w:r w:rsidRPr="005F09CD">
                    <w:rPr>
                      <w:b/>
                      <w:color w:val="000000"/>
                      <w:sz w:val="24"/>
                    </w:rPr>
                    <w:t xml:space="preserve"> vedėjas Mindaugas Kyguolis</w:t>
                  </w:r>
                  <w:r w:rsidR="005F09CD" w:rsidRPr="005F09CD">
                    <w:rPr>
                      <w:b/>
                      <w:color w:val="000000"/>
                      <w:sz w:val="24"/>
                    </w:rPr>
                    <w:t xml:space="preserve"> </w:t>
                  </w:r>
                  <w:r w:rsidR="005F09CD">
                    <w:rPr>
                      <w:b/>
                      <w:color w:val="000000"/>
                      <w:sz w:val="24"/>
                    </w:rPr>
                    <w:t xml:space="preserve">    </w:t>
                  </w:r>
                  <w:r w:rsidR="005F09CD" w:rsidRPr="005F09CD">
                    <w:rPr>
                      <w:b/>
                      <w:color w:val="000000"/>
                      <w:sz w:val="24"/>
                    </w:rPr>
                    <w:t xml:space="preserve"> 15:30 val. </w:t>
                  </w:r>
                </w:p>
              </w:tc>
            </w:tr>
            <w:tr w:rsidR="00AC284B" w:rsidTr="004A188E">
              <w:trPr>
                <w:trHeight w:val="247"/>
              </w:trPr>
              <w:tc>
                <w:tcPr>
                  <w:tcW w:w="9635" w:type="dxa"/>
                  <w:tcBorders>
                    <w:top w:val="nil"/>
                    <w:left w:val="nil"/>
                    <w:bottom w:val="nil"/>
                    <w:right w:val="nil"/>
                  </w:tcBorders>
                  <w:tcMar>
                    <w:top w:w="39" w:type="dxa"/>
                    <w:left w:w="39" w:type="dxa"/>
                    <w:bottom w:w="39" w:type="dxa"/>
                    <w:right w:w="39" w:type="dxa"/>
                  </w:tcMar>
                </w:tcPr>
                <w:p w:rsidR="00AC284B" w:rsidRDefault="008B26C1" w:rsidP="00883E90">
                  <w:pPr>
                    <w:spacing w:after="0" w:line="360" w:lineRule="auto"/>
                    <w:jc w:val="both"/>
                  </w:pPr>
                  <w:r>
                    <w:rPr>
                      <w:color w:val="000000"/>
                      <w:sz w:val="24"/>
                    </w:rPr>
                    <w:t xml:space="preserve">            10. Dėl įgaliojimų, susijusių su viešo konkurso į Kauno miesto savivaldybės biudžetinių švietimo įstaigų vadovų pareigas organizavimu, suteikimo (TR-577) </w:t>
                  </w:r>
                </w:p>
              </w:tc>
            </w:tr>
            <w:tr w:rsidR="00AC284B" w:rsidTr="004A188E">
              <w:trPr>
                <w:trHeight w:val="247"/>
              </w:trPr>
              <w:tc>
                <w:tcPr>
                  <w:tcW w:w="9635" w:type="dxa"/>
                  <w:tcBorders>
                    <w:top w:val="nil"/>
                    <w:left w:val="nil"/>
                    <w:bottom w:val="nil"/>
                    <w:right w:val="nil"/>
                  </w:tcBorders>
                  <w:tcMar>
                    <w:top w:w="39" w:type="dxa"/>
                    <w:left w:w="39" w:type="dxa"/>
                    <w:bottom w:w="39" w:type="dxa"/>
                    <w:right w:w="39" w:type="dxa"/>
                  </w:tcMar>
                </w:tcPr>
                <w:p w:rsidR="00AC284B" w:rsidRDefault="008B26C1" w:rsidP="00883E90">
                  <w:pPr>
                    <w:spacing w:after="0" w:line="360" w:lineRule="auto"/>
                    <w:jc w:val="both"/>
                  </w:pPr>
                  <w:r>
                    <w:rPr>
                      <w:color w:val="000000"/>
                      <w:sz w:val="24"/>
                    </w:rPr>
                    <w:t xml:space="preserve">            11. Dėl Kauno miesto savivaldybės tarybos 2015 m. birželio 9 d. sprendimo Nr. T-290 ,,Dėl didžiausio leistino Kauno miesto savivaldybės administracijos valstybės tarnautojų ir darbuotojų, dirbančių pagal darbo sutartis ir gaunančių užmokestį iš savivaldybės biudžeto, pareigybių skaičiaus ir Kauno miesto savivaldybės administracijos struktūros patvirtinimo“ pakeitimo (TR-608) </w:t>
                  </w:r>
                </w:p>
              </w:tc>
            </w:tr>
            <w:tr w:rsidR="00AC284B" w:rsidTr="004A188E">
              <w:trPr>
                <w:trHeight w:val="247"/>
              </w:trPr>
              <w:tc>
                <w:tcPr>
                  <w:tcW w:w="9635" w:type="dxa"/>
                  <w:tcBorders>
                    <w:top w:val="nil"/>
                    <w:left w:val="nil"/>
                    <w:bottom w:val="nil"/>
                    <w:right w:val="nil"/>
                  </w:tcBorders>
                  <w:tcMar>
                    <w:top w:w="39" w:type="dxa"/>
                    <w:left w:w="39" w:type="dxa"/>
                    <w:bottom w:w="39" w:type="dxa"/>
                    <w:right w:w="39" w:type="dxa"/>
                  </w:tcMar>
                </w:tcPr>
                <w:p w:rsidR="00153307" w:rsidRDefault="008B26C1" w:rsidP="00883E90">
                  <w:pPr>
                    <w:spacing w:after="0" w:line="360" w:lineRule="auto"/>
                    <w:jc w:val="both"/>
                    <w:rPr>
                      <w:color w:val="000000"/>
                      <w:sz w:val="24"/>
                    </w:rPr>
                  </w:pPr>
                  <w:r>
                    <w:rPr>
                      <w:color w:val="000000"/>
                      <w:sz w:val="24"/>
                    </w:rPr>
                    <w:t xml:space="preserve">            12. Dėl Kauno miesto savivaldybės administracijos direktoriaus Gintaro Petrausko atleidimo iš pareigų (TR-614)</w:t>
                  </w:r>
                </w:p>
                <w:p w:rsidR="00AC284B" w:rsidRDefault="00153307" w:rsidP="00883E90">
                  <w:pPr>
                    <w:spacing w:after="0" w:line="360" w:lineRule="auto"/>
                    <w:jc w:val="both"/>
                    <w:rPr>
                      <w:color w:val="000000"/>
                      <w:sz w:val="24"/>
                    </w:rPr>
                  </w:pPr>
                  <w:r>
                    <w:rPr>
                      <w:color w:val="000000"/>
                      <w:sz w:val="24"/>
                    </w:rPr>
                    <w:t xml:space="preserve">            13.</w:t>
                  </w:r>
                  <w:r w:rsidR="008B26C1">
                    <w:rPr>
                      <w:color w:val="000000"/>
                      <w:sz w:val="24"/>
                    </w:rPr>
                    <w:t xml:space="preserve"> </w:t>
                  </w:r>
                  <w:r w:rsidRPr="00153307">
                    <w:rPr>
                      <w:color w:val="000000"/>
                      <w:sz w:val="24"/>
                    </w:rPr>
                    <w:t>Dėl Kauno miesto savivaldybės administracijos direktoriaus pavaduotojo Viliaus Šiliausko atleidimo iš pareigų</w:t>
                  </w:r>
                  <w:r>
                    <w:rPr>
                      <w:color w:val="000000"/>
                      <w:sz w:val="24"/>
                    </w:rPr>
                    <w:t xml:space="preserve"> (TR-616)</w:t>
                  </w:r>
                </w:p>
                <w:p w:rsidR="00153307" w:rsidRPr="00153307" w:rsidRDefault="00153307" w:rsidP="00883E90">
                  <w:pPr>
                    <w:spacing w:after="0" w:line="360" w:lineRule="auto"/>
                    <w:rPr>
                      <w:sz w:val="24"/>
                      <w:szCs w:val="24"/>
                    </w:rPr>
                  </w:pPr>
                  <w:r>
                    <w:rPr>
                      <w:sz w:val="24"/>
                      <w:szCs w:val="24"/>
                    </w:rPr>
                    <w:t xml:space="preserve">            14.</w:t>
                  </w:r>
                  <w:r w:rsidRPr="00153307">
                    <w:rPr>
                      <w:sz w:val="24"/>
                      <w:szCs w:val="24"/>
                    </w:rPr>
                    <w:t>Dėl Kauno miesto savivaldybės administracijos direktoriaus skyrimo</w:t>
                  </w:r>
                  <w:r>
                    <w:rPr>
                      <w:sz w:val="24"/>
                      <w:szCs w:val="24"/>
                    </w:rPr>
                    <w:t xml:space="preserve"> (TR-617)</w:t>
                  </w:r>
                </w:p>
              </w:tc>
            </w:tr>
            <w:tr w:rsidR="00AC284B" w:rsidTr="004A188E">
              <w:trPr>
                <w:trHeight w:val="237"/>
              </w:trPr>
              <w:tc>
                <w:tcPr>
                  <w:tcW w:w="9635" w:type="dxa"/>
                  <w:tcBorders>
                    <w:top w:val="nil"/>
                    <w:left w:val="nil"/>
                    <w:bottom w:val="nil"/>
                    <w:right w:val="nil"/>
                  </w:tcBorders>
                  <w:tcMar>
                    <w:top w:w="39" w:type="dxa"/>
                    <w:left w:w="39" w:type="dxa"/>
                    <w:bottom w:w="39" w:type="dxa"/>
                    <w:right w:w="39" w:type="dxa"/>
                  </w:tcMar>
                </w:tcPr>
                <w:p w:rsidR="00AC284B" w:rsidRDefault="008B26C1" w:rsidP="00883E90">
                  <w:pPr>
                    <w:spacing w:after="0" w:line="360" w:lineRule="auto"/>
                    <w:jc w:val="both"/>
                  </w:pPr>
                  <w:r>
                    <w:rPr>
                      <w:b/>
                      <w:color w:val="000000"/>
                      <w:sz w:val="24"/>
                    </w:rPr>
                    <w:t xml:space="preserve">            Pranešėjas -  Personalo valdymo skyriaus vedėja Eglė Andriuškienė                 15:35 val.</w:t>
                  </w:r>
                </w:p>
              </w:tc>
            </w:tr>
            <w:tr w:rsidR="00AC284B" w:rsidTr="004A188E">
              <w:trPr>
                <w:trHeight w:val="247"/>
              </w:trPr>
              <w:tc>
                <w:tcPr>
                  <w:tcW w:w="9635" w:type="dxa"/>
                  <w:tcBorders>
                    <w:top w:val="nil"/>
                    <w:left w:val="nil"/>
                    <w:bottom w:val="nil"/>
                    <w:right w:val="nil"/>
                  </w:tcBorders>
                  <w:tcMar>
                    <w:top w:w="39" w:type="dxa"/>
                    <w:left w:w="39" w:type="dxa"/>
                    <w:bottom w:w="39" w:type="dxa"/>
                    <w:right w:w="39" w:type="dxa"/>
                  </w:tcMar>
                </w:tcPr>
                <w:p w:rsidR="00AC284B" w:rsidRDefault="008B26C1" w:rsidP="00883E90">
                  <w:pPr>
                    <w:spacing w:after="0" w:line="360" w:lineRule="auto"/>
                    <w:jc w:val="both"/>
                  </w:pPr>
                  <w:r>
                    <w:rPr>
                      <w:color w:val="000000"/>
                      <w:sz w:val="24"/>
                    </w:rPr>
                    <w:t xml:space="preserve">            1</w:t>
                  </w:r>
                  <w:r w:rsidR="00883E90">
                    <w:rPr>
                      <w:color w:val="000000"/>
                      <w:sz w:val="24"/>
                    </w:rPr>
                    <w:t>5</w:t>
                  </w:r>
                  <w:r>
                    <w:rPr>
                      <w:color w:val="000000"/>
                      <w:sz w:val="24"/>
                    </w:rPr>
                    <w:t>. Dėl leidimo registruoti Lietuvos samariečių bendrijos buveinę Kauno miesto savivaldybei nuosavybės teise priklausančiose negyvenamosiose patalpose Šv. Gertr</w:t>
                  </w:r>
                  <w:r w:rsidR="00820B72">
                    <w:rPr>
                      <w:color w:val="000000"/>
                      <w:sz w:val="24"/>
                    </w:rPr>
                    <w:t xml:space="preserve">ūdos g. 8A, Kaune (TR-559) </w:t>
                  </w:r>
                </w:p>
              </w:tc>
            </w:tr>
            <w:tr w:rsidR="00AC284B" w:rsidTr="004A188E">
              <w:trPr>
                <w:trHeight w:val="247"/>
              </w:trPr>
              <w:tc>
                <w:tcPr>
                  <w:tcW w:w="9635" w:type="dxa"/>
                  <w:tcBorders>
                    <w:top w:val="nil"/>
                    <w:left w:val="nil"/>
                    <w:bottom w:val="nil"/>
                    <w:right w:val="nil"/>
                  </w:tcBorders>
                  <w:tcMar>
                    <w:top w:w="39" w:type="dxa"/>
                    <w:left w:w="39" w:type="dxa"/>
                    <w:bottom w:w="39" w:type="dxa"/>
                    <w:right w:w="39" w:type="dxa"/>
                  </w:tcMar>
                </w:tcPr>
                <w:p w:rsidR="00AC284B" w:rsidRDefault="008B26C1" w:rsidP="00883E90">
                  <w:pPr>
                    <w:spacing w:after="0" w:line="360" w:lineRule="auto"/>
                    <w:jc w:val="both"/>
                  </w:pPr>
                  <w:r>
                    <w:rPr>
                      <w:color w:val="000000"/>
                      <w:sz w:val="24"/>
                    </w:rPr>
                    <w:t xml:space="preserve">            1</w:t>
                  </w:r>
                  <w:r w:rsidR="00883E90">
                    <w:rPr>
                      <w:color w:val="000000"/>
                      <w:sz w:val="24"/>
                    </w:rPr>
                    <w:t>6</w:t>
                  </w:r>
                  <w:r>
                    <w:rPr>
                      <w:color w:val="000000"/>
                      <w:sz w:val="24"/>
                    </w:rPr>
                    <w:t>. Dėl kito ilgalaikio ir trumpalaikio materialiojo turto Taikos pr. 51, Kaune, perėmimo ir savivaldybės negyvenamųjų patalpų moksleivių maitinimui organizuoti švietimo įstaigose nuomos sutarties su UAB „</w:t>
                  </w:r>
                  <w:proofErr w:type="spellStart"/>
                  <w:r>
                    <w:rPr>
                      <w:color w:val="000000"/>
                      <w:sz w:val="24"/>
                    </w:rPr>
                    <w:t>Atata</w:t>
                  </w:r>
                  <w:proofErr w:type="spellEnd"/>
                  <w:r>
                    <w:rPr>
                      <w:color w:val="000000"/>
                      <w:sz w:val="24"/>
                    </w:rPr>
                    <w:t xml:space="preserve">“ pakeitimo (TR-561) </w:t>
                  </w:r>
                </w:p>
              </w:tc>
            </w:tr>
            <w:tr w:rsidR="00AC284B" w:rsidTr="004A188E">
              <w:trPr>
                <w:trHeight w:val="247"/>
              </w:trPr>
              <w:tc>
                <w:tcPr>
                  <w:tcW w:w="9635" w:type="dxa"/>
                  <w:tcBorders>
                    <w:top w:val="nil"/>
                    <w:left w:val="nil"/>
                    <w:bottom w:val="nil"/>
                    <w:right w:val="nil"/>
                  </w:tcBorders>
                  <w:tcMar>
                    <w:top w:w="39" w:type="dxa"/>
                    <w:left w:w="39" w:type="dxa"/>
                    <w:bottom w:w="39" w:type="dxa"/>
                    <w:right w:w="39" w:type="dxa"/>
                  </w:tcMar>
                </w:tcPr>
                <w:p w:rsidR="00AC284B" w:rsidRDefault="008B26C1" w:rsidP="00883E90">
                  <w:pPr>
                    <w:spacing w:after="0" w:line="360" w:lineRule="auto"/>
                    <w:jc w:val="both"/>
                  </w:pPr>
                  <w:r>
                    <w:rPr>
                      <w:color w:val="000000"/>
                      <w:sz w:val="24"/>
                    </w:rPr>
                    <w:t xml:space="preserve">            1</w:t>
                  </w:r>
                  <w:r w:rsidR="00883E90">
                    <w:rPr>
                      <w:color w:val="000000"/>
                      <w:sz w:val="24"/>
                    </w:rPr>
                    <w:t>7</w:t>
                  </w:r>
                  <w:r>
                    <w:rPr>
                      <w:color w:val="000000"/>
                      <w:sz w:val="24"/>
                    </w:rPr>
                    <w:t xml:space="preserve">. Dėl nekilnojamojo turto J. Kumpio g. 1, Kaune, perdavimo Kauno lopšeliui-darželiui „Dvarelis“ valdyti, naudoti ir disponuoti juo patikėjimo teise (TR-569) </w:t>
                  </w:r>
                </w:p>
              </w:tc>
            </w:tr>
            <w:tr w:rsidR="00AC284B" w:rsidTr="004A188E">
              <w:trPr>
                <w:trHeight w:val="247"/>
              </w:trPr>
              <w:tc>
                <w:tcPr>
                  <w:tcW w:w="9635" w:type="dxa"/>
                  <w:tcBorders>
                    <w:top w:val="nil"/>
                    <w:left w:val="nil"/>
                    <w:bottom w:val="nil"/>
                    <w:right w:val="nil"/>
                  </w:tcBorders>
                  <w:tcMar>
                    <w:top w:w="39" w:type="dxa"/>
                    <w:left w:w="39" w:type="dxa"/>
                    <w:bottom w:w="39" w:type="dxa"/>
                    <w:right w:w="39" w:type="dxa"/>
                  </w:tcMar>
                </w:tcPr>
                <w:p w:rsidR="00AC284B" w:rsidRDefault="008B26C1" w:rsidP="00883E90">
                  <w:pPr>
                    <w:spacing w:after="0" w:line="360" w:lineRule="auto"/>
                    <w:jc w:val="both"/>
                  </w:pPr>
                  <w:r>
                    <w:rPr>
                      <w:color w:val="000000"/>
                      <w:sz w:val="24"/>
                    </w:rPr>
                    <w:t xml:space="preserve">            1</w:t>
                  </w:r>
                  <w:r w:rsidR="00883E90">
                    <w:rPr>
                      <w:color w:val="000000"/>
                      <w:sz w:val="24"/>
                    </w:rPr>
                    <w:t>8</w:t>
                  </w:r>
                  <w:r>
                    <w:rPr>
                      <w:color w:val="000000"/>
                      <w:sz w:val="24"/>
                    </w:rPr>
                    <w:t xml:space="preserve">. Dėl Kauno miesto savivaldybės tarybos 2016 m. spalio 18 d. sprendimo Nr. T-527 „Dėl Kauno miesto savivaldybės nekilnojamojo turto nuomos tvarkos aprašo ir Kauno miesto savivaldybės turto nuomos konkursų organizavimo ir vykdymo taisyklių patvirtinimo“ pakeitimo (TR-612) </w:t>
                  </w:r>
                </w:p>
              </w:tc>
            </w:tr>
            <w:tr w:rsidR="00AC284B" w:rsidTr="004A188E">
              <w:trPr>
                <w:trHeight w:val="237"/>
              </w:trPr>
              <w:tc>
                <w:tcPr>
                  <w:tcW w:w="9635" w:type="dxa"/>
                  <w:tcBorders>
                    <w:top w:val="nil"/>
                    <w:left w:val="nil"/>
                    <w:bottom w:val="nil"/>
                    <w:right w:val="nil"/>
                  </w:tcBorders>
                  <w:tcMar>
                    <w:top w:w="39" w:type="dxa"/>
                    <w:left w:w="39" w:type="dxa"/>
                    <w:bottom w:w="39" w:type="dxa"/>
                    <w:right w:w="39" w:type="dxa"/>
                  </w:tcMar>
                </w:tcPr>
                <w:p w:rsidR="00AC284B" w:rsidRDefault="008B26C1" w:rsidP="00883E90">
                  <w:pPr>
                    <w:spacing w:after="0" w:line="360" w:lineRule="auto"/>
                    <w:jc w:val="both"/>
                  </w:pPr>
                  <w:r>
                    <w:rPr>
                      <w:b/>
                      <w:color w:val="000000"/>
                      <w:sz w:val="24"/>
                    </w:rPr>
                    <w:t xml:space="preserve">            Pranešėjas -  Nekilnojamojo turto skyriaus vedėjas Donatas Valiukas</w:t>
                  </w:r>
                  <w:r w:rsidR="005F09CD">
                    <w:rPr>
                      <w:b/>
                      <w:color w:val="000000"/>
                      <w:sz w:val="24"/>
                    </w:rPr>
                    <w:t xml:space="preserve">            </w:t>
                  </w:r>
                  <w:r w:rsidR="005F09CD" w:rsidRPr="005F09CD">
                    <w:rPr>
                      <w:b/>
                      <w:color w:val="000000"/>
                      <w:sz w:val="24"/>
                    </w:rPr>
                    <w:t>15:</w:t>
                  </w:r>
                  <w:r>
                    <w:rPr>
                      <w:b/>
                      <w:color w:val="000000"/>
                      <w:sz w:val="24"/>
                    </w:rPr>
                    <w:t>40</w:t>
                  </w:r>
                  <w:r w:rsidR="005F09CD" w:rsidRPr="005F09CD">
                    <w:rPr>
                      <w:b/>
                      <w:color w:val="000000"/>
                      <w:sz w:val="24"/>
                    </w:rPr>
                    <w:t xml:space="preserve"> val.</w:t>
                  </w:r>
                </w:p>
              </w:tc>
            </w:tr>
            <w:tr w:rsidR="00AC284B" w:rsidTr="004A188E">
              <w:trPr>
                <w:trHeight w:val="247"/>
              </w:trPr>
              <w:tc>
                <w:tcPr>
                  <w:tcW w:w="9635" w:type="dxa"/>
                  <w:tcBorders>
                    <w:top w:val="nil"/>
                    <w:left w:val="nil"/>
                    <w:bottom w:val="nil"/>
                    <w:right w:val="nil"/>
                  </w:tcBorders>
                  <w:tcMar>
                    <w:top w:w="39" w:type="dxa"/>
                    <w:left w:w="39" w:type="dxa"/>
                    <w:bottom w:w="39" w:type="dxa"/>
                    <w:right w:w="39" w:type="dxa"/>
                  </w:tcMar>
                </w:tcPr>
                <w:p w:rsidR="00AC284B" w:rsidRDefault="008B26C1" w:rsidP="00883E90">
                  <w:pPr>
                    <w:spacing w:after="0" w:line="360" w:lineRule="auto"/>
                    <w:jc w:val="both"/>
                  </w:pPr>
                  <w:r>
                    <w:rPr>
                      <w:color w:val="000000"/>
                      <w:sz w:val="24"/>
                    </w:rPr>
                    <w:t xml:space="preserve">            1</w:t>
                  </w:r>
                  <w:r w:rsidR="00883E90">
                    <w:rPr>
                      <w:color w:val="000000"/>
                      <w:sz w:val="24"/>
                    </w:rPr>
                    <w:t>9</w:t>
                  </w:r>
                  <w:r>
                    <w:rPr>
                      <w:color w:val="000000"/>
                      <w:sz w:val="24"/>
                    </w:rPr>
                    <w:t xml:space="preserve">. Dėl Kauno miesto savivaldybės tarybos 2016 m. vasario 2 d. sprendimo Nr. T-43 „Dėl Kauno miesto savivaldybės neformaliojo vaikų švietimo lėšų skyrimo ir naudojimo tvarkos aprašo patvirtinimo“ pakeitimo (TR-582) </w:t>
                  </w:r>
                </w:p>
              </w:tc>
            </w:tr>
            <w:tr w:rsidR="00AC284B" w:rsidTr="004A188E">
              <w:trPr>
                <w:trHeight w:val="247"/>
              </w:trPr>
              <w:tc>
                <w:tcPr>
                  <w:tcW w:w="9635" w:type="dxa"/>
                  <w:tcBorders>
                    <w:top w:val="nil"/>
                    <w:left w:val="nil"/>
                    <w:bottom w:val="nil"/>
                    <w:right w:val="nil"/>
                  </w:tcBorders>
                  <w:tcMar>
                    <w:top w:w="39" w:type="dxa"/>
                    <w:left w:w="39" w:type="dxa"/>
                    <w:bottom w:w="39" w:type="dxa"/>
                    <w:right w:w="39" w:type="dxa"/>
                  </w:tcMar>
                </w:tcPr>
                <w:p w:rsidR="00AC284B" w:rsidRDefault="008B26C1" w:rsidP="00883E90">
                  <w:pPr>
                    <w:spacing w:after="0" w:line="360" w:lineRule="auto"/>
                    <w:jc w:val="both"/>
                  </w:pPr>
                  <w:r>
                    <w:rPr>
                      <w:color w:val="000000"/>
                      <w:sz w:val="24"/>
                    </w:rPr>
                    <w:lastRenderedPageBreak/>
                    <w:t xml:space="preserve">            </w:t>
                  </w:r>
                  <w:r w:rsidR="00883E90">
                    <w:rPr>
                      <w:color w:val="000000"/>
                      <w:sz w:val="24"/>
                    </w:rPr>
                    <w:t>20</w:t>
                  </w:r>
                  <w:r>
                    <w:rPr>
                      <w:color w:val="000000"/>
                      <w:sz w:val="24"/>
                    </w:rPr>
                    <w:t xml:space="preserve">. Dėl Kauno miesto savivaldybės muzikos mokyklų teikiamų papildomų paslaugų įkainių nustatymo (TR-583) </w:t>
                  </w:r>
                </w:p>
              </w:tc>
            </w:tr>
            <w:tr w:rsidR="00AC284B" w:rsidTr="004A188E">
              <w:trPr>
                <w:trHeight w:val="247"/>
              </w:trPr>
              <w:tc>
                <w:tcPr>
                  <w:tcW w:w="9635" w:type="dxa"/>
                  <w:tcBorders>
                    <w:top w:val="nil"/>
                    <w:left w:val="nil"/>
                    <w:bottom w:val="nil"/>
                    <w:right w:val="nil"/>
                  </w:tcBorders>
                  <w:tcMar>
                    <w:top w:w="39" w:type="dxa"/>
                    <w:left w:w="39" w:type="dxa"/>
                    <w:bottom w:w="39" w:type="dxa"/>
                    <w:right w:w="39" w:type="dxa"/>
                  </w:tcMar>
                </w:tcPr>
                <w:p w:rsidR="00AC284B" w:rsidRDefault="008B26C1" w:rsidP="00883E90">
                  <w:pPr>
                    <w:spacing w:after="0" w:line="360" w:lineRule="auto"/>
                    <w:jc w:val="both"/>
                  </w:pPr>
                  <w:r>
                    <w:rPr>
                      <w:color w:val="000000"/>
                      <w:sz w:val="24"/>
                    </w:rPr>
                    <w:t xml:space="preserve">            </w:t>
                  </w:r>
                  <w:r w:rsidR="00883E90">
                    <w:rPr>
                      <w:color w:val="000000"/>
                      <w:sz w:val="24"/>
                    </w:rPr>
                    <w:t>21</w:t>
                  </w:r>
                  <w:r>
                    <w:rPr>
                      <w:color w:val="000000"/>
                      <w:sz w:val="24"/>
                    </w:rPr>
                    <w:t xml:space="preserve">. Dėl didžiausio leistino pareigybių (etatų) skaičiaus Kauno miesto savivaldybės bendrojo ugdymo mokyklose nustatymo ir pritarimo didžiausiam leistinam pareigybių (etatų) skaičiui viešosiose bendrojo ugdymo mokyklose, kurių dalininkė yra Kauno miesto savivaldybė (TR-585) </w:t>
                  </w:r>
                </w:p>
              </w:tc>
            </w:tr>
            <w:tr w:rsidR="00AC284B" w:rsidTr="004A188E">
              <w:trPr>
                <w:trHeight w:val="247"/>
              </w:trPr>
              <w:tc>
                <w:tcPr>
                  <w:tcW w:w="9635" w:type="dxa"/>
                  <w:tcBorders>
                    <w:top w:val="nil"/>
                    <w:left w:val="nil"/>
                    <w:bottom w:val="nil"/>
                    <w:right w:val="nil"/>
                  </w:tcBorders>
                  <w:tcMar>
                    <w:top w:w="39" w:type="dxa"/>
                    <w:left w:w="39" w:type="dxa"/>
                    <w:bottom w:w="39" w:type="dxa"/>
                    <w:right w:w="39" w:type="dxa"/>
                  </w:tcMar>
                </w:tcPr>
                <w:p w:rsidR="00AC284B" w:rsidRDefault="008B26C1" w:rsidP="00883E90">
                  <w:pPr>
                    <w:spacing w:after="0" w:line="360" w:lineRule="auto"/>
                    <w:jc w:val="both"/>
                  </w:pPr>
                  <w:r>
                    <w:rPr>
                      <w:color w:val="000000"/>
                      <w:sz w:val="24"/>
                    </w:rPr>
                    <w:t xml:space="preserve">            2</w:t>
                  </w:r>
                  <w:r w:rsidR="00883E90">
                    <w:rPr>
                      <w:color w:val="000000"/>
                      <w:sz w:val="24"/>
                    </w:rPr>
                    <w:t>2</w:t>
                  </w:r>
                  <w:r>
                    <w:rPr>
                      <w:color w:val="000000"/>
                      <w:sz w:val="24"/>
                    </w:rPr>
                    <w:t xml:space="preserve">. Dėl pritarimo vykdyti programą ,,Jaunimo planeta“ 2018-2019 mokslo metais Kauno miesto savivaldybės bendrojo ugdymo mokyklose (TR-603) </w:t>
                  </w:r>
                </w:p>
              </w:tc>
            </w:tr>
            <w:tr w:rsidR="00AC284B" w:rsidTr="004A188E">
              <w:trPr>
                <w:trHeight w:val="247"/>
              </w:trPr>
              <w:tc>
                <w:tcPr>
                  <w:tcW w:w="9635" w:type="dxa"/>
                  <w:tcBorders>
                    <w:top w:val="nil"/>
                    <w:left w:val="nil"/>
                    <w:bottom w:val="nil"/>
                    <w:right w:val="nil"/>
                  </w:tcBorders>
                  <w:tcMar>
                    <w:top w:w="39" w:type="dxa"/>
                    <w:left w:w="39" w:type="dxa"/>
                    <w:bottom w:w="39" w:type="dxa"/>
                    <w:right w:w="39" w:type="dxa"/>
                  </w:tcMar>
                </w:tcPr>
                <w:p w:rsidR="00AC284B" w:rsidRDefault="008B26C1" w:rsidP="00883E90">
                  <w:pPr>
                    <w:spacing w:after="0" w:line="360" w:lineRule="auto"/>
                    <w:jc w:val="both"/>
                  </w:pPr>
                  <w:r>
                    <w:rPr>
                      <w:color w:val="000000"/>
                      <w:sz w:val="24"/>
                    </w:rPr>
                    <w:t xml:space="preserve">            2</w:t>
                  </w:r>
                  <w:r w:rsidR="00883E90">
                    <w:rPr>
                      <w:color w:val="000000"/>
                      <w:sz w:val="24"/>
                    </w:rPr>
                    <w:t>3</w:t>
                  </w:r>
                  <w:r>
                    <w:rPr>
                      <w:color w:val="000000"/>
                      <w:sz w:val="24"/>
                    </w:rPr>
                    <w:t xml:space="preserve">. Dėl Kauno miesto savivaldybės tarybos 2014 m. spalio 16 d. sprendimo Nr. T-461 „Dėl atlyginimo už Kauno miesto savivaldybės neformaliojo vaikų švietimo įstaigose teikiamą formalųjį švietimą papildantį ir neformalųjį vaikų bei suaugusiųjų švietimą dydžio nustatymo ir mokesčio už šio tipo paslaugas mokėjimo tvarkos aprašo patvirtinimo“ pakeitimo (TR-607) </w:t>
                  </w:r>
                </w:p>
              </w:tc>
            </w:tr>
            <w:tr w:rsidR="00AC284B" w:rsidTr="004A188E">
              <w:trPr>
                <w:trHeight w:val="237"/>
              </w:trPr>
              <w:tc>
                <w:tcPr>
                  <w:tcW w:w="9635" w:type="dxa"/>
                  <w:tcBorders>
                    <w:top w:val="nil"/>
                    <w:left w:val="nil"/>
                    <w:bottom w:val="nil"/>
                    <w:right w:val="nil"/>
                  </w:tcBorders>
                  <w:tcMar>
                    <w:top w:w="39" w:type="dxa"/>
                    <w:left w:w="39" w:type="dxa"/>
                    <w:bottom w:w="39" w:type="dxa"/>
                    <w:right w:w="39" w:type="dxa"/>
                  </w:tcMar>
                </w:tcPr>
                <w:p w:rsidR="00AC284B" w:rsidRDefault="008B26C1" w:rsidP="00883E90">
                  <w:pPr>
                    <w:spacing w:after="0" w:line="360" w:lineRule="auto"/>
                    <w:jc w:val="both"/>
                    <w:rPr>
                      <w:b/>
                      <w:color w:val="000000"/>
                      <w:sz w:val="24"/>
                    </w:rPr>
                  </w:pPr>
                  <w:r>
                    <w:rPr>
                      <w:b/>
                      <w:color w:val="000000"/>
                      <w:sz w:val="24"/>
                    </w:rPr>
                    <w:t xml:space="preserve">            Pranešėjas -  Švietimo skyriaus vedėjas Virginijus Mažeika</w:t>
                  </w:r>
                  <w:r w:rsidR="005F09CD">
                    <w:rPr>
                      <w:b/>
                      <w:color w:val="000000"/>
                      <w:sz w:val="24"/>
                    </w:rPr>
                    <w:t xml:space="preserve">                              </w:t>
                  </w:r>
                  <w:r w:rsidR="005F09CD" w:rsidRPr="005F09CD">
                    <w:rPr>
                      <w:b/>
                      <w:color w:val="000000"/>
                      <w:sz w:val="24"/>
                    </w:rPr>
                    <w:t>15:45 val.</w:t>
                  </w:r>
                </w:p>
                <w:p w:rsidR="00883E90" w:rsidRDefault="00883E90" w:rsidP="00883E90">
                  <w:pPr>
                    <w:spacing w:after="0" w:line="360" w:lineRule="auto"/>
                    <w:jc w:val="both"/>
                    <w:rPr>
                      <w:sz w:val="24"/>
                      <w:szCs w:val="24"/>
                    </w:rPr>
                  </w:pPr>
                  <w:r>
                    <w:rPr>
                      <w:sz w:val="24"/>
                      <w:szCs w:val="24"/>
                    </w:rPr>
                    <w:t xml:space="preserve">             24. </w:t>
                  </w:r>
                  <w:r w:rsidRPr="00883E90">
                    <w:rPr>
                      <w:sz w:val="24"/>
                      <w:szCs w:val="24"/>
                    </w:rPr>
                    <w:t>Dėl Kauno miesto savivaldybės tarybos 2017 m. balandžio 25 d. sprendimo Nr. T-208 „Dėl Vietinės rinkliavos už naudojimąsi nustatytomis Kauno miesto vietomis transporto priemonėms statyti nuostatų ir Kauno miesto vietų, kuriose renkama ši rinkliava, sąrašo patvirtinimo“ pakeitimo</w:t>
                  </w:r>
                  <w:r>
                    <w:rPr>
                      <w:sz w:val="24"/>
                      <w:szCs w:val="24"/>
                    </w:rPr>
                    <w:t xml:space="preserve">          (TR-618)</w:t>
                  </w:r>
                </w:p>
                <w:p w:rsidR="00883E90" w:rsidRPr="00883E90" w:rsidRDefault="00883E90" w:rsidP="00883E90">
                  <w:pPr>
                    <w:spacing w:after="0" w:line="360" w:lineRule="auto"/>
                    <w:jc w:val="both"/>
                    <w:rPr>
                      <w:b/>
                      <w:sz w:val="24"/>
                      <w:szCs w:val="24"/>
                    </w:rPr>
                  </w:pPr>
                  <w:r>
                    <w:rPr>
                      <w:b/>
                      <w:sz w:val="24"/>
                      <w:szCs w:val="24"/>
                    </w:rPr>
                    <w:t>Pranešėjas – Transporto ir eis</w:t>
                  </w:r>
                  <w:r w:rsidRPr="00883E90">
                    <w:rPr>
                      <w:b/>
                      <w:sz w:val="24"/>
                      <w:szCs w:val="24"/>
                    </w:rPr>
                    <w:t>mo organizavimo skyriaus vedėjas Paulius Keras</w:t>
                  </w:r>
                  <w:r w:rsidR="00BF71F2">
                    <w:rPr>
                      <w:b/>
                      <w:sz w:val="24"/>
                      <w:szCs w:val="24"/>
                    </w:rPr>
                    <w:t xml:space="preserve">        </w:t>
                  </w:r>
                  <w:bookmarkStart w:id="0" w:name="_GoBack"/>
                  <w:bookmarkEnd w:id="0"/>
                  <w:r w:rsidR="00BF71F2">
                    <w:rPr>
                      <w:b/>
                      <w:sz w:val="24"/>
                      <w:szCs w:val="24"/>
                    </w:rPr>
                    <w:t xml:space="preserve">  16:00 val.</w:t>
                  </w:r>
                </w:p>
              </w:tc>
            </w:tr>
          </w:tbl>
          <w:p w:rsidR="00AC284B" w:rsidRDefault="00AC284B" w:rsidP="00883E90">
            <w:pPr>
              <w:spacing w:after="0" w:line="360" w:lineRule="auto"/>
              <w:jc w:val="both"/>
            </w:pPr>
          </w:p>
        </w:tc>
      </w:tr>
      <w:tr w:rsidR="00AC284B">
        <w:trPr>
          <w:trHeight w:val="660"/>
        </w:trPr>
        <w:tc>
          <w:tcPr>
            <w:tcW w:w="5272" w:type="dxa"/>
          </w:tcPr>
          <w:p w:rsidR="00AC284B" w:rsidRDefault="00AC284B" w:rsidP="00883E90">
            <w:pPr>
              <w:pStyle w:val="EmptyCellLayoutStyle"/>
              <w:spacing w:after="0" w:line="360" w:lineRule="auto"/>
            </w:pPr>
          </w:p>
        </w:tc>
        <w:tc>
          <w:tcPr>
            <w:tcW w:w="847" w:type="dxa"/>
          </w:tcPr>
          <w:p w:rsidR="00AC284B" w:rsidRDefault="00AC284B" w:rsidP="00883E90">
            <w:pPr>
              <w:pStyle w:val="EmptyCellLayoutStyle"/>
              <w:spacing w:after="0" w:line="360" w:lineRule="auto"/>
            </w:pPr>
          </w:p>
        </w:tc>
        <w:tc>
          <w:tcPr>
            <w:tcW w:w="2383" w:type="dxa"/>
          </w:tcPr>
          <w:p w:rsidR="00AC284B" w:rsidRDefault="00AC284B" w:rsidP="00883E90">
            <w:pPr>
              <w:pStyle w:val="EmptyCellLayoutStyle"/>
              <w:spacing w:after="0" w:line="360" w:lineRule="auto"/>
            </w:pPr>
          </w:p>
        </w:tc>
        <w:tc>
          <w:tcPr>
            <w:tcW w:w="1133" w:type="dxa"/>
          </w:tcPr>
          <w:p w:rsidR="00AC284B" w:rsidRDefault="00AC284B" w:rsidP="00883E90">
            <w:pPr>
              <w:pStyle w:val="EmptyCellLayoutStyle"/>
              <w:spacing w:after="0" w:line="360" w:lineRule="auto"/>
            </w:pPr>
          </w:p>
        </w:tc>
      </w:tr>
      <w:tr w:rsidR="004A188E" w:rsidTr="004A188E">
        <w:trPr>
          <w:trHeight w:val="340"/>
        </w:trPr>
        <w:tc>
          <w:tcPr>
            <w:tcW w:w="5272" w:type="dxa"/>
          </w:tcPr>
          <w:tbl>
            <w:tblPr>
              <w:tblW w:w="0" w:type="auto"/>
              <w:tblCellMar>
                <w:left w:w="0" w:type="dxa"/>
                <w:right w:w="0" w:type="dxa"/>
              </w:tblCellMar>
              <w:tblLook w:val="0000" w:firstRow="0" w:lastRow="0" w:firstColumn="0" w:lastColumn="0" w:noHBand="0" w:noVBand="0"/>
            </w:tblPr>
            <w:tblGrid>
              <w:gridCol w:w="5272"/>
            </w:tblGrid>
            <w:tr w:rsidR="00AC284B">
              <w:trPr>
                <w:trHeight w:val="262"/>
              </w:trPr>
              <w:tc>
                <w:tcPr>
                  <w:tcW w:w="5272" w:type="dxa"/>
                  <w:tcBorders>
                    <w:top w:val="nil"/>
                    <w:left w:val="nil"/>
                    <w:bottom w:val="nil"/>
                    <w:right w:val="nil"/>
                  </w:tcBorders>
                  <w:tcMar>
                    <w:top w:w="39" w:type="dxa"/>
                    <w:left w:w="39" w:type="dxa"/>
                    <w:bottom w:w="39" w:type="dxa"/>
                    <w:right w:w="39" w:type="dxa"/>
                  </w:tcMar>
                </w:tcPr>
                <w:p w:rsidR="00AC284B" w:rsidRDefault="005F09CD" w:rsidP="00883E90">
                  <w:pPr>
                    <w:spacing w:after="0" w:line="360" w:lineRule="auto"/>
                  </w:pPr>
                  <w:r>
                    <w:rPr>
                      <w:color w:val="000000"/>
                      <w:sz w:val="24"/>
                    </w:rPr>
                    <w:t xml:space="preserve">Posėdžio </w:t>
                  </w:r>
                  <w:r w:rsidR="008B26C1">
                    <w:rPr>
                      <w:color w:val="000000"/>
                      <w:sz w:val="24"/>
                    </w:rPr>
                    <w:t>pirmininkas</w:t>
                  </w:r>
                </w:p>
              </w:tc>
            </w:tr>
          </w:tbl>
          <w:p w:rsidR="00AC284B" w:rsidRDefault="00AC284B" w:rsidP="00883E90">
            <w:pPr>
              <w:spacing w:after="0" w:line="360" w:lineRule="auto"/>
            </w:pPr>
          </w:p>
        </w:tc>
        <w:tc>
          <w:tcPr>
            <w:tcW w:w="847" w:type="dxa"/>
          </w:tcPr>
          <w:p w:rsidR="00AC284B" w:rsidRDefault="00AC284B" w:rsidP="00883E90">
            <w:pPr>
              <w:pStyle w:val="EmptyCellLayoutStyle"/>
              <w:spacing w:after="0" w:line="360" w:lineRule="auto"/>
            </w:pPr>
          </w:p>
        </w:tc>
        <w:tc>
          <w:tcPr>
            <w:tcW w:w="3516" w:type="dxa"/>
            <w:gridSpan w:val="2"/>
          </w:tcPr>
          <w:tbl>
            <w:tblPr>
              <w:tblW w:w="0" w:type="auto"/>
              <w:tblCellMar>
                <w:left w:w="0" w:type="dxa"/>
                <w:right w:w="0" w:type="dxa"/>
              </w:tblCellMar>
              <w:tblLook w:val="0000" w:firstRow="0" w:lastRow="0" w:firstColumn="0" w:lastColumn="0" w:noHBand="0" w:noVBand="0"/>
            </w:tblPr>
            <w:tblGrid>
              <w:gridCol w:w="3516"/>
            </w:tblGrid>
            <w:tr w:rsidR="00AC284B">
              <w:trPr>
                <w:trHeight w:val="262"/>
              </w:trPr>
              <w:tc>
                <w:tcPr>
                  <w:tcW w:w="3517" w:type="dxa"/>
                  <w:tcBorders>
                    <w:top w:val="nil"/>
                    <w:left w:val="nil"/>
                    <w:bottom w:val="nil"/>
                    <w:right w:val="nil"/>
                  </w:tcBorders>
                  <w:tcMar>
                    <w:top w:w="39" w:type="dxa"/>
                    <w:left w:w="39" w:type="dxa"/>
                    <w:bottom w:w="39" w:type="dxa"/>
                    <w:right w:w="39" w:type="dxa"/>
                  </w:tcMar>
                </w:tcPr>
                <w:p w:rsidR="00AC284B" w:rsidRDefault="005F09CD" w:rsidP="00883E90">
                  <w:pPr>
                    <w:spacing w:after="0" w:line="360" w:lineRule="auto"/>
                  </w:pPr>
                  <w:r>
                    <w:rPr>
                      <w:color w:val="000000"/>
                      <w:sz w:val="24"/>
                    </w:rPr>
                    <w:t xml:space="preserve">                          </w:t>
                  </w:r>
                  <w:r w:rsidR="008B26C1">
                    <w:rPr>
                      <w:color w:val="000000"/>
                      <w:sz w:val="24"/>
                    </w:rPr>
                    <w:t>Mantas Jurgutis</w:t>
                  </w:r>
                </w:p>
              </w:tc>
            </w:tr>
          </w:tbl>
          <w:p w:rsidR="00AC284B" w:rsidRDefault="00AC284B" w:rsidP="00883E90">
            <w:pPr>
              <w:spacing w:after="0" w:line="360" w:lineRule="auto"/>
            </w:pPr>
          </w:p>
        </w:tc>
      </w:tr>
    </w:tbl>
    <w:p w:rsidR="00AC284B" w:rsidRDefault="00AC284B" w:rsidP="00883E90">
      <w:pPr>
        <w:spacing w:after="0" w:line="360" w:lineRule="auto"/>
      </w:pPr>
    </w:p>
    <w:sectPr w:rsidR="00AC284B">
      <w:headerReference w:type="default" r:id="rId7"/>
      <w:headerReference w:type="first" r:id="rId8"/>
      <w:pgSz w:w="11905" w:h="16837"/>
      <w:pgMar w:top="1133" w:right="566" w:bottom="1133" w:left="1700" w:header="0" w:footer="0" w:gutter="0"/>
      <w:cols w:space="1296"/>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E1A" w:rsidRDefault="00D72E1A">
      <w:pPr>
        <w:spacing w:after="0" w:line="240" w:lineRule="auto"/>
      </w:pPr>
      <w:r>
        <w:separator/>
      </w:r>
    </w:p>
  </w:endnote>
  <w:endnote w:type="continuationSeparator" w:id="0">
    <w:p w:rsidR="00D72E1A" w:rsidRDefault="00D72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E1A" w:rsidRDefault="00D72E1A">
      <w:pPr>
        <w:spacing w:after="0" w:line="240" w:lineRule="auto"/>
      </w:pPr>
      <w:r>
        <w:separator/>
      </w:r>
    </w:p>
  </w:footnote>
  <w:footnote w:type="continuationSeparator" w:id="0">
    <w:p w:rsidR="00D72E1A" w:rsidRDefault="00D72E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8503"/>
      <w:gridCol w:w="1133"/>
    </w:tblGrid>
    <w:tr w:rsidR="00AC284B">
      <w:tc>
        <w:tcPr>
          <w:tcW w:w="8503" w:type="dxa"/>
        </w:tcPr>
        <w:tbl>
          <w:tblPr>
            <w:tblW w:w="0" w:type="auto"/>
            <w:tblCellMar>
              <w:left w:w="0" w:type="dxa"/>
              <w:right w:w="0" w:type="dxa"/>
            </w:tblCellMar>
            <w:tblLook w:val="0000" w:firstRow="0" w:lastRow="0" w:firstColumn="0" w:lastColumn="0" w:noHBand="0" w:noVBand="0"/>
          </w:tblPr>
          <w:tblGrid>
            <w:gridCol w:w="8503"/>
          </w:tblGrid>
          <w:tr w:rsidR="00AC284B">
            <w:trPr>
              <w:trHeight w:val="262"/>
            </w:trPr>
            <w:tc>
              <w:tcPr>
                <w:tcW w:w="8503" w:type="dxa"/>
                <w:tcBorders>
                  <w:top w:val="nil"/>
                  <w:left w:val="nil"/>
                  <w:bottom w:val="nil"/>
                  <w:right w:val="nil"/>
                </w:tcBorders>
                <w:tcMar>
                  <w:top w:w="39" w:type="dxa"/>
                  <w:left w:w="39" w:type="dxa"/>
                  <w:bottom w:w="39" w:type="dxa"/>
                  <w:right w:w="39" w:type="dxa"/>
                </w:tcMar>
              </w:tcPr>
              <w:p w:rsidR="00AC284B" w:rsidRDefault="008B26C1">
                <w:pPr>
                  <w:spacing w:after="0" w:line="240" w:lineRule="auto"/>
                  <w:jc w:val="center"/>
                </w:pPr>
                <w:r>
                  <w:rPr>
                    <w:color w:val="000000"/>
                    <w:sz w:val="24"/>
                  </w:rPr>
                  <w:fldChar w:fldCharType="begin"/>
                </w:r>
                <w:r>
                  <w:rPr>
                    <w:noProof/>
                    <w:color w:val="000000"/>
                    <w:sz w:val="24"/>
                  </w:rPr>
                  <w:instrText xml:space="preserve"> PAGE </w:instrText>
                </w:r>
                <w:r>
                  <w:rPr>
                    <w:color w:val="000000"/>
                    <w:sz w:val="24"/>
                  </w:rPr>
                  <w:fldChar w:fldCharType="separate"/>
                </w:r>
                <w:r w:rsidR="00BF71F2">
                  <w:rPr>
                    <w:noProof/>
                    <w:color w:val="000000"/>
                    <w:sz w:val="24"/>
                  </w:rPr>
                  <w:t>3</w:t>
                </w:r>
                <w:r>
                  <w:rPr>
                    <w:color w:val="000000"/>
                    <w:sz w:val="24"/>
                  </w:rPr>
                  <w:fldChar w:fldCharType="end"/>
                </w:r>
              </w:p>
            </w:tc>
          </w:tr>
        </w:tbl>
        <w:p w:rsidR="00AC284B" w:rsidRDefault="00AC284B">
          <w:pPr>
            <w:spacing w:after="0" w:line="240" w:lineRule="auto"/>
          </w:pPr>
        </w:p>
      </w:tc>
      <w:tc>
        <w:tcPr>
          <w:tcW w:w="1133" w:type="dxa"/>
        </w:tcPr>
        <w:p w:rsidR="00AC284B" w:rsidRDefault="00AC284B">
          <w:pPr>
            <w:pStyle w:val="EmptyCellLayoutStyle"/>
            <w:spacing w:after="0" w:line="240" w:lineRule="auto"/>
          </w:pPr>
        </w:p>
      </w:tc>
    </w:tr>
  </w:tbl>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84B" w:rsidRDefault="00AC284B">
    <w:pPr>
      <w:spacing w:after="0" w:line="0" w:lineRule="auto"/>
      <w:rPr>
        <w:sz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84B"/>
    <w:rsid w:val="00153307"/>
    <w:rsid w:val="0036547C"/>
    <w:rsid w:val="004A188E"/>
    <w:rsid w:val="005F09CD"/>
    <w:rsid w:val="007066DB"/>
    <w:rsid w:val="00820B72"/>
    <w:rsid w:val="0082565A"/>
    <w:rsid w:val="00883E90"/>
    <w:rsid w:val="008B26C1"/>
    <w:rsid w:val="0091637D"/>
    <w:rsid w:val="00AC284B"/>
    <w:rsid w:val="00BF71F2"/>
    <w:rsid w:val="00D72E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CAB65"/>
  <w15:docId w15:val="{CC1F1DED-64DD-406B-A518-29AD784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CellLayoutStyle">
    <w:name w:val="EmptyCellLayoutStyle"/>
    <w:rPr>
      <w:sz w:val="2"/>
    </w:rPr>
  </w:style>
  <w:style w:type="paragraph" w:styleId="Debesliotekstas">
    <w:name w:val="Balloon Text"/>
    <w:basedOn w:val="prastasis"/>
    <w:link w:val="DebesliotekstasDiagrama"/>
    <w:uiPriority w:val="99"/>
    <w:semiHidden/>
    <w:unhideWhenUsed/>
    <w:rsid w:val="007066D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066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134573">
      <w:bodyDiv w:val="1"/>
      <w:marLeft w:val="0"/>
      <w:marRight w:val="0"/>
      <w:marTop w:val="0"/>
      <w:marBottom w:val="0"/>
      <w:divBdr>
        <w:top w:val="none" w:sz="0" w:space="0" w:color="auto"/>
        <w:left w:val="none" w:sz="0" w:space="0" w:color="auto"/>
        <w:bottom w:val="none" w:sz="0" w:space="0" w:color="auto"/>
        <w:right w:val="none" w:sz="0" w:space="0" w:color="auto"/>
      </w:divBdr>
      <w:divsChild>
        <w:div w:id="80488967">
          <w:marLeft w:val="0"/>
          <w:marRight w:val="0"/>
          <w:marTop w:val="0"/>
          <w:marBottom w:val="0"/>
          <w:divBdr>
            <w:top w:val="none" w:sz="0" w:space="0" w:color="auto"/>
            <w:left w:val="none" w:sz="0" w:space="0" w:color="auto"/>
            <w:bottom w:val="none" w:sz="0" w:space="0" w:color="auto"/>
            <w:right w:val="none" w:sz="0" w:space="0" w:color="auto"/>
          </w:divBdr>
          <w:divsChild>
            <w:div w:id="134089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4052</Words>
  <Characters>2311</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Laimutė Lapinskienė</dc:creator>
  <dc:description/>
  <cp:lastModifiedBy>Laimutė Lapinskienė</cp:lastModifiedBy>
  <cp:revision>10</cp:revision>
  <cp:lastPrinted>2018-11-06T08:31:00Z</cp:lastPrinted>
  <dcterms:created xsi:type="dcterms:W3CDTF">2018-11-05T14:38:00Z</dcterms:created>
  <dcterms:modified xsi:type="dcterms:W3CDTF">2018-11-08T11:56:00Z</dcterms:modified>
</cp:coreProperties>
</file>