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AC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D42477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477" w:rsidRDefault="00D42477" w:rsidP="00D424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450D3E" w:rsidRDefault="00450D3E" w:rsidP="00450D3E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450D3E" w:rsidRDefault="00450D3E" w:rsidP="00450D3E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1F7400">
        <w:rPr>
          <w:rFonts w:ascii="Times New Roman" w:hAnsi="Times New Roman" w:cs="Times New Roman"/>
          <w:b/>
          <w:sz w:val="24"/>
          <w:szCs w:val="24"/>
        </w:rPr>
        <w:t>8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2126"/>
        <w:gridCol w:w="1985"/>
        <w:gridCol w:w="2551"/>
        <w:gridCol w:w="2127"/>
      </w:tblGrid>
      <w:tr w:rsidR="008440E0" w:rsidTr="000C4192"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DB4D7B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985" w:type="dxa"/>
          </w:tcPr>
          <w:p w:rsidR="00080C30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551" w:type="dxa"/>
          </w:tcPr>
          <w:p w:rsidR="00DB4D7B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7" w:type="dxa"/>
            <w:shd w:val="clear" w:color="auto" w:fill="auto"/>
          </w:tcPr>
          <w:p w:rsidR="008440E0" w:rsidRPr="008440E0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E06FE0" w:rsidTr="000C4192">
        <w:tc>
          <w:tcPr>
            <w:tcW w:w="851" w:type="dxa"/>
            <w:vMerge w:val="restart"/>
            <w:tcBorders>
              <w:top w:val="nil"/>
            </w:tcBorders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</w:p>
        </w:tc>
        <w:tc>
          <w:tcPr>
            <w:tcW w:w="1843" w:type="dxa"/>
          </w:tcPr>
          <w:p w:rsidR="00E06FE0" w:rsidRPr="00C97A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</w:t>
            </w:r>
            <w:r w:rsidRPr="00B1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E06FE0" w:rsidRPr="006A4208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00">
              <w:rPr>
                <w:rFonts w:ascii="Times New Roman" w:hAnsi="Times New Roman" w:cs="Times New Roman"/>
                <w:sz w:val="24"/>
                <w:szCs w:val="24"/>
              </w:rPr>
              <w:t>Žmogus ir Visata: fizikinės kosmologijos modeliai, šių dienų koncepcijos apie Visatą</w:t>
            </w:r>
          </w:p>
        </w:tc>
        <w:tc>
          <w:tcPr>
            <w:tcW w:w="2126" w:type="dxa"/>
            <w:vMerge w:val="restart"/>
          </w:tcPr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00">
              <w:rPr>
                <w:rFonts w:ascii="Times New Roman" w:hAnsi="Times New Roman" w:cs="Times New Roman"/>
                <w:sz w:val="24"/>
                <w:szCs w:val="24"/>
              </w:rPr>
              <w:t>doc. dr. Vytautas Stankus</w:t>
            </w:r>
          </w:p>
        </w:tc>
        <w:tc>
          <w:tcPr>
            <w:tcW w:w="1985" w:type="dxa"/>
            <w:vMerge w:val="restart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Kosmologija/</w:t>
            </w:r>
          </w:p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KTU </w:t>
            </w:r>
          </w:p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</w:p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 aud. </w:t>
            </w:r>
          </w:p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3AA">
              <w:rPr>
                <w:rFonts w:ascii="Times New Roman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E06FE0" w:rsidTr="000C4192">
        <w:tc>
          <w:tcPr>
            <w:tcW w:w="8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06FE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 </w:t>
            </w:r>
          </w:p>
        </w:tc>
        <w:tc>
          <w:tcPr>
            <w:tcW w:w="1843" w:type="dxa"/>
          </w:tcPr>
          <w:p w:rsidR="00E06FE0" w:rsidRPr="00C97AC1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E06FE0" w:rsidRPr="006A4208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6FE0" w:rsidRPr="006A4208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6FE0" w:rsidRDefault="00E06FE0" w:rsidP="00FE005D"/>
        </w:tc>
      </w:tr>
      <w:tr w:rsidR="00E06FE0" w:rsidTr="000C4192">
        <w:tc>
          <w:tcPr>
            <w:tcW w:w="8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06FE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1843" w:type="dxa"/>
          </w:tcPr>
          <w:p w:rsidR="00E06FE0" w:rsidRPr="00C97AC1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E06FE0" w:rsidRPr="006A4208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6FE0" w:rsidRPr="006A4208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6FE0" w:rsidRDefault="00E06FE0" w:rsidP="00FE005D"/>
        </w:tc>
      </w:tr>
      <w:tr w:rsidR="00E06FE0" w:rsidTr="000C4192">
        <w:tc>
          <w:tcPr>
            <w:tcW w:w="8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06FE0" w:rsidRPr="001B1132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E06FE0" w:rsidRPr="001B1132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E06FE0" w:rsidRPr="007857EC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00">
              <w:rPr>
                <w:rFonts w:ascii="Times New Roman" w:hAnsi="Times New Roman" w:cs="Times New Roman"/>
                <w:sz w:val="24"/>
                <w:szCs w:val="24"/>
              </w:rPr>
              <w:t>Statistika. Ar ją naudojant galima meluoti?</w:t>
            </w:r>
          </w:p>
        </w:tc>
        <w:tc>
          <w:tcPr>
            <w:tcW w:w="2126" w:type="dxa"/>
            <w:vMerge w:val="restart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00">
              <w:rPr>
                <w:rFonts w:ascii="Times New Roman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1985" w:type="dxa"/>
            <w:vMerge w:val="restart"/>
          </w:tcPr>
          <w:p w:rsidR="00E06FE0" w:rsidRDefault="00E06FE0" w:rsidP="002537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Statistika/</w:t>
            </w:r>
            <w:r>
              <w:t xml:space="preserve"> </w:t>
            </w:r>
          </w:p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 w:rsidRPr="001F7400">
              <w:rPr>
                <w:rFonts w:ascii="Times New Roman" w:hAnsi="Times New Roman" w:cs="Times New Roman"/>
                <w:sz w:val="24"/>
                <w:szCs w:val="24"/>
              </w:rPr>
              <w:t>matika ir gamtos mokslai</w:t>
            </w:r>
          </w:p>
        </w:tc>
        <w:tc>
          <w:tcPr>
            <w:tcW w:w="2551" w:type="dxa"/>
            <w:vMerge w:val="restart"/>
          </w:tcPr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</w:p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06FE0" w:rsidRPr="005C0FC1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33AA">
              <w:rPr>
                <w:rFonts w:ascii="Times New Roman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E06FE0" w:rsidTr="000C4192">
        <w:tc>
          <w:tcPr>
            <w:tcW w:w="8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06FE0" w:rsidRPr="001B1132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1843" w:type="dxa"/>
          </w:tcPr>
          <w:p w:rsidR="00E06FE0" w:rsidRPr="001B1132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Merge/>
          </w:tcPr>
          <w:p w:rsidR="00E06FE0" w:rsidRPr="006A4208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FE0" w:rsidRDefault="00E06FE0" w:rsidP="00FE005D"/>
        </w:tc>
      </w:tr>
      <w:tr w:rsidR="00E06FE0" w:rsidTr="000C4192">
        <w:trPr>
          <w:trHeight w:val="117"/>
        </w:trPr>
        <w:tc>
          <w:tcPr>
            <w:tcW w:w="8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06FE0" w:rsidRPr="001B1132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1843" w:type="dxa"/>
          </w:tcPr>
          <w:p w:rsidR="00E06FE0" w:rsidRPr="001B1132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E06FE0" w:rsidRPr="006A4208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FE0" w:rsidRDefault="00E06FE0" w:rsidP="00FE005D"/>
        </w:tc>
      </w:tr>
      <w:tr w:rsidR="00A43DA0" w:rsidTr="000C4192">
        <w:trPr>
          <w:trHeight w:val="70"/>
        </w:trPr>
        <w:tc>
          <w:tcPr>
            <w:tcW w:w="851" w:type="dxa"/>
            <w:vMerge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DA0" w:rsidRPr="001C197E" w:rsidRDefault="00A43DA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DA0" w:rsidRPr="001C197E" w:rsidRDefault="00A43DA0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3DA0" w:rsidRPr="001C197E" w:rsidRDefault="00A43DA0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A43DA0" w:rsidRPr="001C197E" w:rsidRDefault="00A43DA0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Ateities miestai – kodėl ir kokie turi būti</w:t>
            </w:r>
          </w:p>
        </w:tc>
        <w:tc>
          <w:tcPr>
            <w:tcW w:w="2126" w:type="dxa"/>
            <w:vMerge w:val="restart"/>
          </w:tcPr>
          <w:p w:rsidR="00A43DA0" w:rsidRPr="001C197E" w:rsidRDefault="00A43DA0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prof. dr. Žaneta Stasiškienė</w:t>
            </w:r>
          </w:p>
        </w:tc>
        <w:tc>
          <w:tcPr>
            <w:tcW w:w="1985" w:type="dxa"/>
            <w:vMerge w:val="restart"/>
          </w:tcPr>
          <w:p w:rsidR="00A43DA0" w:rsidRDefault="00A43DA0" w:rsidP="009B54E7">
            <w:pPr>
              <w:jc w:val="center"/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Aplinkos inžinerija/</w:t>
            </w:r>
            <w:r w:rsidRPr="001C197E">
              <w:t xml:space="preserve"> </w:t>
            </w:r>
          </w:p>
          <w:p w:rsidR="00A43DA0" w:rsidRPr="001C197E" w:rsidRDefault="00A43DA0" w:rsidP="009B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</w:t>
            </w: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liniai ir humanitariniai mokslai</w:t>
            </w:r>
          </w:p>
        </w:tc>
        <w:tc>
          <w:tcPr>
            <w:tcW w:w="2551" w:type="dxa"/>
            <w:vMerge w:val="restart"/>
          </w:tcPr>
          <w:p w:rsidR="00A43DA0" w:rsidRDefault="00A43DA0" w:rsidP="009B5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KTU </w:t>
            </w:r>
          </w:p>
          <w:p w:rsidR="00A43DA0" w:rsidRDefault="00A43DA0" w:rsidP="009B5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Matematikos ir gamtos mokslų fakultetas, Studentų g. 50, </w:t>
            </w:r>
          </w:p>
          <w:p w:rsidR="00A43DA0" w:rsidRDefault="00A43DA0" w:rsidP="009B5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ir II gr.</w:t>
            </w:r>
            <w:r w:rsidRPr="001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aud.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43DA0" w:rsidRPr="001C197E" w:rsidRDefault="00A43DA0" w:rsidP="009B5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gr. 326 aud.</w:t>
            </w:r>
            <w:r w:rsidRPr="001C1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43DA0" w:rsidRPr="00826D25" w:rsidRDefault="00A43DA0" w:rsidP="009B5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95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A43DA0" w:rsidTr="000C4192">
        <w:tc>
          <w:tcPr>
            <w:tcW w:w="851" w:type="dxa"/>
            <w:vMerge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43DA0" w:rsidRDefault="00A43DA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</w:p>
        </w:tc>
        <w:tc>
          <w:tcPr>
            <w:tcW w:w="1843" w:type="dxa"/>
          </w:tcPr>
          <w:p w:rsidR="00A43DA0" w:rsidRPr="00574C9C" w:rsidRDefault="00A43DA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A43DA0" w:rsidRPr="00574C9C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3DA0" w:rsidRDefault="00A43DA0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DA0" w:rsidRPr="0005281F" w:rsidRDefault="00A43DA0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3DA0" w:rsidRDefault="00A43DA0" w:rsidP="0024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3DA0" w:rsidRDefault="00A43DA0" w:rsidP="00FE005D"/>
        </w:tc>
      </w:tr>
      <w:tr w:rsidR="00A43DA0" w:rsidTr="000C4192">
        <w:trPr>
          <w:trHeight w:val="145"/>
        </w:trPr>
        <w:tc>
          <w:tcPr>
            <w:tcW w:w="851" w:type="dxa"/>
            <w:vMerge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43DA0" w:rsidRDefault="00A43DA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3DA0" w:rsidRPr="00574C9C" w:rsidRDefault="00A43DA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A43DA0" w:rsidRPr="00574C9C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DA0" w:rsidRPr="00574C9C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43DA0" w:rsidRDefault="00A43DA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43DA0" w:rsidRDefault="00A43DA0" w:rsidP="00FE005D"/>
        </w:tc>
      </w:tr>
      <w:tr w:rsidR="000C4192" w:rsidTr="000C4192">
        <w:tc>
          <w:tcPr>
            <w:tcW w:w="851" w:type="dxa"/>
            <w:vMerge/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01.28 </w:t>
            </w:r>
          </w:p>
        </w:tc>
        <w:tc>
          <w:tcPr>
            <w:tcW w:w="1843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Miestas kaip urbanistinė struktūra</w:t>
            </w:r>
          </w:p>
        </w:tc>
        <w:tc>
          <w:tcPr>
            <w:tcW w:w="2126" w:type="dxa"/>
            <w:vMerge w:val="restart"/>
          </w:tcPr>
          <w:p w:rsidR="000C4192" w:rsidRPr="000C4192" w:rsidRDefault="004C1D04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04">
              <w:rPr>
                <w:rFonts w:ascii="Times New Roman" w:hAnsi="Times New Roman" w:cs="Times New Roman"/>
                <w:sz w:val="24"/>
                <w:szCs w:val="24"/>
              </w:rPr>
              <w:t>lekt. Mindaugas Butvila.</w:t>
            </w:r>
          </w:p>
        </w:tc>
        <w:tc>
          <w:tcPr>
            <w:tcW w:w="1985" w:type="dxa"/>
            <w:vMerge w:val="restart"/>
          </w:tcPr>
          <w:p w:rsidR="00E06FE0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Architektūra/</w:t>
            </w:r>
          </w:p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Menai</w:t>
            </w:r>
          </w:p>
        </w:tc>
        <w:tc>
          <w:tcPr>
            <w:tcW w:w="2551" w:type="dxa"/>
            <w:vMerge w:val="restart"/>
          </w:tcPr>
          <w:p w:rsid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VDA </w:t>
            </w:r>
          </w:p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Muitinės g.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0C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0C4192" w:rsidRDefault="000C4192" w:rsidP="008B2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92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0C4192" w:rsidTr="000C4192">
        <w:tc>
          <w:tcPr>
            <w:tcW w:w="851" w:type="dxa"/>
            <w:vMerge/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01.29 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0C4192" w:rsidRPr="000C4192" w:rsidRDefault="000C4192" w:rsidP="00FE005D"/>
        </w:tc>
      </w:tr>
      <w:tr w:rsidR="000C4192" w:rsidTr="000C4192">
        <w:tc>
          <w:tcPr>
            <w:tcW w:w="851" w:type="dxa"/>
            <w:vMerge/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192" w:rsidRPr="000C4192" w:rsidRDefault="000C4192" w:rsidP="00FE005D"/>
        </w:tc>
      </w:tr>
      <w:tr w:rsidR="007A5F9F" w:rsidTr="000C4192">
        <w:tc>
          <w:tcPr>
            <w:tcW w:w="851" w:type="dxa"/>
            <w:vMerge/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Socialinė aplinka ir santykiai: dialogo ribos</w:t>
            </w:r>
          </w:p>
        </w:tc>
        <w:tc>
          <w:tcPr>
            <w:tcW w:w="2126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Rasa Indriliūnaitė, </w:t>
            </w:r>
          </w:p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dr. Giedrė Baltrušaitytė</w:t>
            </w:r>
          </w:p>
        </w:tc>
        <w:tc>
          <w:tcPr>
            <w:tcW w:w="1985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Sociologija/</w:t>
            </w:r>
            <w:r w:rsidRPr="007A5F9F">
              <w:t xml:space="preserve"> </w:t>
            </w: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7, </w:t>
            </w:r>
          </w:p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9F" w:rsidTr="000C4192">
        <w:tc>
          <w:tcPr>
            <w:tcW w:w="851" w:type="dxa"/>
            <w:vMerge/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43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7A5F9F" w:rsidRP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5F9F" w:rsidRPr="007A5F9F" w:rsidRDefault="007A5F9F" w:rsidP="00FE005D"/>
        </w:tc>
      </w:tr>
      <w:tr w:rsidR="007A5F9F" w:rsidTr="000C4192">
        <w:tc>
          <w:tcPr>
            <w:tcW w:w="851" w:type="dxa"/>
            <w:vMerge/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43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7A5F9F" w:rsidRP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F9F" w:rsidRPr="007A5F9F" w:rsidRDefault="007A5F9F" w:rsidP="00FE005D"/>
        </w:tc>
      </w:tr>
      <w:tr w:rsidR="00CC229F" w:rsidTr="000C4192">
        <w:tc>
          <w:tcPr>
            <w:tcW w:w="851" w:type="dxa"/>
            <w:vMerge/>
          </w:tcPr>
          <w:p w:rsidR="00CC229F" w:rsidRDefault="00CC22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29F" w:rsidRP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C229F" w:rsidRP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43" w:type="dxa"/>
          </w:tcPr>
          <w:p w:rsidR="00CC229F" w:rsidRP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CC229F" w:rsidRP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Lygiateisiškumo principas</w:t>
            </w:r>
          </w:p>
        </w:tc>
        <w:tc>
          <w:tcPr>
            <w:tcW w:w="2126" w:type="dxa"/>
            <w:vMerge w:val="restart"/>
          </w:tcPr>
          <w:p w:rsidR="00CC229F" w:rsidRPr="00CC229F" w:rsidRDefault="00CC229F" w:rsidP="00526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eastAsia="Calibri" w:hAnsi="Times New Roman" w:cs="Times New Roman"/>
                <w:sz w:val="24"/>
                <w:szCs w:val="24"/>
              </w:rPr>
              <w:t>lekt. dr.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29F">
              <w:rPr>
                <w:rFonts w:ascii="Times New Roman" w:eastAsia="Calibri" w:hAnsi="Times New Roman" w:cs="Times New Roman"/>
                <w:sz w:val="24"/>
                <w:szCs w:val="24"/>
              </w:rPr>
              <w:t>Ramunė Jakštienė</w:t>
            </w:r>
          </w:p>
        </w:tc>
        <w:tc>
          <w:tcPr>
            <w:tcW w:w="1985" w:type="dxa"/>
            <w:vMerge w:val="restart"/>
          </w:tcPr>
          <w:p w:rsidR="00CC229F" w:rsidRPr="00CC229F" w:rsidRDefault="00CC229F" w:rsidP="00526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eastAsia="Calibri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551" w:type="dxa"/>
            <w:vMerge w:val="restart"/>
          </w:tcPr>
          <w:p w:rsid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CC229F" w:rsidRP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29F" w:rsidRP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29F" w:rsidRDefault="00CC229F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9F" w:rsidRPr="00CC229F" w:rsidRDefault="00CC229F" w:rsidP="00526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osėdžių salytė)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C229F" w:rsidRPr="00CC229F" w:rsidRDefault="00CC229F" w:rsidP="00CC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686 11067</w:t>
            </w:r>
          </w:p>
        </w:tc>
      </w:tr>
      <w:tr w:rsidR="00CC229F" w:rsidTr="000C4192">
        <w:tc>
          <w:tcPr>
            <w:tcW w:w="851" w:type="dxa"/>
            <w:vMerge/>
          </w:tcPr>
          <w:p w:rsidR="00CC229F" w:rsidRDefault="00CC22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29F" w:rsidRPr="00CC229F" w:rsidRDefault="00CC22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C229F" w:rsidRPr="00CC229F" w:rsidRDefault="00CC22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843" w:type="dxa"/>
          </w:tcPr>
          <w:p w:rsidR="00CC229F" w:rsidRPr="00CC229F" w:rsidRDefault="00CC22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17.10– 18.40</w:t>
            </w:r>
          </w:p>
        </w:tc>
        <w:tc>
          <w:tcPr>
            <w:tcW w:w="1984" w:type="dxa"/>
            <w:vMerge/>
          </w:tcPr>
          <w:p w:rsidR="00CC229F" w:rsidRPr="00CC229F" w:rsidRDefault="00CC22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29F" w:rsidRPr="00CC229F" w:rsidRDefault="00CC22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29F" w:rsidRPr="00CC229F" w:rsidRDefault="00CC22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229F" w:rsidRPr="00CC229F" w:rsidRDefault="00CC22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229F" w:rsidRPr="00CC229F" w:rsidRDefault="00CC229F" w:rsidP="00FE005D"/>
        </w:tc>
      </w:tr>
      <w:tr w:rsidR="00CC229F" w:rsidTr="000C4192">
        <w:tc>
          <w:tcPr>
            <w:tcW w:w="851" w:type="dxa"/>
            <w:tcBorders>
              <w:top w:val="nil"/>
              <w:bottom w:val="nil"/>
            </w:tcBorders>
          </w:tcPr>
          <w:p w:rsidR="00CC229F" w:rsidRDefault="00CC22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229F" w:rsidRPr="00CC229F" w:rsidRDefault="00CC22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C229F" w:rsidRPr="00CC229F" w:rsidRDefault="00CC22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843" w:type="dxa"/>
          </w:tcPr>
          <w:p w:rsidR="00CC229F" w:rsidRPr="00CC229F" w:rsidRDefault="00CC22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CC229F" w:rsidRPr="00CC229F" w:rsidRDefault="00CC22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229F" w:rsidRPr="00CC229F" w:rsidRDefault="00CC22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29F" w:rsidRPr="00CC229F" w:rsidRDefault="00CC22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C229F" w:rsidRPr="00CC229F" w:rsidRDefault="00CC22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29F" w:rsidRPr="00CC229F" w:rsidRDefault="00CC229F" w:rsidP="00FE005D"/>
        </w:tc>
      </w:tr>
      <w:tr w:rsidR="00634B27" w:rsidTr="000C4192">
        <w:tc>
          <w:tcPr>
            <w:tcW w:w="851" w:type="dxa"/>
            <w:tcBorders>
              <w:top w:val="nil"/>
              <w:bottom w:val="nil"/>
            </w:tcBorders>
          </w:tcPr>
          <w:p w:rsidR="00634B27" w:rsidRDefault="00634B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B27" w:rsidRPr="00CC229F" w:rsidRDefault="00634B27" w:rsidP="0052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843" w:type="dxa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Kaip dėl tarpusavio taisyklių sutaria valstybės?</w:t>
            </w:r>
          </w:p>
        </w:tc>
        <w:tc>
          <w:tcPr>
            <w:tcW w:w="2126" w:type="dxa"/>
            <w:vMerge w:val="restart"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eastAsia="Calibri" w:hAnsi="Times New Roman" w:cs="Times New Roman"/>
                <w:sz w:val="24"/>
                <w:szCs w:val="24"/>
              </w:rPr>
              <w:t>doc. dr. Aurelija Pūraitė</w:t>
            </w:r>
          </w:p>
        </w:tc>
        <w:tc>
          <w:tcPr>
            <w:tcW w:w="1985" w:type="dxa"/>
            <w:vMerge w:val="restart"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eastAsia="Calibri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551" w:type="dxa"/>
            <w:vMerge w:val="restart"/>
          </w:tcPr>
          <w:p w:rsid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osėdžių salytė)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685 20134</w:t>
            </w:r>
          </w:p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686 11067</w:t>
            </w:r>
          </w:p>
        </w:tc>
      </w:tr>
      <w:tr w:rsidR="00634B27" w:rsidTr="000C4192">
        <w:tc>
          <w:tcPr>
            <w:tcW w:w="851" w:type="dxa"/>
            <w:tcBorders>
              <w:top w:val="nil"/>
              <w:bottom w:val="nil"/>
            </w:tcBorders>
          </w:tcPr>
          <w:p w:rsidR="00634B27" w:rsidRDefault="00634B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B27" w:rsidRPr="00CC229F" w:rsidRDefault="00634B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843" w:type="dxa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34B27" w:rsidRPr="00634B27" w:rsidRDefault="00634B27" w:rsidP="00634B27">
            <w:pPr>
              <w:jc w:val="center"/>
            </w:pPr>
          </w:p>
        </w:tc>
      </w:tr>
      <w:tr w:rsidR="00634B27" w:rsidTr="000C4192">
        <w:tc>
          <w:tcPr>
            <w:tcW w:w="851" w:type="dxa"/>
            <w:tcBorders>
              <w:top w:val="nil"/>
              <w:bottom w:val="nil"/>
            </w:tcBorders>
          </w:tcPr>
          <w:p w:rsidR="00634B27" w:rsidRDefault="00634B27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B27" w:rsidRPr="00CC229F" w:rsidRDefault="00634B27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843" w:type="dxa"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7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34B27" w:rsidRPr="00634B27" w:rsidRDefault="00634B27" w:rsidP="00634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4B27" w:rsidRPr="00634B27" w:rsidRDefault="00634B27" w:rsidP="00634B27">
            <w:pPr>
              <w:jc w:val="center"/>
            </w:pPr>
          </w:p>
        </w:tc>
      </w:tr>
      <w:tr w:rsidR="003325B8" w:rsidTr="000C4192">
        <w:tc>
          <w:tcPr>
            <w:tcW w:w="851" w:type="dxa"/>
            <w:tcBorders>
              <w:top w:val="nil"/>
              <w:bottom w:val="nil"/>
            </w:tcBorders>
          </w:tcPr>
          <w:p w:rsidR="003325B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5B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325B8" w:rsidRDefault="003325B8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1843" w:type="dxa"/>
          </w:tcPr>
          <w:p w:rsidR="003325B8" w:rsidRPr="00B02FAC" w:rsidRDefault="003325B8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3325B8" w:rsidRPr="009A7F7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>Nuo „Laba diena“ iki „Labukas“: dalykinio rašymo etiketas</w:t>
            </w:r>
          </w:p>
        </w:tc>
        <w:tc>
          <w:tcPr>
            <w:tcW w:w="2126" w:type="dxa"/>
            <w:vMerge w:val="restart"/>
          </w:tcPr>
          <w:p w:rsidR="003325B8" w:rsidRPr="009A7F7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>doc. dr. Skirmantė Biržietienė</w:t>
            </w:r>
          </w:p>
        </w:tc>
        <w:tc>
          <w:tcPr>
            <w:tcW w:w="1985" w:type="dxa"/>
            <w:vMerge w:val="restart"/>
          </w:tcPr>
          <w:p w:rsidR="003325B8" w:rsidRPr="009A7F7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>Kalbos/Socialiniai ir humanitariniai mokslai</w:t>
            </w:r>
          </w:p>
        </w:tc>
        <w:tc>
          <w:tcPr>
            <w:tcW w:w="2551" w:type="dxa"/>
            <w:vMerge w:val="restart"/>
          </w:tcPr>
          <w:p w:rsidR="003325B8" w:rsidRPr="009A7F7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  <w:p w:rsidR="003325B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78"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5525FB" w:rsidRDefault="005525FB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Naugardo g. 2,</w:t>
            </w:r>
          </w:p>
          <w:p w:rsidR="003325B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 grupės: </w:t>
            </w:r>
          </w:p>
          <w:p w:rsidR="005525FB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kompiuterių klasė</w:t>
            </w:r>
            <w:r w:rsidR="0055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5B8" w:rsidRDefault="005525FB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 aud.)</w:t>
            </w:r>
            <w:r w:rsidR="003325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5B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grupė: </w:t>
            </w:r>
          </w:p>
          <w:p w:rsidR="003325B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kompiuterių klasė</w:t>
            </w:r>
            <w:r w:rsidR="005525FB">
              <w:rPr>
                <w:rFonts w:ascii="Times New Roman" w:hAnsi="Times New Roman" w:cs="Times New Roman"/>
                <w:sz w:val="24"/>
                <w:szCs w:val="24"/>
              </w:rPr>
              <w:t xml:space="preserve"> (68 aud.)</w:t>
            </w:r>
          </w:p>
          <w:p w:rsidR="003325B8" w:rsidRPr="009A7F78" w:rsidRDefault="003325B8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6" w:history="1">
              <w:r w:rsidRPr="00D0695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325B8" w:rsidRPr="003325B8" w:rsidRDefault="003325B8" w:rsidP="0033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B8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3325B8" w:rsidTr="000C4192">
        <w:tc>
          <w:tcPr>
            <w:tcW w:w="851" w:type="dxa"/>
            <w:tcBorders>
              <w:top w:val="nil"/>
              <w:bottom w:val="nil"/>
            </w:tcBorders>
          </w:tcPr>
          <w:p w:rsidR="003325B8" w:rsidRDefault="003325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5B8" w:rsidRDefault="003325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325B8" w:rsidRDefault="003325B8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03 02</w:t>
            </w:r>
          </w:p>
        </w:tc>
        <w:tc>
          <w:tcPr>
            <w:tcW w:w="1843" w:type="dxa"/>
          </w:tcPr>
          <w:p w:rsidR="003325B8" w:rsidRPr="00B02FAC" w:rsidRDefault="003325B8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3325B8" w:rsidRPr="009A7F78" w:rsidRDefault="003325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25B8" w:rsidRPr="009A7F78" w:rsidRDefault="003325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25B8" w:rsidRPr="009A7F78" w:rsidRDefault="003325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25B8" w:rsidRPr="009A7F78" w:rsidRDefault="003325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B8" w:rsidRDefault="003325B8" w:rsidP="00FE005D"/>
        </w:tc>
      </w:tr>
      <w:tr w:rsidR="003325B8" w:rsidTr="000C4192">
        <w:tc>
          <w:tcPr>
            <w:tcW w:w="851" w:type="dxa"/>
            <w:tcBorders>
              <w:top w:val="nil"/>
              <w:bottom w:val="nil"/>
            </w:tcBorders>
          </w:tcPr>
          <w:p w:rsidR="003325B8" w:rsidRDefault="003325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5B8" w:rsidRDefault="003325B8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325B8" w:rsidRDefault="003325B8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03 03 </w:t>
            </w:r>
          </w:p>
        </w:tc>
        <w:tc>
          <w:tcPr>
            <w:tcW w:w="1843" w:type="dxa"/>
          </w:tcPr>
          <w:p w:rsidR="003325B8" w:rsidRPr="00B02FAC" w:rsidRDefault="003325B8" w:rsidP="00A0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3325B8" w:rsidRPr="009A7F78" w:rsidRDefault="003325B8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25B8" w:rsidRPr="009A7F78" w:rsidRDefault="003325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25B8" w:rsidRPr="009A7F78" w:rsidRDefault="003325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325B8" w:rsidRPr="009A7F78" w:rsidRDefault="003325B8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5B8" w:rsidRDefault="003325B8" w:rsidP="00FE005D"/>
        </w:tc>
      </w:tr>
      <w:tr w:rsidR="007A5F9F" w:rsidTr="000C4192">
        <w:tc>
          <w:tcPr>
            <w:tcW w:w="851" w:type="dxa"/>
            <w:tcBorders>
              <w:top w:val="nil"/>
              <w:bottom w:val="nil"/>
            </w:tcBorders>
          </w:tcPr>
          <w:p w:rsidR="007A5F9F" w:rsidRDefault="007A5F9F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6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Daugiakultūris XVI–XVII a. Kaunas</w:t>
            </w:r>
          </w:p>
        </w:tc>
        <w:tc>
          <w:tcPr>
            <w:tcW w:w="2126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Domas Boguševičius</w:t>
            </w:r>
          </w:p>
        </w:tc>
        <w:tc>
          <w:tcPr>
            <w:tcW w:w="1985" w:type="dxa"/>
            <w:vMerge w:val="restart"/>
          </w:tcPr>
          <w:p w:rsid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 xml:space="preserve">Socialiniai ir humanitariniai </w:t>
            </w:r>
            <w:r w:rsidRPr="007A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mokslai</w:t>
            </w:r>
          </w:p>
        </w:tc>
        <w:tc>
          <w:tcPr>
            <w:tcW w:w="2551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7A5F9F" w:rsidRPr="007A5F9F" w:rsidRDefault="007A5F9F" w:rsidP="007A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 xml:space="preserve">Gimnazijos g.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I–II grupės – </w:t>
            </w: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aud.,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grupė – </w:t>
            </w: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9F" w:rsidTr="000C4192">
        <w:tc>
          <w:tcPr>
            <w:tcW w:w="851" w:type="dxa"/>
            <w:tcBorders>
              <w:top w:val="nil"/>
              <w:bottom w:val="nil"/>
            </w:tcBorders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 xml:space="preserve">03.09 </w:t>
            </w:r>
          </w:p>
        </w:tc>
        <w:tc>
          <w:tcPr>
            <w:tcW w:w="1843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7A5F9F" w:rsidRP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5F9F" w:rsidRPr="007A5F9F" w:rsidRDefault="007A5F9F" w:rsidP="00FE005D"/>
        </w:tc>
      </w:tr>
      <w:tr w:rsidR="007A5F9F" w:rsidTr="000C4192">
        <w:tc>
          <w:tcPr>
            <w:tcW w:w="851" w:type="dxa"/>
            <w:tcBorders>
              <w:top w:val="nil"/>
              <w:bottom w:val="nil"/>
            </w:tcBorders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7A5F9F" w:rsidRPr="007A5F9F" w:rsidRDefault="007A5F9F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7A5F9F" w:rsidRP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F9F" w:rsidRPr="007A5F9F" w:rsidRDefault="007A5F9F" w:rsidP="00FE005D"/>
        </w:tc>
      </w:tr>
      <w:tr w:rsidR="00DE28B1" w:rsidTr="000C4192">
        <w:tc>
          <w:tcPr>
            <w:tcW w:w="851" w:type="dxa"/>
            <w:tcBorders>
              <w:top w:val="nil"/>
              <w:bottom w:val="nil"/>
            </w:tcBorders>
          </w:tcPr>
          <w:p w:rsid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843" w:type="dxa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Emocinis intelektas ir muzikinė kūryba</w:t>
            </w:r>
          </w:p>
        </w:tc>
        <w:tc>
          <w:tcPr>
            <w:tcW w:w="2126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1985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431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28B1" w:rsidRPr="00DE28B1" w:rsidRDefault="00DE28B1" w:rsidP="006C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eastAsia="Calibri" w:hAnsi="Times New Roman" w:cs="Times New Roman"/>
                <w:sz w:val="24"/>
                <w:szCs w:val="24"/>
              </w:rPr>
              <w:t>8 655 88025</w:t>
            </w:r>
          </w:p>
        </w:tc>
      </w:tr>
      <w:tr w:rsidR="00DE28B1" w:rsidTr="000C4192">
        <w:tc>
          <w:tcPr>
            <w:tcW w:w="851" w:type="dxa"/>
            <w:tcBorders>
              <w:top w:val="nil"/>
              <w:bottom w:val="nil"/>
            </w:tcBorders>
          </w:tcPr>
          <w:p w:rsid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 xml:space="preserve">03.30 </w:t>
            </w:r>
          </w:p>
        </w:tc>
        <w:tc>
          <w:tcPr>
            <w:tcW w:w="1843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DE28B1" w:rsidRP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28B1" w:rsidRPr="00DE28B1" w:rsidRDefault="00DE28B1" w:rsidP="00FE005D"/>
        </w:tc>
      </w:tr>
      <w:tr w:rsidR="00DE28B1" w:rsidTr="000C4192">
        <w:tc>
          <w:tcPr>
            <w:tcW w:w="851" w:type="dxa"/>
            <w:tcBorders>
              <w:top w:val="nil"/>
              <w:bottom w:val="nil"/>
            </w:tcBorders>
          </w:tcPr>
          <w:p w:rsid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843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E28B1" w:rsidRP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8B1" w:rsidRPr="00DE28B1" w:rsidRDefault="00DE28B1" w:rsidP="00FE005D"/>
        </w:tc>
      </w:tr>
      <w:tr w:rsidR="00DE28B1" w:rsidTr="000C4192">
        <w:tc>
          <w:tcPr>
            <w:tcW w:w="851" w:type="dxa"/>
            <w:tcBorders>
              <w:top w:val="nil"/>
              <w:bottom w:val="nil"/>
            </w:tcBorders>
          </w:tcPr>
          <w:p w:rsid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Lietuvių muzikai pasaulyje</w:t>
            </w:r>
          </w:p>
        </w:tc>
        <w:tc>
          <w:tcPr>
            <w:tcW w:w="2126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prof. Audronė Eitmanavičiūtė</w:t>
            </w:r>
          </w:p>
        </w:tc>
        <w:tc>
          <w:tcPr>
            <w:tcW w:w="1985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551" w:type="dxa"/>
            <w:vMerge w:val="restart"/>
          </w:tcPr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8B1" w:rsidRPr="00DE28B1" w:rsidRDefault="00DE28B1" w:rsidP="006C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421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28B1" w:rsidRPr="00DE28B1" w:rsidRDefault="00DE28B1" w:rsidP="006C2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eastAsia="Calibri" w:hAnsi="Times New Roman" w:cs="Times New Roman"/>
                <w:sz w:val="24"/>
                <w:szCs w:val="24"/>
              </w:rPr>
              <w:t>8 686 36782</w:t>
            </w:r>
          </w:p>
        </w:tc>
      </w:tr>
      <w:tr w:rsidR="00DE28B1" w:rsidTr="000C4192">
        <w:tc>
          <w:tcPr>
            <w:tcW w:w="851" w:type="dxa"/>
            <w:tcBorders>
              <w:top w:val="nil"/>
              <w:bottom w:val="nil"/>
            </w:tcBorders>
          </w:tcPr>
          <w:p w:rsid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DE28B1" w:rsidRP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28B1" w:rsidRPr="00DE28B1" w:rsidRDefault="00DE28B1" w:rsidP="00FE005D"/>
        </w:tc>
      </w:tr>
      <w:tr w:rsidR="00DE28B1" w:rsidTr="000C4192">
        <w:tc>
          <w:tcPr>
            <w:tcW w:w="851" w:type="dxa"/>
            <w:tcBorders>
              <w:top w:val="nil"/>
              <w:bottom w:val="nil"/>
            </w:tcBorders>
          </w:tcPr>
          <w:p w:rsid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</w:tcPr>
          <w:p w:rsidR="00DE28B1" w:rsidRPr="00DE28B1" w:rsidRDefault="00DE28B1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B1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E28B1" w:rsidRPr="00DE28B1" w:rsidRDefault="00DE28B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E28B1" w:rsidRPr="00DE28B1" w:rsidRDefault="00DE28B1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8B1" w:rsidRPr="00DE28B1" w:rsidRDefault="00DE28B1" w:rsidP="00FE005D"/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04.20 </w:t>
            </w:r>
          </w:p>
        </w:tc>
        <w:tc>
          <w:tcPr>
            <w:tcW w:w="1843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Tapyba: piešinys – dialogas be žodžių</w:t>
            </w:r>
          </w:p>
        </w:tc>
        <w:tc>
          <w:tcPr>
            <w:tcW w:w="2126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doc. Aušra Vaitkūnienė</w:t>
            </w:r>
          </w:p>
        </w:tc>
        <w:tc>
          <w:tcPr>
            <w:tcW w:w="1985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551" w:type="dxa"/>
            <w:vMerge w:val="restart"/>
          </w:tcPr>
          <w:p w:rsid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Muitinės g.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4192" w:rsidRPr="000C4192" w:rsidRDefault="000C4192" w:rsidP="000C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92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0C4192" w:rsidRPr="000C4192" w:rsidRDefault="000C4192" w:rsidP="000C41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04.21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192" w:rsidRPr="000C4192" w:rsidRDefault="000C4192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04.22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192" w:rsidRPr="000C4192" w:rsidRDefault="000C4192" w:rsidP="001541F2">
            <w:pPr>
              <w:rPr>
                <w:rFonts w:ascii="Calibri" w:eastAsia="Calibri" w:hAnsi="Calibri" w:cs="Times New Roman"/>
              </w:rPr>
            </w:pPr>
          </w:p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 xml:space="preserve">04.27 </w:t>
            </w:r>
          </w:p>
        </w:tc>
        <w:tc>
          <w:tcPr>
            <w:tcW w:w="1843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Dizaino istorijos</w:t>
            </w:r>
          </w:p>
        </w:tc>
        <w:tc>
          <w:tcPr>
            <w:tcW w:w="2126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prof. 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Jarašius,              lekt. Egidijus Valentinavičius, </w:t>
            </w:r>
          </w:p>
        </w:tc>
        <w:tc>
          <w:tcPr>
            <w:tcW w:w="1985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Dizainas/Menai</w:t>
            </w:r>
          </w:p>
        </w:tc>
        <w:tc>
          <w:tcPr>
            <w:tcW w:w="2551" w:type="dxa"/>
            <w:vMerge w:val="restart"/>
          </w:tcPr>
          <w:p w:rsid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Muitinės g.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4192" w:rsidRPr="000C4192" w:rsidRDefault="000C4192" w:rsidP="000C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92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0C4192" w:rsidRPr="000C4192" w:rsidRDefault="000C4192" w:rsidP="000C4192">
            <w:pPr>
              <w:jc w:val="center"/>
            </w:pPr>
            <w:r w:rsidRPr="000C4192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192" w:rsidRPr="000C4192" w:rsidRDefault="000C4192" w:rsidP="00FE005D"/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192" w:rsidRPr="000C4192" w:rsidRDefault="000C4192" w:rsidP="00FE005D"/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843" w:type="dxa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Stiklo menas: Vitražas – spalva, šviesa, emocija</w:t>
            </w:r>
          </w:p>
        </w:tc>
        <w:tc>
          <w:tcPr>
            <w:tcW w:w="2126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prof. Valmantas Gutauskas</w:t>
            </w:r>
          </w:p>
        </w:tc>
        <w:tc>
          <w:tcPr>
            <w:tcW w:w="1985" w:type="dxa"/>
            <w:vMerge w:val="restart"/>
          </w:tcPr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Dizainas/Menai</w:t>
            </w:r>
          </w:p>
        </w:tc>
        <w:tc>
          <w:tcPr>
            <w:tcW w:w="2551" w:type="dxa"/>
            <w:vMerge w:val="restart"/>
          </w:tcPr>
          <w:p w:rsid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VDA 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Kauno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Muitinės g.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4192" w:rsidRPr="000C4192" w:rsidRDefault="000C4192" w:rsidP="008B23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eastAsia="Calibri" w:hAnsi="Times New Roman" w:cs="Times New Roman"/>
                <w:sz w:val="24"/>
                <w:szCs w:val="24"/>
              </w:rPr>
              <w:t>115 aud.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4192" w:rsidRPr="000C4192" w:rsidRDefault="000C4192" w:rsidP="000C4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92">
              <w:rPr>
                <w:rFonts w:ascii="Times New Roman" w:hAnsi="Times New Roman"/>
                <w:sz w:val="24"/>
                <w:szCs w:val="24"/>
              </w:rPr>
              <w:t>8 682 23203</w:t>
            </w:r>
          </w:p>
          <w:p w:rsidR="000C4192" w:rsidRPr="000C4192" w:rsidRDefault="000C4192" w:rsidP="000C4192">
            <w:pPr>
              <w:jc w:val="center"/>
            </w:pPr>
            <w:r w:rsidRPr="000C4192">
              <w:rPr>
                <w:rFonts w:ascii="Times New Roman" w:hAnsi="Times New Roman"/>
                <w:sz w:val="24"/>
                <w:szCs w:val="24"/>
              </w:rPr>
              <w:t>Pastaba: mokiniai keisti grupės negali</w:t>
            </w:r>
          </w:p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192" w:rsidRPr="000C4192" w:rsidRDefault="000C4192" w:rsidP="00FE005D"/>
        </w:tc>
      </w:tr>
      <w:tr w:rsidR="000C4192" w:rsidTr="000C4192">
        <w:tc>
          <w:tcPr>
            <w:tcW w:w="851" w:type="dxa"/>
            <w:tcBorders>
              <w:top w:val="nil"/>
              <w:bottom w:val="nil"/>
            </w:tcBorders>
          </w:tcPr>
          <w:p w:rsid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843" w:type="dxa"/>
          </w:tcPr>
          <w:p w:rsidR="000C4192" w:rsidRPr="000C4192" w:rsidRDefault="000C4192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92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0C4192" w:rsidRPr="000C4192" w:rsidRDefault="000C4192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C4192" w:rsidRPr="000C4192" w:rsidRDefault="000C4192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192" w:rsidRPr="000C4192" w:rsidRDefault="000C4192" w:rsidP="00FE005D"/>
        </w:tc>
      </w:tr>
      <w:tr w:rsidR="00E06FE0" w:rsidTr="000C4192">
        <w:tc>
          <w:tcPr>
            <w:tcW w:w="851" w:type="dxa"/>
            <w:tcBorders>
              <w:top w:val="nil"/>
              <w:bottom w:val="nil"/>
            </w:tcBorders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06FE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E06FE0" w:rsidRPr="00DE7330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E06FE0" w:rsidRPr="0005281F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B">
              <w:rPr>
                <w:rFonts w:ascii="Times New Roman" w:hAnsi="Times New Roman" w:cs="Times New Roman"/>
                <w:sz w:val="24"/>
                <w:szCs w:val="24"/>
              </w:rPr>
              <w:t>Ką mokslininkai žino apie gabumus ir ką tai reiškia mokiniui?</w:t>
            </w:r>
          </w:p>
        </w:tc>
        <w:tc>
          <w:tcPr>
            <w:tcW w:w="2126" w:type="dxa"/>
            <w:vMerge w:val="restart"/>
          </w:tcPr>
          <w:p w:rsidR="00E06FE0" w:rsidRPr="00826D25" w:rsidRDefault="00E06FE0" w:rsidP="0025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BB">
              <w:rPr>
                <w:rFonts w:ascii="Times New Roman" w:eastAsia="Calibri" w:hAnsi="Times New Roman" w:cs="Times New Roman"/>
                <w:sz w:val="24"/>
                <w:szCs w:val="24"/>
              </w:rPr>
              <w:t>doc. dr. Bronė Narkevičienė</w:t>
            </w:r>
          </w:p>
        </w:tc>
        <w:tc>
          <w:tcPr>
            <w:tcW w:w="1985" w:type="dxa"/>
            <w:vMerge w:val="restart"/>
          </w:tcPr>
          <w:p w:rsidR="00E06FE0" w:rsidRDefault="00E06FE0" w:rsidP="0025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Edukologija/</w:t>
            </w:r>
          </w:p>
          <w:p w:rsidR="00E06FE0" w:rsidRPr="00826D25" w:rsidRDefault="00E06FE0" w:rsidP="0025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551" w:type="dxa"/>
            <w:vMerge w:val="restart"/>
          </w:tcPr>
          <w:p w:rsidR="00E06FE0" w:rsidRDefault="00E06FE0" w:rsidP="0025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 </w:t>
            </w:r>
          </w:p>
          <w:p w:rsidR="00E06FE0" w:rsidRDefault="00E06FE0" w:rsidP="0025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Studentų g. 50, </w:t>
            </w:r>
          </w:p>
          <w:p w:rsidR="00E06FE0" w:rsidRPr="00826D25" w:rsidRDefault="00E06FE0" w:rsidP="0025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520 aud.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06FE0" w:rsidRPr="00667E0F" w:rsidRDefault="00E06FE0" w:rsidP="0025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5EFF">
              <w:rPr>
                <w:rFonts w:ascii="Times New Roman" w:hAnsi="Times New Roman" w:cs="Times New Roman"/>
                <w:sz w:val="24"/>
                <w:szCs w:val="24"/>
              </w:rPr>
              <w:t xml:space="preserve"> 37 30 03 11</w:t>
            </w:r>
          </w:p>
        </w:tc>
      </w:tr>
      <w:tr w:rsidR="00E06FE0" w:rsidTr="000C4192">
        <w:tc>
          <w:tcPr>
            <w:tcW w:w="851" w:type="dxa"/>
            <w:tcBorders>
              <w:top w:val="nil"/>
              <w:bottom w:val="nil"/>
            </w:tcBorders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06FE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E06FE0" w:rsidRPr="00DE733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vMerge/>
          </w:tcPr>
          <w:p w:rsidR="00E06FE0" w:rsidRPr="0005281F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FE0" w:rsidRPr="0024164F" w:rsidRDefault="00E06FE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6FE0" w:rsidRPr="0024164F" w:rsidRDefault="00E06FE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6FE0" w:rsidRPr="0024164F" w:rsidRDefault="00E06FE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FE0" w:rsidRDefault="00E06FE0" w:rsidP="00FE005D"/>
        </w:tc>
      </w:tr>
      <w:tr w:rsidR="00E06FE0" w:rsidTr="000C4192">
        <w:tc>
          <w:tcPr>
            <w:tcW w:w="851" w:type="dxa"/>
            <w:tcBorders>
              <w:top w:val="nil"/>
              <w:bottom w:val="nil"/>
            </w:tcBorders>
          </w:tcPr>
          <w:p w:rsidR="00E06FE0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6FE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06FE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</w:t>
            </w:r>
          </w:p>
        </w:tc>
        <w:tc>
          <w:tcPr>
            <w:tcW w:w="1843" w:type="dxa"/>
          </w:tcPr>
          <w:p w:rsidR="00E06FE0" w:rsidRPr="00DE7330" w:rsidRDefault="00E06FE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E06FE0" w:rsidRPr="0005281F" w:rsidRDefault="00E06FE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6FE0" w:rsidRPr="0024164F" w:rsidRDefault="00E06FE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6FE0" w:rsidRPr="0024164F" w:rsidRDefault="00E06FE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06FE0" w:rsidRPr="0024164F" w:rsidRDefault="00E06FE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FE0" w:rsidRDefault="00E06FE0" w:rsidP="00FE005D"/>
        </w:tc>
      </w:tr>
      <w:tr w:rsidR="00D63500" w:rsidTr="000C4192">
        <w:trPr>
          <w:trHeight w:val="120"/>
        </w:trPr>
        <w:tc>
          <w:tcPr>
            <w:tcW w:w="851" w:type="dxa"/>
            <w:vMerge w:val="restart"/>
            <w:tcBorders>
              <w:top w:val="nil"/>
            </w:tcBorders>
          </w:tcPr>
          <w:p w:rsidR="00D63500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500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63500" w:rsidRPr="00B30CEB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 xml:space="preserve">05.18 </w:t>
            </w:r>
          </w:p>
        </w:tc>
        <w:tc>
          <w:tcPr>
            <w:tcW w:w="1843" w:type="dxa"/>
          </w:tcPr>
          <w:p w:rsidR="00D63500" w:rsidRPr="00976BCC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CC"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="00977E2E" w:rsidRPr="00976B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D63500" w:rsidRPr="0005281F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BB">
              <w:rPr>
                <w:rFonts w:ascii="Times New Roman" w:hAnsi="Times New Roman" w:cs="Times New Roman"/>
                <w:sz w:val="24"/>
                <w:szCs w:val="24"/>
              </w:rPr>
              <w:t>Alkaloidų cheminės reakcijos</w:t>
            </w:r>
          </w:p>
        </w:tc>
        <w:tc>
          <w:tcPr>
            <w:tcW w:w="2126" w:type="dxa"/>
            <w:vMerge w:val="restart"/>
          </w:tcPr>
          <w:p w:rsidR="00D63500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Pr="00781DBB">
              <w:rPr>
                <w:rFonts w:ascii="Times New Roman" w:hAnsi="Times New Roman" w:cs="Times New Roman"/>
                <w:sz w:val="24"/>
                <w:szCs w:val="24"/>
              </w:rPr>
              <w:t>dr. Daiva Kazlauskienė</w:t>
            </w:r>
          </w:p>
        </w:tc>
        <w:tc>
          <w:tcPr>
            <w:tcW w:w="1985" w:type="dxa"/>
            <w:vMerge w:val="restart"/>
          </w:tcPr>
          <w:p w:rsidR="00D63500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Biochemija/</w:t>
            </w:r>
            <w:r>
              <w:t xml:space="preserve"> </w:t>
            </w:r>
            <w:r w:rsidRPr="00781DBB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551" w:type="dxa"/>
            <w:vMerge w:val="restart"/>
          </w:tcPr>
          <w:p w:rsidR="00D63500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D63500" w:rsidRDefault="00D63500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Farmacijos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fakultetas, </w:t>
            </w:r>
          </w:p>
          <w:p w:rsid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Sukilėlių pr. 13, </w:t>
            </w:r>
          </w:p>
          <w:p w:rsidR="00D63500" w:rsidRPr="00212037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t xml:space="preserve"> </w:t>
            </w: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laboratorija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63500" w:rsidRPr="00B30CEB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>72625</w:t>
            </w:r>
          </w:p>
        </w:tc>
      </w:tr>
      <w:tr w:rsidR="00D63500" w:rsidTr="000C4192">
        <w:trPr>
          <w:trHeight w:val="150"/>
        </w:trPr>
        <w:tc>
          <w:tcPr>
            <w:tcW w:w="851" w:type="dxa"/>
            <w:vMerge/>
          </w:tcPr>
          <w:p w:rsidR="00D63500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500" w:rsidRDefault="00D6350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63500" w:rsidRDefault="00D6350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05.19</w:t>
            </w:r>
            <w:r w:rsidRPr="00B3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3500" w:rsidRPr="00976BCC" w:rsidRDefault="00D6350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CC">
              <w:rPr>
                <w:rFonts w:ascii="Times New Roman" w:hAnsi="Times New Roman" w:cs="Times New Roman"/>
                <w:sz w:val="24"/>
                <w:szCs w:val="24"/>
              </w:rPr>
              <w:t>16.30 – 18</w:t>
            </w:r>
            <w:r w:rsidR="00977E2E" w:rsidRPr="00976B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63500" w:rsidRPr="0005281F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500" w:rsidRPr="0024164F" w:rsidRDefault="00D6350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500" w:rsidRPr="0024164F" w:rsidRDefault="00D6350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3500" w:rsidRPr="0024164F" w:rsidRDefault="00D6350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3500" w:rsidRDefault="00D63500" w:rsidP="00FE005D"/>
        </w:tc>
      </w:tr>
      <w:tr w:rsidR="00D63500" w:rsidTr="000C4192">
        <w:trPr>
          <w:trHeight w:val="150"/>
        </w:trPr>
        <w:tc>
          <w:tcPr>
            <w:tcW w:w="851" w:type="dxa"/>
            <w:vMerge/>
          </w:tcPr>
          <w:p w:rsidR="00D63500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500" w:rsidRDefault="00D6350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63500" w:rsidRDefault="00D6350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43" w:type="dxa"/>
          </w:tcPr>
          <w:p w:rsidR="00D63500" w:rsidRPr="00976BCC" w:rsidRDefault="00D63500" w:rsidP="0015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7E2E" w:rsidRPr="00976BCC">
              <w:rPr>
                <w:rFonts w:ascii="Times New Roman" w:hAnsi="Times New Roman" w:cs="Times New Roman"/>
                <w:sz w:val="24"/>
                <w:szCs w:val="24"/>
              </w:rPr>
              <w:t>.30 – 18.0</w:t>
            </w:r>
            <w:r w:rsidRPr="00976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D63500" w:rsidRPr="0005281F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500" w:rsidRPr="0024164F" w:rsidRDefault="00D6350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500" w:rsidRPr="0024164F" w:rsidRDefault="00D6350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3500" w:rsidRPr="0024164F" w:rsidRDefault="00D63500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3500" w:rsidRDefault="00D63500" w:rsidP="00FE005D"/>
        </w:tc>
      </w:tr>
      <w:tr w:rsidR="00D63500" w:rsidRPr="00D63500" w:rsidTr="000C4192">
        <w:trPr>
          <w:trHeight w:val="150"/>
        </w:trPr>
        <w:tc>
          <w:tcPr>
            <w:tcW w:w="851" w:type="dxa"/>
            <w:vMerge/>
          </w:tcPr>
          <w:p w:rsidR="00D63500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1843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Elektroencefal-grafija kaip vienas iš metodų žmogaus galvos smegenų veiklai tirti</w:t>
            </w:r>
          </w:p>
        </w:tc>
        <w:tc>
          <w:tcPr>
            <w:tcW w:w="2126" w:type="dxa"/>
            <w:vMerge w:val="restart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oc. Rimvydas Miliauskas/doc. Alė Laukevičienė</w:t>
            </w:r>
          </w:p>
        </w:tc>
        <w:tc>
          <w:tcPr>
            <w:tcW w:w="1985" w:type="dxa"/>
            <w:vMerge w:val="restart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Anatomija/Mate-matika ir gamtos mokslai</w:t>
            </w:r>
          </w:p>
        </w:tc>
        <w:tc>
          <w:tcPr>
            <w:tcW w:w="2551" w:type="dxa"/>
            <w:vMerge w:val="restart"/>
          </w:tcPr>
          <w:p w:rsid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 xml:space="preserve">Medicinos akademija, A. Mickevičiaus g. 9,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aud. ir 211 aud</w:t>
            </w: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37 327285</w:t>
            </w:r>
          </w:p>
        </w:tc>
      </w:tr>
      <w:tr w:rsidR="00D63500" w:rsidRPr="00D63500" w:rsidTr="000C4192">
        <w:trPr>
          <w:trHeight w:val="150"/>
        </w:trPr>
        <w:tc>
          <w:tcPr>
            <w:tcW w:w="851" w:type="dxa"/>
            <w:vMerge/>
          </w:tcPr>
          <w:p w:rsidR="00D63500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843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00" w:rsidRPr="00D63500" w:rsidTr="000C4192">
        <w:trPr>
          <w:trHeight w:val="150"/>
        </w:trPr>
        <w:tc>
          <w:tcPr>
            <w:tcW w:w="851" w:type="dxa"/>
            <w:vMerge/>
          </w:tcPr>
          <w:p w:rsidR="00D63500" w:rsidRDefault="00D63500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</w:tc>
        <w:tc>
          <w:tcPr>
            <w:tcW w:w="1843" w:type="dxa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00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3500" w:rsidRPr="00D63500" w:rsidRDefault="00D63500" w:rsidP="00D6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63500" w:rsidRPr="00D63500" w:rsidRDefault="00D63500" w:rsidP="00D6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3500" w:rsidRPr="00D63500" w:rsidRDefault="00D63500" w:rsidP="00D6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9F" w:rsidTr="000C4192">
        <w:trPr>
          <w:trHeight w:val="150"/>
        </w:trPr>
        <w:tc>
          <w:tcPr>
            <w:tcW w:w="851" w:type="dxa"/>
            <w:vMerge/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3" w:type="dxa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Pasitikėti verta</w:t>
            </w:r>
          </w:p>
        </w:tc>
        <w:tc>
          <w:tcPr>
            <w:tcW w:w="2126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dr. Jurga Misiūnienė</w:t>
            </w:r>
          </w:p>
        </w:tc>
        <w:tc>
          <w:tcPr>
            <w:tcW w:w="1985" w:type="dxa"/>
            <w:vMerge w:val="restart"/>
          </w:tcPr>
          <w:p w:rsid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Psichologija/</w:t>
            </w:r>
          </w:p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Asme</w:t>
            </w: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nybinis ugdymas</w:t>
            </w:r>
          </w:p>
        </w:tc>
        <w:tc>
          <w:tcPr>
            <w:tcW w:w="2551" w:type="dxa"/>
            <w:vMerge w:val="restart"/>
          </w:tcPr>
          <w:p w:rsidR="007A5F9F" w:rsidRPr="007A5F9F" w:rsidRDefault="007A5F9F" w:rsidP="00AC1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A5F9F" w:rsidRPr="009840DC" w:rsidRDefault="007A5F9F" w:rsidP="00363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9F" w:rsidTr="000C4192">
        <w:trPr>
          <w:trHeight w:val="150"/>
        </w:trPr>
        <w:tc>
          <w:tcPr>
            <w:tcW w:w="851" w:type="dxa"/>
            <w:vMerge/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7A5F9F" w:rsidRP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843" w:type="dxa"/>
          </w:tcPr>
          <w:p w:rsidR="007A5F9F" w:rsidRP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7A5F9F" w:rsidRP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5F9F" w:rsidRDefault="007A5F9F" w:rsidP="00FE005D"/>
        </w:tc>
      </w:tr>
      <w:tr w:rsidR="007A5F9F" w:rsidTr="000C4192">
        <w:trPr>
          <w:trHeight w:val="150"/>
        </w:trPr>
        <w:tc>
          <w:tcPr>
            <w:tcW w:w="851" w:type="dxa"/>
            <w:vMerge/>
          </w:tcPr>
          <w:p w:rsid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7A5F9F" w:rsidRP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7A5F9F" w:rsidRPr="007A5F9F" w:rsidRDefault="007A5F9F" w:rsidP="008E6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7A5F9F" w:rsidRPr="007A5F9F" w:rsidRDefault="007A5F9F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A5F9F" w:rsidRPr="007A5F9F" w:rsidRDefault="007A5F9F" w:rsidP="00154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F9F" w:rsidRDefault="007A5F9F" w:rsidP="00FE005D"/>
        </w:tc>
      </w:tr>
    </w:tbl>
    <w:p w:rsidR="00DB4D7B" w:rsidRDefault="00DB4D7B" w:rsidP="00667E0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523E5" w:rsidRPr="00DB4D7B" w:rsidRDefault="006523E5" w:rsidP="00667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3E5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3073A"/>
    <w:rsid w:val="0005281F"/>
    <w:rsid w:val="00057BCB"/>
    <w:rsid w:val="00080C30"/>
    <w:rsid w:val="00082F52"/>
    <w:rsid w:val="000A1981"/>
    <w:rsid w:val="000C4192"/>
    <w:rsid w:val="000F4114"/>
    <w:rsid w:val="00104554"/>
    <w:rsid w:val="0011683E"/>
    <w:rsid w:val="00127A17"/>
    <w:rsid w:val="00156D1A"/>
    <w:rsid w:val="0015776F"/>
    <w:rsid w:val="00157C8C"/>
    <w:rsid w:val="00181BBF"/>
    <w:rsid w:val="0018448E"/>
    <w:rsid w:val="001A59C4"/>
    <w:rsid w:val="001C0D05"/>
    <w:rsid w:val="001C1B5C"/>
    <w:rsid w:val="001C56AA"/>
    <w:rsid w:val="001F7400"/>
    <w:rsid w:val="00221955"/>
    <w:rsid w:val="00236FD7"/>
    <w:rsid w:val="00283002"/>
    <w:rsid w:val="00286E11"/>
    <w:rsid w:val="002B0C66"/>
    <w:rsid w:val="002C33F7"/>
    <w:rsid w:val="002F480C"/>
    <w:rsid w:val="00316E08"/>
    <w:rsid w:val="003325B8"/>
    <w:rsid w:val="003472D0"/>
    <w:rsid w:val="003B12DF"/>
    <w:rsid w:val="004225AC"/>
    <w:rsid w:val="00445FC5"/>
    <w:rsid w:val="00450D3E"/>
    <w:rsid w:val="0047609A"/>
    <w:rsid w:val="004C1D04"/>
    <w:rsid w:val="004D535F"/>
    <w:rsid w:val="004E7CA2"/>
    <w:rsid w:val="00503208"/>
    <w:rsid w:val="0051479A"/>
    <w:rsid w:val="005338F6"/>
    <w:rsid w:val="005472EA"/>
    <w:rsid w:val="005525FB"/>
    <w:rsid w:val="00574C9C"/>
    <w:rsid w:val="005A1762"/>
    <w:rsid w:val="005E0F78"/>
    <w:rsid w:val="00634B27"/>
    <w:rsid w:val="006523E5"/>
    <w:rsid w:val="00661772"/>
    <w:rsid w:val="00667E0F"/>
    <w:rsid w:val="00692D3A"/>
    <w:rsid w:val="006A4208"/>
    <w:rsid w:val="006D302C"/>
    <w:rsid w:val="006F27FD"/>
    <w:rsid w:val="006F2EAD"/>
    <w:rsid w:val="00742094"/>
    <w:rsid w:val="00762B44"/>
    <w:rsid w:val="00773720"/>
    <w:rsid w:val="00774CE7"/>
    <w:rsid w:val="00781DBB"/>
    <w:rsid w:val="007857EC"/>
    <w:rsid w:val="007A5F9F"/>
    <w:rsid w:val="007B4CAA"/>
    <w:rsid w:val="008029BA"/>
    <w:rsid w:val="008440E0"/>
    <w:rsid w:val="00873018"/>
    <w:rsid w:val="008925B3"/>
    <w:rsid w:val="008E7EE4"/>
    <w:rsid w:val="00917DA1"/>
    <w:rsid w:val="00933D71"/>
    <w:rsid w:val="0095681F"/>
    <w:rsid w:val="00956F6E"/>
    <w:rsid w:val="00976BCC"/>
    <w:rsid w:val="00977E2E"/>
    <w:rsid w:val="009837A4"/>
    <w:rsid w:val="009A7F78"/>
    <w:rsid w:val="009B406F"/>
    <w:rsid w:val="00A328DF"/>
    <w:rsid w:val="00A43DA0"/>
    <w:rsid w:val="00A65CF2"/>
    <w:rsid w:val="00A80F15"/>
    <w:rsid w:val="00AA363B"/>
    <w:rsid w:val="00AB66EB"/>
    <w:rsid w:val="00AC4E02"/>
    <w:rsid w:val="00AC57BC"/>
    <w:rsid w:val="00B12172"/>
    <w:rsid w:val="00B35835"/>
    <w:rsid w:val="00B80C15"/>
    <w:rsid w:val="00B9740D"/>
    <w:rsid w:val="00B974D0"/>
    <w:rsid w:val="00BA0A24"/>
    <w:rsid w:val="00BA3131"/>
    <w:rsid w:val="00BB0386"/>
    <w:rsid w:val="00BD7C4D"/>
    <w:rsid w:val="00BF7AAC"/>
    <w:rsid w:val="00BF7AEA"/>
    <w:rsid w:val="00C031CB"/>
    <w:rsid w:val="00C63C26"/>
    <w:rsid w:val="00C66EF9"/>
    <w:rsid w:val="00CA1344"/>
    <w:rsid w:val="00CA1C10"/>
    <w:rsid w:val="00CB0B01"/>
    <w:rsid w:val="00CC229F"/>
    <w:rsid w:val="00CE5682"/>
    <w:rsid w:val="00CE70D5"/>
    <w:rsid w:val="00D11699"/>
    <w:rsid w:val="00D33FC3"/>
    <w:rsid w:val="00D36868"/>
    <w:rsid w:val="00D4022E"/>
    <w:rsid w:val="00D42477"/>
    <w:rsid w:val="00D57325"/>
    <w:rsid w:val="00D61298"/>
    <w:rsid w:val="00D61B9B"/>
    <w:rsid w:val="00D63500"/>
    <w:rsid w:val="00D8335A"/>
    <w:rsid w:val="00DA766E"/>
    <w:rsid w:val="00DB4D7B"/>
    <w:rsid w:val="00DB63AF"/>
    <w:rsid w:val="00DC3EBD"/>
    <w:rsid w:val="00DC70E5"/>
    <w:rsid w:val="00DD296A"/>
    <w:rsid w:val="00DE02BB"/>
    <w:rsid w:val="00DE28B1"/>
    <w:rsid w:val="00DE7330"/>
    <w:rsid w:val="00E06FE0"/>
    <w:rsid w:val="00E265D8"/>
    <w:rsid w:val="00E45DC6"/>
    <w:rsid w:val="00E61544"/>
    <w:rsid w:val="00E65AFA"/>
    <w:rsid w:val="00E845B1"/>
    <w:rsid w:val="00E85916"/>
    <w:rsid w:val="00E86DAC"/>
    <w:rsid w:val="00E961F1"/>
    <w:rsid w:val="00EB3E78"/>
    <w:rsid w:val="00EF7123"/>
    <w:rsid w:val="00F00D38"/>
    <w:rsid w:val="00F119BF"/>
    <w:rsid w:val="00FD3068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f.vu.lt/dokumentai/nuotraukos/statines_foto/studiju/vukhf_auditoriju_planas_201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B718-0594-41A1-B29C-3E7287E1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3525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6</cp:revision>
  <cp:lastPrinted>2020-03-13T06:43:00Z</cp:lastPrinted>
  <dcterms:created xsi:type="dcterms:W3CDTF">2020-03-13T06:42:00Z</dcterms:created>
  <dcterms:modified xsi:type="dcterms:W3CDTF">2020-03-16T06:53:00Z</dcterms:modified>
</cp:coreProperties>
</file>