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F" w:rsidRPr="00867B5E" w:rsidRDefault="0024164F" w:rsidP="00867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PUSMEČIO 3 KL. UŽSIĖMIMŲ TVARKARAŠTIS</w:t>
      </w:r>
    </w:p>
    <w:tbl>
      <w:tblPr>
        <w:tblStyle w:val="Lentelstinklelis1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701"/>
        <w:gridCol w:w="2551"/>
        <w:gridCol w:w="1985"/>
        <w:gridCol w:w="1701"/>
        <w:gridCol w:w="3685"/>
        <w:gridCol w:w="1589"/>
      </w:tblGrid>
      <w:tr w:rsidR="0024164F" w:rsidRPr="0024164F" w:rsidTr="00DB4E07"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685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89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BF67A5" w:rsidRPr="0024164F" w:rsidTr="00DB4E07">
        <w:tc>
          <w:tcPr>
            <w:tcW w:w="851" w:type="dxa"/>
            <w:vMerge w:val="restart"/>
          </w:tcPr>
          <w:p w:rsidR="00BF67A5" w:rsidRPr="0024164F" w:rsidRDefault="00BF67A5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701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Mokinio pareigos</w:t>
            </w:r>
          </w:p>
        </w:tc>
        <w:tc>
          <w:tcPr>
            <w:tcW w:w="1985" w:type="dxa"/>
            <w:vMerge w:val="restart"/>
          </w:tcPr>
          <w:p w:rsidR="00BF67A5" w:rsidRPr="00BF67A5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lekt. </w:t>
            </w:r>
            <w:r w:rsidR="00BF67A5"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Agnė Margevičiūtė</w:t>
            </w:r>
          </w:p>
        </w:tc>
        <w:tc>
          <w:tcPr>
            <w:tcW w:w="1701" w:type="dxa"/>
            <w:vMerge w:val="restart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685" w:type="dxa"/>
            <w:vMerge w:val="restart"/>
          </w:tcPr>
          <w:p w:rsidR="00867B5E" w:rsidRDefault="00BF67A5" w:rsidP="00B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67A5" w:rsidRPr="00BF67A5" w:rsidRDefault="00BF67A5" w:rsidP="00B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hAnsi="Times New Roman" w:cs="Times New Roman"/>
                <w:sz w:val="24"/>
                <w:szCs w:val="24"/>
              </w:rPr>
              <w:t>Bibliotekos skaitykla (I aukštas)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shd w:val="clear" w:color="auto" w:fill="auto"/>
          </w:tcPr>
          <w:p w:rsidR="00BF67A5" w:rsidRPr="00BF67A5" w:rsidRDefault="00BF67A5" w:rsidP="00BF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BF67A5" w:rsidRPr="0024164F" w:rsidTr="00DB4E07">
        <w:tc>
          <w:tcPr>
            <w:tcW w:w="851" w:type="dxa"/>
            <w:vMerge/>
          </w:tcPr>
          <w:p w:rsidR="00BF67A5" w:rsidRPr="0024164F" w:rsidRDefault="00BF67A5" w:rsidP="00156D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701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BF67A5" w:rsidRPr="00BF67A5" w:rsidRDefault="00BF67A5" w:rsidP="00BF67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F67A5" w:rsidRPr="0024164F" w:rsidTr="00DB4E07">
        <w:tc>
          <w:tcPr>
            <w:tcW w:w="851" w:type="dxa"/>
            <w:vMerge/>
          </w:tcPr>
          <w:p w:rsidR="00BF67A5" w:rsidRPr="0024164F" w:rsidRDefault="00BF67A5" w:rsidP="00156D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A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BF67A5" w:rsidRPr="00BF67A5" w:rsidRDefault="007A41BD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701" w:type="dxa"/>
          </w:tcPr>
          <w:p w:rsidR="00BF67A5" w:rsidRPr="00BF67A5" w:rsidRDefault="007A41BD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17.30 </w:t>
            </w:r>
            <w:bookmarkStart w:id="0" w:name="_GoBack"/>
            <w:bookmarkEnd w:id="0"/>
          </w:p>
        </w:tc>
        <w:tc>
          <w:tcPr>
            <w:tcW w:w="2551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F67A5" w:rsidRPr="00BF67A5" w:rsidRDefault="00BF67A5" w:rsidP="00BF6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BF67A5" w:rsidRPr="00BF67A5" w:rsidRDefault="00BF67A5" w:rsidP="00BF67A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67B5E" w:rsidRPr="0024164F" w:rsidTr="00DB4E07">
        <w:tc>
          <w:tcPr>
            <w:tcW w:w="851" w:type="dxa"/>
            <w:vMerge/>
          </w:tcPr>
          <w:p w:rsidR="00867B5E" w:rsidRPr="0024164F" w:rsidRDefault="00867B5E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 ir jos šakos: piešinio galimybės</w:t>
            </w:r>
          </w:p>
        </w:tc>
        <w:tc>
          <w:tcPr>
            <w:tcW w:w="1985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prof. Rolandas Rimkūnas</w:t>
            </w:r>
          </w:p>
        </w:tc>
        <w:tc>
          <w:tcPr>
            <w:tcW w:w="170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685" w:type="dxa"/>
            <w:vMerge w:val="restart"/>
          </w:tcPr>
          <w:p w:rsid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Muitinės g. 4, 203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73809</w:t>
            </w:r>
          </w:p>
        </w:tc>
      </w:tr>
      <w:tr w:rsidR="00867B5E" w:rsidRPr="0024164F" w:rsidTr="00DB4E07">
        <w:tc>
          <w:tcPr>
            <w:tcW w:w="851" w:type="dxa"/>
            <w:vMerge/>
          </w:tcPr>
          <w:p w:rsidR="00867B5E" w:rsidRPr="0024164F" w:rsidRDefault="00867B5E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7B5E" w:rsidRPr="0024164F" w:rsidTr="00DB4E07">
        <w:tc>
          <w:tcPr>
            <w:tcW w:w="851" w:type="dxa"/>
            <w:vMerge/>
          </w:tcPr>
          <w:p w:rsidR="00867B5E" w:rsidRPr="0024164F" w:rsidRDefault="00867B5E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44221C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8E3B53" w:rsidRPr="0044221C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Lietuvių pasaulis: kodėl ir kur šiandien gyvena lietuviai?</w:t>
            </w:r>
          </w:p>
        </w:tc>
        <w:tc>
          <w:tcPr>
            <w:tcW w:w="1985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>dr. Giedrius Janauskas</w:t>
            </w:r>
          </w:p>
        </w:tc>
        <w:tc>
          <w:tcPr>
            <w:tcW w:w="1701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685" w:type="dxa"/>
            <w:vMerge w:val="restart"/>
          </w:tcPr>
          <w:p w:rsidR="008E3B5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4E07" w:rsidRDefault="00DB4E07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Gedimino g.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8E3B53" w:rsidRPr="0024164F" w:rsidRDefault="00DB4E07" w:rsidP="00DB4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</w:t>
            </w: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shd w:val="clear" w:color="auto" w:fill="auto"/>
          </w:tcPr>
          <w:p w:rsidR="008E3B53" w:rsidRPr="0044221C" w:rsidRDefault="00DB4E07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B4E07">
              <w:rPr>
                <w:rFonts w:ascii="Times New Roman" w:eastAsia="Calibri" w:hAnsi="Times New Roman" w:cs="Times New Roman"/>
                <w:sz w:val="24"/>
                <w:szCs w:val="24"/>
              </w:rPr>
              <w:t>8 698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26840</w:t>
            </w:r>
          </w:p>
        </w:tc>
      </w:tr>
      <w:tr w:rsidR="008E3B53" w:rsidRPr="0024164F" w:rsidTr="00DB4E07">
        <w:tc>
          <w:tcPr>
            <w:tcW w:w="8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8E3B53" w:rsidRPr="0024164F" w:rsidRDefault="008E3B53" w:rsidP="00651FBB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rPr>
          <w:trHeight w:val="72"/>
        </w:trPr>
        <w:tc>
          <w:tcPr>
            <w:tcW w:w="8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02.13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nil"/>
            </w:tcBorders>
            <w:shd w:val="clear" w:color="auto" w:fill="auto"/>
          </w:tcPr>
          <w:p w:rsidR="008E3B53" w:rsidRPr="0024164F" w:rsidRDefault="008E3B53" w:rsidP="00651FBB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70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Muzikos prigimtis ir išraiškos priemonės</w:t>
            </w:r>
          </w:p>
        </w:tc>
        <w:tc>
          <w:tcPr>
            <w:tcW w:w="1985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Prof. Audronė Eitmanavičiūtė</w:t>
            </w:r>
          </w:p>
        </w:tc>
        <w:tc>
          <w:tcPr>
            <w:tcW w:w="1701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685" w:type="dxa"/>
            <w:vMerge w:val="restart"/>
          </w:tcPr>
          <w:p w:rsidR="008E3B5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421 aud.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36782</w:t>
            </w:r>
          </w:p>
        </w:tc>
      </w:tr>
      <w:tr w:rsidR="008E3B53" w:rsidRPr="0024164F" w:rsidTr="00DB4E07">
        <w:tc>
          <w:tcPr>
            <w:tcW w:w="8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651FBB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651FBB">
            <w:pPr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DB4E07"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Optika ir mechanika</w:t>
            </w:r>
          </w:p>
        </w:tc>
        <w:tc>
          <w:tcPr>
            <w:tcW w:w="1985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Alvydas Jotautis,</w:t>
            </w:r>
          </w:p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Ramūnas Naujokaitis</w:t>
            </w:r>
          </w:p>
        </w:tc>
        <w:tc>
          <w:tcPr>
            <w:tcW w:w="1701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685" w:type="dxa"/>
            <w:vMerge w:val="restart"/>
          </w:tcPr>
          <w:p w:rsidR="00DB4E07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23C3" w:rsidRPr="0024164F" w:rsidRDefault="004323C3" w:rsidP="00DB4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232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4323C3" w:rsidRPr="00D943E9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4323C3" w:rsidRPr="00D943E9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4323C3" w:rsidRPr="0024164F" w:rsidTr="00DB4E07"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255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24164F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DB4E07"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24164F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DB4E07">
        <w:trPr>
          <w:trHeight w:val="285"/>
        </w:trPr>
        <w:tc>
          <w:tcPr>
            <w:tcW w:w="851" w:type="dxa"/>
            <w:vMerge/>
          </w:tcPr>
          <w:p w:rsidR="004323C3" w:rsidRPr="0024164F" w:rsidRDefault="004323C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Ekonominiai mainai: pirkimas ir pardavimas</w:t>
            </w:r>
          </w:p>
        </w:tc>
        <w:tc>
          <w:tcPr>
            <w:tcW w:w="1985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1701" w:type="dxa"/>
            <w:vMerge w:val="restart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3685" w:type="dxa"/>
            <w:vMerge w:val="restart"/>
          </w:tcPr>
          <w:p w:rsidR="00DB4E07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23C3" w:rsidRPr="0024164F" w:rsidRDefault="004323C3" w:rsidP="00DB4E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Studentų g. 50,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  <w:r w:rsidR="0067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4323C3" w:rsidRPr="00D943E9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4323C3" w:rsidRPr="0024164F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4323C3" w:rsidRPr="0024164F" w:rsidTr="00DB4E07">
        <w:trPr>
          <w:trHeight w:val="254"/>
        </w:trPr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24164F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DB4E07">
        <w:trPr>
          <w:trHeight w:val="571"/>
        </w:trPr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1701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255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C3" w:rsidRPr="0024164F" w:rsidTr="00DB4E07">
        <w:tc>
          <w:tcPr>
            <w:tcW w:w="851" w:type="dxa"/>
            <w:vMerge/>
          </w:tcPr>
          <w:p w:rsidR="004323C3" w:rsidRPr="0024164F" w:rsidRDefault="004323C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70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Verslo kūrimas: nuo idėjos iki įgyvendinimo</w:t>
            </w:r>
          </w:p>
        </w:tc>
        <w:tc>
          <w:tcPr>
            <w:tcW w:w="1985" w:type="dxa"/>
            <w:vMerge w:val="restart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1701" w:type="dxa"/>
            <w:vMerge w:val="restart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3685" w:type="dxa"/>
            <w:vMerge w:val="restart"/>
          </w:tcPr>
          <w:p w:rsidR="00DB4E07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</w:p>
          <w:p w:rsidR="004323C3" w:rsidRPr="004323C3" w:rsidRDefault="004323C3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I gr.</w:t>
            </w:r>
            <w:r w:rsidR="00675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257 a., II ir III gr. 232 a.</w:t>
            </w: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4323C3" w:rsidRPr="0024164F" w:rsidTr="00DB4E07"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70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4323C3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23C3" w:rsidRPr="0024164F" w:rsidTr="00DB4E07">
        <w:trPr>
          <w:trHeight w:val="543"/>
        </w:trPr>
        <w:tc>
          <w:tcPr>
            <w:tcW w:w="851" w:type="dxa"/>
            <w:vMerge/>
          </w:tcPr>
          <w:p w:rsidR="004323C3" w:rsidRPr="0024164F" w:rsidRDefault="004323C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3C3" w:rsidRPr="0024164F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701" w:type="dxa"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C3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4323C3" w:rsidRPr="004323C3" w:rsidRDefault="004323C3" w:rsidP="00432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323C3" w:rsidRPr="004323C3" w:rsidRDefault="004323C3" w:rsidP="004323C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67B5E" w:rsidRPr="00867B5E" w:rsidTr="00DB4E07">
        <w:tc>
          <w:tcPr>
            <w:tcW w:w="851" w:type="dxa"/>
            <w:vMerge w:val="restart"/>
            <w:tcBorders>
              <w:top w:val="nil"/>
            </w:tcBorders>
          </w:tcPr>
          <w:p w:rsidR="00867B5E" w:rsidRPr="0024164F" w:rsidRDefault="00867B5E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03.26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 ir jos šakos: monotipijų gamyba</w:t>
            </w:r>
          </w:p>
        </w:tc>
        <w:tc>
          <w:tcPr>
            <w:tcW w:w="1985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doc. Vaidas Naginionis</w:t>
            </w:r>
          </w:p>
        </w:tc>
        <w:tc>
          <w:tcPr>
            <w:tcW w:w="170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685" w:type="dxa"/>
            <w:vMerge w:val="restart"/>
          </w:tcPr>
          <w:p w:rsid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Muitinės g. 4, Spaustuvė (rūsys)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34718</w:t>
            </w:r>
          </w:p>
        </w:tc>
      </w:tr>
      <w:tr w:rsidR="00867B5E" w:rsidRPr="00867B5E" w:rsidTr="00DB4E07"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03.27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7B5E" w:rsidRPr="00867B5E" w:rsidTr="00DB4E07"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75E4A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– 15:30 </w:t>
            </w:r>
          </w:p>
        </w:tc>
        <w:tc>
          <w:tcPr>
            <w:tcW w:w="2551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 xml:space="preserve">Saldumynų poveikis </w:t>
            </w:r>
            <w:r w:rsidRPr="0067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dantims</w:t>
            </w:r>
          </w:p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Biochemija</w:t>
            </w:r>
          </w:p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Doc. Ingrida </w:t>
            </w:r>
            <w:r w:rsidRPr="0067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Vasiliauskienė</w:t>
            </w:r>
          </w:p>
        </w:tc>
        <w:tc>
          <w:tcPr>
            <w:tcW w:w="3685" w:type="dxa"/>
            <w:vMerge w:val="restart"/>
          </w:tcPr>
          <w:p w:rsidR="00DB4E07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LSMU, </w:t>
            </w:r>
          </w:p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Burnos priežiūros ir vaikų odontologijos klinika Lukš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os-Daumanto g. 6, 209 a.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8 686 85338</w:t>
            </w:r>
          </w:p>
        </w:tc>
      </w:tr>
      <w:tr w:rsidR="00675E4A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– 17:30 </w:t>
            </w:r>
          </w:p>
        </w:tc>
        <w:tc>
          <w:tcPr>
            <w:tcW w:w="255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E4A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– 15:30 </w:t>
            </w:r>
          </w:p>
        </w:tc>
        <w:tc>
          <w:tcPr>
            <w:tcW w:w="255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70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Muzikos poveikis žmonėms ir aplinkai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doc. Jonas Janulevičius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E3B5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 MA, 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Kauno J.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Naujalio muzikos gimnazija,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Kęstučio g. 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, II rūmai (įėjimas iš kiemo pusės), orkestro studija (pusrūsis)</w:t>
            </w:r>
          </w:p>
          <w:p w:rsidR="008E3B5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 MA </w:t>
            </w:r>
          </w:p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(V. Čepinskio g. 5),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 a.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8 616 22018</w:t>
            </w:r>
          </w:p>
          <w:p w:rsidR="008E3B53" w:rsidRPr="0024164F" w:rsidRDefault="008E3B53" w:rsidP="008D58C2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A0006C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A0006C" w:rsidRDefault="008E3B53" w:rsidP="00651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</w:tcPr>
          <w:p w:rsidR="008E3B53" w:rsidRPr="007C441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A0006C" w:rsidRDefault="008E3B53" w:rsidP="00651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A0006C" w:rsidRDefault="008E3B53" w:rsidP="00651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5E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Architektūra ir jos galimybės: architektūra kasdienybėje</w:t>
            </w:r>
          </w:p>
        </w:tc>
        <w:tc>
          <w:tcPr>
            <w:tcW w:w="1985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ekt. Mindaugas Butvila</w:t>
            </w:r>
          </w:p>
        </w:tc>
        <w:tc>
          <w:tcPr>
            <w:tcW w:w="1701" w:type="dxa"/>
            <w:vMerge w:val="restart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685" w:type="dxa"/>
            <w:vMerge w:val="restart"/>
          </w:tcPr>
          <w:p w:rsidR="00DB4E07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DB4E07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iblioteka 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(renkamės Muitinės g.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14486</w:t>
            </w:r>
          </w:p>
        </w:tc>
      </w:tr>
      <w:tr w:rsidR="00867B5E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7B5E" w:rsidRPr="0024164F" w:rsidTr="00DB4E07">
        <w:trPr>
          <w:trHeight w:val="260"/>
        </w:trPr>
        <w:tc>
          <w:tcPr>
            <w:tcW w:w="851" w:type="dxa"/>
            <w:vMerge/>
            <w:tcBorders>
              <w:top w:val="nil"/>
            </w:tcBorders>
          </w:tcPr>
          <w:p w:rsidR="00867B5E" w:rsidRPr="0024164F" w:rsidRDefault="00867B5E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67B5E" w:rsidRPr="00867B5E" w:rsidRDefault="00867B5E" w:rsidP="0086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1701" w:type="dxa"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</w:t>
            </w:r>
            <w:r w:rsidRPr="00867B5E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67B5E" w:rsidRPr="00867B5E" w:rsidRDefault="00867B5E" w:rsidP="00867B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7B5E" w:rsidRPr="00867B5E" w:rsidRDefault="00867B5E" w:rsidP="00867B5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7EE7" w:rsidRPr="0024164F" w:rsidTr="00DB4E07">
        <w:trPr>
          <w:trHeight w:val="241"/>
        </w:trPr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57EE7" w:rsidRPr="00557EE7" w:rsidRDefault="00557EE7" w:rsidP="008A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04.29 </w:t>
            </w:r>
          </w:p>
        </w:tc>
        <w:tc>
          <w:tcPr>
            <w:tcW w:w="1701" w:type="dxa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Su sveikata susijęs fizinis aktyvumas: šeimos poveikis</w:t>
            </w:r>
          </w:p>
        </w:tc>
        <w:tc>
          <w:tcPr>
            <w:tcW w:w="1985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1701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685" w:type="dxa"/>
            <w:vMerge w:val="restart"/>
          </w:tcPr>
          <w:p w:rsidR="00DB4E0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6. III rūmai, </w:t>
            </w:r>
          </w:p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(fechtavimo salė).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Pastaba: 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ėti sportinę aprangą ir vandens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557EE7" w:rsidRPr="0024164F" w:rsidTr="00DB4E07">
        <w:trPr>
          <w:trHeight w:val="267"/>
        </w:trPr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557EE7" w:rsidRPr="00557EE7" w:rsidRDefault="00557EE7" w:rsidP="008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</w:rPr>
              <w:t xml:space="preserve">04.29 </w:t>
            </w:r>
          </w:p>
        </w:tc>
        <w:tc>
          <w:tcPr>
            <w:tcW w:w="1701" w:type="dxa"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EE7" w:rsidRPr="0024164F" w:rsidTr="00DB4E07">
        <w:trPr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557EE7" w:rsidRPr="00557EE7" w:rsidRDefault="00557EE7" w:rsidP="008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EE7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557EE7" w:rsidRPr="00557EE7" w:rsidRDefault="00557EE7" w:rsidP="008A3BB0">
            <w:pPr>
              <w:tabs>
                <w:tab w:val="center" w:pos="6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05.06 </w:t>
            </w:r>
          </w:p>
        </w:tc>
        <w:tc>
          <w:tcPr>
            <w:tcW w:w="1701" w:type="dxa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Mokinių motorinių gebėjimų vertinimas</w:t>
            </w:r>
          </w:p>
        </w:tc>
        <w:tc>
          <w:tcPr>
            <w:tcW w:w="1985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1701" w:type="dxa"/>
            <w:vMerge w:val="restart"/>
          </w:tcPr>
          <w:p w:rsidR="00557EE7" w:rsidRPr="00557EE7" w:rsidRDefault="00557EE7" w:rsidP="008A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685" w:type="dxa"/>
            <w:vMerge w:val="restart"/>
          </w:tcPr>
          <w:p w:rsidR="00DB4E0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6. III rūmai, </w:t>
            </w:r>
          </w:p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(fechtavimo salė).</w:t>
            </w:r>
          </w:p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Pastaba: 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ėti sportinę aprangą ir vandens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557EE7" w:rsidRPr="00557EE7" w:rsidRDefault="00557EE7" w:rsidP="00557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557EE7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557EE7" w:rsidRPr="00557EE7" w:rsidRDefault="00557EE7" w:rsidP="008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</w:rPr>
              <w:t xml:space="preserve">05.06 </w:t>
            </w:r>
          </w:p>
        </w:tc>
        <w:tc>
          <w:tcPr>
            <w:tcW w:w="1701" w:type="dxa"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557EE7" w:rsidRPr="00557EE7" w:rsidRDefault="00557EE7" w:rsidP="00871354">
            <w:pPr>
              <w:rPr>
                <w:rFonts w:ascii="Calibri" w:eastAsia="Calibri" w:hAnsi="Calibri" w:cs="Times New Roman"/>
              </w:rPr>
            </w:pPr>
          </w:p>
        </w:tc>
      </w:tr>
      <w:tr w:rsidR="00557EE7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EE7" w:rsidRPr="0024164F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557EE7" w:rsidRPr="00557EE7" w:rsidRDefault="00557EE7" w:rsidP="008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701" w:type="dxa"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57EE7" w:rsidRPr="00557EE7" w:rsidRDefault="00557EE7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EE7" w:rsidRPr="00557EE7" w:rsidRDefault="00557EE7" w:rsidP="00871354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E3B53" w:rsidRPr="0024164F" w:rsidRDefault="008E3B53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701" w:type="dxa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14.30 –16.00</w:t>
            </w:r>
          </w:p>
        </w:tc>
        <w:tc>
          <w:tcPr>
            <w:tcW w:w="2551" w:type="dxa"/>
            <w:vMerge w:val="restart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Muzikos raiška ir formos</w:t>
            </w:r>
          </w:p>
        </w:tc>
        <w:tc>
          <w:tcPr>
            <w:tcW w:w="1985" w:type="dxa"/>
            <w:vMerge w:val="restart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ekt. Jolanta Bernotaitienė</w:t>
            </w:r>
          </w:p>
        </w:tc>
        <w:tc>
          <w:tcPr>
            <w:tcW w:w="1701" w:type="dxa"/>
            <w:vMerge w:val="restart"/>
          </w:tcPr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685" w:type="dxa"/>
            <w:vMerge w:val="restart"/>
          </w:tcPr>
          <w:p w:rsidR="00DB4E07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B53">
              <w:rPr>
                <w:rFonts w:ascii="Times New Roman" w:eastAsia="Calibri" w:hAnsi="Times New Roman" w:cs="Times New Roman"/>
                <w:sz w:val="24"/>
                <w:szCs w:val="24"/>
              </w:rPr>
              <w:t>(V. Čepinskio g. 5),</w:t>
            </w:r>
          </w:p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aud.</w:t>
            </w:r>
          </w:p>
          <w:p w:rsidR="008E3B53" w:rsidRPr="007C4413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8 659 58479</w:t>
            </w:r>
          </w:p>
        </w:tc>
      </w:tr>
      <w:tr w:rsidR="008E3B53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871354" w:rsidRDefault="008E3B53" w:rsidP="008E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701" w:type="dxa"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871354" w:rsidRDefault="008E3B53" w:rsidP="008E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hAnsi="Times New Roman" w:cs="Times New Roman"/>
                <w:sz w:val="24"/>
                <w:szCs w:val="24"/>
              </w:rPr>
              <w:t>05.16</w:t>
            </w:r>
          </w:p>
        </w:tc>
        <w:tc>
          <w:tcPr>
            <w:tcW w:w="1701" w:type="dxa"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13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E3B53" w:rsidRPr="0024164F" w:rsidRDefault="008E3B53" w:rsidP="008E3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B53" w:rsidRPr="0024164F" w:rsidRDefault="008E3B53" w:rsidP="008E3B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E4A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9840DC" w:rsidRDefault="00675E4A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05.20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  – 16:30 </w:t>
            </w:r>
          </w:p>
        </w:tc>
        <w:tc>
          <w:tcPr>
            <w:tcW w:w="2551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Kūrybiškas mąstymas</w:t>
            </w:r>
          </w:p>
        </w:tc>
        <w:tc>
          <w:tcPr>
            <w:tcW w:w="1985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75E4A">
              <w:rPr>
                <w:rFonts w:ascii="Times New Roman" w:hAnsi="Times New Roman"/>
                <w:sz w:val="24"/>
                <w:szCs w:val="24"/>
              </w:rPr>
              <w:t>ekt.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E4A">
              <w:rPr>
                <w:rFonts w:ascii="Times New Roman" w:hAnsi="Times New Roman"/>
                <w:sz w:val="24"/>
                <w:szCs w:val="24"/>
              </w:rPr>
              <w:t xml:space="preserve">Ingrida Pilkionienė </w:t>
            </w:r>
          </w:p>
        </w:tc>
        <w:tc>
          <w:tcPr>
            <w:tcW w:w="1701" w:type="dxa"/>
            <w:vMerge w:val="restart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Psichologija</w:t>
            </w:r>
          </w:p>
        </w:tc>
        <w:tc>
          <w:tcPr>
            <w:tcW w:w="3685" w:type="dxa"/>
            <w:vMerge w:val="restart"/>
          </w:tcPr>
          <w:p w:rsidR="00DB4E07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LSMU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Visuomenės sveikatos fakultetas, Tilžės g. 18, 101 a.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75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699 59888</w:t>
            </w:r>
          </w:p>
        </w:tc>
      </w:tr>
      <w:tr w:rsidR="00675E4A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9840DC" w:rsidRDefault="00675E4A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14:30 – 16:00 </w:t>
            </w:r>
          </w:p>
        </w:tc>
        <w:tc>
          <w:tcPr>
            <w:tcW w:w="255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75E4A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675E4A" w:rsidRPr="0024164F" w:rsidRDefault="00675E4A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E4A" w:rsidRPr="009840DC" w:rsidRDefault="00675E4A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4A">
              <w:rPr>
                <w:rFonts w:ascii="Times New Roman" w:hAnsi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  – 18:00</w:t>
            </w:r>
          </w:p>
        </w:tc>
        <w:tc>
          <w:tcPr>
            <w:tcW w:w="255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75E4A" w:rsidRPr="00675E4A" w:rsidRDefault="00675E4A" w:rsidP="00675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75E4A" w:rsidRPr="00675E4A" w:rsidRDefault="00675E4A" w:rsidP="00675E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0D7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05.27 </w:t>
            </w:r>
          </w:p>
        </w:tc>
        <w:tc>
          <w:tcPr>
            <w:tcW w:w="1701" w:type="dxa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Kūrybiškumą lavinantys žaidimai</w:t>
            </w:r>
          </w:p>
        </w:tc>
        <w:tc>
          <w:tcPr>
            <w:tcW w:w="1985" w:type="dxa"/>
            <w:vMerge w:val="restart"/>
          </w:tcPr>
          <w:p w:rsidR="008E3B53" w:rsidRPr="00AB1794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701" w:type="dxa"/>
            <w:vMerge w:val="restart"/>
          </w:tcPr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685" w:type="dxa"/>
            <w:vMerge w:val="restart"/>
          </w:tcPr>
          <w:p w:rsidR="008E3B53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DB4E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4E07" w:rsidRPr="0024164F" w:rsidRDefault="00DB4E07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B53" w:rsidRPr="0024164F" w:rsidRDefault="008E3B53" w:rsidP="008D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8E3B53" w:rsidRPr="0024164F" w:rsidRDefault="008E3B53" w:rsidP="000D7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B53" w:rsidRPr="0024164F" w:rsidTr="00DB4E07">
        <w:tc>
          <w:tcPr>
            <w:tcW w:w="851" w:type="dxa"/>
            <w:vMerge w:val="restart"/>
            <w:tcBorders>
              <w:top w:val="nil"/>
            </w:tcBorders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05.27 </w:t>
            </w:r>
          </w:p>
        </w:tc>
        <w:tc>
          <w:tcPr>
            <w:tcW w:w="1701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871354">
            <w:pPr>
              <w:rPr>
                <w:rFonts w:ascii="Calibri" w:eastAsia="Calibri" w:hAnsi="Calibri" w:cs="Times New Roman"/>
              </w:rPr>
            </w:pPr>
          </w:p>
        </w:tc>
      </w:tr>
      <w:tr w:rsidR="008E3B53" w:rsidRPr="0024164F" w:rsidTr="00DB4E07">
        <w:tc>
          <w:tcPr>
            <w:tcW w:w="851" w:type="dxa"/>
            <w:vMerge/>
            <w:tcBorders>
              <w:top w:val="nil"/>
            </w:tcBorders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701" w:type="dxa"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3B53" w:rsidRPr="0024164F" w:rsidRDefault="008E3B53" w:rsidP="0087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8E3B53" w:rsidRPr="0024164F" w:rsidRDefault="008E3B53" w:rsidP="00871354">
            <w:pPr>
              <w:rPr>
                <w:rFonts w:ascii="Calibri" w:eastAsia="Calibri" w:hAnsi="Calibri" w:cs="Times New Roman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6F" w:rsidRDefault="00B4716F" w:rsidP="00D940B8">
      <w:pPr>
        <w:spacing w:after="0" w:line="240" w:lineRule="auto"/>
      </w:pPr>
      <w:r>
        <w:separator/>
      </w:r>
    </w:p>
  </w:endnote>
  <w:endnote w:type="continuationSeparator" w:id="0">
    <w:p w:rsidR="00B4716F" w:rsidRDefault="00B4716F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6F" w:rsidRDefault="00B4716F" w:rsidP="00D940B8">
      <w:pPr>
        <w:spacing w:after="0" w:line="240" w:lineRule="auto"/>
      </w:pPr>
      <w:r>
        <w:separator/>
      </w:r>
    </w:p>
  </w:footnote>
  <w:footnote w:type="continuationSeparator" w:id="0">
    <w:p w:rsidR="00B4716F" w:rsidRDefault="00B4716F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BD">
          <w:rPr>
            <w:noProof/>
          </w:rPr>
          <w:t>3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A"/>
    <w:rsid w:val="00017F5A"/>
    <w:rsid w:val="0004541A"/>
    <w:rsid w:val="00046FD7"/>
    <w:rsid w:val="00061462"/>
    <w:rsid w:val="00066E11"/>
    <w:rsid w:val="000D7BB6"/>
    <w:rsid w:val="000D7EF0"/>
    <w:rsid w:val="00130AA0"/>
    <w:rsid w:val="00156D8B"/>
    <w:rsid w:val="002217E4"/>
    <w:rsid w:val="0024164F"/>
    <w:rsid w:val="00356D6F"/>
    <w:rsid w:val="003710EB"/>
    <w:rsid w:val="00426DFB"/>
    <w:rsid w:val="004323C3"/>
    <w:rsid w:val="00462479"/>
    <w:rsid w:val="00551799"/>
    <w:rsid w:val="00557EE7"/>
    <w:rsid w:val="00645C8B"/>
    <w:rsid w:val="00651FBB"/>
    <w:rsid w:val="00675E4A"/>
    <w:rsid w:val="007A41BD"/>
    <w:rsid w:val="007E1542"/>
    <w:rsid w:val="00867B5E"/>
    <w:rsid w:val="00871354"/>
    <w:rsid w:val="00872322"/>
    <w:rsid w:val="00894A45"/>
    <w:rsid w:val="008D19BE"/>
    <w:rsid w:val="008E3B53"/>
    <w:rsid w:val="009840DC"/>
    <w:rsid w:val="009A087A"/>
    <w:rsid w:val="00A0006C"/>
    <w:rsid w:val="00A023A4"/>
    <w:rsid w:val="00AB1794"/>
    <w:rsid w:val="00AD57E6"/>
    <w:rsid w:val="00B4716F"/>
    <w:rsid w:val="00BF67A5"/>
    <w:rsid w:val="00CB1D69"/>
    <w:rsid w:val="00D74980"/>
    <w:rsid w:val="00D940B8"/>
    <w:rsid w:val="00DB4E07"/>
    <w:rsid w:val="00E03622"/>
    <w:rsid w:val="00E6316B"/>
    <w:rsid w:val="00E80ADF"/>
    <w:rsid w:val="00EC23EE"/>
    <w:rsid w:val="00EC36AF"/>
    <w:rsid w:val="00F27188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2691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Gintaras Balčiūnas</cp:lastModifiedBy>
  <cp:revision>16</cp:revision>
  <cp:lastPrinted>2018-02-09T07:59:00Z</cp:lastPrinted>
  <dcterms:created xsi:type="dcterms:W3CDTF">2018-12-23T14:33:00Z</dcterms:created>
  <dcterms:modified xsi:type="dcterms:W3CDTF">2019-01-28T07:20:00Z</dcterms:modified>
</cp:coreProperties>
</file>