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8F" w:rsidRDefault="006C058F" w:rsidP="006C058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C058F">
        <w:rPr>
          <w:rFonts w:ascii="Times New Roman" w:hAnsi="Times New Roman" w:cs="Times New Roman"/>
          <w:sz w:val="24"/>
          <w:szCs w:val="24"/>
        </w:rPr>
        <w:t>PATVIRTINTA</w:t>
      </w:r>
    </w:p>
    <w:p w:rsidR="006C058F" w:rsidRDefault="006C058F" w:rsidP="006C058F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6C058F" w:rsidRDefault="006C058F" w:rsidP="006C058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6C058F" w:rsidRDefault="006C058F" w:rsidP="006C058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6C058F" w:rsidRDefault="006C058F" w:rsidP="006C058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rugsėjo............. d. įsakymu Nr. </w:t>
      </w:r>
    </w:p>
    <w:p w:rsidR="006C058F" w:rsidRPr="006C058F" w:rsidRDefault="006C058F" w:rsidP="006C058F">
      <w:pPr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EB2DF6">
        <w:rPr>
          <w:rFonts w:ascii="Times New Roman" w:hAnsi="Times New Roman" w:cs="Times New Roman"/>
          <w:b/>
          <w:sz w:val="24"/>
          <w:szCs w:val="24"/>
        </w:rPr>
        <w:t>3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TableGrid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701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Socialinių įgūdžių ugdymas</w:t>
            </w:r>
          </w:p>
        </w:tc>
        <w:tc>
          <w:tcPr>
            <w:tcW w:w="1985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lekt. Ingrida Pilkionienė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Psichologija/</w:t>
            </w:r>
            <w:r w:rsidRPr="00AF643A">
              <w:t xml:space="preserve"> </w:t>
            </w:r>
            <w:r w:rsidRPr="00AF643A">
              <w:rPr>
                <w:rFonts w:ascii="Times New Roman" w:hAnsi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LSMU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Visuomenės sveikatos fakultetas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317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8 699 59888</w:t>
            </w:r>
          </w:p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701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Pr="00286E11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701" w:type="dxa"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701" w:type="dxa"/>
          </w:tcPr>
          <w:p w:rsidR="00AA5D23" w:rsidRPr="00EE4162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 xml:space="preserve">Kūrybiškas mąstymas </w:t>
            </w:r>
          </w:p>
        </w:tc>
        <w:tc>
          <w:tcPr>
            <w:tcW w:w="1985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lekt. Ingrida Pilkionienė</w:t>
            </w:r>
          </w:p>
        </w:tc>
        <w:tc>
          <w:tcPr>
            <w:tcW w:w="2126" w:type="dxa"/>
            <w:vMerge w:val="restart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Psichologija/</w:t>
            </w:r>
            <w:r w:rsidRPr="00AF643A">
              <w:t xml:space="preserve"> </w:t>
            </w:r>
            <w:r w:rsidRPr="00AF643A">
              <w:rPr>
                <w:rFonts w:ascii="Times New Roman" w:hAnsi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LSMU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Visuomenės sveikatos fakultetas</w:t>
            </w:r>
          </w:p>
          <w:p w:rsidR="00AA5D23" w:rsidRPr="006E71D4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1D4">
              <w:rPr>
                <w:rFonts w:ascii="Times New Roman" w:hAnsi="Times New Roman"/>
                <w:sz w:val="24"/>
                <w:szCs w:val="24"/>
              </w:rPr>
              <w:t>317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8 699 59888</w:t>
            </w:r>
          </w:p>
          <w:p w:rsidR="00AA5D23" w:rsidRPr="00AF643A" w:rsidRDefault="00AA5D23" w:rsidP="008058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AA5D23" w:rsidRPr="007857EC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AA5D23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3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AA5D23" w:rsidRPr="00104554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162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/>
          </w:tcPr>
          <w:p w:rsidR="00AA5D23" w:rsidRPr="007857EC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5D23" w:rsidRPr="00DB4D7B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5D23" w:rsidRDefault="00AA5D2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D23" w:rsidRDefault="00AA5D23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10.01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Zoologija: miško paukščiai ir žvėrys</w:t>
            </w:r>
          </w:p>
        </w:tc>
        <w:tc>
          <w:tcPr>
            <w:tcW w:w="198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  <w:r w:rsidRPr="00CD7938">
              <w:t xml:space="preserve"> </w:t>
            </w: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Žemės ūkio akademija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P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P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P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Dendrologija: medžių ir krūmų pažinimas</w:t>
            </w:r>
          </w:p>
        </w:tc>
        <w:tc>
          <w:tcPr>
            <w:tcW w:w="198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Geda Šilingienė  </w:t>
            </w:r>
          </w:p>
        </w:tc>
        <w:tc>
          <w:tcPr>
            <w:tcW w:w="2126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Biologija/</w:t>
            </w:r>
            <w:r w:rsidRPr="00CD7938">
              <w:t xml:space="preserve"> </w:t>
            </w: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Žemės ūkio akademija,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rinktis prie centrinių rūmų pagrindinio įėjimo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Pastaba: būtina apsirengti tinkamai eiti į mišką</w:t>
            </w: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D7938" w:rsidRPr="007857EC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DB4D7B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Default="00CD7938" w:rsidP="001F2DDA">
            <w:pPr>
              <w:jc w:val="center"/>
            </w:pPr>
          </w:p>
        </w:tc>
      </w:tr>
      <w:tr w:rsidR="00CD7938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CD7938" w:rsidRPr="00CD7938" w:rsidRDefault="00CD7938" w:rsidP="008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D7938" w:rsidRPr="007857EC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938" w:rsidRPr="00DB4D7B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7938" w:rsidRDefault="00CD793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938" w:rsidRDefault="00CD7938" w:rsidP="001F2DDA">
            <w:pPr>
              <w:jc w:val="center"/>
            </w:pPr>
          </w:p>
        </w:tc>
      </w:tr>
      <w:tr w:rsidR="00033F3A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033F3A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F3A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33F3A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033F3A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3F3A" w:rsidRPr="008C3DB3" w:rsidRDefault="00033F3A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F136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033F3A" w:rsidRPr="00057BCB" w:rsidRDefault="00033F3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>Netradicinis fizinis aktyvumas</w:t>
            </w:r>
          </w:p>
        </w:tc>
        <w:tc>
          <w:tcPr>
            <w:tcW w:w="1985" w:type="dxa"/>
            <w:vMerge w:val="restart"/>
          </w:tcPr>
          <w:p w:rsidR="00033F3A" w:rsidRPr="00104554" w:rsidRDefault="00F13682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2126" w:type="dxa"/>
            <w:vMerge w:val="restart"/>
          </w:tcPr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033F3A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LSU 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36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33F3A">
              <w:rPr>
                <w:rFonts w:ascii="Times New Roman" w:hAnsi="Times New Roman" w:cs="Times New Roman"/>
                <w:sz w:val="24"/>
                <w:szCs w:val="24"/>
              </w:rPr>
              <w:t xml:space="preserve"> rūmai,</w:t>
            </w:r>
          </w:p>
          <w:p w:rsidR="00033F3A" w:rsidRPr="00104554" w:rsidRDefault="00033F3A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Sporto g. 6, </w:t>
            </w:r>
          </w:p>
          <w:p w:rsidR="00F13682" w:rsidRPr="00F13682" w:rsidRDefault="00F13682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 xml:space="preserve">204 aud. </w:t>
            </w:r>
          </w:p>
          <w:p w:rsidR="00033F3A" w:rsidRPr="00104554" w:rsidRDefault="00F13682" w:rsidP="00F1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7F1A" w:rsidRDefault="006E7F1A" w:rsidP="000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  <w:p w:rsidR="00033F3A" w:rsidRPr="00033F3A" w:rsidRDefault="00033F3A" w:rsidP="000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784189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="00784189"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4189" w:rsidRPr="008C3DB3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3F5E70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3F5E70" w:rsidRDefault="003F5E7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5E70" w:rsidRDefault="003F5E7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F5E70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3F5E70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3F5E70" w:rsidRPr="00057BCB" w:rsidRDefault="003F5E70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985" w:type="dxa"/>
            <w:vMerge w:val="restart"/>
          </w:tcPr>
          <w:p w:rsidR="003F5E70" w:rsidRPr="0024164F" w:rsidRDefault="003F5E70" w:rsidP="00243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2126" w:type="dxa"/>
            <w:vMerge w:val="restart"/>
          </w:tcPr>
          <w:p w:rsidR="003F5E70" w:rsidRPr="0024164F" w:rsidRDefault="003F5E70" w:rsidP="00243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</w:tcPr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LSU 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</w:t>
            </w:r>
          </w:p>
          <w:p w:rsidR="00F13682" w:rsidRPr="00F13682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3F5E70" w:rsidRPr="0024164F" w:rsidRDefault="00F13682" w:rsidP="00F13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682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7F1A" w:rsidRDefault="006E7F1A" w:rsidP="006E7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F1A">
              <w:rPr>
                <w:rFonts w:ascii="Times New Roman" w:eastAsia="Calibri" w:hAnsi="Times New Roman" w:cs="Times New Roman"/>
                <w:sz w:val="24"/>
                <w:szCs w:val="24"/>
              </w:rPr>
              <w:t>84622</w:t>
            </w:r>
          </w:p>
          <w:p w:rsidR="003F5E70" w:rsidRPr="0024164F" w:rsidRDefault="003F5E70" w:rsidP="006E7F1A">
            <w:pPr>
              <w:jc w:val="center"/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84189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784189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78418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84189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784189" w:rsidRPr="00C97AC1" w:rsidRDefault="00F1368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784189" w:rsidRPr="0047609A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4189" w:rsidRDefault="00784189" w:rsidP="001F2DDA"/>
        </w:tc>
      </w:tr>
      <w:tr w:rsidR="002304CC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701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Tradiciniai ir šiuolaikiniai vaikų tautosakos žanrai</w:t>
            </w:r>
          </w:p>
        </w:tc>
        <w:tc>
          <w:tcPr>
            <w:tcW w:w="198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24743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65606A" w:rsidRDefault="0065606A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6A">
              <w:rPr>
                <w:rFonts w:ascii="Times New Roman" w:hAnsi="Times New Roman" w:cs="Times New Roman"/>
                <w:sz w:val="24"/>
                <w:szCs w:val="24"/>
              </w:rPr>
              <w:t>K. Donelaičio g. 52,</w:t>
            </w:r>
          </w:p>
          <w:p w:rsidR="00F24743" w:rsidRDefault="00F24743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 grupės: </w:t>
            </w:r>
          </w:p>
          <w:p w:rsidR="00F24743" w:rsidRDefault="00F24743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aud., III grupė: </w:t>
            </w:r>
          </w:p>
          <w:p w:rsidR="002304CC" w:rsidRPr="00F24743" w:rsidRDefault="00F24743" w:rsidP="00F2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2304CC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2304CC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FF08B5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F08B5" w:rsidRPr="009840DC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eastAsia="Calibri" w:hAnsi="Times New Roman" w:cs="Times New Roman"/>
                <w:sz w:val="24"/>
                <w:szCs w:val="24"/>
              </w:rPr>
              <w:t>Bendroji fizika: įdomiosios ir gilinamosios demonstracijos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doc. 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irgilijus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 xml:space="preserve"> Minialga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B5" w:rsidRDefault="00FF08B5" w:rsidP="002A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18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FF08B5" w:rsidRDefault="00FF08B5" w:rsidP="002A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325f aud.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FF08B5" w:rsidRPr="00F81CFB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Pr="00F81CFB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F81CFB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</w:p>
        </w:tc>
        <w:tc>
          <w:tcPr>
            <w:tcW w:w="1701" w:type="dxa"/>
          </w:tcPr>
          <w:p w:rsidR="00FF08B5" w:rsidRPr="00F81CFB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FF08B5" w:rsidRPr="003472D0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Optika ir mechanika</w:t>
            </w:r>
          </w:p>
        </w:tc>
        <w:tc>
          <w:tcPr>
            <w:tcW w:w="1985" w:type="dxa"/>
            <w:vMerge w:val="restart"/>
          </w:tcPr>
          <w:p w:rsidR="00FF08B5" w:rsidRPr="0024164F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Ramūnas Naujokaitis</w:t>
            </w:r>
          </w:p>
        </w:tc>
        <w:tc>
          <w:tcPr>
            <w:tcW w:w="2126" w:type="dxa"/>
            <w:vMerge w:val="restart"/>
          </w:tcPr>
          <w:p w:rsidR="00FF08B5" w:rsidRPr="0024164F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3F5E70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0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Pr="005E0F78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325f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3472D0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1701" w:type="dxa"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701" w:type="dxa"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701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Daugyba japoniškai</w:t>
            </w:r>
          </w:p>
        </w:tc>
        <w:tc>
          <w:tcPr>
            <w:tcW w:w="198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326 aud., 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140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Pr="00691D8D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FF08B5" w:rsidRPr="002A6F09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3472D0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Pr="00873018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198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2126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D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8B5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326 aud.,</w:t>
            </w:r>
          </w:p>
          <w:p w:rsidR="00FF08B5" w:rsidRPr="005A6BD2" w:rsidRDefault="00FF08B5" w:rsidP="002A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III gr. – </w:t>
            </w:r>
            <w:r w:rsidRPr="00691D8D">
              <w:rPr>
                <w:rFonts w:ascii="Times New Roman" w:hAnsi="Times New Roman" w:cs="Times New Roman"/>
                <w:sz w:val="24"/>
                <w:szCs w:val="24"/>
              </w:rPr>
              <w:t>140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08B5" w:rsidRPr="00691D8D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FF08B5" w:rsidRPr="002A6F09" w:rsidRDefault="00FF08B5" w:rsidP="002A3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08B5" w:rsidRPr="001F2DD9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FF08B5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08B5" w:rsidRPr="001F2DD9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8B5" w:rsidRPr="00DC70E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08B5" w:rsidRDefault="00FF08B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08B5" w:rsidRDefault="00FF08B5" w:rsidP="001F2DDA"/>
        </w:tc>
      </w:tr>
      <w:tr w:rsidR="002304CC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Šeimos švenčių tradicijos</w:t>
            </w:r>
          </w:p>
        </w:tc>
        <w:tc>
          <w:tcPr>
            <w:tcW w:w="198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dr. Asta Venskienė</w:t>
            </w:r>
          </w:p>
        </w:tc>
        <w:tc>
          <w:tcPr>
            <w:tcW w:w="2126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Etnologija/</w:t>
            </w:r>
          </w:p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84ABB" w:rsidRDefault="00C84ABB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BB">
              <w:rPr>
                <w:rFonts w:ascii="Times New Roman" w:hAnsi="Times New Roman" w:cs="Times New Roman"/>
                <w:sz w:val="24"/>
                <w:szCs w:val="24"/>
              </w:rPr>
              <w:t>Putvinskio g 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– II grupės: 311 aud., </w:t>
            </w:r>
          </w:p>
          <w:p w:rsidR="002304CC" w:rsidRPr="002304CC" w:rsidRDefault="00C84ABB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grupė – 312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4CC" w:rsidRPr="002304CC" w:rsidRDefault="002304CC" w:rsidP="00A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2304CC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2304CC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CC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04CC" w:rsidRPr="002304CC" w:rsidRDefault="002304C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4CC" w:rsidRPr="002304CC" w:rsidRDefault="002304CC" w:rsidP="001F2DDA"/>
        </w:tc>
      </w:tr>
      <w:tr w:rsidR="00784189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84189" w:rsidRDefault="0078418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7B4CAA" w:rsidP="00505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3F3A"/>
    <w:rsid w:val="0005281F"/>
    <w:rsid w:val="00057BCB"/>
    <w:rsid w:val="00080C30"/>
    <w:rsid w:val="00082F52"/>
    <w:rsid w:val="000A1981"/>
    <w:rsid w:val="000A26B6"/>
    <w:rsid w:val="000A38FE"/>
    <w:rsid w:val="000F4114"/>
    <w:rsid w:val="000F4EC3"/>
    <w:rsid w:val="00104554"/>
    <w:rsid w:val="00113804"/>
    <w:rsid w:val="0011683E"/>
    <w:rsid w:val="001279F4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304CC"/>
    <w:rsid w:val="0024317F"/>
    <w:rsid w:val="00283002"/>
    <w:rsid w:val="00286E11"/>
    <w:rsid w:val="002B0C66"/>
    <w:rsid w:val="002C33F7"/>
    <w:rsid w:val="002F480C"/>
    <w:rsid w:val="00316E08"/>
    <w:rsid w:val="00326B06"/>
    <w:rsid w:val="003472D0"/>
    <w:rsid w:val="003C1D8C"/>
    <w:rsid w:val="003F5E70"/>
    <w:rsid w:val="004225AC"/>
    <w:rsid w:val="0047609A"/>
    <w:rsid w:val="0049246B"/>
    <w:rsid w:val="004D535F"/>
    <w:rsid w:val="00503208"/>
    <w:rsid w:val="00505FDC"/>
    <w:rsid w:val="0051479A"/>
    <w:rsid w:val="005338F6"/>
    <w:rsid w:val="00544FBA"/>
    <w:rsid w:val="00574C9C"/>
    <w:rsid w:val="00585274"/>
    <w:rsid w:val="005936AF"/>
    <w:rsid w:val="005E0F78"/>
    <w:rsid w:val="0065606A"/>
    <w:rsid w:val="00661772"/>
    <w:rsid w:val="00692D3A"/>
    <w:rsid w:val="00697E0C"/>
    <w:rsid w:val="006A4208"/>
    <w:rsid w:val="006C058F"/>
    <w:rsid w:val="006D0436"/>
    <w:rsid w:val="006E7F1A"/>
    <w:rsid w:val="006F2EAD"/>
    <w:rsid w:val="0071719D"/>
    <w:rsid w:val="007333FD"/>
    <w:rsid w:val="00742094"/>
    <w:rsid w:val="00774CE7"/>
    <w:rsid w:val="00784189"/>
    <w:rsid w:val="007857EC"/>
    <w:rsid w:val="007B4CAA"/>
    <w:rsid w:val="007E2207"/>
    <w:rsid w:val="008440E0"/>
    <w:rsid w:val="00873018"/>
    <w:rsid w:val="008925B3"/>
    <w:rsid w:val="008A7AA1"/>
    <w:rsid w:val="008E7EE4"/>
    <w:rsid w:val="00917DA1"/>
    <w:rsid w:val="009332BB"/>
    <w:rsid w:val="00933D71"/>
    <w:rsid w:val="00955198"/>
    <w:rsid w:val="00956F6E"/>
    <w:rsid w:val="00957256"/>
    <w:rsid w:val="009832B9"/>
    <w:rsid w:val="009E553A"/>
    <w:rsid w:val="00A04291"/>
    <w:rsid w:val="00A328DF"/>
    <w:rsid w:val="00A402CD"/>
    <w:rsid w:val="00A65CF2"/>
    <w:rsid w:val="00A80F15"/>
    <w:rsid w:val="00AA363B"/>
    <w:rsid w:val="00AA5D23"/>
    <w:rsid w:val="00AC57BC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84ABB"/>
    <w:rsid w:val="00CA1344"/>
    <w:rsid w:val="00CA1C10"/>
    <w:rsid w:val="00CA213E"/>
    <w:rsid w:val="00CA64DF"/>
    <w:rsid w:val="00CB0B01"/>
    <w:rsid w:val="00CD7938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24DC"/>
    <w:rsid w:val="00D8335A"/>
    <w:rsid w:val="00DA766E"/>
    <w:rsid w:val="00DB4D7B"/>
    <w:rsid w:val="00DC70E5"/>
    <w:rsid w:val="00DE02BB"/>
    <w:rsid w:val="00E45DC6"/>
    <w:rsid w:val="00E61544"/>
    <w:rsid w:val="00E65AFA"/>
    <w:rsid w:val="00E8092B"/>
    <w:rsid w:val="00E83596"/>
    <w:rsid w:val="00E85916"/>
    <w:rsid w:val="00E86DAC"/>
    <w:rsid w:val="00EB2DF6"/>
    <w:rsid w:val="00F00D38"/>
    <w:rsid w:val="00F119BF"/>
    <w:rsid w:val="00F13682"/>
    <w:rsid w:val="00F14483"/>
    <w:rsid w:val="00F24743"/>
    <w:rsid w:val="00F5289B"/>
    <w:rsid w:val="00F81CFB"/>
    <w:rsid w:val="00F86E9A"/>
    <w:rsid w:val="00F962CF"/>
    <w:rsid w:val="00FE005D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EE705-1D08-4295-81CB-DA558F7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4524-5503-402C-9267-07752EFB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Windows User</cp:lastModifiedBy>
  <cp:revision>22</cp:revision>
  <cp:lastPrinted>2019-09-24T11:36:00Z</cp:lastPrinted>
  <dcterms:created xsi:type="dcterms:W3CDTF">2019-08-05T12:59:00Z</dcterms:created>
  <dcterms:modified xsi:type="dcterms:W3CDTF">2019-11-25T20:26:00Z</dcterms:modified>
</cp:coreProperties>
</file>