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E5" w:rsidRPr="00FC39E5" w:rsidRDefault="00FC39E5" w:rsidP="00FC39E5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FC39E5">
        <w:rPr>
          <w:rFonts w:ascii="Times New Roman" w:hAnsi="Times New Roman" w:cs="Times New Roman"/>
          <w:sz w:val="24"/>
          <w:szCs w:val="24"/>
        </w:rPr>
        <w:t>PATVIRTINTA</w:t>
      </w:r>
    </w:p>
    <w:p w:rsidR="00FC39E5" w:rsidRPr="00FC39E5" w:rsidRDefault="00FC39E5" w:rsidP="00FC39E5">
      <w:pPr>
        <w:ind w:left="9072"/>
        <w:rPr>
          <w:rFonts w:ascii="Times New Roman" w:hAnsi="Times New Roman" w:cs="Times New Roman"/>
          <w:sz w:val="24"/>
          <w:szCs w:val="24"/>
        </w:rPr>
      </w:pPr>
      <w:r w:rsidRPr="00FC39E5"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</w:p>
    <w:p w:rsidR="00940516" w:rsidRDefault="00940516" w:rsidP="00940516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Švietimo skyriaus vedėjo 2020 m. kovo 13 d.</w:t>
      </w:r>
    </w:p>
    <w:p w:rsidR="00940516" w:rsidRDefault="00940516" w:rsidP="00940516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įsakymu Nr. 35-68</w:t>
      </w:r>
    </w:p>
    <w:p w:rsidR="00E34FBB" w:rsidRDefault="00E34FBB" w:rsidP="00E34FBB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 w:rsidR="002020B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PUSMEČIO </w:t>
      </w:r>
      <w:r w:rsidR="00D52AB3">
        <w:rPr>
          <w:rFonts w:ascii="Times New Roman" w:hAnsi="Times New Roman" w:cs="Times New Roman"/>
          <w:b/>
          <w:sz w:val="24"/>
          <w:szCs w:val="24"/>
        </w:rPr>
        <w:t>11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FE66AD">
        <w:rPr>
          <w:rFonts w:ascii="Times New Roman" w:hAnsi="Times New Roman" w:cs="Times New Roman"/>
          <w:b/>
          <w:sz w:val="24"/>
          <w:szCs w:val="24"/>
        </w:rPr>
        <w:t>MATEMATIKOS IR GAMTOS MOKSLŲ MODULIO TVARKARAŠTIS</w:t>
      </w:r>
    </w:p>
    <w:tbl>
      <w:tblPr>
        <w:tblStyle w:val="Lentelstinklelis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552"/>
        <w:gridCol w:w="2693"/>
        <w:gridCol w:w="3402"/>
        <w:gridCol w:w="2410"/>
      </w:tblGrid>
      <w:tr w:rsidR="00FE66AD" w:rsidTr="002020B1">
        <w:tc>
          <w:tcPr>
            <w:tcW w:w="851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559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52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693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3402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10" w:type="dxa"/>
            <w:shd w:val="clear" w:color="auto" w:fill="auto"/>
          </w:tcPr>
          <w:p w:rsidR="00FE66AD" w:rsidRPr="008440E0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D83EA1" w:rsidTr="002020B1">
        <w:tc>
          <w:tcPr>
            <w:tcW w:w="851" w:type="dxa"/>
            <w:vMerge w:val="restart"/>
          </w:tcPr>
          <w:p w:rsidR="00D83EA1" w:rsidRPr="00DB4D7B" w:rsidRDefault="00D83EA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83EA1" w:rsidRPr="00B657C5" w:rsidRDefault="00D83EA1" w:rsidP="00102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843" w:type="dxa"/>
          </w:tcPr>
          <w:p w:rsidR="00D83EA1" w:rsidRPr="00DB4D7B" w:rsidRDefault="00D83EA1" w:rsidP="0010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FC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83EA1" w:rsidRPr="007857EC" w:rsidRDefault="00D83EA1" w:rsidP="0010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B1">
              <w:rPr>
                <w:rFonts w:ascii="Times New Roman" w:hAnsi="Times New Roman" w:cs="Times New Roman"/>
                <w:sz w:val="24"/>
                <w:szCs w:val="24"/>
              </w:rPr>
              <w:t>Matematika ir lošimų teorija</w:t>
            </w:r>
          </w:p>
        </w:tc>
        <w:tc>
          <w:tcPr>
            <w:tcW w:w="2693" w:type="dxa"/>
          </w:tcPr>
          <w:p w:rsidR="00D83EA1" w:rsidRDefault="00D83EA1" w:rsidP="0010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B1">
              <w:rPr>
                <w:rFonts w:ascii="Times New Roman" w:hAnsi="Times New Roman" w:cs="Times New Roman"/>
                <w:sz w:val="24"/>
                <w:szCs w:val="24"/>
              </w:rPr>
              <w:t>lekt. dr. Violeta Kravčenkienė</w:t>
            </w:r>
          </w:p>
        </w:tc>
        <w:tc>
          <w:tcPr>
            <w:tcW w:w="3402" w:type="dxa"/>
          </w:tcPr>
          <w:p w:rsidR="00D83EA1" w:rsidRDefault="00D83EA1" w:rsidP="0010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KTU </w:t>
            </w:r>
          </w:p>
          <w:p w:rsidR="00D83EA1" w:rsidRDefault="00D83EA1" w:rsidP="0010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Studentų g. 50, </w:t>
            </w:r>
          </w:p>
          <w:p w:rsidR="00D83EA1" w:rsidRPr="00615AA8" w:rsidRDefault="00D83EA1" w:rsidP="0010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aud.</w:t>
            </w:r>
          </w:p>
        </w:tc>
        <w:tc>
          <w:tcPr>
            <w:tcW w:w="2410" w:type="dxa"/>
            <w:shd w:val="clear" w:color="auto" w:fill="auto"/>
          </w:tcPr>
          <w:p w:rsidR="00D83EA1" w:rsidRPr="00615AA8" w:rsidRDefault="00D83EA1" w:rsidP="0010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288B">
              <w:rPr>
                <w:rFonts w:ascii="Times New Roman" w:hAnsi="Times New Roman" w:cs="Times New Roman"/>
                <w:sz w:val="24"/>
                <w:szCs w:val="24"/>
              </w:rPr>
              <w:t xml:space="preserve"> 37 30 03 11</w:t>
            </w:r>
          </w:p>
        </w:tc>
      </w:tr>
      <w:tr w:rsidR="00E13656" w:rsidTr="002020B1">
        <w:tc>
          <w:tcPr>
            <w:tcW w:w="851" w:type="dxa"/>
            <w:vMerge/>
          </w:tcPr>
          <w:p w:rsidR="00E13656" w:rsidRDefault="00E13656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56" w:rsidRPr="003B71E0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5C71"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</w:p>
        </w:tc>
        <w:tc>
          <w:tcPr>
            <w:tcW w:w="1843" w:type="dxa"/>
          </w:tcPr>
          <w:p w:rsidR="00E13656" w:rsidRPr="003B71E0" w:rsidRDefault="00E13656" w:rsidP="00E136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16.00-17:30 </w:t>
            </w:r>
          </w:p>
        </w:tc>
        <w:tc>
          <w:tcPr>
            <w:tcW w:w="2552" w:type="dxa"/>
          </w:tcPr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B1">
              <w:rPr>
                <w:rFonts w:ascii="Times New Roman" w:hAnsi="Times New Roman" w:cs="Times New Roman"/>
                <w:sz w:val="24"/>
                <w:szCs w:val="24"/>
              </w:rPr>
              <w:t>Oksidacijos/redukcijos reakcijos</w:t>
            </w:r>
          </w:p>
        </w:tc>
        <w:tc>
          <w:tcPr>
            <w:tcW w:w="2693" w:type="dxa"/>
          </w:tcPr>
          <w:p w:rsidR="00E13656" w:rsidRPr="00DB4D7B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2020B1">
              <w:rPr>
                <w:rFonts w:ascii="Times New Roman" w:hAnsi="Times New Roman" w:cs="Times New Roman"/>
                <w:sz w:val="24"/>
                <w:szCs w:val="24"/>
              </w:rPr>
              <w:t>dr. Andrejus Ževžikovas</w:t>
            </w:r>
          </w:p>
        </w:tc>
        <w:tc>
          <w:tcPr>
            <w:tcW w:w="3402" w:type="dxa"/>
          </w:tcPr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71"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E13656" w:rsidRPr="00EF5C71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Farmacijos fakultetas,</w:t>
            </w:r>
          </w:p>
          <w:p w:rsidR="00E13656" w:rsidRPr="00EF5C71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71">
              <w:rPr>
                <w:rFonts w:ascii="Times New Roman" w:hAnsi="Times New Roman" w:cs="Times New Roman"/>
                <w:sz w:val="24"/>
                <w:szCs w:val="24"/>
              </w:rPr>
              <w:t xml:space="preserve">Analizinės ir toksikologinės </w:t>
            </w:r>
          </w:p>
          <w:p w:rsidR="00E13656" w:rsidRPr="00EF5C71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71">
              <w:rPr>
                <w:rFonts w:ascii="Times New Roman" w:hAnsi="Times New Roman" w:cs="Times New Roman"/>
                <w:sz w:val="24"/>
                <w:szCs w:val="24"/>
              </w:rPr>
              <w:t>Chemijos katedra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3656" w:rsidRPr="00615AA8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71">
              <w:rPr>
                <w:rFonts w:ascii="Times New Roman" w:hAnsi="Times New Roman" w:cs="Times New Roman"/>
                <w:sz w:val="24"/>
                <w:szCs w:val="24"/>
              </w:rPr>
              <w:t>322 aud.</w:t>
            </w:r>
          </w:p>
        </w:tc>
        <w:tc>
          <w:tcPr>
            <w:tcW w:w="2410" w:type="dxa"/>
            <w:shd w:val="clear" w:color="auto" w:fill="auto"/>
          </w:tcPr>
          <w:p w:rsidR="00E13656" w:rsidRDefault="0094051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13656" w:rsidRPr="0002067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andrejuszevzikovas</w:t>
              </w:r>
              <w:r w:rsidR="00E13656" w:rsidRPr="0002067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  <w:r w:rsidR="00E1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13656" w:rsidRPr="00EF5C71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8 687 84355</w:t>
            </w:r>
          </w:p>
        </w:tc>
      </w:tr>
      <w:tr w:rsidR="00E13656" w:rsidTr="002020B1">
        <w:tc>
          <w:tcPr>
            <w:tcW w:w="851" w:type="dxa"/>
            <w:vMerge/>
          </w:tcPr>
          <w:p w:rsidR="00E13656" w:rsidRDefault="00E13656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56" w:rsidRPr="0020032B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 xml:space="preserve">01.20 </w:t>
            </w:r>
          </w:p>
        </w:tc>
        <w:tc>
          <w:tcPr>
            <w:tcW w:w="1843" w:type="dxa"/>
          </w:tcPr>
          <w:p w:rsidR="00E13656" w:rsidRPr="00E63C38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FC">
              <w:rPr>
                <w:rFonts w:ascii="Times New Roman" w:hAnsi="Times New Roman" w:cs="Times New Roman"/>
                <w:sz w:val="24"/>
                <w:szCs w:val="24"/>
              </w:rPr>
              <w:t>Augalų kristalų mikroskopinis tyrimas</w:t>
            </w:r>
          </w:p>
          <w:p w:rsidR="00E13656" w:rsidRPr="00B701CC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656" w:rsidRPr="00B701CC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FC">
              <w:rPr>
                <w:rFonts w:ascii="Times New Roman" w:hAnsi="Times New Roman" w:cs="Times New Roman"/>
                <w:sz w:val="24"/>
                <w:szCs w:val="24"/>
              </w:rPr>
              <w:t>prof. dr. Nijolė Savickienė</w:t>
            </w:r>
          </w:p>
        </w:tc>
        <w:tc>
          <w:tcPr>
            <w:tcW w:w="3402" w:type="dxa"/>
          </w:tcPr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Farmacijos fakultetas, </w:t>
            </w:r>
          </w:p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Sukilėlių pr.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Farmakognozijos katedra, </w:t>
            </w:r>
          </w:p>
          <w:p w:rsidR="00E13656" w:rsidRPr="00605FFC" w:rsidRDefault="00E13656" w:rsidP="00E1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 aud.</w:t>
            </w:r>
          </w:p>
        </w:tc>
        <w:tc>
          <w:tcPr>
            <w:tcW w:w="2410" w:type="dxa"/>
            <w:shd w:val="clear" w:color="auto" w:fill="auto"/>
          </w:tcPr>
          <w:p w:rsidR="00E13656" w:rsidRDefault="0094051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3656" w:rsidRPr="006827E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nijole.savickiene@lsmuni.lt</w:t>
              </w:r>
            </w:hyperlink>
          </w:p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8 687 70306</w:t>
            </w:r>
          </w:p>
          <w:p w:rsidR="00E13656" w:rsidRPr="00B701CC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Pastaba: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turėti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palvotus pieštukus ir sąsiuvinį</w:t>
            </w:r>
          </w:p>
        </w:tc>
      </w:tr>
      <w:tr w:rsidR="00E13656" w:rsidTr="002020B1">
        <w:tc>
          <w:tcPr>
            <w:tcW w:w="851" w:type="dxa"/>
            <w:vMerge/>
          </w:tcPr>
          <w:p w:rsidR="00E13656" w:rsidRDefault="00E13656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56" w:rsidRPr="00932ACC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C">
              <w:rPr>
                <w:rFonts w:ascii="Times New Roman" w:hAnsi="Times New Roman" w:cs="Times New Roman"/>
                <w:sz w:val="24"/>
                <w:szCs w:val="24"/>
              </w:rPr>
              <w:t>01.27</w:t>
            </w:r>
          </w:p>
        </w:tc>
        <w:tc>
          <w:tcPr>
            <w:tcW w:w="1843" w:type="dxa"/>
          </w:tcPr>
          <w:p w:rsidR="00E13656" w:rsidRPr="00932ACC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C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552" w:type="dxa"/>
          </w:tcPr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C">
              <w:rPr>
                <w:rFonts w:ascii="Times New Roman" w:hAnsi="Times New Roman" w:cs="Times New Roman"/>
                <w:sz w:val="24"/>
                <w:szCs w:val="24"/>
              </w:rPr>
              <w:t>Vaistinių preparatų analizė</w:t>
            </w:r>
          </w:p>
          <w:p w:rsidR="00E13656" w:rsidRPr="00932ACC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656" w:rsidRPr="00932ACC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C">
              <w:rPr>
                <w:rFonts w:ascii="Times New Roman" w:hAnsi="Times New Roman" w:cs="Times New Roman"/>
                <w:sz w:val="24"/>
                <w:szCs w:val="24"/>
              </w:rPr>
              <w:t>prof. Vilma Petrikaitė</w:t>
            </w:r>
          </w:p>
        </w:tc>
        <w:tc>
          <w:tcPr>
            <w:tcW w:w="3402" w:type="dxa"/>
          </w:tcPr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C"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E13656" w:rsidRPr="00932ACC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C">
              <w:rPr>
                <w:rFonts w:ascii="Times New Roman" w:hAnsi="Times New Roman" w:cs="Times New Roman"/>
                <w:sz w:val="24"/>
                <w:szCs w:val="24"/>
              </w:rPr>
              <w:t>Kardiologijos instituto Vaistų taikinių histopatologijos laboratorija</w:t>
            </w:r>
          </w:p>
          <w:p w:rsidR="00E13656" w:rsidRPr="00932ACC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C">
              <w:rPr>
                <w:rFonts w:ascii="Times New Roman" w:hAnsi="Times New Roman" w:cs="Times New Roman"/>
                <w:sz w:val="24"/>
                <w:szCs w:val="24"/>
              </w:rPr>
              <w:t>431B laboratorija</w:t>
            </w:r>
          </w:p>
        </w:tc>
        <w:tc>
          <w:tcPr>
            <w:tcW w:w="2410" w:type="dxa"/>
            <w:shd w:val="clear" w:color="auto" w:fill="auto"/>
          </w:tcPr>
          <w:p w:rsidR="00E13656" w:rsidRPr="00932ACC" w:rsidRDefault="0094051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3656" w:rsidRPr="00932AC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vilma.petrikaite@lsmuni.lt</w:t>
              </w:r>
            </w:hyperlink>
          </w:p>
          <w:p w:rsidR="00E13656" w:rsidRPr="00932ACC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2ACC">
              <w:rPr>
                <w:rFonts w:ascii="Times New Roman" w:hAnsi="Times New Roman" w:cs="Times New Roman"/>
                <w:sz w:val="24"/>
                <w:szCs w:val="24"/>
              </w:rPr>
              <w:t>8 686 29383</w:t>
            </w:r>
          </w:p>
        </w:tc>
      </w:tr>
      <w:tr w:rsidR="00E13656" w:rsidTr="002020B1">
        <w:tc>
          <w:tcPr>
            <w:tcW w:w="851" w:type="dxa"/>
            <w:vMerge/>
          </w:tcPr>
          <w:p w:rsidR="00E13656" w:rsidRDefault="00E13656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56" w:rsidRPr="005A49CB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B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843" w:type="dxa"/>
          </w:tcPr>
          <w:p w:rsidR="00E13656" w:rsidRPr="005A49CB" w:rsidRDefault="00E13656" w:rsidP="00E1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B">
              <w:rPr>
                <w:rFonts w:ascii="Times New Roman" w:hAnsi="Times New Roman" w:cs="Times New Roman"/>
                <w:sz w:val="24"/>
                <w:szCs w:val="24"/>
              </w:rPr>
              <w:t xml:space="preserve">16.00-17:30 </w:t>
            </w:r>
          </w:p>
        </w:tc>
        <w:tc>
          <w:tcPr>
            <w:tcW w:w="2552" w:type="dxa"/>
          </w:tcPr>
          <w:p w:rsidR="00E13656" w:rsidRPr="003C1761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FC">
              <w:rPr>
                <w:rFonts w:ascii="Times New Roman" w:hAnsi="Times New Roman" w:cs="Times New Roman"/>
                <w:sz w:val="24"/>
                <w:szCs w:val="24"/>
              </w:rPr>
              <w:t>Druskų hidrolizė</w:t>
            </w:r>
          </w:p>
        </w:tc>
        <w:tc>
          <w:tcPr>
            <w:tcW w:w="2693" w:type="dxa"/>
          </w:tcPr>
          <w:p w:rsidR="00E13656" w:rsidRPr="003C1761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FC">
              <w:rPr>
                <w:rFonts w:ascii="Times New Roman" w:hAnsi="Times New Roman" w:cs="Times New Roman"/>
                <w:sz w:val="24"/>
                <w:szCs w:val="24"/>
              </w:rPr>
              <w:t>doc. dr. Augusta Ževžikovienė</w:t>
            </w:r>
          </w:p>
        </w:tc>
        <w:tc>
          <w:tcPr>
            <w:tcW w:w="3402" w:type="dxa"/>
          </w:tcPr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B">
              <w:rPr>
                <w:rFonts w:ascii="Times New Roman" w:hAnsi="Times New Roman" w:cs="Times New Roman"/>
                <w:sz w:val="24"/>
                <w:szCs w:val="24"/>
              </w:rPr>
              <w:t xml:space="preserve">Farmacijos fakultetas, </w:t>
            </w:r>
          </w:p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CB">
              <w:rPr>
                <w:rFonts w:ascii="Times New Roman" w:hAnsi="Times New Roman" w:cs="Times New Roman"/>
                <w:sz w:val="24"/>
                <w:szCs w:val="24"/>
              </w:rPr>
              <w:t>322 aud.</w:t>
            </w:r>
          </w:p>
        </w:tc>
        <w:tc>
          <w:tcPr>
            <w:tcW w:w="2410" w:type="dxa"/>
            <w:shd w:val="clear" w:color="auto" w:fill="auto"/>
          </w:tcPr>
          <w:p w:rsidR="00E13656" w:rsidRDefault="00E13656" w:rsidP="00E136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9CB">
              <w:rPr>
                <w:rFonts w:ascii="Times New Roman" w:hAnsi="Times New Roman" w:cs="Times New Roman"/>
                <w:sz w:val="24"/>
              </w:rPr>
              <w:t>augusta.zevzikoviene@lsmuni.lt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3656" w:rsidRPr="005A49CB" w:rsidRDefault="00E13656" w:rsidP="00E13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8 658 65716</w:t>
            </w:r>
          </w:p>
        </w:tc>
      </w:tr>
      <w:tr w:rsidR="00E13656" w:rsidTr="002020B1">
        <w:tc>
          <w:tcPr>
            <w:tcW w:w="851" w:type="dxa"/>
            <w:vMerge/>
          </w:tcPr>
          <w:p w:rsidR="00E13656" w:rsidRDefault="00E13656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56" w:rsidRPr="008A3BDF" w:rsidRDefault="00C54362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43" w:type="dxa"/>
          </w:tcPr>
          <w:p w:rsidR="00E13656" w:rsidRPr="008A3BDF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F">
              <w:rPr>
                <w:rFonts w:ascii="Times New Roman" w:hAnsi="Times New Roman" w:cs="Times New Roman"/>
                <w:sz w:val="24"/>
                <w:szCs w:val="24"/>
              </w:rPr>
              <w:t>16.00 – 17:30</w:t>
            </w:r>
          </w:p>
        </w:tc>
        <w:tc>
          <w:tcPr>
            <w:tcW w:w="2552" w:type="dxa"/>
          </w:tcPr>
          <w:p w:rsidR="00E13656" w:rsidRPr="008A3BDF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F">
              <w:rPr>
                <w:rFonts w:ascii="Times New Roman" w:hAnsi="Times New Roman" w:cs="Times New Roman"/>
                <w:sz w:val="24"/>
                <w:szCs w:val="24"/>
              </w:rPr>
              <w:t>Organizmo rūgštinė bazinė pusiausvyra</w:t>
            </w:r>
          </w:p>
        </w:tc>
        <w:tc>
          <w:tcPr>
            <w:tcW w:w="2693" w:type="dxa"/>
          </w:tcPr>
          <w:p w:rsidR="00E13656" w:rsidRPr="008A3BDF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F">
              <w:rPr>
                <w:rFonts w:ascii="Times New Roman" w:hAnsi="Times New Roman" w:cs="Times New Roman"/>
                <w:sz w:val="24"/>
                <w:szCs w:val="24"/>
              </w:rPr>
              <w:t>prof. dr. Artūras Kašauskas</w:t>
            </w:r>
          </w:p>
        </w:tc>
        <w:tc>
          <w:tcPr>
            <w:tcW w:w="3402" w:type="dxa"/>
          </w:tcPr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F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Eivenių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Biochemijos katedra,</w:t>
            </w:r>
          </w:p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Mokomasis laboratorinis korpusas, </w:t>
            </w:r>
            <w:r w:rsidRPr="008A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656" w:rsidRPr="008A3BDF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Laboratorija</w:t>
            </w:r>
          </w:p>
        </w:tc>
        <w:tc>
          <w:tcPr>
            <w:tcW w:w="2410" w:type="dxa"/>
            <w:shd w:val="clear" w:color="auto" w:fill="auto"/>
          </w:tcPr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arturas.kasauskas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lsmuni.lt  </w:t>
            </w:r>
          </w:p>
          <w:p w:rsidR="00E13656" w:rsidRPr="00ED3F54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8 37 327325</w:t>
            </w:r>
          </w:p>
        </w:tc>
      </w:tr>
      <w:tr w:rsidR="00E13656" w:rsidTr="002020B1">
        <w:tc>
          <w:tcPr>
            <w:tcW w:w="851" w:type="dxa"/>
            <w:vMerge/>
          </w:tcPr>
          <w:p w:rsidR="00E13656" w:rsidRDefault="00E13656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56" w:rsidRPr="004369C4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C4">
              <w:rPr>
                <w:rFonts w:ascii="Times New Roman" w:hAnsi="Times New Roman" w:cs="Times New Roman"/>
                <w:sz w:val="24"/>
                <w:szCs w:val="24"/>
              </w:rPr>
              <w:t>02.27</w:t>
            </w:r>
          </w:p>
        </w:tc>
        <w:tc>
          <w:tcPr>
            <w:tcW w:w="1843" w:type="dxa"/>
          </w:tcPr>
          <w:p w:rsidR="00E13656" w:rsidRPr="004369C4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C4">
              <w:rPr>
                <w:rFonts w:ascii="Times New Roman" w:hAnsi="Times New Roman" w:cs="Times New Roman"/>
                <w:sz w:val="24"/>
                <w:szCs w:val="24"/>
              </w:rPr>
              <w:t>16.00 – 17:30</w:t>
            </w:r>
          </w:p>
        </w:tc>
        <w:tc>
          <w:tcPr>
            <w:tcW w:w="2552" w:type="dxa"/>
          </w:tcPr>
          <w:p w:rsidR="00E13656" w:rsidRPr="003C1761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FC">
              <w:rPr>
                <w:rFonts w:ascii="Times New Roman" w:hAnsi="Times New Roman" w:cs="Times New Roman"/>
                <w:sz w:val="24"/>
                <w:szCs w:val="24"/>
              </w:rPr>
              <w:t>Narkotinių medžiagų poveikis žmogaus organizmui</w:t>
            </w:r>
          </w:p>
        </w:tc>
        <w:tc>
          <w:tcPr>
            <w:tcW w:w="2693" w:type="dxa"/>
          </w:tcPr>
          <w:p w:rsidR="00E13656" w:rsidRPr="003C1761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FC">
              <w:rPr>
                <w:rFonts w:ascii="Times New Roman" w:hAnsi="Times New Roman" w:cs="Times New Roman"/>
                <w:sz w:val="24"/>
                <w:szCs w:val="24"/>
              </w:rPr>
              <w:t>dr. Asta Kubilienė</w:t>
            </w:r>
          </w:p>
        </w:tc>
        <w:tc>
          <w:tcPr>
            <w:tcW w:w="3402" w:type="dxa"/>
          </w:tcPr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C4"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C4">
              <w:rPr>
                <w:rFonts w:ascii="Times New Roman" w:hAnsi="Times New Roman" w:cs="Times New Roman"/>
                <w:sz w:val="24"/>
                <w:szCs w:val="24"/>
              </w:rPr>
              <w:t>Sukilėlių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  <w:r w:rsidR="00FB6860">
              <w:rPr>
                <w:rFonts w:ascii="Times New Roman" w:hAnsi="Times New Roman" w:cs="Times New Roman"/>
                <w:sz w:val="24"/>
                <w:szCs w:val="24"/>
              </w:rPr>
              <w:t>, 202 aud.</w:t>
            </w:r>
          </w:p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13656" w:rsidRPr="00B701CC" w:rsidRDefault="00E13656" w:rsidP="00E1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8 614 69254</w:t>
            </w:r>
          </w:p>
        </w:tc>
      </w:tr>
      <w:tr w:rsidR="00E13656" w:rsidTr="002020B1">
        <w:tc>
          <w:tcPr>
            <w:tcW w:w="851" w:type="dxa"/>
            <w:vMerge/>
          </w:tcPr>
          <w:p w:rsidR="00E13656" w:rsidRDefault="00E13656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56" w:rsidRPr="00B30CEB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 </w:t>
            </w:r>
          </w:p>
        </w:tc>
        <w:tc>
          <w:tcPr>
            <w:tcW w:w="1843" w:type="dxa"/>
          </w:tcPr>
          <w:p w:rsidR="00E13656" w:rsidRPr="00B30CEB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17:3</w:t>
            </w:r>
            <w:r w:rsidRPr="00B30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E13656" w:rsidRPr="003C1761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FC">
              <w:rPr>
                <w:rFonts w:ascii="Times New Roman" w:hAnsi="Times New Roman" w:cs="Times New Roman"/>
                <w:sz w:val="24"/>
                <w:szCs w:val="24"/>
              </w:rPr>
              <w:t>Nuodų paieška mirusiojo kepenyse</w:t>
            </w:r>
          </w:p>
        </w:tc>
        <w:tc>
          <w:tcPr>
            <w:tcW w:w="2693" w:type="dxa"/>
          </w:tcPr>
          <w:p w:rsidR="00E13656" w:rsidRPr="003C1761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r w:rsidRPr="00605FFC">
              <w:rPr>
                <w:rFonts w:ascii="Times New Roman" w:hAnsi="Times New Roman" w:cs="Times New Roman"/>
                <w:sz w:val="24"/>
                <w:szCs w:val="24"/>
              </w:rPr>
              <w:t>dr. Daiva Kazlauskienė</w:t>
            </w:r>
          </w:p>
        </w:tc>
        <w:tc>
          <w:tcPr>
            <w:tcW w:w="3402" w:type="dxa"/>
          </w:tcPr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EB"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EB">
              <w:rPr>
                <w:rFonts w:ascii="Times New Roman" w:hAnsi="Times New Roman" w:cs="Times New Roman"/>
                <w:sz w:val="24"/>
                <w:szCs w:val="24"/>
              </w:rPr>
              <w:t>Farmacijos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fakultetas, </w:t>
            </w:r>
          </w:p>
          <w:p w:rsidR="00E13656" w:rsidRDefault="00E13656" w:rsidP="00E1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Sukilėlių pr. 13, 329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laboratorija</w:t>
            </w:r>
          </w:p>
        </w:tc>
        <w:tc>
          <w:tcPr>
            <w:tcW w:w="2410" w:type="dxa"/>
            <w:shd w:val="clear" w:color="auto" w:fill="auto"/>
          </w:tcPr>
          <w:p w:rsidR="00E13656" w:rsidRPr="00B701CC" w:rsidRDefault="00E13656" w:rsidP="00E1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EB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EB">
              <w:rPr>
                <w:rFonts w:ascii="Times New Roman" w:hAnsi="Times New Roman" w:cs="Times New Roman"/>
                <w:sz w:val="24"/>
                <w:szCs w:val="24"/>
              </w:rPr>
              <w:t>72625</w:t>
            </w:r>
          </w:p>
        </w:tc>
      </w:tr>
      <w:tr w:rsidR="00E13656" w:rsidTr="002020B1">
        <w:tc>
          <w:tcPr>
            <w:tcW w:w="851" w:type="dxa"/>
            <w:vMerge/>
          </w:tcPr>
          <w:p w:rsidR="00E13656" w:rsidRDefault="00E13656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56" w:rsidRPr="00EC3F47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7">
              <w:rPr>
                <w:rFonts w:ascii="Times New Roman" w:hAnsi="Times New Roman" w:cs="Times New Roman"/>
                <w:sz w:val="24"/>
                <w:szCs w:val="24"/>
              </w:rPr>
              <w:t xml:space="preserve">03.09 </w:t>
            </w:r>
          </w:p>
        </w:tc>
        <w:tc>
          <w:tcPr>
            <w:tcW w:w="1843" w:type="dxa"/>
          </w:tcPr>
          <w:p w:rsidR="00E13656" w:rsidRPr="00EC3F47" w:rsidRDefault="00E13656" w:rsidP="00E1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18:30 </w:t>
            </w:r>
          </w:p>
        </w:tc>
        <w:tc>
          <w:tcPr>
            <w:tcW w:w="2552" w:type="dxa"/>
          </w:tcPr>
          <w:p w:rsidR="00E13656" w:rsidRPr="00EC3F47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7">
              <w:rPr>
                <w:rFonts w:ascii="Times New Roman" w:hAnsi="Times New Roman" w:cs="Times New Roman"/>
                <w:sz w:val="24"/>
                <w:szCs w:val="24"/>
              </w:rPr>
              <w:t>Smegenų pusrutulių paslaptys</w:t>
            </w:r>
          </w:p>
        </w:tc>
        <w:tc>
          <w:tcPr>
            <w:tcW w:w="2693" w:type="dxa"/>
          </w:tcPr>
          <w:p w:rsidR="00E13656" w:rsidRPr="00EC3F47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C3F47">
              <w:rPr>
                <w:rFonts w:ascii="Times New Roman" w:hAnsi="Times New Roman" w:cs="Times New Roman"/>
                <w:sz w:val="24"/>
                <w:szCs w:val="24"/>
              </w:rPr>
              <w:t>rof. Dainius Haroldas Pauža</w:t>
            </w:r>
          </w:p>
        </w:tc>
        <w:tc>
          <w:tcPr>
            <w:tcW w:w="3402" w:type="dxa"/>
          </w:tcPr>
          <w:p w:rsidR="00E13656" w:rsidRP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E13656" w:rsidRP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Anatomijos institutas</w:t>
            </w:r>
          </w:p>
          <w:p w:rsidR="00E13656" w:rsidRP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A. Mickevičiaus g. 9,</w:t>
            </w:r>
          </w:p>
          <w:p w:rsidR="00E13656" w:rsidRP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017 aud.</w:t>
            </w:r>
          </w:p>
        </w:tc>
        <w:tc>
          <w:tcPr>
            <w:tcW w:w="2410" w:type="dxa"/>
            <w:shd w:val="clear" w:color="auto" w:fill="auto"/>
          </w:tcPr>
          <w:p w:rsidR="00E13656" w:rsidRPr="00E13656" w:rsidRDefault="0094051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13656" w:rsidRPr="00E1365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u w:val="none"/>
                </w:rPr>
                <w:t>dainius.pauza</w:t>
              </w:r>
              <w:r w:rsidR="00E13656" w:rsidRPr="00E1365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@lsmuni.lt</w:t>
              </w:r>
            </w:hyperlink>
          </w:p>
          <w:p w:rsidR="00E13656" w:rsidRP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8 37 327313</w:t>
            </w:r>
          </w:p>
          <w:p w:rsidR="00E13656" w:rsidRPr="00E13656" w:rsidRDefault="00E13656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8 682 39366</w:t>
            </w:r>
          </w:p>
        </w:tc>
      </w:tr>
      <w:tr w:rsidR="00CA656B" w:rsidTr="001135A8">
        <w:tc>
          <w:tcPr>
            <w:tcW w:w="851" w:type="dxa"/>
            <w:tcBorders>
              <w:top w:val="nil"/>
              <w:bottom w:val="nil"/>
            </w:tcBorders>
          </w:tcPr>
          <w:p w:rsidR="00CA656B" w:rsidRDefault="00CA656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03.31</w:t>
            </w:r>
          </w:p>
        </w:tc>
        <w:tc>
          <w:tcPr>
            <w:tcW w:w="184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552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Invazinių augalų rūšių paieška pasirinktoje vietovėje – žoliniai ir sumedėję invaziniai augalai</w:t>
            </w:r>
          </w:p>
        </w:tc>
        <w:tc>
          <w:tcPr>
            <w:tcW w:w="269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lekt. dr. Gerda Šilingienė</w:t>
            </w:r>
          </w:p>
        </w:tc>
        <w:tc>
          <w:tcPr>
            <w:tcW w:w="3402" w:type="dxa"/>
          </w:tcPr>
          <w:p w:rsid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ŽŪA</w:t>
            </w:r>
          </w:p>
          <w:p w:rsidR="00CA656B" w:rsidRPr="00CA656B" w:rsidRDefault="00CA656B" w:rsidP="00CA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Studentų g. 11, 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410" w:type="dxa"/>
            <w:shd w:val="clear" w:color="auto" w:fill="auto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8 686 38067</w:t>
            </w:r>
          </w:p>
        </w:tc>
      </w:tr>
      <w:tr w:rsidR="00CA656B" w:rsidTr="001135A8">
        <w:tc>
          <w:tcPr>
            <w:tcW w:w="851" w:type="dxa"/>
            <w:tcBorders>
              <w:top w:val="nil"/>
              <w:bottom w:val="nil"/>
            </w:tcBorders>
          </w:tcPr>
          <w:p w:rsidR="00CA656B" w:rsidRDefault="00CA656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4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552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Invazinių augalų rūšių skaičiavimas ir matavimas</w:t>
            </w:r>
          </w:p>
        </w:tc>
        <w:tc>
          <w:tcPr>
            <w:tcW w:w="269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lekt. dr. Gerda Šilingienė</w:t>
            </w:r>
          </w:p>
        </w:tc>
        <w:tc>
          <w:tcPr>
            <w:tcW w:w="3402" w:type="dxa"/>
          </w:tcPr>
          <w:p w:rsid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ŽŪA</w:t>
            </w:r>
          </w:p>
          <w:p w:rsidR="00CA656B" w:rsidRPr="00CA656B" w:rsidRDefault="00CA656B" w:rsidP="00CA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Studentų g. 11, 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410" w:type="dxa"/>
            <w:shd w:val="clear" w:color="auto" w:fill="auto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8 686 38067</w:t>
            </w:r>
          </w:p>
        </w:tc>
      </w:tr>
      <w:tr w:rsidR="00CA656B" w:rsidTr="001135A8">
        <w:tc>
          <w:tcPr>
            <w:tcW w:w="851" w:type="dxa"/>
            <w:tcBorders>
              <w:top w:val="nil"/>
              <w:bottom w:val="nil"/>
            </w:tcBorders>
          </w:tcPr>
          <w:p w:rsidR="00CA656B" w:rsidRDefault="00CA656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04.21</w:t>
            </w:r>
          </w:p>
        </w:tc>
        <w:tc>
          <w:tcPr>
            <w:tcW w:w="184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552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Sumedėjusių augalų dauginimas in vitro: medžiagų paieška ir pasiruošimas tyrimams</w:t>
            </w:r>
          </w:p>
        </w:tc>
        <w:tc>
          <w:tcPr>
            <w:tcW w:w="269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lekt. dr. Gerda Šilingienė</w:t>
            </w:r>
          </w:p>
        </w:tc>
        <w:tc>
          <w:tcPr>
            <w:tcW w:w="3402" w:type="dxa"/>
          </w:tcPr>
          <w:p w:rsid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ŽŪA</w:t>
            </w:r>
          </w:p>
          <w:p w:rsidR="00CA656B" w:rsidRPr="00CA656B" w:rsidRDefault="00CA656B" w:rsidP="00CA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Studentų g. 11, 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410" w:type="dxa"/>
            <w:shd w:val="clear" w:color="auto" w:fill="auto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8 686 38067</w:t>
            </w:r>
          </w:p>
        </w:tc>
      </w:tr>
      <w:tr w:rsidR="00CA656B" w:rsidTr="001135A8">
        <w:tc>
          <w:tcPr>
            <w:tcW w:w="851" w:type="dxa"/>
            <w:tcBorders>
              <w:top w:val="nil"/>
              <w:bottom w:val="nil"/>
            </w:tcBorders>
          </w:tcPr>
          <w:p w:rsidR="00CA656B" w:rsidRDefault="00CA656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04.28</w:t>
            </w:r>
          </w:p>
        </w:tc>
        <w:tc>
          <w:tcPr>
            <w:tcW w:w="184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552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 xml:space="preserve">Sumedėjusių augalų dauginimas in vitro: biometrinių rodiklių </w:t>
            </w:r>
            <w:r w:rsidRPr="00CA6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nustatymas</w:t>
            </w:r>
          </w:p>
        </w:tc>
        <w:tc>
          <w:tcPr>
            <w:tcW w:w="269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lekt. dr. Gerda Šilingienė</w:t>
            </w:r>
          </w:p>
        </w:tc>
        <w:tc>
          <w:tcPr>
            <w:tcW w:w="3402" w:type="dxa"/>
          </w:tcPr>
          <w:p w:rsid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ŽŪA</w:t>
            </w:r>
          </w:p>
          <w:p w:rsidR="00CA656B" w:rsidRPr="00CA656B" w:rsidRDefault="00CA656B" w:rsidP="00CA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Studentų g. 11, 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410" w:type="dxa"/>
            <w:shd w:val="clear" w:color="auto" w:fill="auto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8 686 38067</w:t>
            </w:r>
          </w:p>
        </w:tc>
      </w:tr>
      <w:tr w:rsidR="00CA656B" w:rsidTr="001135A8">
        <w:tc>
          <w:tcPr>
            <w:tcW w:w="851" w:type="dxa"/>
            <w:tcBorders>
              <w:top w:val="nil"/>
              <w:bottom w:val="nil"/>
            </w:tcBorders>
          </w:tcPr>
          <w:p w:rsidR="00CA656B" w:rsidRDefault="00CA656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4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552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Sumedėjusių augalų dauginimas in vitro: mikrokultūros dalymas</w:t>
            </w:r>
          </w:p>
        </w:tc>
        <w:tc>
          <w:tcPr>
            <w:tcW w:w="269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lekt. dr. Gerda Šilingienė</w:t>
            </w:r>
          </w:p>
        </w:tc>
        <w:tc>
          <w:tcPr>
            <w:tcW w:w="3402" w:type="dxa"/>
          </w:tcPr>
          <w:p w:rsid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ŽŪA</w:t>
            </w:r>
          </w:p>
          <w:p w:rsidR="00CA656B" w:rsidRPr="00CA656B" w:rsidRDefault="00CA656B" w:rsidP="00CA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Studentų g. 11, 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410" w:type="dxa"/>
            <w:shd w:val="clear" w:color="auto" w:fill="auto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8 686 38067</w:t>
            </w:r>
          </w:p>
        </w:tc>
      </w:tr>
      <w:tr w:rsidR="00CA656B" w:rsidTr="00B276A1">
        <w:tc>
          <w:tcPr>
            <w:tcW w:w="851" w:type="dxa"/>
            <w:tcBorders>
              <w:top w:val="nil"/>
              <w:bottom w:val="nil"/>
            </w:tcBorders>
          </w:tcPr>
          <w:p w:rsidR="00CA656B" w:rsidRDefault="00CA656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05.14</w:t>
            </w:r>
          </w:p>
        </w:tc>
        <w:tc>
          <w:tcPr>
            <w:tcW w:w="184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2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 xml:space="preserve">Smulkiųjų miško gyvūnų plaukų struktūros mikroskopinė analizė </w:t>
            </w:r>
          </w:p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(I dalis)</w:t>
            </w:r>
          </w:p>
        </w:tc>
        <w:tc>
          <w:tcPr>
            <w:tcW w:w="269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3402" w:type="dxa"/>
          </w:tcPr>
          <w:p w:rsid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ŽŪA</w:t>
            </w:r>
          </w:p>
          <w:p w:rsidR="00CA656B" w:rsidRPr="00CA656B" w:rsidRDefault="00CA656B" w:rsidP="00CA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Studentų g. 11, 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410" w:type="dxa"/>
            <w:shd w:val="clear" w:color="auto" w:fill="auto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8 686 38067</w:t>
            </w:r>
          </w:p>
        </w:tc>
      </w:tr>
      <w:tr w:rsidR="00CA656B" w:rsidTr="00B276A1">
        <w:tc>
          <w:tcPr>
            <w:tcW w:w="851" w:type="dxa"/>
            <w:tcBorders>
              <w:top w:val="nil"/>
              <w:bottom w:val="nil"/>
            </w:tcBorders>
          </w:tcPr>
          <w:p w:rsidR="00CA656B" w:rsidRDefault="00CA656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05.21</w:t>
            </w:r>
          </w:p>
        </w:tc>
        <w:tc>
          <w:tcPr>
            <w:tcW w:w="184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2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Smulkiųjų miško gyvūnų plaukų struktūros makroskopinė analizė (II dalis)</w:t>
            </w:r>
          </w:p>
        </w:tc>
        <w:tc>
          <w:tcPr>
            <w:tcW w:w="269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3402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VDU ŽŪA</w:t>
            </w:r>
          </w:p>
        </w:tc>
        <w:tc>
          <w:tcPr>
            <w:tcW w:w="2410" w:type="dxa"/>
            <w:shd w:val="clear" w:color="auto" w:fill="auto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8 686 38067</w:t>
            </w:r>
          </w:p>
        </w:tc>
      </w:tr>
      <w:tr w:rsidR="00CA656B" w:rsidTr="00B276A1">
        <w:tc>
          <w:tcPr>
            <w:tcW w:w="851" w:type="dxa"/>
            <w:tcBorders>
              <w:top w:val="nil"/>
              <w:bottom w:val="nil"/>
            </w:tcBorders>
          </w:tcPr>
          <w:p w:rsidR="00CA656B" w:rsidRDefault="00CA656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05.28</w:t>
            </w:r>
          </w:p>
        </w:tc>
        <w:tc>
          <w:tcPr>
            <w:tcW w:w="184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2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 xml:space="preserve">Stambiųjų miško gyvūnų plaukų struktūros mikroskopinė analizė </w:t>
            </w:r>
          </w:p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(I dalis)</w:t>
            </w:r>
          </w:p>
        </w:tc>
        <w:tc>
          <w:tcPr>
            <w:tcW w:w="269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3402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VDU ŽŪA</w:t>
            </w:r>
          </w:p>
        </w:tc>
        <w:tc>
          <w:tcPr>
            <w:tcW w:w="2410" w:type="dxa"/>
            <w:shd w:val="clear" w:color="auto" w:fill="auto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8 686 38067</w:t>
            </w:r>
          </w:p>
        </w:tc>
      </w:tr>
      <w:tr w:rsidR="00CA656B" w:rsidTr="001135A8">
        <w:tc>
          <w:tcPr>
            <w:tcW w:w="851" w:type="dxa"/>
            <w:tcBorders>
              <w:top w:val="nil"/>
            </w:tcBorders>
          </w:tcPr>
          <w:p w:rsidR="00CA656B" w:rsidRDefault="00CA656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2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Stambiųjų miško gyvūnų  plaukų struktūros makroskopinė analizė (II dalis)</w:t>
            </w:r>
          </w:p>
        </w:tc>
        <w:tc>
          <w:tcPr>
            <w:tcW w:w="2693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3402" w:type="dxa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VDU ŽŪA</w:t>
            </w:r>
          </w:p>
        </w:tc>
        <w:tc>
          <w:tcPr>
            <w:tcW w:w="2410" w:type="dxa"/>
            <w:shd w:val="clear" w:color="auto" w:fill="auto"/>
          </w:tcPr>
          <w:p w:rsidR="00CA656B" w:rsidRPr="00CA656B" w:rsidRDefault="00CA656B" w:rsidP="00A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6B">
              <w:rPr>
                <w:rFonts w:ascii="Times New Roman" w:hAnsi="Times New Roman" w:cs="Times New Roman"/>
                <w:sz w:val="24"/>
                <w:szCs w:val="24"/>
              </w:rPr>
              <w:t>8 686 38067</w:t>
            </w: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D27DA"/>
    <w:rsid w:val="000F4114"/>
    <w:rsid w:val="00104554"/>
    <w:rsid w:val="001135A8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C448D"/>
    <w:rsid w:val="001D4247"/>
    <w:rsid w:val="001F2DDA"/>
    <w:rsid w:val="002020B1"/>
    <w:rsid w:val="0021577B"/>
    <w:rsid w:val="00221955"/>
    <w:rsid w:val="00226E8A"/>
    <w:rsid w:val="0024317F"/>
    <w:rsid w:val="00250DD8"/>
    <w:rsid w:val="00277D9C"/>
    <w:rsid w:val="00283002"/>
    <w:rsid w:val="00286E11"/>
    <w:rsid w:val="002B0C66"/>
    <w:rsid w:val="002C33F7"/>
    <w:rsid w:val="002F480C"/>
    <w:rsid w:val="00316E08"/>
    <w:rsid w:val="003472D0"/>
    <w:rsid w:val="003A1A62"/>
    <w:rsid w:val="003C1761"/>
    <w:rsid w:val="003C1D8C"/>
    <w:rsid w:val="003F3B3D"/>
    <w:rsid w:val="003F7815"/>
    <w:rsid w:val="004225AC"/>
    <w:rsid w:val="0047609A"/>
    <w:rsid w:val="0049246B"/>
    <w:rsid w:val="004D535F"/>
    <w:rsid w:val="00503208"/>
    <w:rsid w:val="0051479A"/>
    <w:rsid w:val="00516ED9"/>
    <w:rsid w:val="005338F6"/>
    <w:rsid w:val="00574C9C"/>
    <w:rsid w:val="00585274"/>
    <w:rsid w:val="005936AF"/>
    <w:rsid w:val="005C3C09"/>
    <w:rsid w:val="005E0F78"/>
    <w:rsid w:val="00605FFC"/>
    <w:rsid w:val="00661772"/>
    <w:rsid w:val="00692D3A"/>
    <w:rsid w:val="00697E0C"/>
    <w:rsid w:val="006A4208"/>
    <w:rsid w:val="006F2EAD"/>
    <w:rsid w:val="007222EE"/>
    <w:rsid w:val="00742094"/>
    <w:rsid w:val="00762F4C"/>
    <w:rsid w:val="00774CE7"/>
    <w:rsid w:val="007857EC"/>
    <w:rsid w:val="007B4CAA"/>
    <w:rsid w:val="007C222D"/>
    <w:rsid w:val="008440E0"/>
    <w:rsid w:val="00873018"/>
    <w:rsid w:val="008925B3"/>
    <w:rsid w:val="008C2CD3"/>
    <w:rsid w:val="008E7EE4"/>
    <w:rsid w:val="00910B47"/>
    <w:rsid w:val="00917DA1"/>
    <w:rsid w:val="00933D71"/>
    <w:rsid w:val="00940516"/>
    <w:rsid w:val="00956F6E"/>
    <w:rsid w:val="00957256"/>
    <w:rsid w:val="009A25E6"/>
    <w:rsid w:val="009E553A"/>
    <w:rsid w:val="00A328DF"/>
    <w:rsid w:val="00A65CF2"/>
    <w:rsid w:val="00A80F15"/>
    <w:rsid w:val="00AA363B"/>
    <w:rsid w:val="00AC57BC"/>
    <w:rsid w:val="00AE01C2"/>
    <w:rsid w:val="00B02FAC"/>
    <w:rsid w:val="00B12172"/>
    <w:rsid w:val="00B276A1"/>
    <w:rsid w:val="00B35835"/>
    <w:rsid w:val="00B82362"/>
    <w:rsid w:val="00B9740D"/>
    <w:rsid w:val="00BA3131"/>
    <w:rsid w:val="00BD5658"/>
    <w:rsid w:val="00BD7C4D"/>
    <w:rsid w:val="00BF7AEA"/>
    <w:rsid w:val="00C031CB"/>
    <w:rsid w:val="00C33FB0"/>
    <w:rsid w:val="00C54362"/>
    <w:rsid w:val="00C63C26"/>
    <w:rsid w:val="00CA1344"/>
    <w:rsid w:val="00CA1C10"/>
    <w:rsid w:val="00CA64DF"/>
    <w:rsid w:val="00CA656B"/>
    <w:rsid w:val="00CB0B01"/>
    <w:rsid w:val="00CE5682"/>
    <w:rsid w:val="00CE70D5"/>
    <w:rsid w:val="00D11699"/>
    <w:rsid w:val="00D33FC3"/>
    <w:rsid w:val="00D4022E"/>
    <w:rsid w:val="00D42477"/>
    <w:rsid w:val="00D52AB3"/>
    <w:rsid w:val="00D57325"/>
    <w:rsid w:val="00D61B9B"/>
    <w:rsid w:val="00D670F1"/>
    <w:rsid w:val="00D8208E"/>
    <w:rsid w:val="00D8335A"/>
    <w:rsid w:val="00D83EA1"/>
    <w:rsid w:val="00DA699E"/>
    <w:rsid w:val="00DA766E"/>
    <w:rsid w:val="00DB4D7B"/>
    <w:rsid w:val="00DC70E5"/>
    <w:rsid w:val="00DE02BB"/>
    <w:rsid w:val="00E13656"/>
    <w:rsid w:val="00E34FBB"/>
    <w:rsid w:val="00E45DC6"/>
    <w:rsid w:val="00E61544"/>
    <w:rsid w:val="00E65AFA"/>
    <w:rsid w:val="00E85916"/>
    <w:rsid w:val="00E86DAC"/>
    <w:rsid w:val="00EC5EDC"/>
    <w:rsid w:val="00ED2D3B"/>
    <w:rsid w:val="00F00D38"/>
    <w:rsid w:val="00F119BF"/>
    <w:rsid w:val="00F14483"/>
    <w:rsid w:val="00F369C9"/>
    <w:rsid w:val="00F81CFB"/>
    <w:rsid w:val="00F841D4"/>
    <w:rsid w:val="00F86E9A"/>
    <w:rsid w:val="00FB6860"/>
    <w:rsid w:val="00FC39E5"/>
    <w:rsid w:val="00FE005D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ma.petrikaite@lsmun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jole.savickiene@lsmun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ejuszevzikova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inius.pauza@lsmun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95CF-2B9B-4190-8DD0-BFD23048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2386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6</cp:revision>
  <cp:lastPrinted>2020-03-13T06:49:00Z</cp:lastPrinted>
  <dcterms:created xsi:type="dcterms:W3CDTF">2020-03-13T06:48:00Z</dcterms:created>
  <dcterms:modified xsi:type="dcterms:W3CDTF">2020-03-16T06:56:00Z</dcterms:modified>
</cp:coreProperties>
</file>