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F" w:rsidRPr="0024164F" w:rsidRDefault="0024164F" w:rsidP="007B3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PUSMEČIO 11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MATEMATIKOS IR GAMTOS </w:t>
      </w:r>
      <w:r w:rsidR="004A7AB7">
        <w:rPr>
          <w:rFonts w:ascii="Times New Roman" w:hAnsi="Times New Roman" w:cs="Times New Roman"/>
          <w:b/>
          <w:sz w:val="24"/>
          <w:szCs w:val="24"/>
        </w:rPr>
        <w:t>MOKSLŲ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984"/>
        <w:gridCol w:w="1985"/>
        <w:gridCol w:w="1417"/>
        <w:gridCol w:w="3544"/>
        <w:gridCol w:w="3686"/>
      </w:tblGrid>
      <w:tr w:rsidR="007B3DBA" w:rsidRPr="0024164F" w:rsidTr="007B3DBA">
        <w:tc>
          <w:tcPr>
            <w:tcW w:w="851" w:type="dxa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7" w:type="dxa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544" w:type="dxa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7B3DBA" w:rsidRPr="0024164F" w:rsidTr="007B3DBA">
        <w:tc>
          <w:tcPr>
            <w:tcW w:w="851" w:type="dxa"/>
            <w:vMerge w:val="restart"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559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Tirpalo koncentracijos reiškimo būdai</w:t>
            </w:r>
          </w:p>
        </w:tc>
        <w:tc>
          <w:tcPr>
            <w:tcW w:w="1985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dr. Asta Kubilienė</w:t>
            </w:r>
          </w:p>
        </w:tc>
        <w:tc>
          <w:tcPr>
            <w:tcW w:w="1417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54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Farmacijos fakultetas, </w:t>
            </w:r>
            <w:r w:rsidRPr="007B3DBA">
              <w:rPr>
                <w:rStyle w:val="spelle"/>
                <w:rFonts w:ascii="Times New Roman" w:hAnsi="Times New Roman" w:cs="Times New Roman"/>
                <w:sz w:val="24"/>
                <w:szCs w:val="24"/>
                <w:lang w:val="en-GB"/>
              </w:rPr>
              <w:t>Sukilėlių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pr. 13, 322 a</w:t>
            </w:r>
            <w:r w:rsidRPr="007B3D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7B3DBA">
                <w:rPr>
                  <w:rStyle w:val="Hipersaitas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asta.kubiliene@lsmuni.lt</w:t>
              </w:r>
            </w:hyperlink>
            <w:r>
              <w:rPr>
                <w:rStyle w:val="Hipersaitas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 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614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69254</w:t>
            </w:r>
          </w:p>
        </w:tc>
      </w:tr>
      <w:tr w:rsidR="007B3DBA" w:rsidRPr="0024164F" w:rsidTr="007B3DBA">
        <w:tc>
          <w:tcPr>
            <w:tcW w:w="851" w:type="dxa"/>
            <w:vMerge/>
          </w:tcPr>
          <w:p w:rsidR="007B3DBA" w:rsidRPr="0024164F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Druskų hidrolizė</w:t>
            </w:r>
          </w:p>
        </w:tc>
        <w:tc>
          <w:tcPr>
            <w:tcW w:w="1985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doc. dr. Augusta Ževžikovienė</w:t>
            </w:r>
          </w:p>
        </w:tc>
        <w:tc>
          <w:tcPr>
            <w:tcW w:w="1417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54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Farmacijos fakultetas, </w:t>
            </w:r>
            <w:r w:rsidRPr="007B3DBA">
              <w:rPr>
                <w:rStyle w:val="spelle"/>
                <w:rFonts w:ascii="Times New Roman" w:hAnsi="Times New Roman" w:cs="Times New Roman"/>
                <w:sz w:val="24"/>
                <w:szCs w:val="24"/>
                <w:lang w:val="en-GB"/>
              </w:rPr>
              <w:t>Sukilėlių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pr. 13, 322 a</w:t>
            </w:r>
            <w:r w:rsidRPr="007B3D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8 688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81118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0C6E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augusta.zevzikoviene@lsmuni.lt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3DBA" w:rsidRPr="0024164F" w:rsidTr="007B3DBA">
        <w:tc>
          <w:tcPr>
            <w:tcW w:w="851" w:type="dxa"/>
            <w:vMerge/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3DBA" w:rsidRPr="007B3DBA" w:rsidRDefault="007B3DBA" w:rsidP="0068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559" w:type="dxa"/>
            <w:vAlign w:val="center"/>
          </w:tcPr>
          <w:p w:rsidR="007B3DBA" w:rsidRPr="007B3DBA" w:rsidRDefault="007B3DBA" w:rsidP="0068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Align w:val="center"/>
          </w:tcPr>
          <w:p w:rsidR="007B3DBA" w:rsidRPr="007B3DBA" w:rsidRDefault="007B3DBA" w:rsidP="0068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Augalų kristalų mikroskopinis tyrimas</w:t>
            </w:r>
          </w:p>
        </w:tc>
        <w:tc>
          <w:tcPr>
            <w:tcW w:w="1985" w:type="dxa"/>
            <w:vAlign w:val="center"/>
          </w:tcPr>
          <w:p w:rsidR="007B3DBA" w:rsidRPr="007B3DBA" w:rsidRDefault="007B3DBA" w:rsidP="0068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prof. dr. Nijolė Savickienė</w:t>
            </w:r>
          </w:p>
        </w:tc>
        <w:tc>
          <w:tcPr>
            <w:tcW w:w="1417" w:type="dxa"/>
            <w:vAlign w:val="center"/>
          </w:tcPr>
          <w:p w:rsidR="007B3DBA" w:rsidRPr="007B3DBA" w:rsidRDefault="007B3DBA" w:rsidP="0068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54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Farmacijos fakultetas, </w:t>
            </w:r>
            <w:r w:rsidRPr="007B3DBA">
              <w:rPr>
                <w:rStyle w:val="spelle"/>
                <w:rFonts w:ascii="Times New Roman" w:hAnsi="Times New Roman" w:cs="Times New Roman"/>
                <w:sz w:val="24"/>
                <w:szCs w:val="24"/>
                <w:lang w:val="en-GB"/>
              </w:rPr>
              <w:t>Sukilėlių</w:t>
            </w:r>
            <w:r w:rsidRPr="007B3D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pr. 13,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B3D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430 lab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:rsidR="007B3DBA" w:rsidRPr="007B3DBA" w:rsidRDefault="007B3DBA" w:rsidP="0068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70306</w:t>
            </w:r>
          </w:p>
          <w:p w:rsidR="007B3DBA" w:rsidRPr="007B3DBA" w:rsidRDefault="007B3DBA" w:rsidP="00680672">
            <w:pPr>
              <w:jc w:val="center"/>
              <w:rPr>
                <w:rFonts w:ascii="Times New Roman" w:eastAsia="Calibri" w:hAnsi="Times New Roman" w:cs="Times New Roman"/>
                <w:color w:val="FFFF00"/>
                <w:sz w:val="20"/>
                <w:szCs w:val="20"/>
              </w:rPr>
            </w:pPr>
            <w:hyperlink r:id="rId9" w:history="1">
              <w:r w:rsidRPr="000C6E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nijole.savickiene@lsmuni.lt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3DBA" w:rsidRPr="0024164F" w:rsidTr="007B3DBA">
        <w:tc>
          <w:tcPr>
            <w:tcW w:w="851" w:type="dxa"/>
            <w:vMerge/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BA" w:rsidRPr="0024164F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02.25 </w:t>
            </w:r>
          </w:p>
        </w:tc>
        <w:tc>
          <w:tcPr>
            <w:tcW w:w="1559" w:type="dxa"/>
          </w:tcPr>
          <w:p w:rsidR="007B3DBA" w:rsidRPr="001C4865" w:rsidRDefault="007B3DBA" w:rsidP="000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Matematika asmeninių finansų valdymui</w:t>
            </w:r>
          </w:p>
        </w:tc>
        <w:tc>
          <w:tcPr>
            <w:tcW w:w="1985" w:type="dxa"/>
          </w:tcPr>
          <w:p w:rsidR="007B3DBA" w:rsidRPr="00C9721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Kristina Šutienė, </w:t>
            </w:r>
          </w:p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doc. dr. Audrius Kabašinskas</w:t>
            </w:r>
          </w:p>
        </w:tc>
        <w:tc>
          <w:tcPr>
            <w:tcW w:w="1417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544" w:type="dxa"/>
          </w:tcPr>
          <w:p w:rsidR="007B3DBA" w:rsidRPr="00826D25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fakultetas, Studentų g. 50, 257 a.</w:t>
            </w:r>
          </w:p>
        </w:tc>
        <w:tc>
          <w:tcPr>
            <w:tcW w:w="3686" w:type="dxa"/>
            <w:shd w:val="clear" w:color="auto" w:fill="auto"/>
          </w:tcPr>
          <w:p w:rsidR="007B3DBA" w:rsidRPr="00BB5ACE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B3DBA" w:rsidRPr="00BB5ACE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8 37 300311</w:t>
            </w:r>
          </w:p>
          <w:p w:rsidR="007B3DBA" w:rsidRPr="0024164F" w:rsidRDefault="007B3DBA" w:rsidP="0000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A" w:rsidRPr="0024164F" w:rsidTr="007B3DBA">
        <w:tc>
          <w:tcPr>
            <w:tcW w:w="851" w:type="dxa"/>
            <w:vMerge/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Vaistinių preparatų cheminė analizė</w:t>
            </w:r>
          </w:p>
        </w:tc>
        <w:tc>
          <w:tcPr>
            <w:tcW w:w="1985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prof. Valdas Jakštas</w:t>
            </w:r>
          </w:p>
        </w:tc>
        <w:tc>
          <w:tcPr>
            <w:tcW w:w="1417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54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Farmacijos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Naujausių farmacijos ir sveikatos t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echnologijų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centras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Farmacinių technologijų instituto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iofarmacinių tyrimų lab.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Sukilėlių pr. 13, 126 lab.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7B3DBA">
                <w:rPr>
                  <w:rStyle w:val="Hipersaitas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valdas.jakstas@lsmuni.lt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00844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B3DBA" w:rsidRPr="0024164F" w:rsidTr="007B3DBA">
        <w:trPr>
          <w:trHeight w:val="285"/>
        </w:trPr>
        <w:tc>
          <w:tcPr>
            <w:tcW w:w="851" w:type="dxa"/>
            <w:vMerge/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Narkotinių medžiagų poveikis žmogaus organizmui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dr. Asta Kubilienė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Anatomija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Farmacijos fakultetas, </w:t>
            </w:r>
            <w:r w:rsidRPr="007B3DBA">
              <w:rPr>
                <w:rStyle w:val="spelle"/>
                <w:rFonts w:ascii="Times New Roman" w:hAnsi="Times New Roman" w:cs="Times New Roman"/>
                <w:sz w:val="24"/>
                <w:szCs w:val="24"/>
                <w:lang w:val="en-GB"/>
              </w:rPr>
              <w:t>Sukilėlių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pr. 13, 322 a</w:t>
            </w:r>
            <w:r w:rsidRPr="007B3D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7B3DBA">
                <w:rPr>
                  <w:rStyle w:val="Hipersaitas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asta.kubiliene@lsmuni.lt</w:t>
              </w:r>
            </w:hyperlink>
            <w:r>
              <w:rPr>
                <w:rStyle w:val="Hipersaitas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614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69254</w:t>
            </w:r>
          </w:p>
        </w:tc>
      </w:tr>
      <w:tr w:rsidR="007B3DBA" w:rsidRPr="0024164F" w:rsidTr="007B3DBA">
        <w:trPr>
          <w:trHeight w:val="811"/>
        </w:trPr>
        <w:tc>
          <w:tcPr>
            <w:tcW w:w="851" w:type="dxa"/>
            <w:vMerge/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559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Nuodų paieška mirusiojo kepenyse</w:t>
            </w:r>
          </w:p>
        </w:tc>
        <w:tc>
          <w:tcPr>
            <w:tcW w:w="1985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dr. Daiva Kazlauskienė</w:t>
            </w:r>
          </w:p>
        </w:tc>
        <w:tc>
          <w:tcPr>
            <w:tcW w:w="1417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Anatomija</w:t>
            </w:r>
          </w:p>
        </w:tc>
        <w:tc>
          <w:tcPr>
            <w:tcW w:w="354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Farmacijos fakultetas, Sukilėlių pr.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329 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8 686 72625 </w:t>
            </w:r>
          </w:p>
        </w:tc>
      </w:tr>
      <w:tr w:rsidR="007B3DBA" w:rsidRPr="0024164F" w:rsidTr="007B3DBA">
        <w:tc>
          <w:tcPr>
            <w:tcW w:w="851" w:type="dxa"/>
            <w:vMerge w:val="restart"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59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Smegenų raida ir plastiškumas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doc. dr. Audronė Prasauskienė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Anatomija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LSMU, v</w:t>
            </w: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aikų reabilitacijos ligoninė „Lopšelis“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Lopšelio g. 10, (rinktis pagrindinio pastato vestibiulyje)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37 260425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BA">
              <w:rPr>
                <w:rFonts w:ascii="Times New Roman" w:eastAsia="Calibri" w:hAnsi="Times New Roman" w:cs="Times New Roman"/>
                <w:sz w:val="20"/>
                <w:szCs w:val="20"/>
              </w:rPr>
              <w:t>audrone.prasauskiene@kaunoklinikos.lt</w:t>
            </w:r>
          </w:p>
        </w:tc>
      </w:tr>
      <w:tr w:rsidR="007B3DBA" w:rsidRPr="0024164F" w:rsidTr="007B3DBA">
        <w:tc>
          <w:tcPr>
            <w:tcW w:w="851" w:type="dxa"/>
            <w:vMerge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Smegenų pusrutulių 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paslaptys</w:t>
            </w:r>
          </w:p>
        </w:tc>
        <w:tc>
          <w:tcPr>
            <w:tcW w:w="1985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Sergej Sosunkevič</w:t>
            </w:r>
          </w:p>
        </w:tc>
        <w:tc>
          <w:tcPr>
            <w:tcW w:w="1417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Anatomija</w:t>
            </w:r>
          </w:p>
        </w:tc>
        <w:tc>
          <w:tcPr>
            <w:tcW w:w="3544" w:type="dxa"/>
            <w:vAlign w:val="center"/>
          </w:tcPr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 w:rsidR="0067052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Medicinos akademija</w:t>
            </w:r>
          </w:p>
          <w:p w:rsidR="007B3DBA" w:rsidRPr="007B3DBA" w:rsidRDefault="007B3DBA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Mickevičiaus g. 9</w:t>
            </w:r>
            <w:r w:rsidR="0067052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017 aud.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3DBA" w:rsidRPr="007B3DBA" w:rsidRDefault="0067052B" w:rsidP="007B3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7B3DBA"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DBA" w:rsidRPr="007B3DBA">
              <w:rPr>
                <w:rFonts w:ascii="Times New Roman" w:eastAsia="Calibri" w:hAnsi="Times New Roman" w:cs="Times New Roman"/>
                <w:sz w:val="24"/>
                <w:szCs w:val="24"/>
              </w:rPr>
              <w:t>49019</w:t>
            </w:r>
          </w:p>
          <w:p w:rsidR="007B3DBA" w:rsidRPr="0067052B" w:rsidRDefault="0067052B" w:rsidP="007B3D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0C6E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doctor@inbox.lt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3DBA" w:rsidRPr="0024164F" w:rsidTr="007B3DBA">
        <w:tc>
          <w:tcPr>
            <w:tcW w:w="851" w:type="dxa"/>
            <w:vMerge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BA" w:rsidRPr="0024164F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3DBA" w:rsidRPr="001C4865" w:rsidRDefault="007B3DBA" w:rsidP="000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Jonizuojančios spinduliuotės detektoriaus gamyba (dirbtuvės)</w:t>
            </w:r>
          </w:p>
        </w:tc>
        <w:tc>
          <w:tcPr>
            <w:tcW w:w="1985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lekt. Benas Gabrielis Urbonavičius</w:t>
            </w:r>
          </w:p>
        </w:tc>
        <w:tc>
          <w:tcPr>
            <w:tcW w:w="1417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544" w:type="dxa"/>
          </w:tcPr>
          <w:p w:rsidR="007B3DBA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257 a.</w:t>
            </w:r>
          </w:p>
        </w:tc>
        <w:tc>
          <w:tcPr>
            <w:tcW w:w="3686" w:type="dxa"/>
            <w:shd w:val="clear" w:color="auto" w:fill="auto"/>
          </w:tcPr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A" w:rsidRPr="0024164F" w:rsidTr="007B3DBA">
        <w:tc>
          <w:tcPr>
            <w:tcW w:w="851" w:type="dxa"/>
            <w:vMerge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BA" w:rsidRPr="00871354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7B3DBA" w:rsidRPr="001C4865" w:rsidRDefault="007B3DBA" w:rsidP="000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Terra Incognito:  kūrybinės dirbtuvės</w:t>
            </w:r>
          </w:p>
        </w:tc>
        <w:tc>
          <w:tcPr>
            <w:tcW w:w="1985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lekt. Benas Gabrielis Urbonavičius</w:t>
            </w:r>
          </w:p>
        </w:tc>
        <w:tc>
          <w:tcPr>
            <w:tcW w:w="1417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544" w:type="dxa"/>
          </w:tcPr>
          <w:p w:rsidR="007B3DBA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257 a.</w:t>
            </w:r>
          </w:p>
        </w:tc>
        <w:tc>
          <w:tcPr>
            <w:tcW w:w="3686" w:type="dxa"/>
            <w:shd w:val="clear" w:color="auto" w:fill="auto"/>
          </w:tcPr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7B3DBA" w:rsidRPr="0024164F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A" w:rsidRPr="0024164F" w:rsidTr="007B3DBA">
        <w:trPr>
          <w:trHeight w:val="241"/>
        </w:trPr>
        <w:tc>
          <w:tcPr>
            <w:tcW w:w="851" w:type="dxa"/>
            <w:vMerge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BA" w:rsidRPr="00871354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04.29 </w:t>
            </w:r>
          </w:p>
        </w:tc>
        <w:tc>
          <w:tcPr>
            <w:tcW w:w="1559" w:type="dxa"/>
          </w:tcPr>
          <w:p w:rsidR="007B3DBA" w:rsidRPr="001C4865" w:rsidRDefault="007B3DBA" w:rsidP="000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Matematikos galvosūkiai ir paradoksai</w:t>
            </w:r>
          </w:p>
        </w:tc>
        <w:tc>
          <w:tcPr>
            <w:tcW w:w="1985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Miglė Drūlytė</w:t>
            </w:r>
          </w:p>
        </w:tc>
        <w:tc>
          <w:tcPr>
            <w:tcW w:w="1417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544" w:type="dxa"/>
          </w:tcPr>
          <w:p w:rsidR="007B3DBA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257 a.</w:t>
            </w:r>
          </w:p>
        </w:tc>
        <w:tc>
          <w:tcPr>
            <w:tcW w:w="3686" w:type="dxa"/>
            <w:shd w:val="clear" w:color="auto" w:fill="auto"/>
          </w:tcPr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7B3DBA" w:rsidRPr="0024164F" w:rsidRDefault="007B3DBA" w:rsidP="0067052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3DBA" w:rsidRPr="0024164F" w:rsidTr="007B3DBA">
        <w:tc>
          <w:tcPr>
            <w:tcW w:w="851" w:type="dxa"/>
            <w:vMerge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BA" w:rsidRPr="0024164F" w:rsidRDefault="007B3DBA" w:rsidP="0000092C">
            <w:pPr>
              <w:tabs>
                <w:tab w:val="center" w:pos="6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05.06</w:t>
            </w:r>
          </w:p>
        </w:tc>
        <w:tc>
          <w:tcPr>
            <w:tcW w:w="1559" w:type="dxa"/>
          </w:tcPr>
          <w:p w:rsidR="007B3DBA" w:rsidRPr="001C4865" w:rsidRDefault="007B3DBA" w:rsidP="000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Geriausio maršruto paieškos</w:t>
            </w:r>
          </w:p>
        </w:tc>
        <w:tc>
          <w:tcPr>
            <w:tcW w:w="1985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15">
              <w:rPr>
                <w:rFonts w:ascii="Times New Roman" w:eastAsia="Calibri" w:hAnsi="Times New Roman" w:cs="Times New Roman"/>
                <w:sz w:val="24"/>
                <w:szCs w:val="24"/>
              </w:rPr>
              <w:t>doc. dr. Mindaugas Šnipas</w:t>
            </w:r>
          </w:p>
        </w:tc>
        <w:tc>
          <w:tcPr>
            <w:tcW w:w="1417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544" w:type="dxa"/>
          </w:tcPr>
          <w:p w:rsidR="007B3DBA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257 a.</w:t>
            </w:r>
          </w:p>
        </w:tc>
        <w:tc>
          <w:tcPr>
            <w:tcW w:w="3686" w:type="dxa"/>
            <w:shd w:val="clear" w:color="auto" w:fill="auto"/>
          </w:tcPr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7B3DBA" w:rsidRPr="0024164F" w:rsidRDefault="007B3DBA" w:rsidP="0067052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3DBA" w:rsidRPr="0024164F" w:rsidTr="007B3DBA">
        <w:tc>
          <w:tcPr>
            <w:tcW w:w="851" w:type="dxa"/>
            <w:vMerge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BA" w:rsidRPr="0024164F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559" w:type="dxa"/>
          </w:tcPr>
          <w:p w:rsidR="007B3DBA" w:rsidRPr="001C4865" w:rsidRDefault="007B3DBA" w:rsidP="000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Matematika ir saugumas elektroninėje erdvėje (I dalis)</w:t>
            </w:r>
          </w:p>
        </w:tc>
        <w:tc>
          <w:tcPr>
            <w:tcW w:w="1985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lekt. dr. Kęstutis Lukšys</w:t>
            </w:r>
          </w:p>
        </w:tc>
        <w:tc>
          <w:tcPr>
            <w:tcW w:w="1417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544" w:type="dxa"/>
          </w:tcPr>
          <w:p w:rsidR="007B3DBA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140 a</w:t>
            </w:r>
          </w:p>
        </w:tc>
        <w:tc>
          <w:tcPr>
            <w:tcW w:w="3686" w:type="dxa"/>
            <w:shd w:val="clear" w:color="auto" w:fill="auto"/>
          </w:tcPr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7B3DBA" w:rsidRPr="0024164F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A" w:rsidRPr="0024164F" w:rsidTr="007B3DBA">
        <w:tc>
          <w:tcPr>
            <w:tcW w:w="851" w:type="dxa"/>
            <w:vMerge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BA" w:rsidRPr="009840DC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559" w:type="dxa"/>
          </w:tcPr>
          <w:p w:rsidR="007B3DBA" w:rsidRPr="001C4865" w:rsidRDefault="007B3DBA" w:rsidP="000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3DBA" w:rsidRPr="0024164F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Matematika ir saugumas elektroninėje erdvėje (II dalis)</w:t>
            </w:r>
          </w:p>
        </w:tc>
        <w:tc>
          <w:tcPr>
            <w:tcW w:w="1985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lekt. dr. Kęstutis Lukšys</w:t>
            </w:r>
          </w:p>
        </w:tc>
        <w:tc>
          <w:tcPr>
            <w:tcW w:w="1417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544" w:type="dxa"/>
          </w:tcPr>
          <w:p w:rsidR="007B3DBA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140 a</w:t>
            </w:r>
          </w:p>
        </w:tc>
        <w:tc>
          <w:tcPr>
            <w:tcW w:w="3686" w:type="dxa"/>
            <w:shd w:val="clear" w:color="auto" w:fill="auto"/>
          </w:tcPr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B3DBA" w:rsidRPr="00BB5ACE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A" w:rsidRPr="0024164F" w:rsidTr="007B3DBA">
        <w:tc>
          <w:tcPr>
            <w:tcW w:w="851" w:type="dxa"/>
            <w:vMerge/>
            <w:tcBorders>
              <w:top w:val="nil"/>
            </w:tcBorders>
          </w:tcPr>
          <w:p w:rsidR="007B3DBA" w:rsidRPr="0024164F" w:rsidRDefault="007B3DBA" w:rsidP="001C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BA" w:rsidRPr="0024164F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559" w:type="dxa"/>
          </w:tcPr>
          <w:p w:rsidR="007B3DBA" w:rsidRPr="001C4865" w:rsidRDefault="007B3DBA" w:rsidP="000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Matematika ir lošimų teorija</w:t>
            </w:r>
          </w:p>
        </w:tc>
        <w:tc>
          <w:tcPr>
            <w:tcW w:w="1985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417" w:type="dxa"/>
          </w:tcPr>
          <w:p w:rsidR="007B3DBA" w:rsidRPr="00826D25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544" w:type="dxa"/>
          </w:tcPr>
          <w:p w:rsidR="007B3DBA" w:rsidRDefault="007B3DBA" w:rsidP="0000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7B3DBA" w:rsidRPr="00826D25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257 a</w:t>
            </w:r>
            <w:r w:rsidR="00670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7B3DBA" w:rsidRPr="00C55807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07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B3DBA" w:rsidRPr="00C55807" w:rsidRDefault="007B3DBA" w:rsidP="00670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C55807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7B3DBA" w:rsidRPr="0024164F" w:rsidRDefault="007B3DBA" w:rsidP="0000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13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4B" w:rsidRDefault="007E314B" w:rsidP="00D940B8">
      <w:pPr>
        <w:spacing w:after="0" w:line="240" w:lineRule="auto"/>
      </w:pPr>
      <w:r>
        <w:separator/>
      </w:r>
    </w:p>
  </w:endnote>
  <w:endnote w:type="continuationSeparator" w:id="0">
    <w:p w:rsidR="007E314B" w:rsidRDefault="007E314B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4B" w:rsidRDefault="007E314B" w:rsidP="00D940B8">
      <w:pPr>
        <w:spacing w:after="0" w:line="240" w:lineRule="auto"/>
      </w:pPr>
      <w:r>
        <w:separator/>
      </w:r>
    </w:p>
  </w:footnote>
  <w:footnote w:type="continuationSeparator" w:id="0">
    <w:p w:rsidR="007E314B" w:rsidRDefault="007E314B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2B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A"/>
    <w:rsid w:val="00011694"/>
    <w:rsid w:val="00017F5A"/>
    <w:rsid w:val="0004623F"/>
    <w:rsid w:val="00046FD7"/>
    <w:rsid w:val="000D7BB6"/>
    <w:rsid w:val="000D7EF0"/>
    <w:rsid w:val="000F05D6"/>
    <w:rsid w:val="00156D8B"/>
    <w:rsid w:val="001C4865"/>
    <w:rsid w:val="002217E4"/>
    <w:rsid w:val="0024164F"/>
    <w:rsid w:val="003619E1"/>
    <w:rsid w:val="003710EB"/>
    <w:rsid w:val="00374728"/>
    <w:rsid w:val="00426DFB"/>
    <w:rsid w:val="0048075F"/>
    <w:rsid w:val="004A7AB7"/>
    <w:rsid w:val="004E596D"/>
    <w:rsid w:val="00510B44"/>
    <w:rsid w:val="00541C94"/>
    <w:rsid w:val="00551799"/>
    <w:rsid w:val="00651FBB"/>
    <w:rsid w:val="0067052B"/>
    <w:rsid w:val="0072258F"/>
    <w:rsid w:val="00725882"/>
    <w:rsid w:val="007B3DBA"/>
    <w:rsid w:val="007E314B"/>
    <w:rsid w:val="00871354"/>
    <w:rsid w:val="008D19BE"/>
    <w:rsid w:val="009840DC"/>
    <w:rsid w:val="009A087A"/>
    <w:rsid w:val="009C77DC"/>
    <w:rsid w:val="00A0006C"/>
    <w:rsid w:val="00A023A4"/>
    <w:rsid w:val="00A929BD"/>
    <w:rsid w:val="00AB1794"/>
    <w:rsid w:val="00B22C95"/>
    <w:rsid w:val="00BA62E1"/>
    <w:rsid w:val="00C37CB8"/>
    <w:rsid w:val="00C92579"/>
    <w:rsid w:val="00C97215"/>
    <w:rsid w:val="00CB1D69"/>
    <w:rsid w:val="00D20096"/>
    <w:rsid w:val="00D940B8"/>
    <w:rsid w:val="00E03622"/>
    <w:rsid w:val="00E36703"/>
    <w:rsid w:val="00E41BB5"/>
    <w:rsid w:val="00E6316B"/>
    <w:rsid w:val="00E80ADF"/>
    <w:rsid w:val="00E9353B"/>
    <w:rsid w:val="00EC23EE"/>
    <w:rsid w:val="00EC36AF"/>
    <w:rsid w:val="00F66771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customStyle="1" w:styleId="spelle">
    <w:name w:val="spelle"/>
    <w:basedOn w:val="Numatytasispastraiposriftas"/>
    <w:rsid w:val="007B3DBA"/>
  </w:style>
  <w:style w:type="character" w:styleId="Hipersaitas">
    <w:name w:val="Hyperlink"/>
    <w:basedOn w:val="Numatytasispastraiposriftas"/>
    <w:uiPriority w:val="99"/>
    <w:unhideWhenUsed/>
    <w:rsid w:val="007B3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customStyle="1" w:styleId="spelle">
    <w:name w:val="spelle"/>
    <w:basedOn w:val="Numatytasispastraiposriftas"/>
    <w:rsid w:val="007B3DBA"/>
  </w:style>
  <w:style w:type="character" w:styleId="Hipersaitas">
    <w:name w:val="Hyperlink"/>
    <w:basedOn w:val="Numatytasispastraiposriftas"/>
    <w:uiPriority w:val="99"/>
    <w:unhideWhenUsed/>
    <w:rsid w:val="007B3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a.zevzikoviene@lsmuni.l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a.kubiliene@lsmuni.lt" TargetMode="External"/><Relationship Id="rId12" Type="http://schemas.openxmlformats.org/officeDocument/2006/relationships/hyperlink" Target="mailto:doctor@inbox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sta.kubiliene@lsmuni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das.jakstas@lsmun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jole.savickiene@lsmun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Gintaras Balčiūnas</cp:lastModifiedBy>
  <cp:revision>8</cp:revision>
  <cp:lastPrinted>2018-02-09T07:59:00Z</cp:lastPrinted>
  <dcterms:created xsi:type="dcterms:W3CDTF">2018-12-27T17:43:00Z</dcterms:created>
  <dcterms:modified xsi:type="dcterms:W3CDTF">2019-01-15T10:20:00Z</dcterms:modified>
</cp:coreProperties>
</file>