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F841D4">
        <w:rPr>
          <w:rFonts w:ascii="Times New Roman" w:hAnsi="Times New Roman" w:cs="Times New Roman"/>
          <w:b/>
          <w:sz w:val="24"/>
          <w:szCs w:val="24"/>
        </w:rPr>
        <w:t>10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D246F1" w:rsidRPr="00DB4D7B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985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2126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D246F1" w:rsidRPr="00E65092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D246F1" w:rsidRPr="005C7590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 108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6F1" w:rsidRPr="00FC066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Pr="00286E1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 Adamkaus bibliotek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47609A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811EB5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3D7804" w:rsidRPr="00FC066F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19.00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Bendravimas ir bendradarbiavimas tarpkultūrinėje aplinkoje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</w:t>
            </w: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 Vaida Jurgilė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Socialinė komunikacija/ Asmenybinis ugdymas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bCs/>
              </w:rPr>
            </w:pPr>
            <w:r w:rsidRPr="0094622D">
              <w:rPr>
                <w:rFonts w:ascii="Times New Roman" w:hAnsi="Times New Roman" w:cs="Times New Roman"/>
                <w:bCs/>
                <w:sz w:val="24"/>
                <w:szCs w:val="24"/>
              </w:rPr>
              <w:t>VDU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bCs/>
                <w:sz w:val="24"/>
                <w:szCs w:val="24"/>
              </w:rPr>
              <w:t>Jonavos g.</w:t>
            </w:r>
            <w:r w:rsidRPr="0094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985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dr. Agnė Margevičiūtė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Viešojo saugumo akademija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843" w:type="dxa"/>
          </w:tcPr>
          <w:p w:rsidR="003D7804" w:rsidRPr="00C97AC1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7857EC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4716F0" w:rsidTr="004716F0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Pr="0047609A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716F0" w:rsidRPr="00873018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</w:t>
            </w:r>
            <w:r w:rsidRPr="0050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poveikis organizmui, sporto šakos</w:t>
            </w:r>
          </w:p>
        </w:tc>
        <w:tc>
          <w:tcPr>
            <w:tcW w:w="1985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Nerijus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Masiulis</w:t>
            </w:r>
          </w:p>
        </w:tc>
        <w:tc>
          <w:tcPr>
            <w:tcW w:w="2126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 mokslas</w:t>
            </w:r>
          </w:p>
        </w:tc>
        <w:tc>
          <w:tcPr>
            <w:tcW w:w="2835" w:type="dxa"/>
            <w:vMerge w:val="restart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4716F0" w:rsidRPr="00BA54E0" w:rsidRDefault="00FE4672" w:rsidP="002B0F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rūmai</w:t>
            </w:r>
          </w:p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8 600 39099</w:t>
            </w:r>
          </w:p>
          <w:p w:rsidR="004716F0" w:rsidRPr="00B75BAB" w:rsidRDefault="004716F0" w:rsidP="002B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101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Dendrometrija/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Žemės ūkio akademija</w:t>
            </w:r>
          </w:p>
          <w:p w:rsidR="00DF0947" w:rsidRPr="00DF0947" w:rsidRDefault="00FE4672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11,</w:t>
            </w:r>
            <w:r w:rsidR="00DF0947" w:rsidRPr="00DF0947">
              <w:rPr>
                <w:rFonts w:ascii="Times New Roman" w:hAnsi="Times New Roman" w:cs="Times New Roman"/>
                <w:sz w:val="24"/>
                <w:szCs w:val="24"/>
              </w:rPr>
              <w:t xml:space="preserve"> Akademija, Kauno raj., centriniai rūmai, 504 auditorija.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DF0947" w:rsidTr="001F2DDA">
        <w:trPr>
          <w:gridAfter w:val="1"/>
          <w:wAfter w:w="338" w:type="dxa"/>
          <w:trHeight w:val="653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9A04A5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9A04A5" w:rsidRPr="00F81CFB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Pr="00F81CFB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</w:p>
        </w:tc>
        <w:tc>
          <w:tcPr>
            <w:tcW w:w="1843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985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2126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fakultetas,</w:t>
            </w:r>
          </w:p>
          <w:p w:rsidR="009A04A5" w:rsidRPr="0092652D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Muitinės g. 4, 107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4A5" w:rsidRPr="009A04A5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9A04A5" w:rsidRPr="0092652D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8 698 37439</w:t>
            </w:r>
          </w:p>
        </w:tc>
      </w:tr>
      <w:tr w:rsidR="009A04A5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A04A5" w:rsidRPr="0020512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9A04A5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A04A5" w:rsidRPr="0020512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FE4672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kūrimas ir atlikimas: menų sintezė muzikiniame teatre</w:t>
            </w:r>
          </w:p>
        </w:tc>
        <w:tc>
          <w:tcPr>
            <w:tcW w:w="198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2126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83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8 655 88025</w:t>
            </w:r>
          </w:p>
        </w:tc>
      </w:tr>
      <w:tr w:rsidR="00FE4672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19:00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FE4672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Aktoriaus asmenybės fenomenas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Donelaičio 52</w:t>
            </w:r>
            <w:r w:rsidRPr="0094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3F7815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3F7815" w:rsidRDefault="003F781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7815" w:rsidRDefault="003F781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F781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F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7815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3F7815" w:rsidRPr="00057BCB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985" w:type="dxa"/>
            <w:vMerge w:val="restart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4716F0" w:rsidRPr="004716F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3F7815" w:rsidRPr="00BA54E0" w:rsidRDefault="004716F0" w:rsidP="0047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3F7815" w:rsidRPr="00BA54E0" w:rsidRDefault="003F7815" w:rsidP="0043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0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9C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C36C9C" w:rsidRDefault="00EA6142" w:rsidP="00EA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C2C25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3D7804"/>
    <w:rsid w:val="003F7815"/>
    <w:rsid w:val="004225AC"/>
    <w:rsid w:val="004716F0"/>
    <w:rsid w:val="0047609A"/>
    <w:rsid w:val="0049246B"/>
    <w:rsid w:val="004D535F"/>
    <w:rsid w:val="00503208"/>
    <w:rsid w:val="0051479A"/>
    <w:rsid w:val="00516ED9"/>
    <w:rsid w:val="005338F6"/>
    <w:rsid w:val="00574C9C"/>
    <w:rsid w:val="00585274"/>
    <w:rsid w:val="005936AF"/>
    <w:rsid w:val="005E0F78"/>
    <w:rsid w:val="00661772"/>
    <w:rsid w:val="00692D3A"/>
    <w:rsid w:val="00697E0C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4622D"/>
    <w:rsid w:val="00956F6E"/>
    <w:rsid w:val="00957256"/>
    <w:rsid w:val="009A04A5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36C9C"/>
    <w:rsid w:val="00C63C26"/>
    <w:rsid w:val="00CA1344"/>
    <w:rsid w:val="00CA1C10"/>
    <w:rsid w:val="00CA64DF"/>
    <w:rsid w:val="00CB0B01"/>
    <w:rsid w:val="00CE5682"/>
    <w:rsid w:val="00CE70D5"/>
    <w:rsid w:val="00D11699"/>
    <w:rsid w:val="00D246F1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DF0947"/>
    <w:rsid w:val="00E45DC6"/>
    <w:rsid w:val="00E534E8"/>
    <w:rsid w:val="00E61544"/>
    <w:rsid w:val="00E65AFA"/>
    <w:rsid w:val="00E85916"/>
    <w:rsid w:val="00E86DAC"/>
    <w:rsid w:val="00EA6142"/>
    <w:rsid w:val="00F00D38"/>
    <w:rsid w:val="00F119BF"/>
    <w:rsid w:val="00F14483"/>
    <w:rsid w:val="00F81CFB"/>
    <w:rsid w:val="00F841D4"/>
    <w:rsid w:val="00F86E9A"/>
    <w:rsid w:val="00FE005D"/>
    <w:rsid w:val="00FE4672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1F33-FDE2-4028-9DB9-B62D11F8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21</cp:revision>
  <cp:lastPrinted>2019-07-30T13:33:00Z</cp:lastPrinted>
  <dcterms:created xsi:type="dcterms:W3CDTF">2019-08-21T10:56:00Z</dcterms:created>
  <dcterms:modified xsi:type="dcterms:W3CDTF">2019-09-13T04:22:00Z</dcterms:modified>
</cp:coreProperties>
</file>