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229649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B6BC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F72C8" w:rsidRPr="0051456B">
              <w:rPr>
                <w:b/>
                <w:noProof/>
              </w:rPr>
              <w:t>DĖL DAUGIABUČI</w:t>
            </w:r>
            <w:r w:rsidR="003F72C8">
              <w:rPr>
                <w:b/>
                <w:noProof/>
              </w:rPr>
              <w:t>O</w:t>
            </w:r>
            <w:r w:rsidR="003F72C8" w:rsidRPr="0051456B">
              <w:rPr>
                <w:b/>
                <w:noProof/>
              </w:rPr>
              <w:t xml:space="preserve"> NAM</w:t>
            </w:r>
            <w:r w:rsidR="003F72C8">
              <w:rPr>
                <w:b/>
                <w:noProof/>
              </w:rPr>
              <w:t>O</w:t>
            </w:r>
            <w:r w:rsidR="003F72C8" w:rsidRPr="0051456B">
              <w:rPr>
                <w:b/>
                <w:noProof/>
              </w:rPr>
              <w:t xml:space="preserve"> </w:t>
            </w:r>
            <w:r w:rsidR="003F72C8">
              <w:rPr>
                <w:b/>
                <w:noProof/>
              </w:rPr>
              <w:t xml:space="preserve">PAGĖGIŲ G. 26A </w:t>
            </w:r>
            <w:r w:rsidR="003F72C8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3F72C8">
              <w:rPr>
                <w:noProof/>
              </w:rPr>
              <w:t>liepos 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F72C8">
              <w:t>A-2304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A82569">
      <w:pPr>
        <w:pStyle w:val="Pagrindinistekstas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  </w:t>
      </w:r>
      <w:r w:rsidR="00EB02B6">
        <w:t xml:space="preserve">                </w:t>
      </w:r>
      <w:r w:rsidRPr="00F606DA">
        <w:t xml:space="preserve">  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EB02B6">
        <w:t xml:space="preserve">               </w:t>
      </w:r>
      <w:r w:rsidRPr="00E766D7">
        <w:t xml:space="preserve">    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EB6BC5">
        <w:t>Pagėgių g. 26A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EB6BC5">
        <w:t>sausio</w:t>
      </w:r>
      <w:r w:rsidR="00732C9C">
        <w:t xml:space="preserve"> 2</w:t>
      </w:r>
      <w:r w:rsidR="00EB6BC5">
        <w:t>2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Pr="00357716">
        <w:t xml:space="preserve">. birželio </w:t>
      </w:r>
      <w:r w:rsidR="00357716" w:rsidRPr="00357716">
        <w:t>7</w:t>
      </w:r>
      <w:r w:rsidRPr="00357716">
        <w:t xml:space="preserve"> d. posėdžio protokolą Nr. 53-4-</w:t>
      </w:r>
      <w:r w:rsidR="00357716" w:rsidRPr="00357716">
        <w:t>301</w:t>
      </w:r>
      <w:r w:rsidRPr="00357716">
        <w:t>:</w:t>
      </w:r>
    </w:p>
    <w:p w:rsidR="00BE0EEE" w:rsidRPr="0098757F" w:rsidRDefault="00BE0EEE" w:rsidP="00A82569">
      <w:pPr>
        <w:pStyle w:val="Pagrindinistekstas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EB6BC5">
        <w:rPr>
          <w:szCs w:val="24"/>
        </w:rPr>
        <w:t>mo Pagėgių g. 26A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EB6BC5">
        <w:t>1192,46</w:t>
      </w:r>
      <w:r w:rsidRPr="0098757F">
        <w:t xml:space="preserve"> kv. m, gyvenamosios paskirties patalp</w:t>
      </w:r>
      <w:r w:rsidR="00EB6BC5">
        <w:t>ų skaičius – 22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A82569">
      <w:pPr>
        <w:pStyle w:val="Pagrindinistekstas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A82569">
      <w:pPr>
        <w:pStyle w:val="Pagrindinistekstas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EB6BC5">
        <w:t>Pagėgių g. 26A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A82569">
      <w:pPr>
        <w:pStyle w:val="Pagrindinistekstas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A82569">
      <w:pPr>
        <w:pStyle w:val="Pagrindinistekstas"/>
        <w:jc w:val="both"/>
      </w:pPr>
      <w:r w:rsidRPr="0098757F">
        <w:lastRenderedPageBreak/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DA" w:rsidRDefault="000D28DA">
      <w:r>
        <w:separator/>
      </w:r>
    </w:p>
  </w:endnote>
  <w:endnote w:type="continuationSeparator" w:id="0">
    <w:p w:rsidR="000D28DA" w:rsidRDefault="000D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DA" w:rsidRDefault="000D28DA">
      <w:pPr>
        <w:pStyle w:val="Porat"/>
        <w:spacing w:before="240"/>
      </w:pPr>
    </w:p>
  </w:footnote>
  <w:footnote w:type="continuationSeparator" w:id="0">
    <w:p w:rsidR="000D28DA" w:rsidRDefault="000D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0059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3F72C8"/>
    <w:rsid w:val="00400592"/>
    <w:rsid w:val="00405B81"/>
    <w:rsid w:val="0041063C"/>
    <w:rsid w:val="004116A3"/>
    <w:rsid w:val="00424ABD"/>
    <w:rsid w:val="004757A2"/>
    <w:rsid w:val="00477B71"/>
    <w:rsid w:val="0048315C"/>
    <w:rsid w:val="004B1502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02B6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610D2"/>
    <w:rsid w:val="00F7134E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8D87-516B-423F-BA61-11B0BB54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2018.07.5    ĮSAKYMAS   Nr. A-2304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2018.07.5    ĮSAKYMAS   Nr. A-2304</dc:title>
  <dc:subject>DĖL DAUGIABUČIO NAMO PAGĖGIŲ G. 26A BENDROJO NAUDOJIMO OBJEKTŲ ADMINISTRATORIAUS SKYRIMO</dc:subject>
  <dc:creator>Daugiabučių namų administravimo ir renovavimo skyrius</dc:creator>
  <cp:lastModifiedBy>Nijolė Ivaškevičienė</cp:lastModifiedBy>
  <cp:revision>2</cp:revision>
  <cp:lastPrinted>2018-07-05T07:22:00Z</cp:lastPrinted>
  <dcterms:created xsi:type="dcterms:W3CDTF">2018-07-05T08:48:00Z</dcterms:created>
  <dcterms:modified xsi:type="dcterms:W3CDTF">2018-07-05T08:48:00Z</dcterms:modified>
</cp:coreProperties>
</file>