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F51E4" w:rsidTr="006E1F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39C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F39C9" w:rsidRDefault="001F39C9">
            <w:pPr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4F51E4" w:rsidTr="006E1F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39C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6E1F50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1F39C9" w:rsidRDefault="001F39C9">
            <w:pPr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4F51E4" w:rsidTr="006E1F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39C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F39C9" w:rsidRDefault="001F39C9">
            <w:pPr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1F39C9">
        <w:trPr>
          <w:trHeight w:val="19"/>
        </w:trPr>
        <w:tc>
          <w:tcPr>
            <w:tcW w:w="5272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4F51E4" w:rsidTr="006E1F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39C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6E1F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2018-06-18  Nr. K18-D-6</w:t>
                  </w:r>
                </w:p>
              </w:tc>
            </w:tr>
          </w:tbl>
          <w:p w:rsidR="001F39C9" w:rsidRDefault="001F39C9">
            <w:pPr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1F39C9">
        <w:trPr>
          <w:trHeight w:val="20"/>
        </w:trPr>
        <w:tc>
          <w:tcPr>
            <w:tcW w:w="5272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4F51E4" w:rsidTr="006E1F5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39C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6E1F5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F39C9" w:rsidRDefault="001F39C9">
            <w:pPr>
              <w:spacing w:after="0" w:line="240" w:lineRule="auto"/>
            </w:pPr>
          </w:p>
        </w:tc>
        <w:tc>
          <w:tcPr>
            <w:tcW w:w="1133" w:type="dxa"/>
          </w:tcPr>
          <w:p w:rsidR="001F39C9" w:rsidRDefault="001F39C9">
            <w:pPr>
              <w:pStyle w:val="EmptyCellLayoutStyle"/>
              <w:spacing w:after="0" w:line="240" w:lineRule="auto"/>
            </w:pPr>
          </w:p>
        </w:tc>
      </w:tr>
      <w:tr w:rsidR="004F51E4" w:rsidTr="006E1F50">
        <w:tc>
          <w:tcPr>
            <w:tcW w:w="9635" w:type="dxa"/>
            <w:gridSpan w:val="4"/>
          </w:tcPr>
          <w:p w:rsidR="006E1F50" w:rsidRDefault="006E1F50"/>
          <w:p w:rsidR="006E1F50" w:rsidRPr="006E1F50" w:rsidRDefault="006E1F50" w:rsidP="006E1F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E1F50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2017 m. gruodžio 19 d. sprendimo Nr. T-783 „Dėl Kauno miesto savivaldybės tarybos 2018 m. pirmojo pusmečio darbo plano patvirtinimo“ pakeitimo (TR-339)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</w:t>
                  </w:r>
                  <w:r>
                    <w:rPr>
                      <w:b/>
                      <w:color w:val="000000"/>
                      <w:sz w:val="24"/>
                    </w:rPr>
                    <w:t xml:space="preserve">aldybės tarybos ir mero sekretoriato vedėja 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13:00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6E1F5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krepšinio mokyklos ,,Aisčiai“ pavadinimo pakeitimo ir nuostatų patvirtinimo (TR-359)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13:05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2017 metų biudžeto vykdymo ataskaitų rinkinio tvirtinimo (TR-332)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13:10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6E1F5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</w:t>
                  </w:r>
                  <w:r>
                    <w:rPr>
                      <w:color w:val="000000"/>
                      <w:sz w:val="24"/>
                    </w:rPr>
                    <w:t xml:space="preserve">2018 m. vasario 6 d. sprendimo Nr. T-4 „Dėl Kauno miesto savivaldybės 2018–2020 metų strateginio veiklos plano patvirtinimo“ pakeitimo (TR-351)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6E1F50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13:15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valdomų įmonių strategijų sudarymo, atnaujinimo ir įgyvendinimo, pasiektų veiklos tikslų atitikties joms nustatytiems veiklos tikslams vertinimo tvarkos aprašo patvirtinimo (TR-356)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</w:t>
                  </w:r>
                  <w:r w:rsidR="006E1F50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13:20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Kauno miesto savivaldybės biudžetinių švietimo įstaigų ikimokyklinio ugdymo programoms (TR-335)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„Ryto“ pradinės mokyklos direktor</w:t>
                  </w:r>
                  <w:r>
                    <w:rPr>
                      <w:color w:val="000000"/>
                      <w:sz w:val="24"/>
                    </w:rPr>
                    <w:t xml:space="preserve">iaus (TR-337)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13:25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Baltų pr. 37-55, Kaune, perdavimo valdyti, naudoti ir disponuoti juo patikėjimo teise Kauno savivaldybės vaikų globos namams (TR-324)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Šarkuvos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32-79, Kaune, perdavimo v</w:t>
                  </w:r>
                  <w:r>
                    <w:rPr>
                      <w:color w:val="000000"/>
                      <w:sz w:val="24"/>
                    </w:rPr>
                    <w:t xml:space="preserve">aldyti, naudoti ir disponuoti juo patikėjimo teise Kauno savivaldybės vaikų globos namams (TR-325)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K. Donelaičio g. 6, Kaune, perdavimo pagal panaudos sutartis Valstybės vaiko teisių apsaugos ir įvaikinimo tarnybai</w:t>
                  </w:r>
                  <w:r>
                    <w:rPr>
                      <w:color w:val="000000"/>
                      <w:sz w:val="24"/>
                    </w:rPr>
                    <w:t xml:space="preserve"> prie Socialinės apsaugos ir darbo ministerijos (TR-333)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Parodos g. 26, Kaune, panaudos sutarties su tautine lietuvių studentų korporacija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-Lithuania“ atnaujinimo (TR-334)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</w:t>
                  </w:r>
                  <w:r>
                    <w:rPr>
                      <w:color w:val="000000"/>
                      <w:sz w:val="24"/>
                    </w:rPr>
                    <w:t>rto Pašilės g. 34, Kaune, perdavimo Kauno lopšeliui-darželiui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Šilinukas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valdyti, naudoti ir disponuoti juo patikėjimo teise (TR-340)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2016 m. spalio 18 d. sprendimo Nr. T-527 „Dėl Kauno miesto saviva</w:t>
                  </w:r>
                  <w:r>
                    <w:rPr>
                      <w:color w:val="000000"/>
                      <w:sz w:val="24"/>
                    </w:rPr>
                    <w:t xml:space="preserve">ldybės nekilnojamojo turto nuomos tvarkos aprašo ir Kauno miesto savivaldybės turto nuomos konkursų organizavimo ir vykdymo taisyklių patvirtinimo“ pakeitimo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(TR-364)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nekilnojamojo turto Partizanų g. 5-101, Kaune, perėmimo iš Kauno mi</w:t>
                  </w:r>
                  <w:r>
                    <w:rPr>
                      <w:color w:val="000000"/>
                      <w:sz w:val="24"/>
                    </w:rPr>
                    <w:t xml:space="preserve">esto socialinių paslaugų centro ir nuomos ne konkurso būdu Kauno arkivyskupijos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Caritui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(TR-365)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13:30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2017 m. gruodžio 19 d. sprendimo Nr. T-819 „Dėl Kauno miesto savivaldybės biudžetinių įstaigų perkamos (parduodamos) ar finansuojamos socialinės globos, socialinės priežiūros ir bendrųjų socialinių pasl</w:t>
                  </w:r>
                  <w:r>
                    <w:rPr>
                      <w:color w:val="000000"/>
                      <w:sz w:val="24"/>
                    </w:rPr>
                    <w:t xml:space="preserve">augų kainų ir sąrašo nustatymo“ pakeitimo (TR-329)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specialiosios mokyklos perkamos (parduodamos) ar finansuojamos dienos socialinės globos ir trumpalaikės socialinės globos paslaugų kainų (TR-352)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</w:t>
                  </w:r>
                  <w:r>
                    <w:rPr>
                      <w:color w:val="000000"/>
                      <w:sz w:val="24"/>
                    </w:rPr>
                    <w:t xml:space="preserve">o miesto socialinių paslaugų centro nuostatų patvirtinimo (TR-353)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neįgaliojo jaunimo užimtumo centro nuostatų patvirtinimo (TR-354)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Vaikų gerovės centro „Pastogė“ nuostatų patvirtinimo (TR-355)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tarybos 2017 m. vasario 7 d. sprendimo Nr. T-43 „Dėl Tėvų globos netekusių vaikų laikinosios globos (rūpybos) šeimoje organizavimo ir pagalbos pinigų skyrimo vaiko laikiniesiems ir nuolatiniams globėjams (rūpin</w:t>
                  </w:r>
                  <w:r>
                    <w:rPr>
                      <w:color w:val="000000"/>
                      <w:sz w:val="24"/>
                    </w:rPr>
                    <w:t xml:space="preserve">tojams) Kauno miesto savivaldybėje tvarkos aprašo patvirtinimo“ pakeitimo (TR-358) </w:t>
                  </w:r>
                </w:p>
              </w:tc>
            </w:tr>
            <w:tr w:rsidR="001F39C9" w:rsidTr="006E1F5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4F51E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2011 m. kovo 17 d. sprendimo Nr. T-161 „Dėl didžiausio leistino Kauno miesto socialinių paslaugų centro pareigybių sk</w:t>
                  </w:r>
                  <w:r>
                    <w:rPr>
                      <w:color w:val="000000"/>
                      <w:sz w:val="24"/>
                    </w:rPr>
                    <w:t xml:space="preserve">aičiaus patvirtinimo“ pakeitimo (TR-361) </w:t>
                  </w:r>
                </w:p>
              </w:tc>
            </w:tr>
            <w:tr w:rsidR="001F39C9" w:rsidTr="006E1F5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C9" w:rsidRDefault="00043267" w:rsidP="006E1F5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</w:t>
                  </w:r>
                  <w:r w:rsidR="006E1F50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>13:40</w:t>
                  </w:r>
                  <w:r w:rsidR="006E1F50" w:rsidRPr="006E1F5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F39C9" w:rsidRDefault="001F39C9" w:rsidP="004F51E4">
            <w:pPr>
              <w:spacing w:after="0" w:line="240" w:lineRule="auto"/>
              <w:jc w:val="both"/>
            </w:pPr>
          </w:p>
        </w:tc>
      </w:tr>
    </w:tbl>
    <w:p w:rsidR="001F39C9" w:rsidRDefault="001F39C9">
      <w:pPr>
        <w:spacing w:after="0" w:line="240" w:lineRule="auto"/>
      </w:pPr>
    </w:p>
    <w:p w:rsidR="00043267" w:rsidRDefault="00043267">
      <w:pPr>
        <w:spacing w:after="0" w:line="240" w:lineRule="auto"/>
      </w:pPr>
    </w:p>
    <w:p w:rsidR="00043267" w:rsidRPr="00043267" w:rsidRDefault="00043267">
      <w:pPr>
        <w:spacing w:after="0" w:line="240" w:lineRule="auto"/>
        <w:rPr>
          <w:sz w:val="24"/>
          <w:szCs w:val="24"/>
        </w:rPr>
      </w:pPr>
      <w:bookmarkStart w:id="0" w:name="_GoBack"/>
      <w:r w:rsidRPr="00043267">
        <w:rPr>
          <w:sz w:val="24"/>
          <w:szCs w:val="24"/>
        </w:rPr>
        <w:t>Posėdžio pirmininkas</w:t>
      </w:r>
      <w:r w:rsidRPr="00043267">
        <w:rPr>
          <w:sz w:val="24"/>
          <w:szCs w:val="24"/>
        </w:rPr>
        <w:tab/>
      </w:r>
      <w:r w:rsidRPr="00043267">
        <w:rPr>
          <w:sz w:val="24"/>
          <w:szCs w:val="24"/>
        </w:rPr>
        <w:tab/>
      </w:r>
      <w:r w:rsidRPr="00043267">
        <w:rPr>
          <w:sz w:val="24"/>
          <w:szCs w:val="24"/>
        </w:rPr>
        <w:tab/>
      </w:r>
      <w:r w:rsidRPr="00043267">
        <w:rPr>
          <w:sz w:val="24"/>
          <w:szCs w:val="24"/>
        </w:rPr>
        <w:tab/>
      </w:r>
      <w:r w:rsidRPr="00043267">
        <w:rPr>
          <w:sz w:val="24"/>
          <w:szCs w:val="24"/>
        </w:rPr>
        <w:tab/>
        <w:t>Mantas  Jurgutis</w:t>
      </w:r>
      <w:bookmarkEnd w:id="0"/>
    </w:p>
    <w:sectPr w:rsidR="00043267" w:rsidRPr="00043267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267">
      <w:pPr>
        <w:spacing w:after="0" w:line="240" w:lineRule="auto"/>
      </w:pPr>
      <w:r>
        <w:separator/>
      </w:r>
    </w:p>
  </w:endnote>
  <w:endnote w:type="continuationSeparator" w:id="0">
    <w:p w:rsidR="00000000" w:rsidRDefault="0004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267">
      <w:pPr>
        <w:spacing w:after="0" w:line="240" w:lineRule="auto"/>
      </w:pPr>
      <w:r>
        <w:separator/>
      </w:r>
    </w:p>
  </w:footnote>
  <w:footnote w:type="continuationSeparator" w:id="0">
    <w:p w:rsidR="00000000" w:rsidRDefault="0004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F39C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F39C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39C9" w:rsidRDefault="0004326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F39C9" w:rsidRDefault="001F39C9">
          <w:pPr>
            <w:spacing w:after="0" w:line="240" w:lineRule="auto"/>
          </w:pPr>
        </w:p>
      </w:tc>
      <w:tc>
        <w:tcPr>
          <w:tcW w:w="1133" w:type="dxa"/>
        </w:tcPr>
        <w:p w:rsidR="001F39C9" w:rsidRDefault="001F39C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C9" w:rsidRDefault="001F39C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C9"/>
    <w:rsid w:val="00043267"/>
    <w:rsid w:val="001F39C9"/>
    <w:rsid w:val="004F51E4"/>
    <w:rsid w:val="006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CFB6"/>
  <w15:docId w15:val="{C7D3EA17-75DA-4AF8-853D-199721C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2018-06-15T10:28:00Z</dcterms:created>
  <dcterms:modified xsi:type="dcterms:W3CDTF">2018-06-15T10:38:00Z</dcterms:modified>
</cp:coreProperties>
</file>