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960988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E47D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C00D0" w:rsidRPr="00224D9D">
              <w:rPr>
                <w:b/>
                <w:noProof/>
              </w:rPr>
              <w:t>DĖL DAUGIABUČI</w:t>
            </w:r>
            <w:r w:rsidR="00FC00D0">
              <w:rPr>
                <w:b/>
                <w:noProof/>
              </w:rPr>
              <w:t>O</w:t>
            </w:r>
            <w:r w:rsidR="00FC00D0" w:rsidRPr="00224D9D">
              <w:rPr>
                <w:b/>
                <w:noProof/>
              </w:rPr>
              <w:t xml:space="preserve"> NAM</w:t>
            </w:r>
            <w:r w:rsidR="00FC00D0">
              <w:rPr>
                <w:b/>
                <w:noProof/>
              </w:rPr>
              <w:t xml:space="preserve">O K. BARŠAUSKO G. 69 </w:t>
            </w:r>
            <w:r w:rsidR="00FC00D0"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FC00D0">
              <w:rPr>
                <w:noProof/>
              </w:rPr>
              <w:t>vasario 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C00D0">
              <w:rPr>
                <w:noProof/>
              </w:rPr>
              <w:t>451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796B07">
        <w:t>K. Baršausko g. 67</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9E47DC">
        <w:t>sausio 25</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9E47DC">
        <w:t>vasario</w:t>
      </w:r>
      <w:r w:rsidR="00855F28" w:rsidRPr="002B6F56">
        <w:t xml:space="preserve"> </w:t>
      </w:r>
      <w:r w:rsidR="009E47DC">
        <w:t>1</w:t>
      </w:r>
      <w:r w:rsidR="00F87F58" w:rsidRPr="002B6F56">
        <w:t xml:space="preserve"> </w:t>
      </w:r>
      <w:r w:rsidR="00224D9D" w:rsidRPr="002B6F56">
        <w:t>d. posėdžio protokolą</w:t>
      </w:r>
      <w:r w:rsidR="00C30C97" w:rsidRPr="002B6F56">
        <w:t xml:space="preserve"> </w:t>
      </w:r>
      <w:r w:rsidR="00B75FF1" w:rsidRPr="002B6F56">
        <w:t xml:space="preserve">                            </w:t>
      </w:r>
      <w:r w:rsidR="00224D9D" w:rsidRPr="002B6F56">
        <w:t>Nr. 53-4-</w:t>
      </w:r>
      <w:r w:rsidR="009E47DC">
        <w:t>82</w:t>
      </w:r>
      <w:r w:rsidR="005E0795" w:rsidRPr="002B6F56">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9E47DC">
        <w:rPr>
          <w:szCs w:val="24"/>
        </w:rPr>
        <w:t xml:space="preserve"> namo K. Baršausko g. 69</w:t>
      </w:r>
      <w:r w:rsidR="005E0795" w:rsidRPr="003727F0">
        <w:rPr>
          <w:szCs w:val="24"/>
        </w:rPr>
        <w:t xml:space="preserve"> (namo naudingasis plot</w:t>
      </w:r>
      <w:r w:rsidR="00855F28">
        <w:rPr>
          <w:szCs w:val="24"/>
        </w:rPr>
        <w:t>as</w:t>
      </w:r>
      <w:r w:rsidR="009E47DC">
        <w:rPr>
          <w:szCs w:val="24"/>
        </w:rPr>
        <w:t xml:space="preserve"> – 1209,57</w:t>
      </w:r>
      <w:r w:rsidR="00F3701B">
        <w:rPr>
          <w:szCs w:val="24"/>
        </w:rPr>
        <w:t xml:space="preserve"> </w:t>
      </w:r>
      <w:r w:rsidR="005E0795" w:rsidRPr="003727F0">
        <w:rPr>
          <w:szCs w:val="24"/>
        </w:rPr>
        <w:t xml:space="preserve">kv. m, gyvenamosios </w:t>
      </w:r>
      <w:r w:rsidR="009E47DC">
        <w:rPr>
          <w:szCs w:val="24"/>
        </w:rPr>
        <w:t>paskirties patalpų skaičius – 32</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796B07">
        <w:rPr>
          <w:szCs w:val="24"/>
        </w:rPr>
        <w:t>o namo K. Baršausko g. 67</w:t>
      </w:r>
      <w:r w:rsidR="005E0795" w:rsidRPr="003727F0">
        <w:rPr>
          <w:szCs w:val="24"/>
        </w:rPr>
        <w:t xml:space="preserve"> </w:t>
      </w:r>
      <w:r w:rsidRPr="003727F0">
        <w:rPr>
          <w:szCs w:val="24"/>
        </w:rPr>
        <w:t>bendrojo</w:t>
      </w:r>
      <w:r w:rsidRPr="00B75FF1">
        <w:rPr>
          <w:szCs w:val="24"/>
        </w:rPr>
        <w:t xml:space="preserve"> naudojimo objektų administravimo tarifas –</w:t>
      </w:r>
      <w:r w:rsidR="00796B07">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B6F56"/>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96425"/>
    <w:rsid w:val="00796B07"/>
    <w:rsid w:val="007A327A"/>
    <w:rsid w:val="007B23B1"/>
    <w:rsid w:val="007C2A1B"/>
    <w:rsid w:val="007C42D2"/>
    <w:rsid w:val="007C7CE5"/>
    <w:rsid w:val="007D6FC8"/>
    <w:rsid w:val="007E0862"/>
    <w:rsid w:val="007E38AC"/>
    <w:rsid w:val="007F5DE9"/>
    <w:rsid w:val="00855F28"/>
    <w:rsid w:val="00861712"/>
    <w:rsid w:val="00866870"/>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9E47DC"/>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00D0"/>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DCCC-A14F-4213-8D7E-3DCC5E45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1764</Words>
  <Characters>1007</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2018.02.8    ĮSAKYMAS   Nr. A-451</vt:lpstr>
    </vt:vector>
  </TitlesOfParts>
  <Manager>Administracijos direktoriaus pavaduotojas, įgaliotas administracijos direktoriaus Romaldas Rabačius</Manager>
  <Company>KAUNO MIESTO SAVIVALDYBĖ</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2018.02.8    ĮSAKYMAS   Nr. A-451</dc:title>
  <dc:subject>DĖL DAUGIABUČIO NAMO K. BARŠAUSKO G. 69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2018-02-08T13:45:00Z</dcterms:created>
  <dcterms:modified xsi:type="dcterms:W3CDTF">2018-02-08T13:45:00Z</dcterms:modified>
</cp:coreProperties>
</file>