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8055300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D20C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C5044" w:rsidRPr="00224D9D">
              <w:rPr>
                <w:b/>
                <w:noProof/>
              </w:rPr>
              <w:t>DĖL DAUGIABUČI</w:t>
            </w:r>
            <w:r w:rsidR="00DC5044">
              <w:rPr>
                <w:b/>
                <w:noProof/>
              </w:rPr>
              <w:t>O</w:t>
            </w:r>
            <w:r w:rsidR="00DC5044" w:rsidRPr="00224D9D">
              <w:rPr>
                <w:b/>
                <w:noProof/>
              </w:rPr>
              <w:t xml:space="preserve"> NAM</w:t>
            </w:r>
            <w:r w:rsidR="00DC5044">
              <w:rPr>
                <w:b/>
                <w:noProof/>
              </w:rPr>
              <w:t xml:space="preserve">O A. SMETONOS AL. 55A </w:t>
            </w:r>
            <w:r w:rsidR="00DC5044"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DC5044">
              <w:rPr>
                <w:noProof/>
              </w:rPr>
              <w:t>vasario 15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C5044">
              <w:rPr>
                <w:noProof/>
              </w:rPr>
              <w:t>548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08258C">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08258C" w:rsidRPr="00DA773D">
        <w:t>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w:t>
      </w:r>
      <w:proofErr w:type="spellStart"/>
      <w:r w:rsidR="007F5DE9">
        <w:t>Romaldui</w:t>
      </w:r>
      <w:proofErr w:type="spellEnd"/>
      <w:r w:rsidR="007F5DE9">
        <w:t xml:space="preserve"> </w:t>
      </w:r>
      <w:proofErr w:type="spellStart"/>
      <w:r w:rsidR="007F5DE9">
        <w:t>Rabačiui</w:t>
      </w:r>
      <w:proofErr w:type="spellEnd"/>
      <w:r w:rsidR="007F5DE9">
        <w:t>“,</w:t>
      </w:r>
      <w:r w:rsidR="007F5DE9">
        <w:rPr>
          <w:szCs w:val="24"/>
        </w:rPr>
        <w:t xml:space="preserve"> </w:t>
      </w:r>
      <w:r w:rsidR="00BB0AC0">
        <w:rPr>
          <w:szCs w:val="24"/>
        </w:rPr>
        <w:t>Namų butų / patalpų savininkų</w:t>
      </w:r>
      <w:r w:rsidR="005E0795" w:rsidRPr="003727F0">
        <w:t xml:space="preserve"> </w:t>
      </w:r>
      <w:r w:rsidRPr="003727F0">
        <w:t xml:space="preserve">balsavimo raštu </w:t>
      </w:r>
      <w:r w:rsidR="00E26B15" w:rsidRPr="003727F0">
        <w:t>balsų skaičiavimo k</w:t>
      </w:r>
      <w:r w:rsidR="000D20C2">
        <w:t>omisijos 2017</w:t>
      </w:r>
      <w:r w:rsidRPr="003727F0">
        <w:t xml:space="preserve"> m. </w:t>
      </w:r>
      <w:r w:rsidR="000D20C2">
        <w:t>lapkričio 2</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w:t>
      </w:r>
      <w:r w:rsidR="00224D9D" w:rsidRPr="00BB0AC0">
        <w:t xml:space="preserve">. </w:t>
      </w:r>
      <w:r w:rsidR="000D20C2" w:rsidRPr="00BB0AC0">
        <w:t>vasario</w:t>
      </w:r>
      <w:r w:rsidR="00855F28" w:rsidRPr="00BB0AC0">
        <w:t xml:space="preserve"> </w:t>
      </w:r>
      <w:r w:rsidR="00BB0AC0" w:rsidRPr="00BB0AC0">
        <w:t xml:space="preserve">7 </w:t>
      </w:r>
      <w:r w:rsidR="00224D9D" w:rsidRPr="00BB0AC0">
        <w:t>d. posėdžio protokolą</w:t>
      </w:r>
      <w:r w:rsidR="00C30C97" w:rsidRPr="00BB0AC0">
        <w:t xml:space="preserve"> </w:t>
      </w:r>
      <w:r w:rsidR="00224D9D" w:rsidRPr="00BB0AC0">
        <w:t>Nr. 53-4-</w:t>
      </w:r>
      <w:r w:rsidR="00BB0AC0" w:rsidRPr="00BB0AC0">
        <w:t>89</w:t>
      </w:r>
      <w:r w:rsidR="005E0795" w:rsidRPr="00BB0AC0">
        <w:t>:</w:t>
      </w:r>
    </w:p>
    <w:p w:rsidR="0008258C" w:rsidRDefault="00F1632C" w:rsidP="005E0795">
      <w:pPr>
        <w:pStyle w:val="Pagrindinistekstas"/>
        <w:spacing w:line="340" w:lineRule="exact"/>
        <w:jc w:val="both"/>
        <w:rPr>
          <w:szCs w:val="24"/>
        </w:rPr>
      </w:pPr>
      <w:r w:rsidRPr="005A4109">
        <w:rPr>
          <w:szCs w:val="24"/>
        </w:rPr>
        <w:t xml:space="preserve">1. S k i r i u penkeriems metams </w:t>
      </w:r>
      <w:r w:rsidR="0008258C" w:rsidRPr="00DA773D">
        <w:rPr>
          <w:szCs w:val="24"/>
        </w:rPr>
        <w:t xml:space="preserve">UAB „Santermita“ </w:t>
      </w:r>
      <w:r w:rsidR="0008258C" w:rsidRPr="00DA773D">
        <w:t xml:space="preserve">(buveinė Skuodo g. 2F, </w:t>
      </w:r>
      <w:r w:rsidR="0008258C">
        <w:t xml:space="preserve">                </w:t>
      </w:r>
      <w:r w:rsidR="0008258C" w:rsidRPr="00DA773D">
        <w:t xml:space="preserve">45204 Kaunas, įmonės kodas 236043660, duomenys kaupiami ir saugomi Juridinių asmenų registre, PVM mokėtojo kodas LT360436610) </w:t>
      </w:r>
      <w:r w:rsidR="0008258C" w:rsidRPr="00DA773D">
        <w:rPr>
          <w:szCs w:val="24"/>
        </w:rPr>
        <w:t>daug</w:t>
      </w:r>
      <w:r w:rsidR="0008258C">
        <w:rPr>
          <w:szCs w:val="24"/>
        </w:rPr>
        <w:t>iabučio namo A. Smetonos al. 55A</w:t>
      </w:r>
      <w:r w:rsidR="0008258C" w:rsidRPr="00DA773D">
        <w:rPr>
          <w:szCs w:val="24"/>
        </w:rPr>
        <w:t xml:space="preserve"> </w:t>
      </w:r>
      <w:r w:rsidR="0008258C" w:rsidRPr="00DA773D">
        <w:t xml:space="preserve">(namo naudingasis plotas – </w:t>
      </w:r>
      <w:r w:rsidR="0008258C">
        <w:t>2379,55</w:t>
      </w:r>
      <w:r w:rsidR="0008258C" w:rsidRPr="00DA773D">
        <w:t xml:space="preserve"> kv. m, gyvenamosios paskirties patal</w:t>
      </w:r>
      <w:r w:rsidR="0008258C">
        <w:t>pų skaičius – 50, negyvenamosios paskirties patalpų skaičius – 2</w:t>
      </w:r>
      <w:r w:rsidR="0008258C" w:rsidRPr="00DA773D">
        <w:rPr>
          <w:szCs w:val="24"/>
        </w:rPr>
        <w:t xml:space="preserve">) </w:t>
      </w:r>
      <w:r w:rsidR="0008258C" w:rsidRPr="00DA773D">
        <w:t>bendrojo naudojimo objektų administratore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08258C">
        <w:rPr>
          <w:szCs w:val="24"/>
        </w:rPr>
        <w:t xml:space="preserve">o namo </w:t>
      </w:r>
      <w:r w:rsidR="00EA7DAE" w:rsidRPr="00BB0AC0">
        <w:rPr>
          <w:szCs w:val="24"/>
        </w:rPr>
        <w:t>A.</w:t>
      </w:r>
      <w:r w:rsidR="00EA7DAE">
        <w:rPr>
          <w:szCs w:val="24"/>
        </w:rPr>
        <w:t xml:space="preserve"> </w:t>
      </w:r>
      <w:r w:rsidR="0008258C">
        <w:rPr>
          <w:szCs w:val="24"/>
        </w:rPr>
        <w:t>Smetonos al. 55A</w:t>
      </w:r>
      <w:r w:rsidR="005E0795" w:rsidRPr="003727F0">
        <w:rPr>
          <w:szCs w:val="24"/>
        </w:rPr>
        <w:t xml:space="preserve"> </w:t>
      </w:r>
      <w:r w:rsidRPr="003727F0">
        <w:rPr>
          <w:szCs w:val="24"/>
        </w:rPr>
        <w:t>bendrojo</w:t>
      </w:r>
      <w:r w:rsidRPr="00B75FF1">
        <w:rPr>
          <w:szCs w:val="24"/>
        </w:rPr>
        <w:t xml:space="preserve"> naudojimo objektų administravimo tarifas –</w:t>
      </w:r>
      <w:r w:rsidR="0008258C">
        <w:rPr>
          <w:szCs w:val="24"/>
        </w:rPr>
        <w:t xml:space="preserve"> 0,0174</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F9" w:rsidRDefault="00882CF9">
      <w:r>
        <w:separator/>
      </w:r>
    </w:p>
  </w:endnote>
  <w:endnote w:type="continuationSeparator" w:id="0">
    <w:p w:rsidR="00882CF9" w:rsidRDefault="0088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F9" w:rsidRDefault="00882CF9">
      <w:pPr>
        <w:pStyle w:val="Porat"/>
        <w:spacing w:before="240"/>
      </w:pPr>
    </w:p>
  </w:footnote>
  <w:footnote w:type="continuationSeparator" w:id="0">
    <w:p w:rsidR="00882CF9" w:rsidRDefault="0088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8258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8258C"/>
    <w:rsid w:val="0009640A"/>
    <w:rsid w:val="000B10D8"/>
    <w:rsid w:val="000D20C2"/>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E1486"/>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A327A"/>
    <w:rsid w:val="007B23B1"/>
    <w:rsid w:val="007C2A1B"/>
    <w:rsid w:val="007C42D2"/>
    <w:rsid w:val="007C7CE5"/>
    <w:rsid w:val="007D6FC8"/>
    <w:rsid w:val="007E0862"/>
    <w:rsid w:val="007E38AC"/>
    <w:rsid w:val="007F5DE9"/>
    <w:rsid w:val="00855F28"/>
    <w:rsid w:val="00861712"/>
    <w:rsid w:val="00866F0B"/>
    <w:rsid w:val="00871628"/>
    <w:rsid w:val="00882CF9"/>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B0AC0"/>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C5044"/>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A7DAE"/>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0724-B155-4210-8815-43408765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1776</Words>
  <Characters>1013</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2018.02.15   ĮSAKYMAS   Nr. A-548</vt:lpstr>
    </vt:vector>
  </TitlesOfParts>
  <Manager>Administracijos direktoriaus pavaduotojas, įgaliotas administracijos direktoriaus Romaldas Rabačius</Manager>
  <Company>KAUNO MIESTO SAVIVALDYBĖ</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2018.02.15   ĮSAKYMAS   Nr. A-548</dc:title>
  <dc:subject>DĖL DAUGIABUČIO NAMO A. SMETONOS AL. 55A BENDROJO NAUDOJIMO OBJEKTŲ ADMINISTRATORIAUS SKYRIMO</dc:subject>
  <dc:creator>Daugiabučių namų administravimo ir renovavimo skyrius</dc:creator>
  <cp:lastModifiedBy>Nijolė Ivaškevičienė</cp:lastModifiedBy>
  <cp:revision>2</cp:revision>
  <cp:lastPrinted>2018-02-19T11:43:00Z</cp:lastPrinted>
  <dcterms:created xsi:type="dcterms:W3CDTF">2018-02-19T11:44:00Z</dcterms:created>
  <dcterms:modified xsi:type="dcterms:W3CDTF">2018-02-19T11:44:00Z</dcterms:modified>
</cp:coreProperties>
</file>