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391018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0790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64000" w:rsidRPr="00224D9D">
              <w:rPr>
                <w:b/>
                <w:noProof/>
              </w:rPr>
              <w:t>DĖL DAUGIABUČI</w:t>
            </w:r>
            <w:r w:rsidR="00664000">
              <w:rPr>
                <w:b/>
                <w:noProof/>
              </w:rPr>
              <w:t>O</w:t>
            </w:r>
            <w:r w:rsidR="00664000" w:rsidRPr="00224D9D">
              <w:rPr>
                <w:b/>
                <w:noProof/>
              </w:rPr>
              <w:t xml:space="preserve"> NAM</w:t>
            </w:r>
            <w:r w:rsidR="00664000">
              <w:rPr>
                <w:b/>
                <w:noProof/>
              </w:rPr>
              <w:t>O K. DONELAIČIO G. 78</w:t>
            </w:r>
            <w:r w:rsidR="00664000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64000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664000">
              <w:t>4398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B303DF">
        <w:t>,</w:t>
      </w:r>
      <w:r w:rsidR="00007BBF">
        <w:t xml:space="preserve"> </w:t>
      </w:r>
      <w:r w:rsidRPr="00F606DA">
        <w:t>21</w:t>
      </w:r>
      <w:r w:rsidR="00B303DF">
        <w:t xml:space="preserve"> ir 24</w:t>
      </w:r>
      <w:r w:rsidRPr="00F606DA">
        <w:t xml:space="preserve">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107907">
        <w:t>K. Donelaičio g. 78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107907">
        <w:t>liepos 25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 xml:space="preserve">lapkričio </w:t>
      </w:r>
      <w:r w:rsidR="00B303DF">
        <w:t>9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</w:t>
      </w:r>
      <w:r w:rsidR="00B303DF">
        <w:t>1</w:t>
      </w:r>
      <w:r w:rsidR="00107907">
        <w:t>7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107907">
        <w:t>K. Donelaičio g. 78</w:t>
      </w:r>
      <w:r w:rsidR="00107907" w:rsidRPr="000707A2">
        <w:t xml:space="preserve"> </w:t>
      </w:r>
      <w:r w:rsidR="005C1247" w:rsidRPr="000707A2">
        <w:t xml:space="preserve">(namo naudingasis plotas – </w:t>
      </w:r>
      <w:r w:rsidR="00107907">
        <w:t>784,96</w:t>
      </w:r>
      <w:r w:rsidR="005C1247" w:rsidRPr="000707A2">
        <w:t xml:space="preserve"> kv. m, gyvenamosios paskirties patalpų skaičius – </w:t>
      </w:r>
      <w:r w:rsidR="00107907">
        <w:t>8, ne</w:t>
      </w:r>
      <w:r w:rsidR="00107907" w:rsidRPr="000707A2">
        <w:t xml:space="preserve">gyvenamosios paskirties patalpų skaičius – </w:t>
      </w:r>
      <w:r w:rsidR="00107907">
        <w:t>6</w:t>
      </w:r>
      <w:r w:rsidR="005C1247">
        <w:t xml:space="preserve">) </w:t>
      </w:r>
      <w:r w:rsidR="00DF22D0" w:rsidRPr="000707A2">
        <w:t xml:space="preserve">bendrojo naudojimo objektų administratore </w:t>
      </w:r>
      <w:r w:rsidR="00201665">
        <w:t xml:space="preserve">               </w:t>
      </w:r>
      <w:r w:rsidR="00DF22D0" w:rsidRPr="005677A6">
        <w:t>(to</w:t>
      </w:r>
      <w:r w:rsidR="005C1247" w:rsidRPr="005677A6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107907">
        <w:t>K. Donelaičio g. 78</w:t>
      </w:r>
      <w:r w:rsidR="004E303C">
        <w:t xml:space="preserve"> </w:t>
      </w:r>
      <w:r w:rsidR="00224D9D" w:rsidRPr="004B2D2A">
        <w:t>bendrojo naudojimo objektų administravimo tarifas – 0,0</w:t>
      </w:r>
      <w:r w:rsidR="004E303C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C3A32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2B" w:rsidRDefault="00D3532B">
      <w:r>
        <w:separator/>
      </w:r>
    </w:p>
  </w:endnote>
  <w:endnote w:type="continuationSeparator" w:id="0">
    <w:p w:rsidR="00D3532B" w:rsidRDefault="00D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2B" w:rsidRDefault="00D3532B">
      <w:pPr>
        <w:pStyle w:val="Porat"/>
        <w:spacing w:before="240"/>
      </w:pPr>
    </w:p>
  </w:footnote>
  <w:footnote w:type="continuationSeparator" w:id="0">
    <w:p w:rsidR="00D3532B" w:rsidRDefault="00D3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A7C2D"/>
    <w:rsid w:val="000B10D8"/>
    <w:rsid w:val="000B1AEA"/>
    <w:rsid w:val="000E09B8"/>
    <w:rsid w:val="000E4C96"/>
    <w:rsid w:val="000E5CFC"/>
    <w:rsid w:val="000E7283"/>
    <w:rsid w:val="000F7F98"/>
    <w:rsid w:val="001068C4"/>
    <w:rsid w:val="00107907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1665"/>
    <w:rsid w:val="00204584"/>
    <w:rsid w:val="00204604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2741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A63"/>
    <w:rsid w:val="003C5423"/>
    <w:rsid w:val="003F3065"/>
    <w:rsid w:val="0041006E"/>
    <w:rsid w:val="0041063C"/>
    <w:rsid w:val="004116A3"/>
    <w:rsid w:val="00424286"/>
    <w:rsid w:val="0043217C"/>
    <w:rsid w:val="00480149"/>
    <w:rsid w:val="0048315C"/>
    <w:rsid w:val="00497DB2"/>
    <w:rsid w:val="004B1502"/>
    <w:rsid w:val="004B2D2A"/>
    <w:rsid w:val="004C3A32"/>
    <w:rsid w:val="004C4CCF"/>
    <w:rsid w:val="004D02A4"/>
    <w:rsid w:val="004E303C"/>
    <w:rsid w:val="004E48A9"/>
    <w:rsid w:val="004F0285"/>
    <w:rsid w:val="00504183"/>
    <w:rsid w:val="005060C0"/>
    <w:rsid w:val="00515715"/>
    <w:rsid w:val="005415E3"/>
    <w:rsid w:val="00543ECC"/>
    <w:rsid w:val="0055281B"/>
    <w:rsid w:val="005677A6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4000"/>
    <w:rsid w:val="00667DED"/>
    <w:rsid w:val="0067155C"/>
    <w:rsid w:val="006802C2"/>
    <w:rsid w:val="00686F36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50412"/>
    <w:rsid w:val="007508D6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372E1"/>
    <w:rsid w:val="0084726B"/>
    <w:rsid w:val="008A22C3"/>
    <w:rsid w:val="008A60FB"/>
    <w:rsid w:val="008D6B6B"/>
    <w:rsid w:val="008E1909"/>
    <w:rsid w:val="008F3998"/>
    <w:rsid w:val="0090468F"/>
    <w:rsid w:val="009106E2"/>
    <w:rsid w:val="00920A60"/>
    <w:rsid w:val="009368B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343A"/>
    <w:rsid w:val="00A47B0F"/>
    <w:rsid w:val="00A50B67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303DF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B2035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73334"/>
    <w:rsid w:val="00C82B82"/>
    <w:rsid w:val="00C877CB"/>
    <w:rsid w:val="00C92735"/>
    <w:rsid w:val="00CB0DCD"/>
    <w:rsid w:val="00CB4AB1"/>
    <w:rsid w:val="00CE2F51"/>
    <w:rsid w:val="00D04383"/>
    <w:rsid w:val="00D04658"/>
    <w:rsid w:val="00D1279C"/>
    <w:rsid w:val="00D30617"/>
    <w:rsid w:val="00D3532B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10FF5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316F"/>
    <w:rsid w:val="00E8503D"/>
    <w:rsid w:val="00E86F36"/>
    <w:rsid w:val="00EA745B"/>
    <w:rsid w:val="00EB0B63"/>
    <w:rsid w:val="00EB19F9"/>
    <w:rsid w:val="00EB2297"/>
    <w:rsid w:val="00EB3F1A"/>
    <w:rsid w:val="00EC0975"/>
    <w:rsid w:val="00EC3C7B"/>
    <w:rsid w:val="00EE1D6A"/>
    <w:rsid w:val="00EF1A48"/>
    <w:rsid w:val="00EF3C6D"/>
    <w:rsid w:val="00EF40B3"/>
    <w:rsid w:val="00F00B39"/>
    <w:rsid w:val="00F136D9"/>
    <w:rsid w:val="00F22F78"/>
    <w:rsid w:val="00F24E07"/>
    <w:rsid w:val="00F30E13"/>
    <w:rsid w:val="00F406E1"/>
    <w:rsid w:val="00F457B9"/>
    <w:rsid w:val="00F606DA"/>
    <w:rsid w:val="00F641F1"/>
    <w:rsid w:val="00F663E1"/>
    <w:rsid w:val="00F75564"/>
    <w:rsid w:val="00F91649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8967-6F38-49E5-AD38-E7D7CBF3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A-4398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A-4398</dc:title>
  <dc:subject>DĖL DAUGIABUČIO NAMO K. DONELAIČIO G. 78 BENDROJO NAUDOJIMO OBJEKTŲ ADMINISTRATORIAUS SKYRIMO</dc:subject>
  <dc:creator>Daugiabučių namų administravimo ir renovavimo skyrius</dc:creator>
  <cp:lastModifiedBy>Aušra Kazlauskienė</cp:lastModifiedBy>
  <cp:revision>2</cp:revision>
  <cp:lastPrinted>2017-12-04T14:29:00Z</cp:lastPrinted>
  <dcterms:created xsi:type="dcterms:W3CDTF">2017-12-04T14:30:00Z</dcterms:created>
  <dcterms:modified xsi:type="dcterms:W3CDTF">2017-12-04T14:30:00Z</dcterms:modified>
</cp:coreProperties>
</file>