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511814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E723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14058" w:rsidRPr="00984026">
              <w:rPr>
                <w:b/>
                <w:noProof/>
              </w:rPr>
              <w:t>DĖL DAUGIABUČ</w:t>
            </w:r>
            <w:r w:rsidR="00E14058">
              <w:rPr>
                <w:b/>
                <w:noProof/>
              </w:rPr>
              <w:t>IO</w:t>
            </w:r>
            <w:r w:rsidR="00E14058" w:rsidRPr="00984026">
              <w:rPr>
                <w:b/>
                <w:noProof/>
              </w:rPr>
              <w:t xml:space="preserve"> NAM</w:t>
            </w:r>
            <w:r w:rsidR="00E14058">
              <w:rPr>
                <w:b/>
                <w:noProof/>
              </w:rPr>
              <w:t>O</w:t>
            </w:r>
            <w:r w:rsidR="00E14058" w:rsidRPr="00984026">
              <w:rPr>
                <w:b/>
                <w:noProof/>
              </w:rPr>
              <w:t xml:space="preserve"> </w:t>
            </w:r>
            <w:r w:rsidR="00E14058">
              <w:rPr>
                <w:b/>
                <w:noProof/>
              </w:rPr>
              <w:t>BAŽNYČIOS G. 13</w:t>
            </w:r>
            <w:r w:rsidR="00E14058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14058">
              <w:t>2017 m. gruodžio 18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14058">
              <w:t>A-4575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791CE3">
      <w:pPr>
        <w:pStyle w:val="Pagrindinistekstas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19, 20</w:t>
      </w:r>
      <w:r w:rsidR="008C5989">
        <w:t xml:space="preserve"> ir</w:t>
      </w:r>
      <w:r>
        <w:t xml:space="preserve"> </w:t>
      </w:r>
      <w:r w:rsidRPr="00F606DA">
        <w:t>21</w:t>
      </w:r>
      <w:r>
        <w:t xml:space="preserve"> </w:t>
      </w:r>
      <w:r w:rsidRPr="00F606DA">
        <w:t>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D81F02">
        <w:t>Bažnyčios g. 13</w:t>
      </w:r>
      <w:r>
        <w:t xml:space="preserve"> </w:t>
      </w:r>
      <w:r w:rsidRPr="000707A2">
        <w:t xml:space="preserve">balsavimo raštu balsų skaičiavimo komisijos 2017 m. </w:t>
      </w:r>
      <w:r w:rsidR="00BF12C5">
        <w:t xml:space="preserve">spalio g. </w:t>
      </w:r>
      <w:r w:rsidR="00435096">
        <w:t>10</w:t>
      </w:r>
      <w:r w:rsidR="00A22CF3">
        <w:t xml:space="preserve"> </w:t>
      </w:r>
      <w:r w:rsidRPr="000707A2">
        <w:t>d. posėdžio protokolą</w:t>
      </w:r>
      <w:r>
        <w:t xml:space="preserve">, </w:t>
      </w:r>
      <w:r w:rsidRPr="000707A2">
        <w:t>Butų ir kitų patalpų savininkų balsavimo raštu</w:t>
      </w:r>
      <w:r>
        <w:t xml:space="preserve">, renkantis bendrojo naudojimo objektų administratorių, balsų skaičiavimo komisijos 2017 m. </w:t>
      </w:r>
      <w:r w:rsidR="00D81F02">
        <w:t>gruodžio 4</w:t>
      </w:r>
      <w:r>
        <w:t xml:space="preserve"> d. posėdžio protokolą Nr. 53-4-1</w:t>
      </w:r>
      <w:r w:rsidR="00D81F02">
        <w:t>728</w:t>
      </w:r>
      <w:r w:rsidRPr="000707A2">
        <w:t>:</w:t>
      </w:r>
    </w:p>
    <w:p w:rsidR="0008666F" w:rsidRDefault="0008666F" w:rsidP="00791CE3">
      <w:pPr>
        <w:pStyle w:val="Pagrindinistekstas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D81F02">
        <w:t>Bažnyčios g. 13</w:t>
      </w:r>
      <w:r w:rsidR="00BF12C5">
        <w:t xml:space="preserve"> </w:t>
      </w:r>
      <w:r w:rsidRPr="000707A2">
        <w:t xml:space="preserve">(namo </w:t>
      </w:r>
      <w:r w:rsidRPr="006856A7">
        <w:t xml:space="preserve">naudingasis plotas – </w:t>
      </w:r>
      <w:r w:rsidR="00D81F02">
        <w:t>328,58</w:t>
      </w:r>
      <w:r w:rsidRPr="006856A7">
        <w:t xml:space="preserve"> kv. m, gyvenamosios paskirties patalpų skaičius – </w:t>
      </w:r>
      <w:r w:rsidR="00435096">
        <w:t>5</w:t>
      </w:r>
      <w:r w:rsidR="00D80ADD">
        <w:t xml:space="preserve">, </w:t>
      </w:r>
      <w:r w:rsidR="00926AD1">
        <w:t>žemės sklypo plotas – 0,0518 ha, savininkų teisės į žemės sklypą įregistruotos Nekilnojamojo turto registre</w:t>
      </w:r>
      <w:r w:rsidRPr="006856A7">
        <w:t>) bendrojo naudojimo objektų administratore (toliau – administratorius).</w:t>
      </w:r>
    </w:p>
    <w:p w:rsidR="0008666F" w:rsidRDefault="0008666F" w:rsidP="00791CE3">
      <w:pPr>
        <w:pStyle w:val="Pagrindinistekstas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791CE3">
      <w:pPr>
        <w:pStyle w:val="Pagrindinistekstas"/>
        <w:jc w:val="both"/>
      </w:pPr>
      <w:r>
        <w:t xml:space="preserve">2.1. daugiabučio namo </w:t>
      </w:r>
      <w:r w:rsidR="00926AD1">
        <w:t xml:space="preserve">Bažnyčios g. 13 </w:t>
      </w:r>
      <w:r w:rsidRPr="004B2D2A">
        <w:t>bendrojo naudojimo objektų administravimo tarifas – 0,0</w:t>
      </w:r>
      <w:r w:rsidR="001241FA">
        <w:t>521</w:t>
      </w:r>
      <w:r w:rsidRPr="004B2D2A">
        <w:t xml:space="preserve"> Eur už 1 kv. m (su PVM);</w:t>
      </w:r>
    </w:p>
    <w:p w:rsidR="0008666F" w:rsidRDefault="0008666F" w:rsidP="00791CE3">
      <w:pPr>
        <w:pStyle w:val="Pagrindinistekstas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1241FA" w:rsidRDefault="001241FA" w:rsidP="00791CE3">
      <w:pPr>
        <w:pStyle w:val="Pagrindinistekstas"/>
        <w:jc w:val="both"/>
      </w:pPr>
      <w:r>
        <w:lastRenderedPageBreak/>
        <w:t>3</w:t>
      </w:r>
      <w:r w:rsidRPr="007E696B">
        <w:rPr>
          <w:szCs w:val="24"/>
        </w:rPr>
        <w:t xml:space="preserve">. </w:t>
      </w:r>
      <w:r>
        <w:rPr>
          <w:szCs w:val="24"/>
        </w:rPr>
        <w:t xml:space="preserve">P a k e i č i u </w:t>
      </w:r>
      <w:r w:rsidRPr="00DC0B9E">
        <w:rPr>
          <w:szCs w:val="24"/>
        </w:rPr>
        <w:t>Kauno miesto savivaldybės administracijos direktoriaus</w:t>
      </w:r>
      <w:r>
        <w:rPr>
          <w:szCs w:val="24"/>
        </w:rPr>
        <w:t xml:space="preserve"> 2017 m. birželio 20 d. įsakymą Nr. A-2346 „Dėl daugiabučių namų </w:t>
      </w:r>
      <w:r w:rsidR="00BE723E">
        <w:rPr>
          <w:szCs w:val="24"/>
        </w:rPr>
        <w:t>Aušros g. 6A, Bažnyčios g. 13 ir K. Būgos g. 64</w:t>
      </w:r>
      <w:r>
        <w:rPr>
          <w:szCs w:val="24"/>
        </w:rPr>
        <w:t xml:space="preserve"> </w:t>
      </w:r>
      <w:r w:rsidRPr="00DC0B9E">
        <w:rPr>
          <w:szCs w:val="24"/>
        </w:rPr>
        <w:t>bendrojo naudojimo obj</w:t>
      </w:r>
      <w:r>
        <w:rPr>
          <w:szCs w:val="24"/>
        </w:rPr>
        <w:t>ektų administratoriaus skyrimo“</w:t>
      </w:r>
      <w:r w:rsidR="00BE723E">
        <w:rPr>
          <w:szCs w:val="24"/>
        </w:rPr>
        <w:t xml:space="preserve"> ir p</w:t>
      </w:r>
      <w:r>
        <w:t>ripažįstu netekusiu galios 1.</w:t>
      </w:r>
      <w:r w:rsidR="00BE723E">
        <w:t>2 papunktį.</w:t>
      </w:r>
    </w:p>
    <w:p w:rsidR="00984026" w:rsidRDefault="00791CE3" w:rsidP="00791CE3">
      <w:pPr>
        <w:pStyle w:val="Pagrindinistekstas"/>
        <w:jc w:val="both"/>
      </w:pPr>
      <w:r w:rsidRPr="00881515">
        <w:t>4</w:t>
      </w:r>
      <w:r w:rsidR="0008666F" w:rsidRPr="00881515">
        <w:t>.</w:t>
      </w:r>
      <w:r w:rsidR="0008666F" w:rsidRPr="004B2D2A">
        <w:t xml:space="preserve"> Šis įsakymas gali būti skundžiamas</w:t>
      </w:r>
      <w:r w:rsidR="0008666F"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66" w:rsidRDefault="00037766">
      <w:r>
        <w:separator/>
      </w:r>
    </w:p>
  </w:endnote>
  <w:endnote w:type="continuationSeparator" w:id="0">
    <w:p w:rsidR="00037766" w:rsidRDefault="0003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66" w:rsidRDefault="00037766">
      <w:pPr>
        <w:pStyle w:val="Porat"/>
        <w:spacing w:before="240"/>
      </w:pPr>
    </w:p>
  </w:footnote>
  <w:footnote w:type="continuationSeparator" w:id="0">
    <w:p w:rsidR="00037766" w:rsidRDefault="0003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41F9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26FF9"/>
    <w:rsid w:val="00033F33"/>
    <w:rsid w:val="00037457"/>
    <w:rsid w:val="00037766"/>
    <w:rsid w:val="000461E1"/>
    <w:rsid w:val="000507D8"/>
    <w:rsid w:val="00054F03"/>
    <w:rsid w:val="000715ED"/>
    <w:rsid w:val="00071A1A"/>
    <w:rsid w:val="00074BB5"/>
    <w:rsid w:val="00084BFD"/>
    <w:rsid w:val="0008666F"/>
    <w:rsid w:val="00094F0A"/>
    <w:rsid w:val="0009640A"/>
    <w:rsid w:val="00096904"/>
    <w:rsid w:val="000B3484"/>
    <w:rsid w:val="000E4C96"/>
    <w:rsid w:val="000E5CFC"/>
    <w:rsid w:val="001241FA"/>
    <w:rsid w:val="00153328"/>
    <w:rsid w:val="0015754F"/>
    <w:rsid w:val="001618F6"/>
    <w:rsid w:val="00161BBA"/>
    <w:rsid w:val="00164054"/>
    <w:rsid w:val="00181B1A"/>
    <w:rsid w:val="001913A7"/>
    <w:rsid w:val="001C44D8"/>
    <w:rsid w:val="001F058E"/>
    <w:rsid w:val="001F3F81"/>
    <w:rsid w:val="002038C7"/>
    <w:rsid w:val="00252794"/>
    <w:rsid w:val="00264330"/>
    <w:rsid w:val="00280B4C"/>
    <w:rsid w:val="002A0842"/>
    <w:rsid w:val="002A57C9"/>
    <w:rsid w:val="002D7520"/>
    <w:rsid w:val="002F11D6"/>
    <w:rsid w:val="002F2510"/>
    <w:rsid w:val="00305E49"/>
    <w:rsid w:val="00320246"/>
    <w:rsid w:val="003226E6"/>
    <w:rsid w:val="00325323"/>
    <w:rsid w:val="00325E29"/>
    <w:rsid w:val="003465F6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E1D90"/>
    <w:rsid w:val="003F0F0F"/>
    <w:rsid w:val="003F3D74"/>
    <w:rsid w:val="0041063C"/>
    <w:rsid w:val="004116A3"/>
    <w:rsid w:val="00427E3B"/>
    <w:rsid w:val="00435090"/>
    <w:rsid w:val="00435096"/>
    <w:rsid w:val="00477569"/>
    <w:rsid w:val="0048315C"/>
    <w:rsid w:val="004B1502"/>
    <w:rsid w:val="004C4688"/>
    <w:rsid w:val="004C4CCF"/>
    <w:rsid w:val="004D02A4"/>
    <w:rsid w:val="004E48A9"/>
    <w:rsid w:val="00513EAD"/>
    <w:rsid w:val="00515715"/>
    <w:rsid w:val="0055281B"/>
    <w:rsid w:val="0057197D"/>
    <w:rsid w:val="005B758C"/>
    <w:rsid w:val="005C1AF8"/>
    <w:rsid w:val="005C37B2"/>
    <w:rsid w:val="005C6D5F"/>
    <w:rsid w:val="005E0B5E"/>
    <w:rsid w:val="005E5DC1"/>
    <w:rsid w:val="00601F4B"/>
    <w:rsid w:val="006055F1"/>
    <w:rsid w:val="006446AD"/>
    <w:rsid w:val="00663814"/>
    <w:rsid w:val="00666BE2"/>
    <w:rsid w:val="00673A13"/>
    <w:rsid w:val="00674A2C"/>
    <w:rsid w:val="006802C2"/>
    <w:rsid w:val="00687F21"/>
    <w:rsid w:val="006B5F5C"/>
    <w:rsid w:val="006B625E"/>
    <w:rsid w:val="006B70AB"/>
    <w:rsid w:val="006E0DFB"/>
    <w:rsid w:val="006F23F6"/>
    <w:rsid w:val="0070035D"/>
    <w:rsid w:val="00702027"/>
    <w:rsid w:val="007131E0"/>
    <w:rsid w:val="00735889"/>
    <w:rsid w:val="00791CE3"/>
    <w:rsid w:val="007A11DD"/>
    <w:rsid w:val="007B23B1"/>
    <w:rsid w:val="007C42D2"/>
    <w:rsid w:val="007D7021"/>
    <w:rsid w:val="007E38AC"/>
    <w:rsid w:val="007F1D96"/>
    <w:rsid w:val="00834CAA"/>
    <w:rsid w:val="00881515"/>
    <w:rsid w:val="008957C2"/>
    <w:rsid w:val="00897638"/>
    <w:rsid w:val="008A1718"/>
    <w:rsid w:val="008A22C3"/>
    <w:rsid w:val="008C5989"/>
    <w:rsid w:val="008D6B6B"/>
    <w:rsid w:val="0090058B"/>
    <w:rsid w:val="00926AD1"/>
    <w:rsid w:val="009322CC"/>
    <w:rsid w:val="00944AC2"/>
    <w:rsid w:val="00947AE6"/>
    <w:rsid w:val="00984026"/>
    <w:rsid w:val="009846F2"/>
    <w:rsid w:val="00987798"/>
    <w:rsid w:val="00987929"/>
    <w:rsid w:val="00994D9D"/>
    <w:rsid w:val="009966FA"/>
    <w:rsid w:val="009B63BB"/>
    <w:rsid w:val="009D04B9"/>
    <w:rsid w:val="009E421C"/>
    <w:rsid w:val="009E6186"/>
    <w:rsid w:val="00A15B24"/>
    <w:rsid w:val="00A22CF3"/>
    <w:rsid w:val="00A25255"/>
    <w:rsid w:val="00A314F3"/>
    <w:rsid w:val="00A37FF5"/>
    <w:rsid w:val="00AB53BB"/>
    <w:rsid w:val="00AB6A55"/>
    <w:rsid w:val="00AB7959"/>
    <w:rsid w:val="00AD7480"/>
    <w:rsid w:val="00AE691B"/>
    <w:rsid w:val="00AF39FF"/>
    <w:rsid w:val="00B20EED"/>
    <w:rsid w:val="00B35EAB"/>
    <w:rsid w:val="00B54891"/>
    <w:rsid w:val="00B563E9"/>
    <w:rsid w:val="00B569EB"/>
    <w:rsid w:val="00B72C8A"/>
    <w:rsid w:val="00BB467A"/>
    <w:rsid w:val="00BC0C07"/>
    <w:rsid w:val="00BE723E"/>
    <w:rsid w:val="00BF12C5"/>
    <w:rsid w:val="00C07A12"/>
    <w:rsid w:val="00C27EAE"/>
    <w:rsid w:val="00C545E8"/>
    <w:rsid w:val="00C60BA4"/>
    <w:rsid w:val="00C67EC9"/>
    <w:rsid w:val="00CA6FA6"/>
    <w:rsid w:val="00CB47F0"/>
    <w:rsid w:val="00CE5DEC"/>
    <w:rsid w:val="00D04383"/>
    <w:rsid w:val="00D04658"/>
    <w:rsid w:val="00D04B49"/>
    <w:rsid w:val="00D20A27"/>
    <w:rsid w:val="00D30617"/>
    <w:rsid w:val="00D31D6A"/>
    <w:rsid w:val="00D52B3F"/>
    <w:rsid w:val="00D574ED"/>
    <w:rsid w:val="00D80ADD"/>
    <w:rsid w:val="00D81F02"/>
    <w:rsid w:val="00DA0AF4"/>
    <w:rsid w:val="00DA688F"/>
    <w:rsid w:val="00DB7ED5"/>
    <w:rsid w:val="00DD27A9"/>
    <w:rsid w:val="00E07754"/>
    <w:rsid w:val="00E07CAC"/>
    <w:rsid w:val="00E14058"/>
    <w:rsid w:val="00E212BC"/>
    <w:rsid w:val="00E56E8F"/>
    <w:rsid w:val="00E57429"/>
    <w:rsid w:val="00E5782D"/>
    <w:rsid w:val="00E65068"/>
    <w:rsid w:val="00E70B25"/>
    <w:rsid w:val="00E74EA9"/>
    <w:rsid w:val="00E8503D"/>
    <w:rsid w:val="00EB0151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1F98"/>
    <w:rsid w:val="00F457B9"/>
    <w:rsid w:val="00F46337"/>
    <w:rsid w:val="00F46E9B"/>
    <w:rsid w:val="00F56C85"/>
    <w:rsid w:val="00F65F2A"/>
    <w:rsid w:val="00F71F02"/>
    <w:rsid w:val="00F847D9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8127-12C4-47A4-B192-FF9B5DA5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1951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2017.12.18   ĮSAKYMAS   Nr. A-4575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2017.12.18   ĮSAKYMAS   Nr. A-4575</dc:title>
  <dc:subject>DĖL DAUGIABUČIO NAMO BAŽNYČIOS G. 13 BENDROJO NAUDOJIMO OBJEKTŲ ADMINISTRATORIAUS SKYRIMO</dc:subject>
  <dc:creator>Daugiabučių namų administravimo ir renovavimo skyrius</dc:creator>
  <cp:lastModifiedBy>Aušra Kazlauskienė</cp:lastModifiedBy>
  <cp:revision>2</cp:revision>
  <cp:lastPrinted>2017-12-18T14:02:00Z</cp:lastPrinted>
  <dcterms:created xsi:type="dcterms:W3CDTF">2017-12-18T14:03:00Z</dcterms:created>
  <dcterms:modified xsi:type="dcterms:W3CDTF">2017-12-18T14:03:00Z</dcterms:modified>
</cp:coreProperties>
</file>