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0" w:rsidRPr="00D52FEA" w:rsidRDefault="00BD1EB0" w:rsidP="00BA1EE5">
      <w:pPr>
        <w:spacing w:line="240" w:lineRule="auto"/>
        <w:ind w:firstLine="0"/>
        <w:jc w:val="center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EISMO SAUGUMO KOMISIJOS POSĖDŽIO</w:t>
      </w:r>
      <w:r w:rsidR="00BA1EE5">
        <w:rPr>
          <w:rFonts w:eastAsia="Times New Roman"/>
          <w:b/>
          <w:bCs/>
          <w:szCs w:val="24"/>
        </w:rPr>
        <w:t xml:space="preserve"> </w:t>
      </w:r>
      <w:r w:rsidRPr="00D52FEA">
        <w:rPr>
          <w:rFonts w:eastAsia="Times New Roman"/>
          <w:b/>
          <w:bCs/>
          <w:szCs w:val="24"/>
        </w:rPr>
        <w:t>DARBOTVARKĖ</w:t>
      </w:r>
    </w:p>
    <w:p w:rsidR="00BD1EB0" w:rsidRPr="00BA1EE5" w:rsidRDefault="00BA1EE5" w:rsidP="00BA1EE5">
      <w:pPr>
        <w:spacing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(g</w:t>
      </w:r>
      <w:r w:rsidRPr="00BA1EE5">
        <w:rPr>
          <w:rFonts w:eastAsia="Times New Roman"/>
          <w:b/>
          <w:color w:val="000000"/>
          <w:szCs w:val="24"/>
        </w:rPr>
        <w:t>ruodžio 11 d. 10 val. mažoji salė</w:t>
      </w:r>
      <w:r>
        <w:rPr>
          <w:rFonts w:eastAsia="Times New Roman"/>
          <w:b/>
          <w:color w:val="000000"/>
          <w:szCs w:val="24"/>
        </w:rPr>
        <w:t>)</w:t>
      </w:r>
    </w:p>
    <w:p w:rsidR="00BA1EE5" w:rsidRPr="00D52FEA" w:rsidRDefault="00BA1EE5" w:rsidP="00BA1EE5">
      <w:pPr>
        <w:spacing w:line="240" w:lineRule="auto"/>
        <w:jc w:val="center"/>
        <w:rPr>
          <w:szCs w:val="24"/>
        </w:rPr>
      </w:pPr>
    </w:p>
    <w:p w:rsidR="00BD1EB0" w:rsidRDefault="00BD1EB0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darbotvarkės patvirtinimo.</w:t>
      </w:r>
    </w:p>
    <w:p w:rsidR="00F85CAD" w:rsidRPr="00EE626F" w:rsidRDefault="00F85CAD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Informacija apie planuojamus transporto infrastruktūros projektus.</w:t>
      </w:r>
    </w:p>
    <w:p w:rsidR="00B448E9" w:rsidRPr="00EE626F" w:rsidRDefault="00B448E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pil</w:t>
      </w:r>
      <w:r w:rsidR="00EE626F" w:rsidRPr="00EE626F">
        <w:rPr>
          <w:szCs w:val="24"/>
        </w:rPr>
        <w:t>.</w:t>
      </w:r>
      <w:r w:rsidRPr="00EE626F">
        <w:rPr>
          <w:szCs w:val="24"/>
        </w:rPr>
        <w:t xml:space="preserve"> A. Ivanov prašymo įrengti pėsčiųjų perėją Raudondvario pl. ties Kaniukų 1-osios g.</w:t>
      </w:r>
    </w:p>
    <w:p w:rsidR="00D12426" w:rsidRPr="00EE626F" w:rsidRDefault="00D12426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Kauno Senamiesčio progimnazijos prašymo</w:t>
      </w:r>
      <w:r w:rsidR="004C7973" w:rsidRPr="00EE626F">
        <w:rPr>
          <w:szCs w:val="24"/>
        </w:rPr>
        <w:t xml:space="preserve"> pakeisti esamą eismo tvarką Nemuno gatvėje ties progimnazija.</w:t>
      </w:r>
    </w:p>
    <w:p w:rsidR="004C7973" w:rsidRPr="00EE626F" w:rsidRDefault="004C7973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Vytauto Balčiaus</w:t>
      </w:r>
      <w:r w:rsidR="00EE626F" w:rsidRPr="00EE626F">
        <w:rPr>
          <w:szCs w:val="24"/>
        </w:rPr>
        <w:t xml:space="preserve"> prašymo įrengti kelio ženklą Nr</w:t>
      </w:r>
      <w:r w:rsidRPr="00EE626F">
        <w:rPr>
          <w:szCs w:val="24"/>
        </w:rPr>
        <w:t>. 303 „Motorinių transporto priemonių eismas dr</w:t>
      </w:r>
      <w:r w:rsidR="00C35779" w:rsidRPr="00EE626F">
        <w:rPr>
          <w:szCs w:val="24"/>
        </w:rPr>
        <w:t>audžiamas“ ir atlikti horizontaliojo</w:t>
      </w:r>
      <w:r w:rsidRPr="00EE626F">
        <w:rPr>
          <w:szCs w:val="24"/>
        </w:rPr>
        <w:t xml:space="preserve"> </w:t>
      </w:r>
      <w:r w:rsidR="00C35779" w:rsidRPr="00EE626F">
        <w:rPr>
          <w:szCs w:val="24"/>
        </w:rPr>
        <w:t>kelio</w:t>
      </w:r>
      <w:r w:rsidRPr="00EE626F">
        <w:rPr>
          <w:szCs w:val="24"/>
        </w:rPr>
        <w:t xml:space="preserve"> ženk</w:t>
      </w:r>
      <w:r w:rsidR="00EE626F" w:rsidRPr="00EE626F">
        <w:rPr>
          <w:szCs w:val="24"/>
        </w:rPr>
        <w:t>linimą ties įvažiavimu į kiemą prie</w:t>
      </w:r>
      <w:r w:rsidRPr="00EE626F">
        <w:rPr>
          <w:szCs w:val="24"/>
        </w:rPr>
        <w:t xml:space="preserve"> Nemuno g. Nr. 43.</w:t>
      </w:r>
    </w:p>
    <w:p w:rsidR="004C7973" w:rsidRPr="00EE626F" w:rsidRDefault="004C7973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 xml:space="preserve">Dėl Lietuvių gatvės gyventojų prašymo įrengti kelio ženklą Nr. 333 „Stovėti draudžiama“ Lietuvių g. </w:t>
      </w:r>
    </w:p>
    <w:p w:rsidR="004C7973" w:rsidRPr="00EE626F" w:rsidRDefault="004C7973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prašymo pakeisti esamą tvarką Ateities pl.,</w:t>
      </w:r>
      <w:r w:rsidR="00C35779" w:rsidRPr="00EE626F">
        <w:rPr>
          <w:szCs w:val="24"/>
        </w:rPr>
        <w:t xml:space="preserve"> </w:t>
      </w:r>
      <w:r w:rsidRPr="00EE626F">
        <w:rPr>
          <w:szCs w:val="24"/>
        </w:rPr>
        <w:t xml:space="preserve">naikinant 70km/h greitį atkarpoje tarp </w:t>
      </w:r>
      <w:r w:rsidR="00C35779" w:rsidRPr="00EE626F">
        <w:rPr>
          <w:szCs w:val="24"/>
        </w:rPr>
        <w:br/>
      </w:r>
      <w:r w:rsidRPr="00EE626F">
        <w:rPr>
          <w:szCs w:val="24"/>
        </w:rPr>
        <w:t>Taikos pr.</w:t>
      </w:r>
      <w:r w:rsidR="00C35779" w:rsidRPr="00EE626F">
        <w:rPr>
          <w:szCs w:val="24"/>
        </w:rPr>
        <w:t xml:space="preserve"> </w:t>
      </w:r>
      <w:r w:rsidRPr="00EE626F">
        <w:rPr>
          <w:szCs w:val="24"/>
        </w:rPr>
        <w:t>ir Palemono g. (Kelių policijos valdyba).</w:t>
      </w:r>
    </w:p>
    <w:p w:rsidR="00AE27F9" w:rsidRPr="00EE626F" w:rsidRDefault="00AE27F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 xml:space="preserve">Dėl prašymo įrengti apsaugines tvoreles, taip apribojant transporto priemonių sustojimą, </w:t>
      </w:r>
      <w:r w:rsidRPr="00EE626F">
        <w:rPr>
          <w:szCs w:val="24"/>
        </w:rPr>
        <w:br/>
      </w:r>
      <w:r w:rsidRPr="00EE626F">
        <w:rPr>
          <w:szCs w:val="24"/>
        </w:rPr>
        <w:lastRenderedPageBreak/>
        <w:t>Radvilėnų pl. 7 ties mokykla prieš ir už nereguliuojamos perėjos (Kelių policijos valdyba).</w:t>
      </w:r>
    </w:p>
    <w:p w:rsidR="00AE27F9" w:rsidRPr="00EE626F" w:rsidRDefault="00AE27F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prašymo pakeisti esamą tvarką Prūsų g. ties Baltijos g. 106 namu, t.y perkelti kelio ženklą Nr. 301 ,,Įvažiuoti draudžiama“ arčiau važiuojamųjų dalių sankirtos (Kelių policijos valdyba).</w:t>
      </w:r>
    </w:p>
    <w:p w:rsidR="00AE27F9" w:rsidRPr="00EE626F" w:rsidRDefault="00AE27F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 xml:space="preserve">Dėl prašymo pakeisti esamą tvarką Tunelio g. ties sankryža su Radvilėnų pl. </w:t>
      </w:r>
      <w:r w:rsidR="00EE626F" w:rsidRPr="00EE626F">
        <w:rPr>
          <w:szCs w:val="24"/>
        </w:rPr>
        <w:t>v</w:t>
      </w:r>
      <w:r w:rsidRPr="00EE626F">
        <w:rPr>
          <w:szCs w:val="24"/>
        </w:rPr>
        <w:t>ažiuojant nuo Baršausko g. pusės įrengti draudžiamąjį kelio ženklą Nr. 304 ,,</w:t>
      </w:r>
      <w:r w:rsidR="00EE626F">
        <w:rPr>
          <w:szCs w:val="24"/>
        </w:rPr>
        <w:t>Krovini</w:t>
      </w:r>
      <w:r w:rsidR="00EE626F" w:rsidRPr="00EE626F">
        <w:rPr>
          <w:szCs w:val="24"/>
        </w:rPr>
        <w:t>n</w:t>
      </w:r>
      <w:r w:rsidR="00EE626F">
        <w:rPr>
          <w:szCs w:val="24"/>
        </w:rPr>
        <w:t>i</w:t>
      </w:r>
      <w:r w:rsidR="00EE626F" w:rsidRPr="00EE626F">
        <w:rPr>
          <w:szCs w:val="24"/>
        </w:rPr>
        <w:t>o</w:t>
      </w:r>
      <w:r w:rsidRPr="00EE626F">
        <w:rPr>
          <w:szCs w:val="24"/>
        </w:rPr>
        <w:t xml:space="preserve"> transporto eismas draudžiamas“, sukantiems į dešinę.</w:t>
      </w:r>
    </w:p>
    <w:p w:rsidR="00B448E9" w:rsidRPr="00EE626F" w:rsidRDefault="00B448E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Romainių bendruomenės centro prašymų:</w:t>
      </w:r>
    </w:p>
    <w:p w:rsidR="00B448E9" w:rsidRPr="007C3341" w:rsidRDefault="00EE626F" w:rsidP="00BA1EE5">
      <w:pPr>
        <w:spacing w:line="240" w:lineRule="auto"/>
        <w:ind w:firstLine="0"/>
        <w:rPr>
          <w:szCs w:val="24"/>
        </w:rPr>
      </w:pPr>
      <w:r w:rsidRPr="007C3341">
        <w:rPr>
          <w:szCs w:val="24"/>
        </w:rPr>
        <w:t>1</w:t>
      </w:r>
      <w:r w:rsidR="007C3341">
        <w:rPr>
          <w:szCs w:val="24"/>
        </w:rPr>
        <w:t>1</w:t>
      </w:r>
      <w:r w:rsidR="00B448E9" w:rsidRPr="007C3341">
        <w:rPr>
          <w:szCs w:val="24"/>
        </w:rPr>
        <w:t>.1. pa</w:t>
      </w:r>
      <w:r w:rsidRPr="007C3341">
        <w:rPr>
          <w:szCs w:val="24"/>
        </w:rPr>
        <w:t>na</w:t>
      </w:r>
      <w:r w:rsidR="00B448E9" w:rsidRPr="007C3341">
        <w:rPr>
          <w:szCs w:val="24"/>
        </w:rPr>
        <w:t>ikinti greitį mažinančius kalnelius S.Banaičio g.;</w:t>
      </w:r>
    </w:p>
    <w:p w:rsidR="00B448E9" w:rsidRPr="007C3341" w:rsidRDefault="00EE626F" w:rsidP="00BA1EE5">
      <w:pPr>
        <w:spacing w:line="240" w:lineRule="auto"/>
        <w:ind w:firstLine="0"/>
        <w:rPr>
          <w:szCs w:val="24"/>
        </w:rPr>
      </w:pPr>
      <w:r w:rsidRPr="007C3341">
        <w:rPr>
          <w:szCs w:val="24"/>
        </w:rPr>
        <w:t>1</w:t>
      </w:r>
      <w:r w:rsidR="007C3341">
        <w:rPr>
          <w:szCs w:val="24"/>
        </w:rPr>
        <w:t>1</w:t>
      </w:r>
      <w:r w:rsidR="00B448E9" w:rsidRPr="007C3341">
        <w:rPr>
          <w:szCs w:val="24"/>
        </w:rPr>
        <w:t>.2. Semaškos ir Chotkevičiaus gatvių sankryžoje pakeisti kelio ženklus nurodančius pirmumą.</w:t>
      </w:r>
    </w:p>
    <w:p w:rsidR="00D52FEA" w:rsidRPr="00EE626F" w:rsidRDefault="00D52FEA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pil. M. Ruškės prašymo įrengti greitį mažinančius kalnelius Seniavos pl. atkarpoje nuo Akacijų g. iki Gvazdikų g.</w:t>
      </w:r>
    </w:p>
    <w:p w:rsidR="009627D1" w:rsidRPr="00EE626F" w:rsidRDefault="009627D1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Sveikatos apsaugos skyriaus prašymo svarstyti klausimą dėl transporto keliamo triukšmo Rūko gatvėje ir priimti sprendimus dėl triukšmo mažinimo priemonių įgyvendinimo (Sveikatos apsaugos skyrius).</w:t>
      </w:r>
    </w:p>
    <w:p w:rsidR="00B448E9" w:rsidRPr="00EE626F" w:rsidRDefault="00B448E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prašymo priimti sprendimus dėl triukšmo mažinimo priemonių įgyvendinimo Savanorių pr. atkarpoje ties namu Nr. 360 (Sveikatos apsaugos skyrius).</w:t>
      </w:r>
    </w:p>
    <w:p w:rsidR="00C35779" w:rsidRPr="00EE626F" w:rsidRDefault="00C3577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 xml:space="preserve">Dėl pil. A. Juco prašymo imtis priemonių dėl eismo saugumo Lubinų gatvėje. </w:t>
      </w:r>
    </w:p>
    <w:p w:rsidR="00C25922" w:rsidRDefault="00EE626F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>Dėl pil. T.Biliūno prašymo L</w:t>
      </w:r>
      <w:r w:rsidR="00C25922" w:rsidRPr="00EE626F">
        <w:rPr>
          <w:szCs w:val="24"/>
        </w:rPr>
        <w:t>ankos ir Klonio gatvėse įrengti greitį mažinančius kalnelius.</w:t>
      </w:r>
    </w:p>
    <w:p w:rsidR="005F441F" w:rsidRDefault="005F441F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lastRenderedPageBreak/>
        <w:t>Dėl kairiojo posūkio panaikinimo iš Karo ligoninės gatvės į Vytauto pr.</w:t>
      </w:r>
    </w:p>
    <w:p w:rsidR="005F441F" w:rsidRPr="00EE626F" w:rsidRDefault="005F441F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Dėl papildomos lentelės su žalia rodykle panaikinimo Laisvės al. ties Parodos g. šviesoforine sankryža.</w:t>
      </w:r>
    </w:p>
    <w:p w:rsidR="00AE27F9" w:rsidRDefault="00AE27F9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 w:rsidRPr="00EE626F">
        <w:rPr>
          <w:szCs w:val="24"/>
        </w:rPr>
        <w:t xml:space="preserve"> Dėl UAB „Kauno autobusai“ prašymo įrengti kelio ženklus Nr. 203 „Duoti kelią“ ant dviračių tako ties dviem išvažiavimais iš </w:t>
      </w:r>
      <w:r w:rsidR="001655AF" w:rsidRPr="00EE626F">
        <w:rPr>
          <w:szCs w:val="24"/>
        </w:rPr>
        <w:t>bendrovės</w:t>
      </w:r>
      <w:r w:rsidRPr="00EE626F">
        <w:rPr>
          <w:szCs w:val="24"/>
        </w:rPr>
        <w:t xml:space="preserve"> teritorijos.</w:t>
      </w:r>
    </w:p>
    <w:p w:rsidR="007C3341" w:rsidRDefault="007C3341" w:rsidP="00BA1EE5">
      <w:pPr>
        <w:pStyle w:val="Sraopastraipa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Lietuvos dviratininkų draugijos prašymas dėl leidimo dviratininkams važiuoti abiems Parodos gatvės šaligatviais.</w:t>
      </w:r>
    </w:p>
    <w:p w:rsidR="00BA1EE5" w:rsidRDefault="00BA1EE5" w:rsidP="00BA1EE5">
      <w:pPr>
        <w:spacing w:line="240" w:lineRule="auto"/>
        <w:ind w:firstLine="0"/>
        <w:rPr>
          <w:rFonts w:eastAsia="Times New Roman"/>
          <w:szCs w:val="24"/>
        </w:rPr>
      </w:pPr>
    </w:p>
    <w:p w:rsidR="00896461" w:rsidRPr="00D52FEA" w:rsidRDefault="00BA1EE5" w:rsidP="00BA1EE5">
      <w:pPr>
        <w:spacing w:line="240" w:lineRule="auto"/>
        <w:ind w:firstLine="0"/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</w:rPr>
        <w:t xml:space="preserve">Komisijos pirmininkas </w:t>
      </w:r>
      <w:r w:rsidR="00896461" w:rsidRPr="00D52FEA">
        <w:rPr>
          <w:rFonts w:eastAsia="Times New Roman"/>
          <w:szCs w:val="24"/>
        </w:rPr>
        <w:t>Rimantas Mikaitis</w:t>
      </w: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p w:rsidR="00DD53B7" w:rsidRPr="00D52FEA" w:rsidRDefault="00DD53B7" w:rsidP="00DD53B7">
      <w:pPr>
        <w:spacing w:line="240" w:lineRule="auto"/>
        <w:ind w:firstLine="0"/>
        <w:rPr>
          <w:szCs w:val="24"/>
        </w:rPr>
      </w:pPr>
    </w:p>
    <w:p w:rsidR="00FE61A7" w:rsidRPr="00D52FEA" w:rsidRDefault="00FE61A7" w:rsidP="00FE61A7">
      <w:pPr>
        <w:ind w:left="360" w:firstLine="0"/>
        <w:rPr>
          <w:szCs w:val="24"/>
        </w:rPr>
      </w:pPr>
    </w:p>
    <w:p w:rsidR="00BD1EB0" w:rsidRPr="00D52FEA" w:rsidRDefault="00BD1EB0" w:rsidP="00BD1EB0">
      <w:pPr>
        <w:ind w:firstLine="0"/>
        <w:rPr>
          <w:szCs w:val="24"/>
        </w:rPr>
      </w:pPr>
    </w:p>
    <w:sectPr w:rsidR="00BD1EB0" w:rsidRPr="00D52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7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AC3CE6"/>
    <w:multiLevelType w:val="hybridMultilevel"/>
    <w:tmpl w:val="E6980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0ECF"/>
    <w:multiLevelType w:val="multilevel"/>
    <w:tmpl w:val="975C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B0"/>
    <w:rsid w:val="00013AF4"/>
    <w:rsid w:val="00033F9B"/>
    <w:rsid w:val="000C3ECB"/>
    <w:rsid w:val="001655AF"/>
    <w:rsid w:val="00176179"/>
    <w:rsid w:val="00176488"/>
    <w:rsid w:val="001A6F9F"/>
    <w:rsid w:val="001E0CE2"/>
    <w:rsid w:val="002006C4"/>
    <w:rsid w:val="0020199A"/>
    <w:rsid w:val="002225DB"/>
    <w:rsid w:val="002A7189"/>
    <w:rsid w:val="00322158"/>
    <w:rsid w:val="00332908"/>
    <w:rsid w:val="003556AA"/>
    <w:rsid w:val="003C3FF9"/>
    <w:rsid w:val="003F1287"/>
    <w:rsid w:val="004001A7"/>
    <w:rsid w:val="00480B34"/>
    <w:rsid w:val="004C7973"/>
    <w:rsid w:val="005967F9"/>
    <w:rsid w:val="005D0B2F"/>
    <w:rsid w:val="005F441F"/>
    <w:rsid w:val="00652B0E"/>
    <w:rsid w:val="00675032"/>
    <w:rsid w:val="006F286B"/>
    <w:rsid w:val="00753462"/>
    <w:rsid w:val="00790CB6"/>
    <w:rsid w:val="007C3341"/>
    <w:rsid w:val="00873C99"/>
    <w:rsid w:val="00896461"/>
    <w:rsid w:val="008D776B"/>
    <w:rsid w:val="008E7C43"/>
    <w:rsid w:val="009627D1"/>
    <w:rsid w:val="00976AB7"/>
    <w:rsid w:val="009B458D"/>
    <w:rsid w:val="009F3870"/>
    <w:rsid w:val="00A909D3"/>
    <w:rsid w:val="00AB4719"/>
    <w:rsid w:val="00AC44F5"/>
    <w:rsid w:val="00AD23A1"/>
    <w:rsid w:val="00AE27F9"/>
    <w:rsid w:val="00B06788"/>
    <w:rsid w:val="00B07710"/>
    <w:rsid w:val="00B3147A"/>
    <w:rsid w:val="00B448E9"/>
    <w:rsid w:val="00BA1EE5"/>
    <w:rsid w:val="00BC2293"/>
    <w:rsid w:val="00BD1EB0"/>
    <w:rsid w:val="00BE0068"/>
    <w:rsid w:val="00BE5FE3"/>
    <w:rsid w:val="00C07EEE"/>
    <w:rsid w:val="00C25922"/>
    <w:rsid w:val="00C35779"/>
    <w:rsid w:val="00C618C4"/>
    <w:rsid w:val="00C83F96"/>
    <w:rsid w:val="00CD6041"/>
    <w:rsid w:val="00D12426"/>
    <w:rsid w:val="00D52FEA"/>
    <w:rsid w:val="00DB749F"/>
    <w:rsid w:val="00DC4069"/>
    <w:rsid w:val="00DD03AA"/>
    <w:rsid w:val="00DD53B7"/>
    <w:rsid w:val="00E10AED"/>
    <w:rsid w:val="00E25BE8"/>
    <w:rsid w:val="00E46CF4"/>
    <w:rsid w:val="00E77627"/>
    <w:rsid w:val="00E93BEC"/>
    <w:rsid w:val="00EB24B0"/>
    <w:rsid w:val="00ED0F6B"/>
    <w:rsid w:val="00EE626F"/>
    <w:rsid w:val="00F578F7"/>
    <w:rsid w:val="00F85CAD"/>
    <w:rsid w:val="00F9012E"/>
    <w:rsid w:val="00FD7239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8D21"/>
  <w15:docId w15:val="{8996D2F9-E993-4F39-9A96-E2CACAD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1EB0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E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9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BEC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E93BEC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E93B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EC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prastasis"/>
    <w:rsid w:val="00C07EEE"/>
    <w:pPr>
      <w:spacing w:before="100" w:beforeAutospacing="1" w:line="480" w:lineRule="auto"/>
      <w:ind w:firstLine="0"/>
    </w:pPr>
    <w:rPr>
      <w:rFonts w:eastAsia="Times New Roman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AD23A1"/>
    <w:pPr>
      <w:spacing w:line="240" w:lineRule="auto"/>
      <w:ind w:firstLine="0"/>
      <w:jc w:val="left"/>
    </w:pPr>
    <w:rPr>
      <w:rFonts w:eastAsiaTheme="minorHAnsi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1B99-8548-4C19-892E-9639C59E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1736</Words>
  <Characters>991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Mačienė</dc:creator>
  <cp:lastModifiedBy>Aušra Partikienė</cp:lastModifiedBy>
  <cp:revision>2</cp:revision>
  <cp:lastPrinted>2017-12-07T11:20:00Z</cp:lastPrinted>
  <dcterms:created xsi:type="dcterms:W3CDTF">2017-12-08T07:21:00Z</dcterms:created>
  <dcterms:modified xsi:type="dcterms:W3CDTF">2017-12-08T07:21:00Z</dcterms:modified>
</cp:coreProperties>
</file>