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B53" w:rsidRDefault="00974B53" w:rsidP="00E2296C">
      <w:pPr>
        <w:widowControl w:val="0"/>
        <w:autoSpaceDE w:val="0"/>
        <w:autoSpaceDN w:val="0"/>
        <w:adjustRightInd w:val="0"/>
        <w:spacing w:after="0" w:line="336" w:lineRule="auto"/>
        <w:ind w:firstLine="567"/>
        <w:jc w:val="center"/>
        <w:rPr>
          <w:rFonts w:ascii="Times New Roman" w:eastAsia="Times New Roman" w:hAnsi="Times New Roman"/>
          <w:b/>
          <w:sz w:val="24"/>
          <w:szCs w:val="24"/>
          <w:lang w:eastAsia="lt-LT"/>
        </w:rPr>
      </w:pPr>
      <w:r w:rsidRPr="00974B53">
        <w:rPr>
          <w:rFonts w:ascii="Times New Roman" w:eastAsia="Times New Roman" w:hAnsi="Times New Roman"/>
          <w:b/>
          <w:sz w:val="24"/>
          <w:szCs w:val="24"/>
          <w:lang w:eastAsia="lt-LT"/>
        </w:rPr>
        <w:t xml:space="preserve">KAUNO VIKTORO KUPREVIČIAUS </w:t>
      </w:r>
    </w:p>
    <w:p w:rsidR="00974B53" w:rsidRDefault="00974B53" w:rsidP="00E2296C">
      <w:pPr>
        <w:widowControl w:val="0"/>
        <w:autoSpaceDE w:val="0"/>
        <w:autoSpaceDN w:val="0"/>
        <w:adjustRightInd w:val="0"/>
        <w:spacing w:after="0" w:line="336" w:lineRule="auto"/>
        <w:ind w:firstLine="567"/>
        <w:jc w:val="center"/>
        <w:rPr>
          <w:rFonts w:ascii="Times New Roman" w:eastAsia="Times New Roman" w:hAnsi="Times New Roman"/>
          <w:b/>
          <w:sz w:val="24"/>
          <w:szCs w:val="24"/>
          <w:lang w:eastAsia="lt-LT"/>
        </w:rPr>
      </w:pPr>
      <w:r w:rsidRPr="00974B53">
        <w:rPr>
          <w:rFonts w:ascii="Times New Roman" w:eastAsia="Times New Roman" w:hAnsi="Times New Roman"/>
          <w:b/>
          <w:sz w:val="24"/>
          <w:szCs w:val="24"/>
          <w:lang w:eastAsia="lt-LT"/>
        </w:rPr>
        <w:t>PAGRINDINĖS MOKYKLOS,</w:t>
      </w:r>
      <w:r>
        <w:rPr>
          <w:rFonts w:ascii="Times New Roman" w:eastAsia="Times New Roman" w:hAnsi="Times New Roman"/>
          <w:b/>
          <w:sz w:val="24"/>
          <w:szCs w:val="24"/>
          <w:lang w:eastAsia="lt-LT"/>
        </w:rPr>
        <w:t xml:space="preserve">  </w:t>
      </w:r>
      <w:r w:rsidRPr="00974B53">
        <w:rPr>
          <w:rFonts w:ascii="Times New Roman" w:eastAsia="Times New Roman" w:hAnsi="Times New Roman"/>
          <w:b/>
          <w:sz w:val="24"/>
          <w:szCs w:val="24"/>
          <w:lang w:eastAsia="lt-LT"/>
        </w:rPr>
        <w:t xml:space="preserve">KOVO 11-OSIOS G.94, </w:t>
      </w:r>
    </w:p>
    <w:p w:rsidR="00974B53" w:rsidRDefault="00974B53" w:rsidP="00E2296C">
      <w:pPr>
        <w:widowControl w:val="0"/>
        <w:autoSpaceDE w:val="0"/>
        <w:autoSpaceDN w:val="0"/>
        <w:adjustRightInd w:val="0"/>
        <w:spacing w:after="0" w:line="336" w:lineRule="auto"/>
        <w:ind w:firstLine="567"/>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STADIONO IR </w:t>
      </w:r>
      <w:r w:rsidRPr="00974B53">
        <w:rPr>
          <w:rFonts w:ascii="Times New Roman" w:eastAsia="Times New Roman" w:hAnsi="Times New Roman"/>
          <w:b/>
          <w:sz w:val="24"/>
          <w:szCs w:val="24"/>
          <w:lang w:eastAsia="lt-LT"/>
        </w:rPr>
        <w:t xml:space="preserve">SPORTO AIKŠTELIŲ </w:t>
      </w:r>
    </w:p>
    <w:p w:rsidR="00DD0E4E" w:rsidRDefault="00974B53" w:rsidP="00E2296C">
      <w:pPr>
        <w:widowControl w:val="0"/>
        <w:autoSpaceDE w:val="0"/>
        <w:autoSpaceDN w:val="0"/>
        <w:adjustRightInd w:val="0"/>
        <w:spacing w:after="0" w:line="336" w:lineRule="auto"/>
        <w:ind w:firstLine="567"/>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REKONSTRAVIMO DARBŲ </w:t>
      </w:r>
      <w:r w:rsidR="00E2296C" w:rsidRPr="00E2296C">
        <w:rPr>
          <w:rFonts w:ascii="Times New Roman" w:eastAsia="Times New Roman" w:hAnsi="Times New Roman"/>
          <w:b/>
          <w:sz w:val="24"/>
          <w:szCs w:val="24"/>
          <w:lang w:eastAsia="lt-LT"/>
        </w:rPr>
        <w:t xml:space="preserve">PIRKIMO </w:t>
      </w:r>
    </w:p>
    <w:p w:rsidR="00E2296C" w:rsidRPr="00E2296C" w:rsidRDefault="00E2296C" w:rsidP="00E2296C">
      <w:pPr>
        <w:widowControl w:val="0"/>
        <w:autoSpaceDE w:val="0"/>
        <w:autoSpaceDN w:val="0"/>
        <w:adjustRightInd w:val="0"/>
        <w:spacing w:after="0" w:line="336" w:lineRule="auto"/>
        <w:ind w:firstLine="567"/>
        <w:jc w:val="center"/>
        <w:rPr>
          <w:rFonts w:ascii="Times New Roman" w:eastAsia="Times New Roman" w:hAnsi="Times New Roman"/>
          <w:b/>
          <w:sz w:val="24"/>
          <w:szCs w:val="24"/>
          <w:lang w:eastAsia="lt-LT"/>
        </w:rPr>
      </w:pPr>
      <w:r w:rsidRPr="00E2296C">
        <w:rPr>
          <w:rFonts w:ascii="Times New Roman" w:eastAsia="Times New Roman" w:hAnsi="Times New Roman"/>
          <w:b/>
          <w:sz w:val="24"/>
          <w:szCs w:val="24"/>
          <w:lang w:eastAsia="lt-LT"/>
        </w:rPr>
        <w:t>TECHNINĖS SPECIFIKACIJOS PROJEKTAS</w:t>
      </w:r>
    </w:p>
    <w:p w:rsidR="00E2296C" w:rsidRPr="00E2296C" w:rsidRDefault="00E2296C" w:rsidP="00E2296C">
      <w:pPr>
        <w:widowControl w:val="0"/>
        <w:autoSpaceDE w:val="0"/>
        <w:autoSpaceDN w:val="0"/>
        <w:adjustRightInd w:val="0"/>
        <w:spacing w:after="0" w:line="336" w:lineRule="auto"/>
        <w:ind w:firstLine="567"/>
        <w:jc w:val="both"/>
        <w:rPr>
          <w:rFonts w:ascii="Times New Roman" w:eastAsia="Times New Roman" w:hAnsi="Times New Roman"/>
          <w:b/>
          <w:sz w:val="24"/>
          <w:szCs w:val="24"/>
          <w:lang w:eastAsia="lt-LT"/>
        </w:rPr>
      </w:pPr>
    </w:p>
    <w:p w:rsidR="00E2296C" w:rsidRPr="00E2296C" w:rsidRDefault="00E2296C" w:rsidP="00E2296C">
      <w:pPr>
        <w:widowControl w:val="0"/>
        <w:autoSpaceDE w:val="0"/>
        <w:autoSpaceDN w:val="0"/>
        <w:adjustRightInd w:val="0"/>
        <w:spacing w:after="0" w:line="336" w:lineRule="auto"/>
        <w:ind w:firstLine="567"/>
        <w:jc w:val="both"/>
        <w:rPr>
          <w:rFonts w:ascii="Times New Roman" w:eastAsia="Times New Roman" w:hAnsi="Times New Roman"/>
          <w:sz w:val="24"/>
          <w:szCs w:val="24"/>
          <w:lang w:eastAsia="lt-LT"/>
        </w:rPr>
      </w:pPr>
      <w:r w:rsidRPr="00E2296C">
        <w:rPr>
          <w:rFonts w:ascii="Times New Roman" w:eastAsia="Times New Roman" w:hAnsi="Times New Roman"/>
          <w:b/>
          <w:sz w:val="24"/>
          <w:szCs w:val="24"/>
          <w:u w:val="single"/>
          <w:lang w:eastAsia="lt-LT"/>
        </w:rPr>
        <w:t>Užsakovas:</w:t>
      </w:r>
      <w:r w:rsidRPr="00E2296C">
        <w:rPr>
          <w:rFonts w:ascii="Times New Roman" w:eastAsia="Times New Roman" w:hAnsi="Times New Roman"/>
          <w:sz w:val="24"/>
          <w:szCs w:val="24"/>
          <w:lang w:eastAsia="lt-LT"/>
        </w:rPr>
        <w:t xml:space="preserve"> Kauno  miesto savivaldybės administracija.</w:t>
      </w:r>
    </w:p>
    <w:p w:rsidR="004B483E" w:rsidRDefault="00E2296C" w:rsidP="00E2296C">
      <w:pPr>
        <w:widowControl w:val="0"/>
        <w:autoSpaceDE w:val="0"/>
        <w:autoSpaceDN w:val="0"/>
        <w:adjustRightInd w:val="0"/>
        <w:spacing w:after="0" w:line="336" w:lineRule="auto"/>
        <w:ind w:firstLine="567"/>
        <w:jc w:val="both"/>
        <w:rPr>
          <w:rFonts w:ascii="Times New Roman" w:eastAsia="Times New Roman" w:hAnsi="Times New Roman"/>
          <w:sz w:val="24"/>
          <w:szCs w:val="20"/>
        </w:rPr>
      </w:pPr>
      <w:r w:rsidRPr="00E2296C">
        <w:rPr>
          <w:rFonts w:ascii="Times New Roman" w:eastAsia="Times New Roman" w:hAnsi="Times New Roman"/>
          <w:b/>
          <w:sz w:val="24"/>
          <w:szCs w:val="24"/>
          <w:u w:val="single"/>
          <w:lang w:eastAsia="lt-LT"/>
        </w:rPr>
        <w:t>Perkamų darbų apibūdinimas</w:t>
      </w:r>
      <w:r w:rsidRPr="00E2296C">
        <w:rPr>
          <w:rFonts w:ascii="Times New Roman" w:eastAsia="Times New Roman" w:hAnsi="Times New Roman"/>
          <w:sz w:val="24"/>
          <w:szCs w:val="24"/>
          <w:lang w:eastAsia="lt-LT"/>
        </w:rPr>
        <w:t>:</w:t>
      </w:r>
      <w:r w:rsidR="00DD0E4E" w:rsidRPr="00DD0E4E">
        <w:rPr>
          <w:rFonts w:ascii="Times New Roman" w:eastAsia="Times New Roman" w:hAnsi="Times New Roman"/>
          <w:sz w:val="24"/>
          <w:szCs w:val="20"/>
        </w:rPr>
        <w:t xml:space="preserve"> </w:t>
      </w:r>
    </w:p>
    <w:p w:rsidR="004B483E" w:rsidRPr="004B483E" w:rsidRDefault="00DD0E4E" w:rsidP="00E2296C">
      <w:pPr>
        <w:widowControl w:val="0"/>
        <w:autoSpaceDE w:val="0"/>
        <w:autoSpaceDN w:val="0"/>
        <w:adjustRightInd w:val="0"/>
        <w:spacing w:after="0" w:line="336" w:lineRule="auto"/>
        <w:ind w:firstLine="567"/>
        <w:jc w:val="both"/>
        <w:rPr>
          <w:rFonts w:ascii="Times New Roman" w:eastAsia="Times New Roman" w:hAnsi="Times New Roman"/>
          <w:sz w:val="24"/>
          <w:szCs w:val="20"/>
        </w:rPr>
      </w:pPr>
      <w:r w:rsidRPr="00E2296C">
        <w:rPr>
          <w:rFonts w:ascii="Times New Roman" w:eastAsia="Times New Roman" w:hAnsi="Times New Roman"/>
          <w:sz w:val="24"/>
          <w:szCs w:val="20"/>
        </w:rPr>
        <w:t>Rangovas</w:t>
      </w:r>
      <w:r>
        <w:rPr>
          <w:rFonts w:ascii="Times New Roman" w:eastAsia="Times New Roman" w:hAnsi="Times New Roman"/>
          <w:sz w:val="24"/>
          <w:szCs w:val="20"/>
        </w:rPr>
        <w:t>,</w:t>
      </w:r>
      <w:r w:rsidRPr="00E2296C">
        <w:rPr>
          <w:rFonts w:ascii="Times New Roman" w:eastAsia="Times New Roman" w:hAnsi="Times New Roman"/>
          <w:sz w:val="24"/>
          <w:szCs w:val="20"/>
        </w:rPr>
        <w:t xml:space="preserve"> vadovaudamasis Lietuvos Respublikos statybos įstatymu ir kitais statybos darbus bei statybinę veiklą Lietuvos Respublikoje reglamentuojančiais teisės aktais ir kitų normatyvinių statybos dokumentų reikalavimais, savo jėgomis, medžiagomis, priemonėmis ir rizika, nepažeisdamas teisės aktų reikalavimų</w:t>
      </w:r>
      <w:r w:rsidRPr="00DD0E4E">
        <w:rPr>
          <w:rFonts w:ascii="Times New Roman" w:eastAsia="Times New Roman" w:hAnsi="Times New Roman"/>
          <w:sz w:val="24"/>
          <w:szCs w:val="20"/>
        </w:rPr>
        <w:t xml:space="preserve"> </w:t>
      </w:r>
      <w:r w:rsidRPr="00E2296C">
        <w:rPr>
          <w:rFonts w:ascii="Times New Roman" w:eastAsia="Times New Roman" w:hAnsi="Times New Roman"/>
          <w:sz w:val="24"/>
          <w:szCs w:val="20"/>
        </w:rPr>
        <w:t>privalės</w:t>
      </w:r>
      <w:r>
        <w:rPr>
          <w:rFonts w:ascii="Times New Roman" w:eastAsia="Times New Roman" w:hAnsi="Times New Roman"/>
          <w:sz w:val="24"/>
          <w:szCs w:val="20"/>
        </w:rPr>
        <w:t xml:space="preserve">: </w:t>
      </w:r>
    </w:p>
    <w:p w:rsidR="004B483E" w:rsidRDefault="004B483E" w:rsidP="004F51CF">
      <w:pPr>
        <w:widowControl w:val="0"/>
        <w:autoSpaceDE w:val="0"/>
        <w:autoSpaceDN w:val="0"/>
        <w:adjustRightInd w:val="0"/>
        <w:spacing w:after="0" w:line="336"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parengti </w:t>
      </w:r>
      <w:r w:rsidR="00E2296C" w:rsidRPr="00E2296C">
        <w:rPr>
          <w:rFonts w:ascii="Times New Roman" w:eastAsia="Times New Roman" w:hAnsi="Times New Roman"/>
          <w:sz w:val="24"/>
          <w:szCs w:val="24"/>
          <w:lang w:eastAsia="lt-LT"/>
        </w:rPr>
        <w:t>d</w:t>
      </w:r>
      <w:r>
        <w:rPr>
          <w:rFonts w:ascii="Times New Roman" w:eastAsia="Times New Roman" w:hAnsi="Times New Roman"/>
          <w:sz w:val="24"/>
          <w:szCs w:val="24"/>
          <w:lang w:eastAsia="lt-LT"/>
        </w:rPr>
        <w:t>arbo projektą</w:t>
      </w:r>
      <w:r w:rsidR="00E2296C" w:rsidRPr="00E2296C">
        <w:rPr>
          <w:rFonts w:ascii="Times New Roman" w:eastAsia="Times New Roman" w:hAnsi="Times New Roman"/>
          <w:sz w:val="24"/>
          <w:szCs w:val="24"/>
          <w:lang w:eastAsia="lt-LT"/>
        </w:rPr>
        <w:t xml:space="preserve"> pagal </w:t>
      </w:r>
      <w:r w:rsidR="00DD0E4E">
        <w:rPr>
          <w:rFonts w:ascii="Times New Roman" w:eastAsia="Times New Roman" w:hAnsi="Times New Roman"/>
          <w:sz w:val="24"/>
          <w:szCs w:val="24"/>
          <w:lang w:eastAsia="lt-LT"/>
        </w:rPr>
        <w:t xml:space="preserve">IĮ </w:t>
      </w:r>
      <w:r w:rsidR="00E2296C" w:rsidRPr="00E2296C">
        <w:rPr>
          <w:rFonts w:ascii="Times New Roman" w:eastAsia="Times New Roman" w:hAnsi="Times New Roman"/>
          <w:sz w:val="24"/>
          <w:szCs w:val="24"/>
          <w:lang w:eastAsia="lt-LT"/>
        </w:rPr>
        <w:t>„</w:t>
      </w:r>
      <w:proofErr w:type="spellStart"/>
      <w:r w:rsidR="00DD0E4E">
        <w:rPr>
          <w:rFonts w:ascii="Times New Roman" w:eastAsia="Times New Roman" w:hAnsi="Times New Roman"/>
          <w:sz w:val="24"/>
          <w:szCs w:val="24"/>
          <w:lang w:eastAsia="lt-LT"/>
        </w:rPr>
        <w:t>Inžineringas</w:t>
      </w:r>
      <w:proofErr w:type="spellEnd"/>
      <w:r w:rsidR="00E2296C" w:rsidRPr="00E2296C">
        <w:rPr>
          <w:rFonts w:ascii="Times New Roman" w:eastAsia="Times New Roman" w:hAnsi="Times New Roman"/>
          <w:sz w:val="24"/>
          <w:szCs w:val="24"/>
          <w:lang w:eastAsia="lt-LT"/>
        </w:rPr>
        <w:t xml:space="preserve">“ parengtą </w:t>
      </w:r>
      <w:r w:rsidR="004F51CF">
        <w:rPr>
          <w:rFonts w:ascii="Times New Roman" w:eastAsia="Times New Roman" w:hAnsi="Times New Roman"/>
          <w:sz w:val="24"/>
          <w:szCs w:val="24"/>
          <w:lang w:eastAsia="lt-LT"/>
        </w:rPr>
        <w:t>K</w:t>
      </w:r>
      <w:r w:rsidR="004F51CF" w:rsidRPr="004F51CF">
        <w:rPr>
          <w:rFonts w:ascii="Times New Roman" w:eastAsia="Times New Roman" w:hAnsi="Times New Roman"/>
          <w:sz w:val="24"/>
          <w:szCs w:val="24"/>
          <w:lang w:eastAsia="lt-LT"/>
        </w:rPr>
        <w:t xml:space="preserve">auno </w:t>
      </w:r>
      <w:r w:rsidR="004F51CF">
        <w:rPr>
          <w:rFonts w:ascii="Times New Roman" w:eastAsia="Times New Roman" w:hAnsi="Times New Roman"/>
          <w:sz w:val="24"/>
          <w:szCs w:val="24"/>
          <w:lang w:eastAsia="lt-LT"/>
        </w:rPr>
        <w:t>Viktoro K</w:t>
      </w:r>
      <w:r w:rsidR="004F51CF" w:rsidRPr="004F51CF">
        <w:rPr>
          <w:rFonts w:ascii="Times New Roman" w:eastAsia="Times New Roman" w:hAnsi="Times New Roman"/>
          <w:sz w:val="24"/>
          <w:szCs w:val="24"/>
          <w:lang w:eastAsia="lt-LT"/>
        </w:rPr>
        <w:t>uprevičiaus pagrindinės mokyklos,</w:t>
      </w:r>
      <w:r w:rsidR="004F51CF">
        <w:rPr>
          <w:rFonts w:ascii="Times New Roman" w:eastAsia="Times New Roman" w:hAnsi="Times New Roman"/>
          <w:sz w:val="24"/>
          <w:szCs w:val="24"/>
          <w:lang w:eastAsia="lt-LT"/>
        </w:rPr>
        <w:t xml:space="preserve"> K</w:t>
      </w:r>
      <w:r w:rsidR="004F51CF" w:rsidRPr="004F51CF">
        <w:rPr>
          <w:rFonts w:ascii="Times New Roman" w:eastAsia="Times New Roman" w:hAnsi="Times New Roman"/>
          <w:sz w:val="24"/>
          <w:szCs w:val="24"/>
          <w:lang w:eastAsia="lt-LT"/>
        </w:rPr>
        <w:t>ovo 11-osios g.</w:t>
      </w:r>
      <w:r w:rsidR="004F51CF">
        <w:rPr>
          <w:rFonts w:ascii="Times New Roman" w:eastAsia="Times New Roman" w:hAnsi="Times New Roman"/>
          <w:sz w:val="24"/>
          <w:szCs w:val="24"/>
          <w:lang w:eastAsia="lt-LT"/>
        </w:rPr>
        <w:t xml:space="preserve"> </w:t>
      </w:r>
      <w:r w:rsidR="004F51CF" w:rsidRPr="004F51CF">
        <w:rPr>
          <w:rFonts w:ascii="Times New Roman" w:eastAsia="Times New Roman" w:hAnsi="Times New Roman"/>
          <w:sz w:val="24"/>
          <w:szCs w:val="24"/>
          <w:lang w:eastAsia="lt-LT"/>
        </w:rPr>
        <w:t>94, sporto aikštelių įrengimo</w:t>
      </w:r>
      <w:r w:rsidR="004F51CF">
        <w:rPr>
          <w:rFonts w:ascii="Times New Roman" w:eastAsia="Times New Roman" w:hAnsi="Times New Roman"/>
          <w:sz w:val="24"/>
          <w:szCs w:val="24"/>
          <w:lang w:eastAsia="lt-LT"/>
        </w:rPr>
        <w:t xml:space="preserve"> </w:t>
      </w:r>
      <w:r w:rsidR="004F51CF" w:rsidRPr="00DD0E4E">
        <w:rPr>
          <w:rFonts w:ascii="Times New Roman" w:eastAsia="Times New Roman" w:hAnsi="Times New Roman"/>
          <w:sz w:val="24"/>
          <w:szCs w:val="24"/>
          <w:lang w:eastAsia="lt-LT"/>
        </w:rPr>
        <w:t>supaprastintą</w:t>
      </w:r>
      <w:r w:rsidR="004F51CF" w:rsidRPr="00E2296C">
        <w:rPr>
          <w:rFonts w:ascii="Times New Roman" w:eastAsia="Times New Roman" w:hAnsi="Times New Roman"/>
          <w:sz w:val="24"/>
          <w:szCs w:val="24"/>
          <w:lang w:eastAsia="lt-LT"/>
        </w:rPr>
        <w:t xml:space="preserve"> projektą (pridedama); </w:t>
      </w:r>
    </w:p>
    <w:p w:rsidR="004B483E" w:rsidRDefault="004B483E" w:rsidP="00E2296C">
      <w:pPr>
        <w:widowControl w:val="0"/>
        <w:autoSpaceDE w:val="0"/>
        <w:autoSpaceDN w:val="0"/>
        <w:adjustRightInd w:val="0"/>
        <w:spacing w:after="0" w:line="336"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atlikti </w:t>
      </w:r>
      <w:r w:rsidR="004F51CF" w:rsidRPr="004F51CF">
        <w:rPr>
          <w:rFonts w:ascii="Times New Roman" w:eastAsia="Times New Roman" w:hAnsi="Times New Roman"/>
          <w:sz w:val="24"/>
          <w:szCs w:val="24"/>
          <w:lang w:eastAsia="lt-LT"/>
        </w:rPr>
        <w:t xml:space="preserve">Kauno Viktoro Kuprevičiaus pagrindinės mokyklos, Kovo 11-osios g. 94, </w:t>
      </w:r>
      <w:r w:rsidR="004F51CF">
        <w:rPr>
          <w:rFonts w:ascii="Times New Roman" w:eastAsia="Times New Roman" w:hAnsi="Times New Roman"/>
          <w:sz w:val="24"/>
          <w:szCs w:val="24"/>
          <w:lang w:eastAsia="lt-LT"/>
        </w:rPr>
        <w:t xml:space="preserve">stadiono ir </w:t>
      </w:r>
      <w:r w:rsidR="004F51CF" w:rsidRPr="004F51CF">
        <w:rPr>
          <w:rFonts w:ascii="Times New Roman" w:eastAsia="Times New Roman" w:hAnsi="Times New Roman"/>
          <w:sz w:val="24"/>
          <w:szCs w:val="24"/>
          <w:lang w:eastAsia="lt-LT"/>
        </w:rPr>
        <w:t xml:space="preserve">sporto aikštelių </w:t>
      </w:r>
      <w:r w:rsidR="006F019B" w:rsidRPr="006F019B">
        <w:rPr>
          <w:rFonts w:ascii="Times New Roman" w:eastAsia="Times New Roman" w:hAnsi="Times New Roman"/>
          <w:sz w:val="24"/>
          <w:szCs w:val="24"/>
          <w:lang w:eastAsia="lt-LT"/>
        </w:rPr>
        <w:t xml:space="preserve">rekonstravimo </w:t>
      </w:r>
      <w:r>
        <w:rPr>
          <w:rFonts w:ascii="Times New Roman" w:eastAsia="Times New Roman" w:hAnsi="Times New Roman"/>
          <w:sz w:val="24"/>
          <w:szCs w:val="24"/>
          <w:lang w:eastAsia="lt-LT"/>
        </w:rPr>
        <w:t>darbus</w:t>
      </w:r>
      <w:r w:rsidR="00CA4A33">
        <w:rPr>
          <w:rFonts w:ascii="Times New Roman" w:eastAsia="Times New Roman" w:hAnsi="Times New Roman"/>
          <w:sz w:val="24"/>
          <w:szCs w:val="24"/>
          <w:lang w:eastAsia="lt-LT"/>
        </w:rPr>
        <w:t>, įrengti treniruoklius, atitinkančius techninėje specifikacijoje nurodytus reikalavimus</w:t>
      </w:r>
      <w:r w:rsidR="00E2296C" w:rsidRPr="00E2296C">
        <w:rPr>
          <w:rFonts w:ascii="Times New Roman" w:eastAsia="Times New Roman" w:hAnsi="Times New Roman"/>
          <w:sz w:val="24"/>
          <w:szCs w:val="24"/>
          <w:lang w:eastAsia="lt-LT"/>
        </w:rPr>
        <w:t>;</w:t>
      </w:r>
      <w:bookmarkStart w:id="0" w:name="_GoBack"/>
      <w:bookmarkEnd w:id="0"/>
    </w:p>
    <w:p w:rsidR="00E2296C" w:rsidRPr="00E2296C" w:rsidRDefault="004B483E" w:rsidP="00E2296C">
      <w:pPr>
        <w:widowControl w:val="0"/>
        <w:autoSpaceDE w:val="0"/>
        <w:autoSpaceDN w:val="0"/>
        <w:adjustRightInd w:val="0"/>
        <w:spacing w:after="0" w:line="336"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suteikti inžinerines paslaugas</w:t>
      </w:r>
      <w:r w:rsidR="00E2296C" w:rsidRPr="00E2296C">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kadastrinių matavimų atlikimas, vykdymo dokumentų, kadastrinių matavimų bylų parengimas </w:t>
      </w:r>
      <w:r w:rsidR="00E2296C" w:rsidRPr="00E2296C">
        <w:rPr>
          <w:rFonts w:ascii="Times New Roman" w:eastAsia="Times New Roman" w:hAnsi="Times New Roman"/>
          <w:sz w:val="24"/>
          <w:szCs w:val="24"/>
          <w:lang w:eastAsia="lt-LT"/>
        </w:rPr>
        <w:t>ir kt.).</w:t>
      </w:r>
    </w:p>
    <w:p w:rsidR="00E2296C" w:rsidRPr="00E2296C" w:rsidRDefault="00E2296C" w:rsidP="00E2296C">
      <w:pPr>
        <w:widowControl w:val="0"/>
        <w:autoSpaceDE w:val="0"/>
        <w:autoSpaceDN w:val="0"/>
        <w:adjustRightInd w:val="0"/>
        <w:spacing w:after="0" w:line="336" w:lineRule="auto"/>
        <w:ind w:firstLine="567"/>
        <w:jc w:val="center"/>
        <w:rPr>
          <w:rFonts w:ascii="Times New Roman" w:eastAsia="Times New Roman" w:hAnsi="Times New Roman"/>
          <w:b/>
          <w:sz w:val="24"/>
          <w:szCs w:val="24"/>
          <w:lang w:eastAsia="lt-LT"/>
        </w:rPr>
      </w:pPr>
    </w:p>
    <w:p w:rsidR="00E2296C" w:rsidRPr="00E2296C" w:rsidRDefault="00E2296C" w:rsidP="00E2296C">
      <w:pPr>
        <w:widowControl w:val="0"/>
        <w:autoSpaceDE w:val="0"/>
        <w:autoSpaceDN w:val="0"/>
        <w:adjustRightInd w:val="0"/>
        <w:spacing w:after="0" w:line="336" w:lineRule="auto"/>
        <w:ind w:firstLine="567"/>
        <w:jc w:val="center"/>
        <w:rPr>
          <w:rFonts w:ascii="Times New Roman" w:eastAsia="Times New Roman" w:hAnsi="Times New Roman"/>
          <w:b/>
          <w:sz w:val="24"/>
          <w:szCs w:val="24"/>
          <w:lang w:eastAsia="lt-LT"/>
        </w:rPr>
      </w:pPr>
      <w:r w:rsidRPr="00E2296C">
        <w:rPr>
          <w:rFonts w:ascii="Times New Roman" w:eastAsia="Times New Roman" w:hAnsi="Times New Roman"/>
          <w:b/>
          <w:sz w:val="24"/>
          <w:szCs w:val="24"/>
          <w:lang w:eastAsia="lt-LT"/>
        </w:rPr>
        <w:t>PASTABŲ IR PASIŪLYMŲ DĖL TECHNINĖS SPECIFIKACIJOS PROJEKTO TEIKIMO TVARKA</w:t>
      </w:r>
    </w:p>
    <w:p w:rsidR="00E2296C" w:rsidRPr="00E2296C" w:rsidRDefault="00E2296C" w:rsidP="00E2296C">
      <w:pPr>
        <w:widowControl w:val="0"/>
        <w:autoSpaceDE w:val="0"/>
        <w:autoSpaceDN w:val="0"/>
        <w:adjustRightInd w:val="0"/>
        <w:spacing w:after="0" w:line="336" w:lineRule="auto"/>
        <w:ind w:firstLine="567"/>
        <w:jc w:val="center"/>
        <w:rPr>
          <w:rFonts w:ascii="Times New Roman" w:eastAsia="Times New Roman" w:hAnsi="Times New Roman"/>
          <w:b/>
          <w:sz w:val="24"/>
          <w:szCs w:val="24"/>
          <w:lang w:eastAsia="lt-LT"/>
        </w:rPr>
      </w:pPr>
    </w:p>
    <w:p w:rsidR="004B483E" w:rsidRDefault="006F019B" w:rsidP="004B483E">
      <w:pPr>
        <w:spacing w:after="0" w:line="360" w:lineRule="auto"/>
        <w:jc w:val="both"/>
        <w:rPr>
          <w:rFonts w:ascii="Times New Roman" w:hAnsi="Times New Roman"/>
          <w:sz w:val="24"/>
          <w:szCs w:val="24"/>
        </w:rPr>
      </w:pPr>
      <w:r>
        <w:rPr>
          <w:rFonts w:ascii="Times New Roman" w:hAnsi="Times New Roman"/>
          <w:sz w:val="24"/>
          <w:szCs w:val="24"/>
        </w:rPr>
        <w:tab/>
      </w:r>
      <w:r w:rsidR="004B483E">
        <w:rPr>
          <w:rFonts w:ascii="Times New Roman" w:hAnsi="Times New Roman"/>
          <w:sz w:val="24"/>
          <w:szCs w:val="24"/>
        </w:rPr>
        <w:t>Pastabas ir pasiūlymus dėl techninės specifikacijos projekto teikti iki 2017 m</w:t>
      </w:r>
      <w:r w:rsidR="00F15937">
        <w:rPr>
          <w:rFonts w:ascii="Times New Roman" w:hAnsi="Times New Roman"/>
          <w:sz w:val="24"/>
          <w:szCs w:val="24"/>
        </w:rPr>
        <w:t>. birželio</w:t>
      </w:r>
      <w:r>
        <w:rPr>
          <w:rFonts w:ascii="Times New Roman" w:hAnsi="Times New Roman"/>
          <w:sz w:val="24"/>
          <w:szCs w:val="24"/>
        </w:rPr>
        <w:t xml:space="preserve"> 1</w:t>
      </w:r>
      <w:r w:rsidR="00F15937">
        <w:rPr>
          <w:rFonts w:ascii="Times New Roman" w:hAnsi="Times New Roman"/>
          <w:sz w:val="24"/>
          <w:szCs w:val="24"/>
        </w:rPr>
        <w:t>6</w:t>
      </w:r>
      <w:r>
        <w:rPr>
          <w:rFonts w:ascii="Times New Roman" w:hAnsi="Times New Roman"/>
          <w:sz w:val="24"/>
          <w:szCs w:val="24"/>
        </w:rPr>
        <w:t xml:space="preserve"> </w:t>
      </w:r>
      <w:r w:rsidR="00E125FC">
        <w:rPr>
          <w:rFonts w:ascii="Times New Roman" w:hAnsi="Times New Roman"/>
          <w:sz w:val="24"/>
          <w:szCs w:val="24"/>
        </w:rPr>
        <w:t xml:space="preserve">d. </w:t>
      </w:r>
      <w:r w:rsidR="004B483E">
        <w:rPr>
          <w:rFonts w:ascii="Times New Roman" w:hAnsi="Times New Roman"/>
          <w:sz w:val="24"/>
          <w:szCs w:val="24"/>
        </w:rPr>
        <w:t xml:space="preserve">10.00 val. CVP IS susirašinėjimo priemonėmis, elektroniniu paštu adresu: </w:t>
      </w:r>
      <w:proofErr w:type="spellStart"/>
      <w:r w:rsidR="004B483E">
        <w:rPr>
          <w:rFonts w:ascii="Times New Roman" w:hAnsi="Times New Roman"/>
          <w:sz w:val="24"/>
          <w:szCs w:val="24"/>
        </w:rPr>
        <w:t>egle.budrikiene@kaunas.lt</w:t>
      </w:r>
      <w:proofErr w:type="spellEnd"/>
      <w:r w:rsidR="004B483E">
        <w:rPr>
          <w:rFonts w:ascii="Times New Roman" w:hAnsi="Times New Roman"/>
          <w:sz w:val="24"/>
          <w:szCs w:val="24"/>
        </w:rPr>
        <w:t xml:space="preserve"> arba faksu Nr. (+370 37) 223106, Kauno miesto savivaldybės administracijos Centrinio viešųjų pirkimų ir koncesijų skyriaus vyriausiajai specialistei Eglei </w:t>
      </w:r>
      <w:proofErr w:type="spellStart"/>
      <w:r w:rsidR="004B483E">
        <w:rPr>
          <w:rFonts w:ascii="Times New Roman" w:hAnsi="Times New Roman"/>
          <w:sz w:val="24"/>
          <w:szCs w:val="24"/>
        </w:rPr>
        <w:t>Budrikienei</w:t>
      </w:r>
      <w:proofErr w:type="spellEnd"/>
      <w:r w:rsidR="004B483E">
        <w:rPr>
          <w:rFonts w:ascii="Times New Roman" w:hAnsi="Times New Roman"/>
          <w:sz w:val="24"/>
          <w:szCs w:val="24"/>
        </w:rPr>
        <w:t>, tel. Nr. (+370 37) 424379.</w:t>
      </w:r>
    </w:p>
    <w:p w:rsidR="00E2296C" w:rsidRPr="00E2296C" w:rsidRDefault="00E2296C" w:rsidP="00E2296C">
      <w:pPr>
        <w:widowControl w:val="0"/>
        <w:autoSpaceDE w:val="0"/>
        <w:autoSpaceDN w:val="0"/>
        <w:adjustRightInd w:val="0"/>
        <w:spacing w:after="0" w:line="360" w:lineRule="auto"/>
        <w:rPr>
          <w:rFonts w:ascii="Times New Roman" w:eastAsia="Times New Roman" w:hAnsi="Times New Roman"/>
          <w:b/>
          <w:sz w:val="24"/>
          <w:szCs w:val="24"/>
          <w:lang w:eastAsia="lt-LT"/>
        </w:rPr>
      </w:pPr>
    </w:p>
    <w:p w:rsidR="00E2296C" w:rsidRDefault="00E2296C"/>
    <w:p w:rsidR="00E2296C" w:rsidRDefault="00E2296C"/>
    <w:p w:rsidR="00716E8F" w:rsidRDefault="00716E8F"/>
    <w:p w:rsidR="00716E8F" w:rsidRDefault="00716E8F"/>
    <w:sectPr w:rsidR="00716E8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8F"/>
    <w:rsid w:val="00025712"/>
    <w:rsid w:val="004B483E"/>
    <w:rsid w:val="004C63F3"/>
    <w:rsid w:val="004F3203"/>
    <w:rsid w:val="004F51CF"/>
    <w:rsid w:val="0054473D"/>
    <w:rsid w:val="00651E65"/>
    <w:rsid w:val="006C4D26"/>
    <w:rsid w:val="006F019B"/>
    <w:rsid w:val="006F14AC"/>
    <w:rsid w:val="00716E8F"/>
    <w:rsid w:val="00750A26"/>
    <w:rsid w:val="007A6012"/>
    <w:rsid w:val="007B470F"/>
    <w:rsid w:val="0088636A"/>
    <w:rsid w:val="00902383"/>
    <w:rsid w:val="00966360"/>
    <w:rsid w:val="00974B53"/>
    <w:rsid w:val="009B5109"/>
    <w:rsid w:val="00A84F1D"/>
    <w:rsid w:val="00B6428F"/>
    <w:rsid w:val="00B72AA4"/>
    <w:rsid w:val="00BC36D5"/>
    <w:rsid w:val="00CA4A33"/>
    <w:rsid w:val="00D23B93"/>
    <w:rsid w:val="00DD0E4E"/>
    <w:rsid w:val="00E125FC"/>
    <w:rsid w:val="00E2296C"/>
    <w:rsid w:val="00F07DA8"/>
    <w:rsid w:val="00F159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2F89"/>
  <w15:docId w15:val="{13397482-9F08-45BF-ABAA-81512EA6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16E8F"/>
    <w:rPr>
      <w:rFonts w:ascii="Calibri" w:eastAsia="Calibri" w:hAnsi="Calibri" w:cs="Times New Roman"/>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3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1005</Words>
  <Characters>573</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Budrikienė</dc:creator>
  <cp:keywords/>
  <dc:description/>
  <cp:lastModifiedBy>Eglė Budrikienė</cp:lastModifiedBy>
  <cp:revision>6</cp:revision>
  <dcterms:created xsi:type="dcterms:W3CDTF">2017-06-08T13:03:00Z</dcterms:created>
  <dcterms:modified xsi:type="dcterms:W3CDTF">2017-06-08T13:12:00Z</dcterms:modified>
</cp:coreProperties>
</file>