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60" w:rsidRPr="00E2375B" w:rsidRDefault="00D63E8A" w:rsidP="003455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3E8A">
        <w:rPr>
          <w:rFonts w:ascii="Times New Roman" w:hAnsi="Times New Roman" w:cs="Times New Roman"/>
          <w:b/>
          <w:sz w:val="24"/>
          <w:szCs w:val="24"/>
        </w:rPr>
        <w:t>KALĖDINIŲ PUOŠYBINIŲ ELEMENTŲ NUOMOS</w:t>
      </w:r>
      <w:r w:rsidR="00E54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F5D">
        <w:rPr>
          <w:rFonts w:ascii="Times New Roman" w:hAnsi="Times New Roman" w:cs="Times New Roman"/>
          <w:b/>
          <w:sz w:val="24"/>
          <w:szCs w:val="24"/>
        </w:rPr>
        <w:t xml:space="preserve">IR JŲ ĮRENGIMO </w:t>
      </w:r>
      <w:r w:rsidR="00E54BDE">
        <w:rPr>
          <w:rFonts w:ascii="Times New Roman" w:hAnsi="Times New Roman" w:cs="Times New Roman"/>
          <w:b/>
          <w:sz w:val="24"/>
          <w:szCs w:val="24"/>
        </w:rPr>
        <w:t xml:space="preserve">2017-2019 M. </w:t>
      </w:r>
      <w:r w:rsidR="00E54BDE" w:rsidRPr="00D63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E8A">
        <w:rPr>
          <w:rFonts w:ascii="Times New Roman" w:hAnsi="Times New Roman" w:cs="Times New Roman"/>
          <w:b/>
          <w:sz w:val="24"/>
          <w:szCs w:val="24"/>
        </w:rPr>
        <w:t>TECHNINĖ SPECIFIKACIJA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09"/>
        <w:gridCol w:w="3673"/>
        <w:gridCol w:w="4817"/>
        <w:gridCol w:w="1357"/>
      </w:tblGrid>
      <w:tr w:rsidR="00EA208A" w:rsidRPr="00E2375B" w:rsidTr="00EF3A2F">
        <w:trPr>
          <w:trHeight w:val="496"/>
        </w:trPr>
        <w:tc>
          <w:tcPr>
            <w:tcW w:w="612" w:type="dxa"/>
          </w:tcPr>
          <w:p w:rsidR="00EA208A" w:rsidRPr="00E2375B" w:rsidRDefault="003D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749" w:type="dxa"/>
          </w:tcPr>
          <w:p w:rsidR="00EA208A" w:rsidRPr="00E2375B" w:rsidRDefault="00E54BDE" w:rsidP="00E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Numatomų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puošti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Kauno miesto erdvių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pavadinimas, atramų ar trosų skaičius</w:t>
            </w:r>
          </w:p>
        </w:tc>
        <w:tc>
          <w:tcPr>
            <w:tcW w:w="4961" w:type="dxa"/>
          </w:tcPr>
          <w:p w:rsidR="00EA208A" w:rsidRPr="00E2375B" w:rsidRDefault="00090E30" w:rsidP="004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Puošybinis</w:t>
            </w:r>
            <w:r w:rsidR="00A66B07">
              <w:rPr>
                <w:rFonts w:ascii="Times New Roman" w:hAnsi="Times New Roman" w:cs="Times New Roman"/>
                <w:sz w:val="24"/>
                <w:szCs w:val="24"/>
              </w:rPr>
              <w:t xml:space="preserve"> elementas: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08A" w:rsidRPr="00E2375B" w:rsidRDefault="00EF3A2F" w:rsidP="00E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="00090E30">
              <w:rPr>
                <w:rFonts w:ascii="Times New Roman" w:hAnsi="Times New Roman" w:cs="Times New Roman"/>
                <w:sz w:val="24"/>
                <w:szCs w:val="24"/>
              </w:rPr>
              <w:t>akabinama</w:t>
            </w:r>
            <w:r w:rsidR="00A6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E30">
              <w:rPr>
                <w:rFonts w:ascii="Times New Roman" w:hAnsi="Times New Roman" w:cs="Times New Roman"/>
                <w:sz w:val="24"/>
                <w:szCs w:val="24"/>
              </w:rPr>
              <w:t>dekoracija</w:t>
            </w:r>
            <w:r w:rsidR="00A66B07">
              <w:rPr>
                <w:rFonts w:ascii="Times New Roman" w:hAnsi="Times New Roman" w:cs="Times New Roman"/>
                <w:sz w:val="24"/>
                <w:szCs w:val="24"/>
              </w:rPr>
              <w:t>: aukštis (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A66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, vieta, pareikalaujama </w:t>
            </w:r>
            <w:r w:rsidR="00A66B07">
              <w:rPr>
                <w:rFonts w:ascii="Times New Roman" w:hAnsi="Times New Roman" w:cs="Times New Roman"/>
                <w:sz w:val="24"/>
                <w:szCs w:val="24"/>
              </w:rPr>
              <w:t xml:space="preserve"> galia (W),</w:t>
            </w:r>
          </w:p>
          <w:p w:rsidR="009914F9" w:rsidRPr="00E2375B" w:rsidRDefault="00090E30" w:rsidP="0009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66B07">
              <w:rPr>
                <w:rFonts w:ascii="Times New Roman" w:hAnsi="Times New Roman" w:cs="Times New Roman"/>
                <w:sz w:val="24"/>
                <w:szCs w:val="24"/>
              </w:rPr>
              <w:t>astatoma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A6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dekoracija</w:t>
            </w:r>
            <w:r w:rsidR="00A66B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F3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AC5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(skersmuo, </w:t>
            </w:r>
            <w:r w:rsidR="00A66B07">
              <w:rPr>
                <w:rFonts w:ascii="Times New Roman" w:hAnsi="Times New Roman" w:cs="Times New Roman"/>
                <w:sz w:val="24"/>
                <w:szCs w:val="24"/>
              </w:rPr>
              <w:t>aukštis</w:t>
            </w:r>
            <w:r w:rsidR="00EF3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6B07">
              <w:rPr>
                <w:rFonts w:ascii="Times New Roman" w:hAnsi="Times New Roman" w:cs="Times New Roman"/>
                <w:sz w:val="24"/>
                <w:szCs w:val="24"/>
              </w:rPr>
              <w:t xml:space="preserve">(cm), </w:t>
            </w:r>
            <w:r w:rsidR="00EF3A2F">
              <w:rPr>
                <w:rFonts w:ascii="Times New Roman" w:hAnsi="Times New Roman" w:cs="Times New Roman"/>
                <w:sz w:val="24"/>
                <w:szCs w:val="24"/>
              </w:rPr>
              <w:t xml:space="preserve">vieta, </w:t>
            </w:r>
            <w:r w:rsidR="00A66B07">
              <w:rPr>
                <w:rFonts w:ascii="Times New Roman" w:hAnsi="Times New Roman" w:cs="Times New Roman"/>
                <w:sz w:val="24"/>
                <w:szCs w:val="24"/>
              </w:rPr>
              <w:t>pareikalaujama galia</w:t>
            </w:r>
            <w:r w:rsidR="00142AC5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2AC5" w:rsidRPr="00E2375B">
              <w:rPr>
                <w:rFonts w:ascii="Times New Roman" w:hAnsi="Times New Roman" w:cs="Times New Roman"/>
                <w:sz w:val="24"/>
                <w:szCs w:val="24"/>
              </w:rPr>
              <w:t>W)</w:t>
            </w:r>
          </w:p>
        </w:tc>
        <w:tc>
          <w:tcPr>
            <w:tcW w:w="1360" w:type="dxa"/>
          </w:tcPr>
          <w:p w:rsidR="00EA208A" w:rsidRPr="00E2375B" w:rsidRDefault="00EA208A" w:rsidP="00B0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Dekoracijų</w:t>
            </w:r>
            <w:r w:rsidR="003D0C19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per 1 metus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skaičius, </w:t>
            </w:r>
            <w:r w:rsidR="003D0C19" w:rsidRPr="00E2375B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</w:tr>
      <w:tr w:rsidR="00EA208A" w:rsidRPr="00E2375B" w:rsidTr="00EF3A2F">
        <w:tc>
          <w:tcPr>
            <w:tcW w:w="612" w:type="dxa"/>
          </w:tcPr>
          <w:p w:rsidR="00EA208A" w:rsidRPr="00E2375B" w:rsidRDefault="00EA208A" w:rsidP="003A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EA208A" w:rsidRPr="00E2375B" w:rsidRDefault="00EA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Nepriklausomybės aikštė 8 atramos</w:t>
            </w:r>
          </w:p>
        </w:tc>
        <w:tc>
          <w:tcPr>
            <w:tcW w:w="4961" w:type="dxa"/>
          </w:tcPr>
          <w:p w:rsidR="00EA208A" w:rsidRPr="00E2375B" w:rsidRDefault="00A66B07" w:rsidP="0011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ekoracijos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 kiekvienos atramos. D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ekoracijos aukštis ne mažiau </w:t>
            </w:r>
            <w:r w:rsidR="001173A1">
              <w:rPr>
                <w:rFonts w:ascii="Times New Roman" w:hAnsi="Times New Roman" w:cs="Times New Roman"/>
                <w:sz w:val="24"/>
                <w:szCs w:val="24"/>
              </w:rPr>
              <w:t>180 cm. Galia iki 90 W</w:t>
            </w:r>
          </w:p>
        </w:tc>
        <w:tc>
          <w:tcPr>
            <w:tcW w:w="1360" w:type="dxa"/>
          </w:tcPr>
          <w:p w:rsidR="00EA208A" w:rsidRPr="00E2375B" w:rsidRDefault="00EA208A" w:rsidP="003B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08A" w:rsidRPr="00E2375B" w:rsidTr="00EF3A2F">
        <w:tc>
          <w:tcPr>
            <w:tcW w:w="612" w:type="dxa"/>
          </w:tcPr>
          <w:p w:rsidR="00EA208A" w:rsidRPr="00E2375B" w:rsidRDefault="00EA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9" w:type="dxa"/>
          </w:tcPr>
          <w:p w:rsidR="00EA208A" w:rsidRPr="00E2375B" w:rsidRDefault="00EA208A" w:rsidP="002C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Laisvės al. atkarpa nuo Nepriklausomybės a. iki fontano Laisvės al. </w:t>
            </w:r>
            <w:r w:rsidR="00114695">
              <w:rPr>
                <w:rFonts w:ascii="Times New Roman" w:hAnsi="Times New Roman" w:cs="Times New Roman"/>
                <w:sz w:val="24"/>
                <w:szCs w:val="24"/>
              </w:rPr>
              <w:t>ir S. Daukanto g. sankryžoje: 44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E58" w:rsidRPr="00E2375B">
              <w:rPr>
                <w:rFonts w:ascii="Times New Roman" w:hAnsi="Times New Roman" w:cs="Times New Roman"/>
                <w:sz w:val="24"/>
                <w:szCs w:val="24"/>
              </w:rPr>
              <w:t>atramos</w:t>
            </w:r>
            <w:r w:rsidR="002C0B9E" w:rsidRPr="00E237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EA208A" w:rsidRPr="00E2375B" w:rsidRDefault="00A66B07" w:rsidP="0011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ekoracijos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nt kas antros atramos</w:t>
            </w:r>
            <w:r w:rsidR="001173A1"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ekoracijos aukštis ne mažiau 180 cm. Galia iki 90 W</w:t>
            </w:r>
          </w:p>
        </w:tc>
        <w:tc>
          <w:tcPr>
            <w:tcW w:w="1360" w:type="dxa"/>
          </w:tcPr>
          <w:p w:rsidR="00EA208A" w:rsidRPr="00E2375B" w:rsidRDefault="00EA208A" w:rsidP="003B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208A" w:rsidRPr="00E2375B" w:rsidTr="00EF3A2F">
        <w:tc>
          <w:tcPr>
            <w:tcW w:w="612" w:type="dxa"/>
          </w:tcPr>
          <w:p w:rsidR="00EA208A" w:rsidRPr="00E2375B" w:rsidRDefault="0011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EA208A" w:rsidRPr="00E2375B" w:rsidRDefault="00EA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Fontanas S. Daukanto g. ir Laisvės al. sankirtoje</w:t>
            </w:r>
          </w:p>
        </w:tc>
        <w:tc>
          <w:tcPr>
            <w:tcW w:w="4961" w:type="dxa"/>
          </w:tcPr>
          <w:p w:rsidR="00EA208A" w:rsidRPr="00E2375B" w:rsidRDefault="00EA208A" w:rsidP="0011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Dekoracija ne mažiau 5 m. skersmens, Galia iki 2000 W</w:t>
            </w:r>
          </w:p>
        </w:tc>
        <w:tc>
          <w:tcPr>
            <w:tcW w:w="1360" w:type="dxa"/>
          </w:tcPr>
          <w:p w:rsidR="00EA208A" w:rsidRPr="00E2375B" w:rsidRDefault="00EA208A" w:rsidP="003B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08A" w:rsidRPr="00E2375B" w:rsidTr="00EF3A2F">
        <w:tc>
          <w:tcPr>
            <w:tcW w:w="612" w:type="dxa"/>
          </w:tcPr>
          <w:p w:rsidR="00EA208A" w:rsidRPr="00E2375B" w:rsidRDefault="00C0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EA208A" w:rsidRPr="00E2375B" w:rsidRDefault="00EA208A" w:rsidP="000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Laisvės al. atkarpa prie fontano</w:t>
            </w:r>
            <w:r w:rsidR="00D81B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Laisvės al. ir Daukanto g.  sankryžos 4 atramos</w:t>
            </w:r>
            <w:r w:rsidR="0076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902" w:rsidRPr="00E2375B">
              <w:rPr>
                <w:rFonts w:ascii="Times New Roman" w:hAnsi="Times New Roman" w:cs="Times New Roman"/>
                <w:sz w:val="24"/>
                <w:szCs w:val="24"/>
              </w:rPr>
              <w:t>(6 šviestuvų)</w:t>
            </w:r>
          </w:p>
        </w:tc>
        <w:tc>
          <w:tcPr>
            <w:tcW w:w="4961" w:type="dxa"/>
          </w:tcPr>
          <w:p w:rsidR="00EA208A" w:rsidRPr="00E2375B" w:rsidRDefault="001173A1" w:rsidP="0011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ekoracijos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C5C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kiekvienos 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atramos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ekoracijos aukštis ne mažiau 180 cm. Galia iki </w:t>
            </w:r>
            <w:r w:rsidR="002C0B9E" w:rsidRPr="00E2375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  <w:p w:rsidR="00EA208A" w:rsidRPr="00E2375B" w:rsidRDefault="00EA208A" w:rsidP="0011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A208A" w:rsidRPr="00E2375B" w:rsidRDefault="00EA208A" w:rsidP="003B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08A" w:rsidRPr="00E2375B" w:rsidTr="00EF3A2F">
        <w:tc>
          <w:tcPr>
            <w:tcW w:w="612" w:type="dxa"/>
          </w:tcPr>
          <w:p w:rsidR="00EA208A" w:rsidRPr="00E2375B" w:rsidRDefault="00C0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EA208A" w:rsidRPr="00E2375B" w:rsidRDefault="00EA208A" w:rsidP="002C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1F">
              <w:rPr>
                <w:rFonts w:ascii="Times New Roman" w:hAnsi="Times New Roman" w:cs="Times New Roman"/>
                <w:sz w:val="24"/>
                <w:szCs w:val="24"/>
              </w:rPr>
              <w:t xml:space="preserve">Laisvės al. atkarpa nuo S. Daukanto g. iki </w:t>
            </w:r>
            <w:r w:rsidR="006F0C6E" w:rsidRPr="00D81B1F">
              <w:rPr>
                <w:rFonts w:ascii="Times New Roman" w:hAnsi="Times New Roman" w:cs="Times New Roman"/>
                <w:sz w:val="24"/>
                <w:szCs w:val="24"/>
              </w:rPr>
              <w:t>Kauno miesto s</w:t>
            </w:r>
            <w:r w:rsidRPr="00D81B1F">
              <w:rPr>
                <w:rFonts w:ascii="Times New Roman" w:hAnsi="Times New Roman" w:cs="Times New Roman"/>
                <w:sz w:val="24"/>
                <w:szCs w:val="24"/>
              </w:rPr>
              <w:t>avivaldybės</w:t>
            </w:r>
            <w:r w:rsidR="006F0C6E" w:rsidRPr="00D81B1F">
              <w:rPr>
                <w:rFonts w:ascii="Times New Roman" w:hAnsi="Times New Roman" w:cs="Times New Roman"/>
                <w:sz w:val="24"/>
                <w:szCs w:val="24"/>
              </w:rPr>
              <w:t xml:space="preserve"> administracinio pastato</w:t>
            </w:r>
            <w:r w:rsidR="00F00107" w:rsidRPr="00D81B1F">
              <w:rPr>
                <w:rFonts w:ascii="Times New Roman" w:hAnsi="Times New Roman" w:cs="Times New Roman"/>
                <w:sz w:val="24"/>
                <w:szCs w:val="24"/>
              </w:rPr>
              <w:t xml:space="preserve"> (Laisvės al. 96)</w:t>
            </w:r>
            <w:r w:rsidR="00D81B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1B1F">
              <w:rPr>
                <w:rFonts w:ascii="Times New Roman" w:hAnsi="Times New Roman" w:cs="Times New Roman"/>
                <w:sz w:val="24"/>
                <w:szCs w:val="24"/>
              </w:rPr>
              <w:t xml:space="preserve"> 44 atramos  </w:t>
            </w:r>
          </w:p>
        </w:tc>
        <w:tc>
          <w:tcPr>
            <w:tcW w:w="4961" w:type="dxa"/>
          </w:tcPr>
          <w:p w:rsidR="00EA208A" w:rsidRPr="00E2375B" w:rsidRDefault="001173A1" w:rsidP="0011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ekoracijos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kas antro</w:t>
            </w:r>
            <w:r w:rsidR="002C0B9E" w:rsidRPr="00E237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atramos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ekoracijos aukštis 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mažiau 180 cm. Galia iki 90 W</w:t>
            </w:r>
          </w:p>
        </w:tc>
        <w:tc>
          <w:tcPr>
            <w:tcW w:w="1360" w:type="dxa"/>
          </w:tcPr>
          <w:p w:rsidR="00EA208A" w:rsidRPr="00E2375B" w:rsidRDefault="00EA208A" w:rsidP="003B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208A" w:rsidRPr="00E2375B" w:rsidTr="00EF3A2F">
        <w:tc>
          <w:tcPr>
            <w:tcW w:w="612" w:type="dxa"/>
          </w:tcPr>
          <w:p w:rsidR="00EA208A" w:rsidRPr="00E2375B" w:rsidRDefault="00C0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08A" w:rsidRPr="00E2375B" w:rsidRDefault="00EA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EA208A" w:rsidRPr="00E2375B" w:rsidRDefault="006F0C6E" w:rsidP="00D8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1F">
              <w:rPr>
                <w:rFonts w:ascii="Times New Roman" w:hAnsi="Times New Roman" w:cs="Times New Roman"/>
                <w:sz w:val="24"/>
                <w:szCs w:val="24"/>
              </w:rPr>
              <w:t xml:space="preserve">Kauno miesto savivaldybės administracinio pastato (Laisvės al. 96) </w:t>
            </w:r>
            <w:r w:rsidR="00EA208A" w:rsidRPr="00D81B1F">
              <w:rPr>
                <w:rFonts w:ascii="Times New Roman" w:hAnsi="Times New Roman" w:cs="Times New Roman"/>
                <w:sz w:val="24"/>
                <w:szCs w:val="24"/>
              </w:rPr>
              <w:t xml:space="preserve"> prieigos (prie paminklo Vytautui Didžiajam ir </w:t>
            </w:r>
            <w:r w:rsidRPr="00D81B1F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r w:rsidR="00D81B1F" w:rsidRPr="00D81B1F">
              <w:rPr>
                <w:rFonts w:ascii="Times New Roman" w:hAnsi="Times New Roman" w:cs="Times New Roman"/>
                <w:sz w:val="24"/>
                <w:szCs w:val="24"/>
              </w:rPr>
              <w:t xml:space="preserve"> Muzikinio teatro</w:t>
            </w:r>
            <w:r w:rsidRPr="00D8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B1F" w:rsidRPr="00D81B1F">
              <w:rPr>
                <w:rFonts w:ascii="Times New Roman" w:hAnsi="Times New Roman" w:cs="Times New Roman"/>
                <w:sz w:val="24"/>
                <w:szCs w:val="24"/>
              </w:rPr>
              <w:t>sodelio</w:t>
            </w:r>
            <w:r w:rsidR="00EA208A" w:rsidRPr="00D81B1F">
              <w:rPr>
                <w:rFonts w:ascii="Times New Roman" w:hAnsi="Times New Roman" w:cs="Times New Roman"/>
                <w:sz w:val="24"/>
                <w:szCs w:val="24"/>
              </w:rPr>
              <w:t>) 4 atramos</w:t>
            </w:r>
            <w:r w:rsidR="00763458" w:rsidRPr="00D81B1F">
              <w:rPr>
                <w:rFonts w:ascii="Times New Roman" w:hAnsi="Times New Roman" w:cs="Times New Roman"/>
                <w:sz w:val="24"/>
                <w:szCs w:val="24"/>
              </w:rPr>
              <w:t xml:space="preserve"> (6 šviestuvų)</w:t>
            </w:r>
          </w:p>
        </w:tc>
        <w:tc>
          <w:tcPr>
            <w:tcW w:w="4961" w:type="dxa"/>
          </w:tcPr>
          <w:p w:rsidR="00C078C5" w:rsidRPr="00E2375B" w:rsidRDefault="00C078C5" w:rsidP="00C0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ekoracijos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nt kiekvienos atramos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ekoracijos aukštis ne mažiau 180 cm. Galia iki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  <w:p w:rsidR="00EA208A" w:rsidRPr="00E2375B" w:rsidRDefault="00EA208A" w:rsidP="00F54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A208A" w:rsidRPr="00E2375B" w:rsidRDefault="00EA208A" w:rsidP="003B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08A" w:rsidRPr="00E2375B" w:rsidTr="00EF3A2F">
        <w:tc>
          <w:tcPr>
            <w:tcW w:w="612" w:type="dxa"/>
          </w:tcPr>
          <w:p w:rsidR="00EA208A" w:rsidRPr="00255362" w:rsidRDefault="00C0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208A" w:rsidRPr="0025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EA208A" w:rsidRPr="00255362" w:rsidRDefault="00D81B1F" w:rsidP="00D8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1F">
              <w:rPr>
                <w:rFonts w:ascii="Times New Roman" w:hAnsi="Times New Roman" w:cs="Times New Roman"/>
                <w:sz w:val="24"/>
                <w:szCs w:val="24"/>
              </w:rPr>
              <w:t xml:space="preserve">Kauno miesto savivaldybės administracinio pastato (Laisvės al. 96)  </w:t>
            </w:r>
            <w:r w:rsidR="00974E58" w:rsidRPr="00255362">
              <w:rPr>
                <w:rFonts w:ascii="Times New Roman" w:hAnsi="Times New Roman" w:cs="Times New Roman"/>
                <w:sz w:val="24"/>
                <w:szCs w:val="24"/>
              </w:rPr>
              <w:t>stogelis</w:t>
            </w:r>
          </w:p>
        </w:tc>
        <w:tc>
          <w:tcPr>
            <w:tcW w:w="4961" w:type="dxa"/>
          </w:tcPr>
          <w:p w:rsidR="00EA208A" w:rsidRPr="00255362" w:rsidRDefault="000C0BDE" w:rsidP="000C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36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448E1" w:rsidRPr="00255362">
              <w:rPr>
                <w:rFonts w:ascii="Times New Roman" w:hAnsi="Times New Roman" w:cs="Times New Roman"/>
                <w:sz w:val="24"/>
                <w:szCs w:val="24"/>
              </w:rPr>
              <w:t>ekoracija</w:t>
            </w:r>
            <w:r w:rsidRPr="00255362">
              <w:rPr>
                <w:rFonts w:ascii="Times New Roman" w:hAnsi="Times New Roman" w:cs="Times New Roman"/>
                <w:sz w:val="24"/>
                <w:szCs w:val="24"/>
              </w:rPr>
              <w:t>, puošianti stogelį</w:t>
            </w:r>
            <w:r w:rsidR="00974E58" w:rsidRPr="002553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08A" w:rsidRPr="00255362">
              <w:rPr>
                <w:rFonts w:ascii="Times New Roman" w:hAnsi="Times New Roman" w:cs="Times New Roman"/>
                <w:sz w:val="24"/>
                <w:szCs w:val="24"/>
              </w:rPr>
              <w:t xml:space="preserve">Dekoracijos aukštis ne mažiau </w:t>
            </w:r>
            <w:r w:rsidRPr="002553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A208A" w:rsidRPr="00255362">
              <w:rPr>
                <w:rFonts w:ascii="Times New Roman" w:hAnsi="Times New Roman" w:cs="Times New Roman"/>
                <w:sz w:val="24"/>
                <w:szCs w:val="24"/>
              </w:rPr>
              <w:t xml:space="preserve"> cm. Galia iki 300 W</w:t>
            </w:r>
          </w:p>
        </w:tc>
        <w:tc>
          <w:tcPr>
            <w:tcW w:w="1360" w:type="dxa"/>
          </w:tcPr>
          <w:p w:rsidR="00EA208A" w:rsidRPr="00255362" w:rsidRDefault="00B33F79" w:rsidP="00B3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62">
              <w:rPr>
                <w:rFonts w:ascii="Times New Roman" w:hAnsi="Times New Roman" w:cs="Times New Roman"/>
                <w:sz w:val="24"/>
                <w:szCs w:val="24"/>
              </w:rPr>
              <w:t>Ne mažiau 2</w:t>
            </w:r>
          </w:p>
        </w:tc>
      </w:tr>
      <w:tr w:rsidR="00EA208A" w:rsidRPr="00E2375B" w:rsidTr="00EF3A2F">
        <w:tc>
          <w:tcPr>
            <w:tcW w:w="612" w:type="dxa"/>
          </w:tcPr>
          <w:p w:rsidR="00EA208A" w:rsidRPr="00E2375B" w:rsidRDefault="00C078C5" w:rsidP="003B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EA208A" w:rsidRPr="00E2375B" w:rsidRDefault="00EA208A" w:rsidP="0034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Laisvės al. atkarpa nuo paminklo Vytautui Didžiajam iki pastato Laisvės al.</w:t>
            </w:r>
            <w:r w:rsidR="00D8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99: 22 atramos </w:t>
            </w:r>
          </w:p>
        </w:tc>
        <w:tc>
          <w:tcPr>
            <w:tcW w:w="4961" w:type="dxa"/>
          </w:tcPr>
          <w:p w:rsidR="00EA208A" w:rsidRPr="00E2375B" w:rsidRDefault="00D22D36" w:rsidP="00D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ekoracijos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kas antros atramos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ekoracijos aukštis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mažiau 180 cm. Galia iki 90 W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08A" w:rsidRPr="00E2375B" w:rsidRDefault="00EA208A" w:rsidP="003B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8A" w:rsidRPr="00E2375B" w:rsidRDefault="00EA208A" w:rsidP="003B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A208A" w:rsidRPr="00E2375B" w:rsidRDefault="003448E1" w:rsidP="003B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208A" w:rsidRPr="00E2375B" w:rsidTr="00EF3A2F">
        <w:tc>
          <w:tcPr>
            <w:tcW w:w="612" w:type="dxa"/>
          </w:tcPr>
          <w:p w:rsidR="00EA208A" w:rsidRPr="00E2375B" w:rsidRDefault="00D22D36" w:rsidP="0015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EA208A" w:rsidRPr="00E2375B" w:rsidRDefault="00EA208A" w:rsidP="00DA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Laisvės al. atkarpa nuo pastato Laisvės al. 99 iki Vilniaus g</w:t>
            </w:r>
            <w:r w:rsidR="00DA1F58" w:rsidRPr="00E23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: 6 </w:t>
            </w:r>
            <w:r w:rsidR="00DA1F58" w:rsidRPr="00E2375B">
              <w:rPr>
                <w:rFonts w:ascii="Times New Roman" w:hAnsi="Times New Roman" w:cs="Times New Roman"/>
                <w:sz w:val="24"/>
                <w:szCs w:val="24"/>
              </w:rPr>
              <w:t>atramos</w:t>
            </w:r>
          </w:p>
        </w:tc>
        <w:tc>
          <w:tcPr>
            <w:tcW w:w="4961" w:type="dxa"/>
          </w:tcPr>
          <w:p w:rsidR="00EA208A" w:rsidRPr="00E2375B" w:rsidRDefault="00763458" w:rsidP="0076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Dekoracijos a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nt </w:t>
            </w:r>
            <w:r w:rsidR="00DA1F58" w:rsidRPr="00E2375B">
              <w:rPr>
                <w:rFonts w:ascii="Times New Roman" w:hAnsi="Times New Roman" w:cs="Times New Roman"/>
                <w:sz w:val="24"/>
                <w:szCs w:val="24"/>
              </w:rPr>
              <w:t>kiekvienos atramos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8E1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ekoracijos aukštis ne</w:t>
            </w:r>
            <w:r w:rsidR="00204410">
              <w:rPr>
                <w:rFonts w:ascii="Times New Roman" w:hAnsi="Times New Roman" w:cs="Times New Roman"/>
                <w:sz w:val="24"/>
                <w:szCs w:val="24"/>
              </w:rPr>
              <w:t xml:space="preserve"> mažiau 180 cm. Galia iki 90 W</w:t>
            </w:r>
          </w:p>
        </w:tc>
        <w:tc>
          <w:tcPr>
            <w:tcW w:w="1360" w:type="dxa"/>
          </w:tcPr>
          <w:p w:rsidR="00EA208A" w:rsidRPr="00E2375B" w:rsidRDefault="00EA208A" w:rsidP="003B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08A" w:rsidRPr="00E2375B" w:rsidTr="00EF3A2F">
        <w:tc>
          <w:tcPr>
            <w:tcW w:w="612" w:type="dxa"/>
          </w:tcPr>
          <w:p w:rsidR="00EA208A" w:rsidRPr="00E2375B" w:rsidRDefault="00D22D36" w:rsidP="0006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EA208A" w:rsidRPr="00CD3E5E" w:rsidRDefault="00EA208A" w:rsidP="00DA1F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2D36">
              <w:rPr>
                <w:rFonts w:ascii="Times New Roman" w:hAnsi="Times New Roman" w:cs="Times New Roman"/>
                <w:sz w:val="24"/>
                <w:szCs w:val="24"/>
              </w:rPr>
              <w:t xml:space="preserve">Vilniaus g. atkarpa nuo Laisvės al. iki Prezidentūros </w:t>
            </w:r>
            <w:r w:rsidRPr="008020AF">
              <w:rPr>
                <w:rFonts w:ascii="Times New Roman" w:hAnsi="Times New Roman" w:cs="Times New Roman"/>
                <w:sz w:val="24"/>
                <w:szCs w:val="24"/>
              </w:rPr>
              <w:t xml:space="preserve">pastato: 18 atramų </w:t>
            </w:r>
          </w:p>
        </w:tc>
        <w:tc>
          <w:tcPr>
            <w:tcW w:w="4961" w:type="dxa"/>
          </w:tcPr>
          <w:p w:rsidR="00EA208A" w:rsidRPr="00E2375B" w:rsidRDefault="00D22D36" w:rsidP="00D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Dekoracijos ant apšvietimo atramų </w:t>
            </w:r>
            <w:r w:rsidR="00065987" w:rsidRPr="00065987">
              <w:rPr>
                <w:rFonts w:ascii="Times New Roman" w:eastAsia="Calibri" w:hAnsi="Times New Roman" w:cs="Times New Roman"/>
                <w:sz w:val="24"/>
                <w:szCs w:val="24"/>
              </w:rPr>
              <w:t>įsikomponuoja tarp  šviestuvų</w:t>
            </w:r>
            <w:r w:rsidR="000659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6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išdėstomos 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9E1C5C">
              <w:rPr>
                <w:rFonts w:ascii="Times New Roman" w:hAnsi="Times New Roman" w:cs="Times New Roman"/>
                <w:sz w:val="24"/>
                <w:szCs w:val="24"/>
              </w:rPr>
              <w:t>achmatine tvarka. D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ekoracijos aukštis 120-150 cm. Galia iki 70 W</w:t>
            </w:r>
          </w:p>
          <w:p w:rsidR="00EA208A" w:rsidRPr="00E2375B" w:rsidRDefault="00EA208A" w:rsidP="00DA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A208A" w:rsidRPr="00E2375B" w:rsidRDefault="00EA208A" w:rsidP="003B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208A" w:rsidRPr="00E2375B" w:rsidTr="00EF3A2F">
        <w:tc>
          <w:tcPr>
            <w:tcW w:w="612" w:type="dxa"/>
          </w:tcPr>
          <w:p w:rsidR="00EA208A" w:rsidRPr="00E2375B" w:rsidRDefault="00EA208A" w:rsidP="009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EA208A" w:rsidRPr="00CD3E5E" w:rsidRDefault="00EA208A" w:rsidP="00D81B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C5C">
              <w:rPr>
                <w:rFonts w:ascii="Times New Roman" w:hAnsi="Times New Roman" w:cs="Times New Roman"/>
                <w:sz w:val="24"/>
                <w:szCs w:val="24"/>
              </w:rPr>
              <w:t>Vilniaus g. atkarpa nuo požeminės pėsčiųjų per</w:t>
            </w:r>
            <w:r w:rsidR="00DB29FC" w:rsidRPr="009E1C5C">
              <w:rPr>
                <w:rFonts w:ascii="Times New Roman" w:hAnsi="Times New Roman" w:cs="Times New Roman"/>
                <w:sz w:val="24"/>
                <w:szCs w:val="24"/>
              </w:rPr>
              <w:t xml:space="preserve">ėjos iki </w:t>
            </w:r>
            <w:r w:rsidR="00D81B1F">
              <w:rPr>
                <w:rFonts w:ascii="Times New Roman" w:hAnsi="Times New Roman" w:cs="Times New Roman"/>
                <w:sz w:val="24"/>
                <w:szCs w:val="24"/>
              </w:rPr>
              <w:t>Kauno a</w:t>
            </w:r>
            <w:r w:rsidR="00DB29FC" w:rsidRPr="009E1C5C">
              <w:rPr>
                <w:rFonts w:ascii="Times New Roman" w:hAnsi="Times New Roman" w:cs="Times New Roman"/>
                <w:sz w:val="24"/>
                <w:szCs w:val="24"/>
              </w:rPr>
              <w:t xml:space="preserve">rkikatedros </w:t>
            </w:r>
            <w:r w:rsidR="00D81B1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B29FC" w:rsidRPr="009E1C5C">
              <w:rPr>
                <w:rFonts w:ascii="Times New Roman" w:hAnsi="Times New Roman" w:cs="Times New Roman"/>
                <w:sz w:val="24"/>
                <w:szCs w:val="24"/>
              </w:rPr>
              <w:t>azilikos</w:t>
            </w:r>
            <w:r w:rsidRPr="009E1C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020AF">
              <w:rPr>
                <w:rFonts w:ascii="Times New Roman" w:hAnsi="Times New Roman" w:cs="Times New Roman"/>
                <w:sz w:val="24"/>
                <w:szCs w:val="24"/>
              </w:rPr>
              <w:t>37 atramos</w:t>
            </w:r>
            <w:r w:rsidRPr="009E1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:rsidR="009E1C5C" w:rsidRPr="00E2375B" w:rsidRDefault="009E1C5C" w:rsidP="009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Dekoracijos ant apšvietimo atramų </w:t>
            </w:r>
            <w:r w:rsidR="00065987" w:rsidRPr="00E2375B">
              <w:rPr>
                <w:rFonts w:ascii="Times New Roman" w:hAnsi="Times New Roman" w:cs="Times New Roman"/>
                <w:sz w:val="24"/>
                <w:szCs w:val="24"/>
              </w:rPr>
              <w:t>įsikomponuoja tarp  šviestuvų</w:t>
            </w:r>
            <w:r w:rsidR="000659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išdėstomos 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šachmatine tvarka. D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ekoracijos aukštis 120-150 cm. Galia iki 70 W</w:t>
            </w:r>
          </w:p>
          <w:p w:rsidR="00EA208A" w:rsidRPr="00E2375B" w:rsidRDefault="00EA208A" w:rsidP="0067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A208A" w:rsidRPr="00E2375B" w:rsidRDefault="00EA208A" w:rsidP="003B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208A" w:rsidRPr="00E2375B" w:rsidTr="00EF3A2F">
        <w:tc>
          <w:tcPr>
            <w:tcW w:w="612" w:type="dxa"/>
          </w:tcPr>
          <w:p w:rsidR="00EA208A" w:rsidRPr="00E2375B" w:rsidRDefault="009E1C5C" w:rsidP="005C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EA208A" w:rsidRPr="00E2375B" w:rsidRDefault="00EA208A" w:rsidP="003B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Fontanas Steigiamojo Seimo aikštėje</w:t>
            </w:r>
          </w:p>
        </w:tc>
        <w:tc>
          <w:tcPr>
            <w:tcW w:w="4961" w:type="dxa"/>
          </w:tcPr>
          <w:p w:rsidR="00EA208A" w:rsidRPr="00E2375B" w:rsidRDefault="009E1C5C" w:rsidP="009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ekoracija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e mažiau 4 m skersmens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EA208A" w:rsidRPr="00E2375B">
              <w:rPr>
                <w:rFonts w:ascii="Times New Roman" w:hAnsi="Times New Roman" w:cs="Times New Roman"/>
                <w:sz w:val="24"/>
                <w:szCs w:val="24"/>
              </w:rPr>
              <w:t>Galia iki 1000 W</w:t>
            </w:r>
          </w:p>
        </w:tc>
        <w:tc>
          <w:tcPr>
            <w:tcW w:w="1360" w:type="dxa"/>
          </w:tcPr>
          <w:p w:rsidR="00EA208A" w:rsidRPr="00E2375B" w:rsidRDefault="00EA208A" w:rsidP="003B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08A" w:rsidRPr="00E2375B" w:rsidTr="00EF3A2F">
        <w:tc>
          <w:tcPr>
            <w:tcW w:w="612" w:type="dxa"/>
          </w:tcPr>
          <w:p w:rsidR="00EA208A" w:rsidRPr="006703FF" w:rsidRDefault="009E1C5C" w:rsidP="005C417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1F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3E5E" w:rsidRPr="00431F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49" w:type="dxa"/>
          </w:tcPr>
          <w:p w:rsidR="00EA208A" w:rsidRPr="006703FF" w:rsidRDefault="00CD3E5E" w:rsidP="0076345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1F43">
              <w:rPr>
                <w:rFonts w:ascii="Times New Roman" w:hAnsi="Times New Roman" w:cs="Times New Roman"/>
                <w:sz w:val="24"/>
                <w:szCs w:val="24"/>
              </w:rPr>
              <w:t>Kauno pilies prieigos</w:t>
            </w:r>
            <w:r w:rsidR="00763458">
              <w:rPr>
                <w:rFonts w:ascii="Times New Roman" w:hAnsi="Times New Roman" w:cs="Times New Roman"/>
                <w:sz w:val="24"/>
                <w:szCs w:val="24"/>
              </w:rPr>
              <w:t xml:space="preserve"> (prieš skulptūrą „Kanklininkas“)</w:t>
            </w:r>
          </w:p>
        </w:tc>
        <w:tc>
          <w:tcPr>
            <w:tcW w:w="4961" w:type="dxa"/>
          </w:tcPr>
          <w:p w:rsidR="00EA208A" w:rsidRPr="006703FF" w:rsidRDefault="009E1C5C" w:rsidP="009E1C5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1F43">
              <w:rPr>
                <w:rFonts w:ascii="Times New Roman" w:hAnsi="Times New Roman" w:cs="Times New Roman"/>
                <w:sz w:val="24"/>
                <w:szCs w:val="24"/>
              </w:rPr>
              <w:t>Dekoracija ne</w:t>
            </w:r>
            <w:r w:rsidR="006703FF" w:rsidRPr="00431F43">
              <w:rPr>
                <w:rFonts w:ascii="Times New Roman" w:hAnsi="Times New Roman" w:cs="Times New Roman"/>
                <w:sz w:val="24"/>
                <w:szCs w:val="24"/>
              </w:rPr>
              <w:t xml:space="preserve"> mažiau 4 m skersmens. </w:t>
            </w:r>
            <w:r w:rsidRPr="00431F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6703FF" w:rsidRPr="008020AF">
              <w:rPr>
                <w:rFonts w:ascii="Times New Roman" w:hAnsi="Times New Roman" w:cs="Times New Roman"/>
                <w:sz w:val="24"/>
                <w:szCs w:val="24"/>
              </w:rPr>
              <w:t>Galia iki 1000 W</w:t>
            </w:r>
          </w:p>
        </w:tc>
        <w:tc>
          <w:tcPr>
            <w:tcW w:w="1360" w:type="dxa"/>
          </w:tcPr>
          <w:p w:rsidR="00EA208A" w:rsidRPr="006703FF" w:rsidRDefault="006703FF" w:rsidP="00A80E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E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08A" w:rsidRPr="008020AF" w:rsidTr="00EF3A2F">
        <w:tc>
          <w:tcPr>
            <w:tcW w:w="612" w:type="dxa"/>
          </w:tcPr>
          <w:p w:rsidR="00EA208A" w:rsidRPr="00431F43" w:rsidRDefault="009E1C5C" w:rsidP="009F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703FF" w:rsidRPr="00431F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49" w:type="dxa"/>
          </w:tcPr>
          <w:p w:rsidR="00EA208A" w:rsidRPr="00431F43" w:rsidRDefault="006703FF" w:rsidP="005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43">
              <w:rPr>
                <w:rFonts w:ascii="Times New Roman" w:hAnsi="Times New Roman" w:cs="Times New Roman"/>
                <w:sz w:val="24"/>
                <w:szCs w:val="24"/>
              </w:rPr>
              <w:t>Kauno Santakos parkas</w:t>
            </w:r>
          </w:p>
        </w:tc>
        <w:tc>
          <w:tcPr>
            <w:tcW w:w="4961" w:type="dxa"/>
          </w:tcPr>
          <w:p w:rsidR="00EA208A" w:rsidRPr="008020AF" w:rsidRDefault="009E1C5C" w:rsidP="0064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AF">
              <w:rPr>
                <w:rFonts w:ascii="Times New Roman" w:hAnsi="Times New Roman" w:cs="Times New Roman"/>
                <w:sz w:val="24"/>
                <w:szCs w:val="24"/>
              </w:rPr>
              <w:t xml:space="preserve">Dekoracijos išdėstomos po </w:t>
            </w:r>
            <w:r w:rsidR="00DB29FC" w:rsidRPr="008020AF">
              <w:rPr>
                <w:rFonts w:ascii="Times New Roman" w:hAnsi="Times New Roman" w:cs="Times New Roman"/>
                <w:sz w:val="24"/>
                <w:szCs w:val="24"/>
              </w:rPr>
              <w:t xml:space="preserve"> Santakos park</w:t>
            </w:r>
            <w:r w:rsidRPr="008020AF">
              <w:rPr>
                <w:rFonts w:ascii="Times New Roman" w:hAnsi="Times New Roman" w:cs="Times New Roman"/>
                <w:sz w:val="24"/>
                <w:szCs w:val="24"/>
              </w:rPr>
              <w:t xml:space="preserve">ą. </w:t>
            </w:r>
            <w:r w:rsidR="00DB29FC" w:rsidRPr="008020AF">
              <w:rPr>
                <w:rFonts w:ascii="Times New Roman" w:hAnsi="Times New Roman" w:cs="Times New Roman"/>
                <w:sz w:val="24"/>
                <w:szCs w:val="24"/>
              </w:rPr>
              <w:t>Dekoracij</w:t>
            </w:r>
            <w:r w:rsidRPr="008020AF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DB29FC" w:rsidRPr="008020AF">
              <w:rPr>
                <w:rFonts w:ascii="Times New Roman" w:hAnsi="Times New Roman" w:cs="Times New Roman"/>
                <w:sz w:val="24"/>
                <w:szCs w:val="24"/>
              </w:rPr>
              <w:t xml:space="preserve"> aukštis ne </w:t>
            </w:r>
            <w:r w:rsidR="006703FF" w:rsidRPr="008020AF">
              <w:rPr>
                <w:rFonts w:ascii="Times New Roman" w:hAnsi="Times New Roman" w:cs="Times New Roman"/>
                <w:sz w:val="24"/>
                <w:szCs w:val="24"/>
              </w:rPr>
              <w:t>mažiau 2 m</w:t>
            </w:r>
            <w:r w:rsidRPr="00802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3FF" w:rsidRPr="0080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0AF" w:rsidRPr="008020AF">
              <w:rPr>
                <w:rFonts w:ascii="Times New Roman" w:hAnsi="Times New Roman" w:cs="Times New Roman"/>
                <w:sz w:val="24"/>
                <w:szCs w:val="24"/>
              </w:rPr>
              <w:t xml:space="preserve">Galia </w:t>
            </w:r>
            <w:r w:rsidR="006703FF" w:rsidRPr="008020AF">
              <w:rPr>
                <w:rFonts w:ascii="Times New Roman" w:hAnsi="Times New Roman" w:cs="Times New Roman"/>
                <w:sz w:val="24"/>
                <w:szCs w:val="24"/>
              </w:rPr>
              <w:t>iki 1000 W</w:t>
            </w:r>
          </w:p>
        </w:tc>
        <w:tc>
          <w:tcPr>
            <w:tcW w:w="1360" w:type="dxa"/>
          </w:tcPr>
          <w:p w:rsidR="00EA208A" w:rsidRPr="008020AF" w:rsidRDefault="00DB29FC" w:rsidP="00DB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AF">
              <w:rPr>
                <w:rFonts w:ascii="Times New Roman" w:hAnsi="Times New Roman" w:cs="Times New Roman"/>
                <w:sz w:val="24"/>
                <w:szCs w:val="24"/>
              </w:rPr>
              <w:t>Ne mažiau 5</w:t>
            </w:r>
          </w:p>
        </w:tc>
      </w:tr>
      <w:tr w:rsidR="00DB29FC" w:rsidRPr="008020AF" w:rsidTr="00EF3A2F">
        <w:trPr>
          <w:trHeight w:val="140"/>
        </w:trPr>
        <w:tc>
          <w:tcPr>
            <w:tcW w:w="612" w:type="dxa"/>
          </w:tcPr>
          <w:p w:rsidR="00DB29FC" w:rsidRPr="008020AF" w:rsidRDefault="009E1C5C" w:rsidP="009F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29FC" w:rsidRPr="00802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49" w:type="dxa"/>
          </w:tcPr>
          <w:p w:rsidR="00DB29FC" w:rsidRPr="008020AF" w:rsidRDefault="00DB29FC" w:rsidP="00D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AF">
              <w:rPr>
                <w:rFonts w:ascii="Times New Roman" w:hAnsi="Times New Roman" w:cs="Times New Roman"/>
                <w:sz w:val="24"/>
                <w:szCs w:val="24"/>
              </w:rPr>
              <w:t>Laisvės al./Vilniaus g. sankryža</w:t>
            </w:r>
          </w:p>
        </w:tc>
        <w:tc>
          <w:tcPr>
            <w:tcW w:w="4961" w:type="dxa"/>
          </w:tcPr>
          <w:p w:rsidR="00DB29FC" w:rsidRPr="008020AF" w:rsidRDefault="00DB29FC" w:rsidP="00D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AF">
              <w:rPr>
                <w:rFonts w:ascii="Times New Roman" w:hAnsi="Times New Roman" w:cs="Times New Roman"/>
                <w:sz w:val="24"/>
                <w:szCs w:val="24"/>
              </w:rPr>
              <w:t xml:space="preserve">Dekoracija „vartai“ į </w:t>
            </w:r>
            <w:proofErr w:type="spellStart"/>
            <w:r w:rsidRPr="008020AF">
              <w:rPr>
                <w:rFonts w:ascii="Times New Roman" w:hAnsi="Times New Roman" w:cs="Times New Roman"/>
                <w:sz w:val="24"/>
                <w:szCs w:val="24"/>
              </w:rPr>
              <w:t>kalėdų</w:t>
            </w:r>
            <w:proofErr w:type="spellEnd"/>
            <w:r w:rsidRPr="008020AF">
              <w:rPr>
                <w:rFonts w:ascii="Times New Roman" w:hAnsi="Times New Roman" w:cs="Times New Roman"/>
                <w:sz w:val="24"/>
                <w:szCs w:val="24"/>
              </w:rPr>
              <w:t xml:space="preserve"> sostinę. Dekoracijos aukštis ne mažiau </w:t>
            </w:r>
            <w:r w:rsidR="008020AF" w:rsidRPr="008020A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020AF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431F43" w:rsidRPr="008020AF">
              <w:rPr>
                <w:rFonts w:ascii="Times New Roman" w:hAnsi="Times New Roman" w:cs="Times New Roman"/>
                <w:sz w:val="24"/>
                <w:szCs w:val="24"/>
              </w:rPr>
              <w:t>Galia iki 1000 W</w:t>
            </w:r>
          </w:p>
        </w:tc>
        <w:tc>
          <w:tcPr>
            <w:tcW w:w="1360" w:type="dxa"/>
          </w:tcPr>
          <w:p w:rsidR="00DB29FC" w:rsidRPr="008020AF" w:rsidRDefault="00DB29FC" w:rsidP="00DB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02F6E" w:rsidRPr="0087369E" w:rsidRDefault="00480C47" w:rsidP="003C7260">
      <w:pPr>
        <w:jc w:val="both"/>
        <w:rPr>
          <w:rFonts w:ascii="Times New Roman" w:hAnsi="Times New Roman" w:cs="Times New Roman"/>
          <w:sz w:val="24"/>
          <w:szCs w:val="24"/>
        </w:rPr>
      </w:pPr>
      <w:r w:rsidRPr="00D310AE">
        <w:rPr>
          <w:rFonts w:ascii="Times New Roman" w:hAnsi="Times New Roman" w:cs="Times New Roman"/>
          <w:sz w:val="24"/>
          <w:szCs w:val="24"/>
        </w:rPr>
        <w:t xml:space="preserve">1.  </w:t>
      </w:r>
      <w:r w:rsidR="003C7260" w:rsidRPr="00D310AE">
        <w:rPr>
          <w:rFonts w:ascii="Times New Roman" w:hAnsi="Times New Roman" w:cs="Times New Roman"/>
          <w:sz w:val="24"/>
          <w:szCs w:val="24"/>
        </w:rPr>
        <w:t>Konkursui p</w:t>
      </w:r>
      <w:r w:rsidR="00BD6E25" w:rsidRPr="00D310AE">
        <w:rPr>
          <w:rFonts w:ascii="Times New Roman" w:hAnsi="Times New Roman" w:cs="Times New Roman"/>
          <w:sz w:val="24"/>
          <w:szCs w:val="24"/>
        </w:rPr>
        <w:t xml:space="preserve">ateikiami </w:t>
      </w:r>
      <w:proofErr w:type="spellStart"/>
      <w:r w:rsidR="00BD6E25" w:rsidRPr="00D310AE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BD6E25" w:rsidRPr="00D31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25" w:rsidRPr="00D310AE">
        <w:rPr>
          <w:rFonts w:ascii="Times New Roman" w:hAnsi="Times New Roman" w:cs="Times New Roman"/>
          <w:sz w:val="24"/>
          <w:szCs w:val="24"/>
        </w:rPr>
        <w:t>Deco</w:t>
      </w:r>
      <w:proofErr w:type="spellEnd"/>
      <w:r w:rsidR="00A64679">
        <w:rPr>
          <w:rFonts w:ascii="Times New Roman" w:hAnsi="Times New Roman" w:cs="Times New Roman"/>
          <w:sz w:val="24"/>
          <w:szCs w:val="24"/>
        </w:rPr>
        <w:t>*</w:t>
      </w:r>
      <w:r w:rsidR="00BD6E25" w:rsidRPr="00D310AE">
        <w:rPr>
          <w:rFonts w:ascii="Times New Roman" w:hAnsi="Times New Roman" w:cs="Times New Roman"/>
          <w:sz w:val="24"/>
          <w:szCs w:val="24"/>
        </w:rPr>
        <w:t xml:space="preserve"> stiliaus</w:t>
      </w:r>
      <w:r w:rsidR="003C7260" w:rsidRPr="00D310AE">
        <w:rPr>
          <w:rFonts w:ascii="Times New Roman" w:hAnsi="Times New Roman" w:cs="Times New Roman"/>
          <w:sz w:val="24"/>
          <w:szCs w:val="24"/>
        </w:rPr>
        <w:t xml:space="preserve"> kalėdinio papuošimo elementų variantai. </w:t>
      </w:r>
    </w:p>
    <w:p w:rsidR="00C838B5" w:rsidRDefault="00065987" w:rsidP="00C838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61ED">
        <w:rPr>
          <w:rFonts w:ascii="Times New Roman" w:hAnsi="Times New Roman" w:cs="Times New Roman"/>
          <w:sz w:val="24"/>
          <w:szCs w:val="24"/>
        </w:rPr>
        <w:t xml:space="preserve">. Visi </w:t>
      </w:r>
      <w:r>
        <w:rPr>
          <w:rFonts w:ascii="Times New Roman" w:hAnsi="Times New Roman" w:cs="Times New Roman"/>
          <w:sz w:val="24"/>
          <w:szCs w:val="24"/>
        </w:rPr>
        <w:t>pakabinami pa</w:t>
      </w:r>
      <w:r w:rsidRPr="000A61ED">
        <w:rPr>
          <w:rFonts w:ascii="Times New Roman" w:hAnsi="Times New Roman" w:cs="Times New Roman"/>
          <w:sz w:val="24"/>
          <w:szCs w:val="24"/>
        </w:rPr>
        <w:t xml:space="preserve">puošimo elementai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</w:t>
      </w:r>
      <w:proofErr w:type="spellEnd"/>
      <w:r w:rsidR="00A6467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stiliaus. Pakabinamų dekoracijų spalvos – baltos. Pastatomi papuošimo elementai </w:t>
      </w:r>
      <w:r w:rsidR="008E49B4">
        <w:rPr>
          <w:rFonts w:ascii="Times New Roman" w:hAnsi="Times New Roman" w:cs="Times New Roman"/>
          <w:sz w:val="24"/>
          <w:szCs w:val="24"/>
        </w:rPr>
        <w:t xml:space="preserve">Santakos parke ir Laisvės al./Vilniaus g. sankryžoje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</w:t>
      </w:r>
      <w:proofErr w:type="spellEnd"/>
      <w:r w:rsidR="00A6467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stiliaus</w:t>
      </w:r>
      <w:r w:rsidRPr="00A864DB">
        <w:rPr>
          <w:rFonts w:ascii="Times New Roman" w:eastAsia="Calibri" w:hAnsi="Times New Roman" w:cs="Times New Roman"/>
          <w:sz w:val="24"/>
          <w:szCs w:val="24"/>
        </w:rPr>
        <w:t xml:space="preserve"> ar kitos konfigūracijos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Pastatomų papuošimo elementų spalvos – derinamos </w:t>
      </w:r>
      <w:r w:rsidRPr="00E2375B">
        <w:rPr>
          <w:rFonts w:ascii="Times New Roman" w:hAnsi="Times New Roman" w:cs="Times New Roman"/>
          <w:sz w:val="24"/>
          <w:szCs w:val="24"/>
        </w:rPr>
        <w:t>abiejų šalių susitarimu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38B5" w:rsidRPr="00C838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38B5" w:rsidRPr="00295426" w:rsidRDefault="00C838B5" w:rsidP="00C838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42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D310AE" w:rsidRPr="00295426">
        <w:rPr>
          <w:rFonts w:ascii="Times New Roman" w:eastAsia="Calibri" w:hAnsi="Times New Roman" w:cs="Times New Roman"/>
          <w:sz w:val="24"/>
          <w:szCs w:val="24"/>
        </w:rPr>
        <w:t>Konkursui pateikiami</w:t>
      </w:r>
      <w:r w:rsidRPr="002954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107" w:rsidRPr="00295426">
        <w:rPr>
          <w:rFonts w:ascii="Times New Roman" w:eastAsia="Calibri" w:hAnsi="Times New Roman" w:cs="Times New Roman"/>
          <w:sz w:val="24"/>
          <w:szCs w:val="24"/>
        </w:rPr>
        <w:t xml:space="preserve">trys visų erdvių </w:t>
      </w:r>
      <w:r w:rsidRPr="00295426">
        <w:rPr>
          <w:rFonts w:ascii="Times New Roman" w:eastAsia="Calibri" w:hAnsi="Times New Roman" w:cs="Times New Roman"/>
          <w:sz w:val="24"/>
          <w:szCs w:val="24"/>
        </w:rPr>
        <w:t xml:space="preserve">papuošimo </w:t>
      </w:r>
      <w:r w:rsidR="00D310AE" w:rsidRPr="00295426">
        <w:rPr>
          <w:rFonts w:ascii="Times New Roman" w:eastAsia="Calibri" w:hAnsi="Times New Roman" w:cs="Times New Roman"/>
          <w:sz w:val="24"/>
          <w:szCs w:val="24"/>
        </w:rPr>
        <w:t xml:space="preserve">variantai. Pridedama puošybinių elementų ir jais </w:t>
      </w:r>
      <w:r w:rsidR="00D00FE8" w:rsidRPr="00295426">
        <w:rPr>
          <w:rFonts w:ascii="Times New Roman" w:eastAsia="Calibri" w:hAnsi="Times New Roman" w:cs="Times New Roman"/>
          <w:sz w:val="24"/>
          <w:szCs w:val="24"/>
        </w:rPr>
        <w:t>papuoštų</w:t>
      </w:r>
      <w:r w:rsidR="00D310AE" w:rsidRPr="00295426">
        <w:rPr>
          <w:rFonts w:ascii="Times New Roman" w:eastAsia="Calibri" w:hAnsi="Times New Roman" w:cs="Times New Roman"/>
          <w:sz w:val="24"/>
          <w:szCs w:val="24"/>
        </w:rPr>
        <w:t xml:space="preserve"> erdvių  </w:t>
      </w:r>
      <w:r w:rsidRPr="00295426">
        <w:rPr>
          <w:rFonts w:ascii="Times New Roman" w:eastAsia="Calibri" w:hAnsi="Times New Roman" w:cs="Times New Roman"/>
          <w:sz w:val="24"/>
          <w:szCs w:val="24"/>
        </w:rPr>
        <w:t>vizualizacija (nuotraukos ar kt.</w:t>
      </w:r>
      <w:r w:rsidR="00167D66" w:rsidRPr="00295426">
        <w:rPr>
          <w:rFonts w:ascii="Times New Roman" w:eastAsia="Calibri" w:hAnsi="Times New Roman" w:cs="Times New Roman"/>
          <w:sz w:val="24"/>
          <w:szCs w:val="24"/>
        </w:rPr>
        <w:t>, A4 formatu)</w:t>
      </w:r>
      <w:r w:rsidR="00D00FE8" w:rsidRPr="0029542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5987" w:rsidRPr="00E40B10" w:rsidRDefault="00C838B5" w:rsidP="00E40B10">
      <w:pPr>
        <w:tabs>
          <w:tab w:val="left" w:pos="10206"/>
          <w:tab w:val="left" w:pos="10466"/>
        </w:tabs>
        <w:jc w:val="both"/>
        <w:rPr>
          <w:rFonts w:ascii="Calibri" w:eastAsia="Calibri" w:hAnsi="Calibri" w:cs="Calibri"/>
        </w:rPr>
      </w:pPr>
      <w:r w:rsidRPr="00C838B5">
        <w:rPr>
          <w:rFonts w:ascii="Times New Roman" w:eastAsia="Calibri" w:hAnsi="Times New Roman" w:cs="Times New Roman"/>
          <w:sz w:val="24"/>
          <w:szCs w:val="24"/>
        </w:rPr>
        <w:t xml:space="preserve">4. Puošybiniai elementai turi būti skirti naudoti lauko sąlygomis su ne mažesniu kaip IP 66 apsaugos laipsniu ir ne mažesniu kaip IK 06 koeficientu atsparumo  smūgiams.  </w:t>
      </w:r>
    </w:p>
    <w:p w:rsidR="003D0C19" w:rsidRDefault="00E40B10" w:rsidP="00CA5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0C19" w:rsidRPr="00E2375B">
        <w:rPr>
          <w:rFonts w:ascii="Times New Roman" w:hAnsi="Times New Roman" w:cs="Times New Roman"/>
          <w:sz w:val="24"/>
          <w:szCs w:val="24"/>
        </w:rPr>
        <w:t xml:space="preserve">. </w:t>
      </w:r>
      <w:r w:rsidR="00CA5FC5" w:rsidRPr="00E2375B">
        <w:rPr>
          <w:rFonts w:ascii="Times New Roman" w:hAnsi="Times New Roman" w:cs="Times New Roman"/>
          <w:sz w:val="24"/>
          <w:szCs w:val="24"/>
        </w:rPr>
        <w:t xml:space="preserve">Lentelėje nurodyti </w:t>
      </w:r>
      <w:r w:rsidR="003D0C19" w:rsidRPr="00E2375B">
        <w:rPr>
          <w:rFonts w:ascii="Times New Roman" w:hAnsi="Times New Roman" w:cs="Times New Roman"/>
          <w:sz w:val="24"/>
          <w:szCs w:val="24"/>
        </w:rPr>
        <w:t>kalėdiniai papuošimo</w:t>
      </w:r>
      <w:r w:rsidR="0098590C">
        <w:rPr>
          <w:rFonts w:ascii="Times New Roman" w:hAnsi="Times New Roman" w:cs="Times New Roman"/>
          <w:sz w:val="24"/>
          <w:szCs w:val="24"/>
        </w:rPr>
        <w:t xml:space="preserve"> elementai bus nuomojami 2017-2019</w:t>
      </w:r>
      <w:r w:rsidR="00CA5FC5" w:rsidRPr="00E2375B">
        <w:rPr>
          <w:rFonts w:ascii="Times New Roman" w:hAnsi="Times New Roman" w:cs="Times New Roman"/>
          <w:sz w:val="24"/>
          <w:szCs w:val="24"/>
        </w:rPr>
        <w:t xml:space="preserve"> metų Kauno miesto erdvių </w:t>
      </w:r>
      <w:r w:rsidR="00725777" w:rsidRPr="00E2375B">
        <w:rPr>
          <w:rFonts w:ascii="Times New Roman" w:hAnsi="Times New Roman" w:cs="Times New Roman"/>
          <w:sz w:val="24"/>
          <w:szCs w:val="24"/>
        </w:rPr>
        <w:t xml:space="preserve">papuošimo </w:t>
      </w:r>
      <w:r w:rsidR="00F9071F" w:rsidRPr="00E2375B">
        <w:rPr>
          <w:rFonts w:ascii="Times New Roman" w:hAnsi="Times New Roman" w:cs="Times New Roman"/>
          <w:sz w:val="24"/>
          <w:szCs w:val="24"/>
        </w:rPr>
        <w:t xml:space="preserve">kalėdiniam-naujametiniam </w:t>
      </w:r>
      <w:r w:rsidR="00CA5FC5" w:rsidRPr="00E2375B">
        <w:rPr>
          <w:rFonts w:ascii="Times New Roman" w:hAnsi="Times New Roman" w:cs="Times New Roman"/>
          <w:sz w:val="24"/>
          <w:szCs w:val="24"/>
        </w:rPr>
        <w:t xml:space="preserve">šventiniam laikotarpiui. </w:t>
      </w:r>
    </w:p>
    <w:p w:rsidR="003C7260" w:rsidRPr="00E2375B" w:rsidRDefault="00E40B10" w:rsidP="003C7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7260" w:rsidRPr="00E2375B">
        <w:rPr>
          <w:rFonts w:ascii="Times New Roman" w:hAnsi="Times New Roman" w:cs="Times New Roman"/>
          <w:sz w:val="24"/>
          <w:szCs w:val="24"/>
        </w:rPr>
        <w:t xml:space="preserve">. Kalėdinių papuošimo elementų vienerių metų nuomos terminas – nuo lapkričio </w:t>
      </w:r>
      <w:r w:rsidR="003C7260" w:rsidRPr="007369C4">
        <w:rPr>
          <w:rFonts w:ascii="Times New Roman" w:hAnsi="Times New Roman" w:cs="Times New Roman"/>
          <w:sz w:val="24"/>
          <w:szCs w:val="24"/>
        </w:rPr>
        <w:t>2</w:t>
      </w:r>
      <w:r w:rsidR="007369C4">
        <w:rPr>
          <w:rFonts w:ascii="Times New Roman" w:hAnsi="Times New Roman" w:cs="Times New Roman"/>
          <w:sz w:val="24"/>
          <w:szCs w:val="24"/>
        </w:rPr>
        <w:t>4</w:t>
      </w:r>
      <w:r w:rsidR="003C7260" w:rsidRPr="007369C4">
        <w:rPr>
          <w:rFonts w:ascii="Times New Roman" w:hAnsi="Times New Roman" w:cs="Times New Roman"/>
          <w:sz w:val="24"/>
          <w:szCs w:val="24"/>
        </w:rPr>
        <w:t xml:space="preserve"> d. iki sausio 7 d. </w:t>
      </w:r>
      <w:r w:rsidR="003C7260" w:rsidRPr="00E2375B">
        <w:rPr>
          <w:rFonts w:ascii="Times New Roman" w:hAnsi="Times New Roman" w:cs="Times New Roman"/>
          <w:sz w:val="24"/>
          <w:szCs w:val="24"/>
        </w:rPr>
        <w:t>(nuomos terminas gali būti pratęstas</w:t>
      </w:r>
      <w:r w:rsidR="003C7260">
        <w:rPr>
          <w:rFonts w:ascii="Times New Roman" w:hAnsi="Times New Roman" w:cs="Times New Roman"/>
          <w:sz w:val="24"/>
          <w:szCs w:val="24"/>
        </w:rPr>
        <w:t xml:space="preserve"> arba patrumpintas</w:t>
      </w:r>
      <w:r w:rsidR="003C7260" w:rsidRPr="00E2375B">
        <w:rPr>
          <w:rFonts w:ascii="Times New Roman" w:hAnsi="Times New Roman" w:cs="Times New Roman"/>
          <w:sz w:val="24"/>
          <w:szCs w:val="24"/>
        </w:rPr>
        <w:t xml:space="preserve"> abiejų šalių susitarimu).</w:t>
      </w:r>
    </w:p>
    <w:p w:rsidR="003C7260" w:rsidRPr="00C03BFB" w:rsidRDefault="00E40B10" w:rsidP="00CA5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7260">
        <w:rPr>
          <w:rFonts w:ascii="Times New Roman" w:hAnsi="Times New Roman" w:cs="Times New Roman"/>
          <w:sz w:val="24"/>
          <w:szCs w:val="24"/>
        </w:rPr>
        <w:t>. 2017-2018</w:t>
      </w:r>
      <w:r w:rsidR="003C7260" w:rsidRPr="00E2375B">
        <w:rPr>
          <w:rFonts w:ascii="Times New Roman" w:hAnsi="Times New Roman" w:cs="Times New Roman"/>
          <w:sz w:val="24"/>
          <w:szCs w:val="24"/>
        </w:rPr>
        <w:t xml:space="preserve"> metais numatomus puošti kalėdinius papuošimo</w:t>
      </w:r>
      <w:r w:rsidR="005F6B8C">
        <w:rPr>
          <w:rFonts w:ascii="Times New Roman" w:hAnsi="Times New Roman" w:cs="Times New Roman"/>
          <w:sz w:val="24"/>
          <w:szCs w:val="24"/>
        </w:rPr>
        <w:t xml:space="preserve"> elementus </w:t>
      </w:r>
      <w:r w:rsidR="003C7260" w:rsidRPr="00E2375B">
        <w:rPr>
          <w:rFonts w:ascii="Times New Roman" w:hAnsi="Times New Roman" w:cs="Times New Roman"/>
          <w:sz w:val="24"/>
          <w:szCs w:val="24"/>
        </w:rPr>
        <w:t>Kauno miesto savivaldy</w:t>
      </w:r>
      <w:r w:rsidR="003C7260">
        <w:rPr>
          <w:rFonts w:ascii="Times New Roman" w:hAnsi="Times New Roman" w:cs="Times New Roman"/>
          <w:sz w:val="24"/>
          <w:szCs w:val="24"/>
        </w:rPr>
        <w:t xml:space="preserve">bės administracija nurodys </w:t>
      </w:r>
      <w:r w:rsidR="00C03BFB">
        <w:rPr>
          <w:rFonts w:ascii="Times New Roman" w:hAnsi="Times New Roman" w:cs="Times New Roman"/>
          <w:sz w:val="24"/>
          <w:szCs w:val="24"/>
        </w:rPr>
        <w:t xml:space="preserve">trejų metų </w:t>
      </w:r>
      <w:r w:rsidR="00C03BFB" w:rsidRPr="00C03BFB">
        <w:rPr>
          <w:rFonts w:ascii="Times New Roman" w:hAnsi="Times New Roman" w:cs="Times New Roman"/>
          <w:sz w:val="24"/>
          <w:szCs w:val="24"/>
        </w:rPr>
        <w:t>kalėdinių puošybinių elementų nuomos ir jų įrengimo</w:t>
      </w:r>
      <w:r w:rsidR="005F6B8C">
        <w:rPr>
          <w:rFonts w:ascii="Times New Roman" w:hAnsi="Times New Roman" w:cs="Times New Roman"/>
          <w:sz w:val="24"/>
          <w:szCs w:val="24"/>
        </w:rPr>
        <w:t xml:space="preserve"> sutartyje</w:t>
      </w:r>
      <w:r w:rsidR="00C03BFB" w:rsidRPr="00C03BF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D0C19" w:rsidRPr="00A41137" w:rsidRDefault="00E40B10" w:rsidP="003D0C1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0C19" w:rsidRPr="00E2375B">
        <w:rPr>
          <w:rFonts w:ascii="Times New Roman" w:hAnsi="Times New Roman" w:cs="Times New Roman"/>
          <w:sz w:val="24"/>
          <w:szCs w:val="24"/>
        </w:rPr>
        <w:t xml:space="preserve">. </w:t>
      </w:r>
      <w:r w:rsidR="0098590C">
        <w:rPr>
          <w:rFonts w:ascii="Times New Roman" w:hAnsi="Times New Roman" w:cs="Times New Roman"/>
          <w:sz w:val="24"/>
          <w:szCs w:val="24"/>
        </w:rPr>
        <w:t>2018-2019</w:t>
      </w:r>
      <w:r w:rsidR="00CA5FC5" w:rsidRPr="00E2375B">
        <w:rPr>
          <w:rFonts w:ascii="Times New Roman" w:hAnsi="Times New Roman" w:cs="Times New Roman"/>
          <w:sz w:val="24"/>
          <w:szCs w:val="24"/>
        </w:rPr>
        <w:t xml:space="preserve"> metais numatomus puošti </w:t>
      </w:r>
      <w:r w:rsidR="003D0C19" w:rsidRPr="00E2375B">
        <w:rPr>
          <w:rFonts w:ascii="Times New Roman" w:hAnsi="Times New Roman" w:cs="Times New Roman"/>
          <w:sz w:val="24"/>
          <w:szCs w:val="24"/>
        </w:rPr>
        <w:t>kalėdinius papuošimo</w:t>
      </w:r>
      <w:r w:rsidR="00CA5FC5" w:rsidRPr="00E2375B">
        <w:rPr>
          <w:rFonts w:ascii="Times New Roman" w:hAnsi="Times New Roman" w:cs="Times New Roman"/>
          <w:sz w:val="24"/>
          <w:szCs w:val="24"/>
        </w:rPr>
        <w:t xml:space="preserve"> elementus  Kauno miesto savivaldy</w:t>
      </w:r>
      <w:r w:rsidR="0098590C">
        <w:rPr>
          <w:rFonts w:ascii="Times New Roman" w:hAnsi="Times New Roman" w:cs="Times New Roman"/>
          <w:sz w:val="24"/>
          <w:szCs w:val="24"/>
        </w:rPr>
        <w:t>bės administracija nurodys  2018</w:t>
      </w:r>
      <w:r w:rsidR="00CA5FC5" w:rsidRPr="00E2375B">
        <w:rPr>
          <w:rFonts w:ascii="Times New Roman" w:hAnsi="Times New Roman" w:cs="Times New Roman"/>
          <w:sz w:val="24"/>
          <w:szCs w:val="24"/>
        </w:rPr>
        <w:t xml:space="preserve"> metų antr</w:t>
      </w:r>
      <w:r w:rsidR="00F8485F" w:rsidRPr="00E2375B">
        <w:rPr>
          <w:rFonts w:ascii="Times New Roman" w:hAnsi="Times New Roman" w:cs="Times New Roman"/>
          <w:sz w:val="24"/>
          <w:szCs w:val="24"/>
        </w:rPr>
        <w:t>am</w:t>
      </w:r>
      <w:r w:rsidR="00CA5FC5" w:rsidRPr="00E2375B">
        <w:rPr>
          <w:rFonts w:ascii="Times New Roman" w:hAnsi="Times New Roman" w:cs="Times New Roman"/>
          <w:sz w:val="24"/>
          <w:szCs w:val="24"/>
        </w:rPr>
        <w:t xml:space="preserve"> ket</w:t>
      </w:r>
      <w:r w:rsidR="00F8485F" w:rsidRPr="00E2375B">
        <w:rPr>
          <w:rFonts w:ascii="Times New Roman" w:hAnsi="Times New Roman" w:cs="Times New Roman"/>
          <w:sz w:val="24"/>
          <w:szCs w:val="24"/>
        </w:rPr>
        <w:t>virčiui pasibaigus, bet ne vėliau kaip per 5 darbo dienas</w:t>
      </w:r>
      <w:r w:rsidR="00CA5FC5" w:rsidRPr="00E2375B">
        <w:rPr>
          <w:rFonts w:ascii="Times New Roman" w:hAnsi="Times New Roman" w:cs="Times New Roman"/>
          <w:sz w:val="24"/>
          <w:szCs w:val="24"/>
        </w:rPr>
        <w:t xml:space="preserve">. </w:t>
      </w:r>
      <w:r w:rsidR="003D0C19" w:rsidRPr="00E2375B">
        <w:rPr>
          <w:rFonts w:ascii="Times New Roman" w:hAnsi="Times New Roman" w:cs="Times New Roman"/>
          <w:sz w:val="24"/>
          <w:szCs w:val="24"/>
        </w:rPr>
        <w:t>Tai bus</w:t>
      </w:r>
      <w:r w:rsidR="0098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0C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98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0C">
        <w:rPr>
          <w:rFonts w:ascii="Times New Roman" w:hAnsi="Times New Roman" w:cs="Times New Roman"/>
          <w:sz w:val="24"/>
          <w:szCs w:val="24"/>
        </w:rPr>
        <w:t>Deco</w:t>
      </w:r>
      <w:proofErr w:type="spellEnd"/>
      <w:r w:rsidR="00A64679">
        <w:rPr>
          <w:rFonts w:ascii="Times New Roman" w:hAnsi="Times New Roman" w:cs="Times New Roman"/>
          <w:sz w:val="24"/>
          <w:szCs w:val="24"/>
        </w:rPr>
        <w:t>*</w:t>
      </w:r>
      <w:r w:rsidR="0098590C">
        <w:rPr>
          <w:rFonts w:ascii="Times New Roman" w:hAnsi="Times New Roman" w:cs="Times New Roman"/>
          <w:sz w:val="24"/>
          <w:szCs w:val="24"/>
        </w:rPr>
        <w:t xml:space="preserve"> stiliaus</w:t>
      </w:r>
      <w:r w:rsidR="00065987">
        <w:rPr>
          <w:rFonts w:ascii="Times New Roman" w:hAnsi="Times New Roman" w:cs="Times New Roman"/>
          <w:sz w:val="24"/>
          <w:szCs w:val="24"/>
        </w:rPr>
        <w:t>,</w:t>
      </w:r>
      <w:r w:rsidR="0098590C">
        <w:rPr>
          <w:rFonts w:ascii="Times New Roman" w:hAnsi="Times New Roman" w:cs="Times New Roman"/>
          <w:sz w:val="24"/>
          <w:szCs w:val="24"/>
        </w:rPr>
        <w:t xml:space="preserve"> </w:t>
      </w:r>
      <w:r w:rsidR="00A864DB">
        <w:rPr>
          <w:rFonts w:ascii="Times New Roman" w:hAnsi="Times New Roman" w:cs="Times New Roman"/>
          <w:sz w:val="24"/>
          <w:szCs w:val="24"/>
        </w:rPr>
        <w:t xml:space="preserve">panašių, </w:t>
      </w:r>
      <w:r w:rsidR="008020AF">
        <w:rPr>
          <w:rFonts w:ascii="Times New Roman" w:hAnsi="Times New Roman" w:cs="Times New Roman"/>
          <w:sz w:val="24"/>
          <w:szCs w:val="24"/>
        </w:rPr>
        <w:t>kaip nurodyta lentelėje</w:t>
      </w:r>
      <w:r w:rsidR="00DB2DD4">
        <w:rPr>
          <w:rFonts w:ascii="Times New Roman" w:hAnsi="Times New Roman" w:cs="Times New Roman"/>
          <w:sz w:val="24"/>
          <w:szCs w:val="24"/>
        </w:rPr>
        <w:t>,</w:t>
      </w:r>
      <w:r w:rsidR="007E0D85" w:rsidRPr="00E2375B">
        <w:rPr>
          <w:rFonts w:ascii="Times New Roman" w:hAnsi="Times New Roman" w:cs="Times New Roman"/>
          <w:sz w:val="24"/>
          <w:szCs w:val="24"/>
        </w:rPr>
        <w:t xml:space="preserve"> išmatavimų papuošimas</w:t>
      </w:r>
      <w:r w:rsidR="00C03BFB">
        <w:rPr>
          <w:rFonts w:ascii="Times New Roman" w:hAnsi="Times New Roman" w:cs="Times New Roman"/>
          <w:sz w:val="24"/>
          <w:szCs w:val="24"/>
        </w:rPr>
        <w:t>.</w:t>
      </w:r>
    </w:p>
    <w:p w:rsidR="00F96432" w:rsidRPr="00A41137" w:rsidRDefault="00E40B10" w:rsidP="00F964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0C19" w:rsidRPr="00E2375B">
        <w:rPr>
          <w:rFonts w:ascii="Times New Roman" w:hAnsi="Times New Roman" w:cs="Times New Roman"/>
          <w:sz w:val="24"/>
          <w:szCs w:val="24"/>
        </w:rPr>
        <w:t xml:space="preserve">. </w:t>
      </w:r>
      <w:r w:rsidR="0098590C">
        <w:rPr>
          <w:rFonts w:ascii="Times New Roman" w:hAnsi="Times New Roman" w:cs="Times New Roman"/>
          <w:sz w:val="24"/>
          <w:szCs w:val="24"/>
        </w:rPr>
        <w:t>2019</w:t>
      </w:r>
      <w:r w:rsidR="00CA5FC5" w:rsidRPr="00E2375B">
        <w:rPr>
          <w:rFonts w:ascii="Times New Roman" w:hAnsi="Times New Roman" w:cs="Times New Roman"/>
          <w:sz w:val="24"/>
          <w:szCs w:val="24"/>
        </w:rPr>
        <w:t>-20</w:t>
      </w:r>
      <w:r w:rsidR="0098590C">
        <w:rPr>
          <w:rFonts w:ascii="Times New Roman" w:hAnsi="Times New Roman" w:cs="Times New Roman"/>
          <w:sz w:val="24"/>
          <w:szCs w:val="24"/>
        </w:rPr>
        <w:t>20</w:t>
      </w:r>
      <w:r w:rsidR="00CA5FC5" w:rsidRPr="00E2375B">
        <w:rPr>
          <w:rFonts w:ascii="Times New Roman" w:hAnsi="Times New Roman" w:cs="Times New Roman"/>
          <w:sz w:val="24"/>
          <w:szCs w:val="24"/>
        </w:rPr>
        <w:t xml:space="preserve"> </w:t>
      </w:r>
      <w:r w:rsidR="00F96432" w:rsidRPr="00E2375B">
        <w:rPr>
          <w:rFonts w:ascii="Times New Roman" w:hAnsi="Times New Roman" w:cs="Times New Roman"/>
          <w:sz w:val="24"/>
          <w:szCs w:val="24"/>
        </w:rPr>
        <w:t>metais numatomus puošti kalėdinius papuošimo elementus  Kauno miesto savivaldy</w:t>
      </w:r>
      <w:r w:rsidR="00696CA8">
        <w:rPr>
          <w:rFonts w:ascii="Times New Roman" w:hAnsi="Times New Roman" w:cs="Times New Roman"/>
          <w:sz w:val="24"/>
          <w:szCs w:val="24"/>
        </w:rPr>
        <w:t>bės administracija nurodys  2019</w:t>
      </w:r>
      <w:r w:rsidR="00F96432" w:rsidRPr="00E2375B">
        <w:rPr>
          <w:rFonts w:ascii="Times New Roman" w:hAnsi="Times New Roman" w:cs="Times New Roman"/>
          <w:sz w:val="24"/>
          <w:szCs w:val="24"/>
        </w:rPr>
        <w:t xml:space="preserve"> metų antram ketvirčiui pasibaigus, bet ne vėliau kaip per 5 darbo dienas. Tai bus</w:t>
      </w:r>
      <w:r w:rsidR="00F96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432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F96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432">
        <w:rPr>
          <w:rFonts w:ascii="Times New Roman" w:hAnsi="Times New Roman" w:cs="Times New Roman"/>
          <w:sz w:val="24"/>
          <w:szCs w:val="24"/>
        </w:rPr>
        <w:t>Deco</w:t>
      </w:r>
      <w:proofErr w:type="spellEnd"/>
      <w:r w:rsidR="00A64679">
        <w:rPr>
          <w:rFonts w:ascii="Times New Roman" w:hAnsi="Times New Roman" w:cs="Times New Roman"/>
          <w:sz w:val="24"/>
          <w:szCs w:val="24"/>
        </w:rPr>
        <w:t>*</w:t>
      </w:r>
      <w:r w:rsidR="00F96432">
        <w:rPr>
          <w:rFonts w:ascii="Times New Roman" w:hAnsi="Times New Roman" w:cs="Times New Roman"/>
          <w:sz w:val="24"/>
          <w:szCs w:val="24"/>
        </w:rPr>
        <w:t xml:space="preserve"> stiliaus</w:t>
      </w:r>
      <w:r w:rsidR="00065987">
        <w:rPr>
          <w:rFonts w:ascii="Times New Roman" w:hAnsi="Times New Roman" w:cs="Times New Roman"/>
          <w:sz w:val="24"/>
          <w:szCs w:val="24"/>
        </w:rPr>
        <w:t>,</w:t>
      </w:r>
      <w:r w:rsidR="00F96432">
        <w:rPr>
          <w:rFonts w:ascii="Times New Roman" w:hAnsi="Times New Roman" w:cs="Times New Roman"/>
          <w:sz w:val="24"/>
          <w:szCs w:val="24"/>
        </w:rPr>
        <w:t xml:space="preserve"> </w:t>
      </w:r>
      <w:r w:rsidR="00A864DB">
        <w:rPr>
          <w:rFonts w:ascii="Times New Roman" w:hAnsi="Times New Roman" w:cs="Times New Roman"/>
          <w:sz w:val="24"/>
          <w:szCs w:val="24"/>
        </w:rPr>
        <w:t xml:space="preserve">panašių, </w:t>
      </w:r>
      <w:r w:rsidR="008020AF">
        <w:rPr>
          <w:rFonts w:ascii="Times New Roman" w:hAnsi="Times New Roman" w:cs="Times New Roman"/>
          <w:sz w:val="24"/>
          <w:szCs w:val="24"/>
        </w:rPr>
        <w:t>kaip nurodyta lentelėje</w:t>
      </w:r>
      <w:r w:rsidR="00A864DB">
        <w:rPr>
          <w:rFonts w:ascii="Times New Roman" w:hAnsi="Times New Roman" w:cs="Times New Roman"/>
          <w:sz w:val="24"/>
          <w:szCs w:val="24"/>
        </w:rPr>
        <w:t>,</w:t>
      </w:r>
      <w:r w:rsidR="00F96432" w:rsidRPr="00E2375B">
        <w:rPr>
          <w:rFonts w:ascii="Times New Roman" w:hAnsi="Times New Roman" w:cs="Times New Roman"/>
          <w:sz w:val="24"/>
          <w:szCs w:val="24"/>
        </w:rPr>
        <w:t xml:space="preserve"> išmatavimų papuošimas</w:t>
      </w:r>
      <w:r w:rsidR="00C03BFB">
        <w:rPr>
          <w:rFonts w:ascii="Times New Roman" w:hAnsi="Times New Roman" w:cs="Times New Roman"/>
          <w:sz w:val="24"/>
          <w:szCs w:val="24"/>
        </w:rPr>
        <w:t>.</w:t>
      </w:r>
      <w:r w:rsidR="00F96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FC5" w:rsidRPr="00C03BFB" w:rsidRDefault="00E40B10" w:rsidP="00CA5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D0C19" w:rsidRPr="00771D5B">
        <w:rPr>
          <w:rFonts w:ascii="Times New Roman" w:hAnsi="Times New Roman" w:cs="Times New Roman"/>
          <w:sz w:val="24"/>
          <w:szCs w:val="24"/>
        </w:rPr>
        <w:t xml:space="preserve">. </w:t>
      </w:r>
      <w:r w:rsidR="009824E9" w:rsidRPr="00771D5B">
        <w:rPr>
          <w:rFonts w:ascii="Times New Roman" w:hAnsi="Times New Roman" w:cs="Times New Roman"/>
          <w:sz w:val="24"/>
          <w:szCs w:val="24"/>
        </w:rPr>
        <w:t>L</w:t>
      </w:r>
      <w:r w:rsidR="00725777" w:rsidRPr="00771D5B">
        <w:rPr>
          <w:rFonts w:ascii="Times New Roman" w:hAnsi="Times New Roman" w:cs="Times New Roman"/>
          <w:sz w:val="24"/>
          <w:szCs w:val="24"/>
        </w:rPr>
        <w:t xml:space="preserve">entelėje nurodytos Kauno miesto erdvės, </w:t>
      </w:r>
      <w:r w:rsidR="003D0C19" w:rsidRPr="00771D5B">
        <w:rPr>
          <w:rFonts w:ascii="Times New Roman" w:hAnsi="Times New Roman" w:cs="Times New Roman"/>
          <w:sz w:val="24"/>
          <w:szCs w:val="24"/>
        </w:rPr>
        <w:t>kalėdinių papuošimo</w:t>
      </w:r>
      <w:r w:rsidR="00725777" w:rsidRPr="00771D5B">
        <w:rPr>
          <w:rFonts w:ascii="Times New Roman" w:hAnsi="Times New Roman" w:cs="Times New Roman"/>
          <w:sz w:val="24"/>
          <w:szCs w:val="24"/>
        </w:rPr>
        <w:t xml:space="preserve"> elementų </w:t>
      </w:r>
      <w:r w:rsidR="00C03BFB" w:rsidRPr="00771D5B">
        <w:rPr>
          <w:rFonts w:ascii="Times New Roman" w:hAnsi="Times New Roman" w:cs="Times New Roman"/>
          <w:sz w:val="24"/>
          <w:szCs w:val="24"/>
        </w:rPr>
        <w:t xml:space="preserve">skaičius, </w:t>
      </w:r>
      <w:r w:rsidR="00725777" w:rsidRPr="00771D5B">
        <w:rPr>
          <w:rFonts w:ascii="Times New Roman" w:hAnsi="Times New Roman" w:cs="Times New Roman"/>
          <w:sz w:val="24"/>
          <w:szCs w:val="24"/>
        </w:rPr>
        <w:t>pakabinimo aukštis, vieta ir pareikalaujama</w:t>
      </w:r>
      <w:r w:rsidR="00696CA8" w:rsidRPr="00771D5B">
        <w:rPr>
          <w:rFonts w:ascii="Times New Roman" w:hAnsi="Times New Roman" w:cs="Times New Roman"/>
          <w:sz w:val="24"/>
          <w:szCs w:val="24"/>
        </w:rPr>
        <w:t xml:space="preserve"> didžiausia</w:t>
      </w:r>
      <w:r w:rsidR="00725777" w:rsidRPr="00771D5B">
        <w:rPr>
          <w:rFonts w:ascii="Times New Roman" w:hAnsi="Times New Roman" w:cs="Times New Roman"/>
          <w:sz w:val="24"/>
          <w:szCs w:val="24"/>
        </w:rPr>
        <w:t xml:space="preserve"> galia 201</w:t>
      </w:r>
      <w:r w:rsidR="00696CA8" w:rsidRPr="00771D5B">
        <w:rPr>
          <w:rFonts w:ascii="Times New Roman" w:hAnsi="Times New Roman" w:cs="Times New Roman"/>
          <w:sz w:val="24"/>
          <w:szCs w:val="24"/>
        </w:rPr>
        <w:t>7-2018</w:t>
      </w:r>
      <w:r w:rsidR="00725777" w:rsidRPr="00771D5B">
        <w:rPr>
          <w:rFonts w:ascii="Times New Roman" w:hAnsi="Times New Roman" w:cs="Times New Roman"/>
          <w:sz w:val="24"/>
          <w:szCs w:val="24"/>
        </w:rPr>
        <w:t xml:space="preserve"> </w:t>
      </w:r>
      <w:r w:rsidR="007C6651" w:rsidRPr="00771D5B">
        <w:rPr>
          <w:rFonts w:ascii="Times New Roman" w:hAnsi="Times New Roman" w:cs="Times New Roman"/>
          <w:sz w:val="24"/>
          <w:szCs w:val="24"/>
        </w:rPr>
        <w:t>metų</w:t>
      </w:r>
      <w:r w:rsidR="00696CA8" w:rsidRPr="00771D5B">
        <w:rPr>
          <w:rFonts w:ascii="Times New Roman" w:hAnsi="Times New Roman" w:cs="Times New Roman"/>
          <w:sz w:val="24"/>
          <w:szCs w:val="24"/>
        </w:rPr>
        <w:t xml:space="preserve">, 2018-2019 metų </w:t>
      </w:r>
      <w:r w:rsidR="007C6651" w:rsidRPr="00771D5B">
        <w:rPr>
          <w:rFonts w:ascii="Times New Roman" w:hAnsi="Times New Roman" w:cs="Times New Roman"/>
          <w:sz w:val="24"/>
          <w:szCs w:val="24"/>
        </w:rPr>
        <w:t xml:space="preserve"> </w:t>
      </w:r>
      <w:r w:rsidR="00725777" w:rsidRPr="00771D5B">
        <w:rPr>
          <w:rFonts w:ascii="Times New Roman" w:hAnsi="Times New Roman" w:cs="Times New Roman"/>
          <w:sz w:val="24"/>
          <w:szCs w:val="24"/>
        </w:rPr>
        <w:t>ir 201</w:t>
      </w:r>
      <w:r w:rsidR="00696CA8" w:rsidRPr="00771D5B">
        <w:rPr>
          <w:rFonts w:ascii="Times New Roman" w:hAnsi="Times New Roman" w:cs="Times New Roman"/>
          <w:sz w:val="24"/>
          <w:szCs w:val="24"/>
        </w:rPr>
        <w:t>9</w:t>
      </w:r>
      <w:r w:rsidR="00725777" w:rsidRPr="00771D5B">
        <w:rPr>
          <w:rFonts w:ascii="Times New Roman" w:hAnsi="Times New Roman" w:cs="Times New Roman"/>
          <w:sz w:val="24"/>
          <w:szCs w:val="24"/>
        </w:rPr>
        <w:t>-20</w:t>
      </w:r>
      <w:r w:rsidR="00696CA8" w:rsidRPr="00771D5B">
        <w:rPr>
          <w:rFonts w:ascii="Times New Roman" w:hAnsi="Times New Roman" w:cs="Times New Roman"/>
          <w:sz w:val="24"/>
          <w:szCs w:val="24"/>
        </w:rPr>
        <w:t>20</w:t>
      </w:r>
      <w:r w:rsidR="00725777" w:rsidRPr="00771D5B">
        <w:rPr>
          <w:rFonts w:ascii="Times New Roman" w:hAnsi="Times New Roman" w:cs="Times New Roman"/>
          <w:sz w:val="24"/>
          <w:szCs w:val="24"/>
        </w:rPr>
        <w:t xml:space="preserve"> metų šventinio papuošimo laikotarpiu </w:t>
      </w:r>
      <w:r w:rsidR="00696CA8" w:rsidRPr="00771D5B">
        <w:rPr>
          <w:rFonts w:ascii="Times New Roman" w:hAnsi="Times New Roman" w:cs="Times New Roman"/>
          <w:sz w:val="24"/>
          <w:szCs w:val="24"/>
        </w:rPr>
        <w:t xml:space="preserve">dėl objektyvių priežasčių: </w:t>
      </w:r>
      <w:r w:rsidR="00C03BFB" w:rsidRPr="00771D5B">
        <w:rPr>
          <w:rFonts w:ascii="Times New Roman" w:hAnsi="Times New Roman" w:cs="Times New Roman"/>
          <w:sz w:val="24"/>
          <w:szCs w:val="24"/>
        </w:rPr>
        <w:t>rekonstrukcijos, remonto darbų,- abiejų šalių susitarimu gali būti pakeistos.</w:t>
      </w:r>
      <w:r w:rsidR="00C03BFB" w:rsidRPr="00C03BFB">
        <w:rPr>
          <w:rFonts w:ascii="Times New Roman" w:hAnsi="Times New Roman" w:cs="Times New Roman"/>
          <w:sz w:val="24"/>
          <w:szCs w:val="24"/>
        </w:rPr>
        <w:t xml:space="preserve"> </w:t>
      </w:r>
      <w:r w:rsidR="00696CA8" w:rsidRPr="00C03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EEC" w:rsidRPr="00295426" w:rsidRDefault="00E40B10" w:rsidP="00CA5FC5">
      <w:pPr>
        <w:jc w:val="both"/>
        <w:rPr>
          <w:rFonts w:ascii="Times New Roman" w:hAnsi="Times New Roman" w:cs="Times New Roman"/>
          <w:sz w:val="24"/>
          <w:szCs w:val="24"/>
        </w:rPr>
      </w:pPr>
      <w:r w:rsidRPr="00295426">
        <w:rPr>
          <w:rFonts w:ascii="Times New Roman" w:hAnsi="Times New Roman" w:cs="Times New Roman"/>
          <w:sz w:val="24"/>
          <w:szCs w:val="24"/>
        </w:rPr>
        <w:t>11</w:t>
      </w:r>
      <w:r w:rsidR="00065987" w:rsidRPr="00295426">
        <w:rPr>
          <w:rFonts w:ascii="Times New Roman" w:hAnsi="Times New Roman" w:cs="Times New Roman"/>
          <w:sz w:val="24"/>
          <w:szCs w:val="24"/>
        </w:rPr>
        <w:t>.</w:t>
      </w:r>
      <w:r w:rsidR="00CA5FC5" w:rsidRPr="00295426">
        <w:rPr>
          <w:rFonts w:ascii="Times New Roman" w:hAnsi="Times New Roman" w:cs="Times New Roman"/>
          <w:sz w:val="24"/>
          <w:szCs w:val="24"/>
        </w:rPr>
        <w:t xml:space="preserve"> </w:t>
      </w:r>
      <w:r w:rsidR="00B1065F" w:rsidRPr="00295426">
        <w:rPr>
          <w:rFonts w:ascii="Times New Roman" w:hAnsi="Times New Roman" w:cs="Times New Roman"/>
          <w:sz w:val="24"/>
          <w:szCs w:val="24"/>
        </w:rPr>
        <w:t>D</w:t>
      </w:r>
      <w:r w:rsidR="00295426" w:rsidRPr="00295426">
        <w:rPr>
          <w:rFonts w:ascii="Times New Roman" w:hAnsi="Times New Roman" w:cs="Times New Roman"/>
          <w:sz w:val="24"/>
          <w:szCs w:val="24"/>
        </w:rPr>
        <w:t>ekoracijos</w:t>
      </w:r>
      <w:r w:rsidR="00503E8F" w:rsidRPr="00295426">
        <w:rPr>
          <w:rFonts w:ascii="Times New Roman" w:hAnsi="Times New Roman" w:cs="Times New Roman"/>
          <w:sz w:val="24"/>
          <w:szCs w:val="24"/>
        </w:rPr>
        <w:t xml:space="preserve"> </w:t>
      </w:r>
      <w:r w:rsidR="00295426" w:rsidRPr="00295426">
        <w:rPr>
          <w:rFonts w:ascii="Times New Roman" w:hAnsi="Times New Roman" w:cs="Times New Roman"/>
          <w:sz w:val="24"/>
          <w:szCs w:val="24"/>
        </w:rPr>
        <w:t>L</w:t>
      </w:r>
      <w:r w:rsidR="00A50CC7" w:rsidRPr="00295426">
        <w:rPr>
          <w:rFonts w:ascii="Times New Roman" w:hAnsi="Times New Roman" w:cs="Times New Roman"/>
          <w:sz w:val="24"/>
          <w:szCs w:val="24"/>
        </w:rPr>
        <w:t xml:space="preserve">aisvės al. </w:t>
      </w:r>
      <w:r w:rsidR="00295426" w:rsidRPr="00295426">
        <w:rPr>
          <w:rFonts w:ascii="Times New Roman" w:hAnsi="Times New Roman" w:cs="Times New Roman"/>
          <w:sz w:val="24"/>
          <w:szCs w:val="24"/>
        </w:rPr>
        <w:t xml:space="preserve">bus montuojamos tik ant tų atramų, kuriose įrengtos </w:t>
      </w:r>
      <w:r w:rsidR="00503E8F" w:rsidRPr="00295426">
        <w:rPr>
          <w:rFonts w:ascii="Times New Roman" w:hAnsi="Times New Roman" w:cs="Times New Roman"/>
          <w:sz w:val="24"/>
          <w:szCs w:val="24"/>
        </w:rPr>
        <w:t>įrenginio prijungimo vietos</w:t>
      </w:r>
      <w:r w:rsidR="00295426" w:rsidRPr="00295426">
        <w:rPr>
          <w:rFonts w:ascii="Times New Roman" w:hAnsi="Times New Roman" w:cs="Times New Roman"/>
          <w:sz w:val="24"/>
          <w:szCs w:val="24"/>
        </w:rPr>
        <w:t>.</w:t>
      </w:r>
      <w:r w:rsidR="00503E8F" w:rsidRPr="00295426">
        <w:rPr>
          <w:rFonts w:ascii="Times New Roman" w:hAnsi="Times New Roman" w:cs="Times New Roman"/>
          <w:sz w:val="24"/>
          <w:szCs w:val="24"/>
        </w:rPr>
        <w:t xml:space="preserve"> </w:t>
      </w:r>
      <w:r w:rsidR="000802D1" w:rsidRPr="00295426">
        <w:rPr>
          <w:rFonts w:ascii="Times New Roman" w:hAnsi="Times New Roman" w:cs="Times New Roman"/>
          <w:sz w:val="24"/>
          <w:szCs w:val="24"/>
        </w:rPr>
        <w:t>De</w:t>
      </w:r>
      <w:r w:rsidR="0046597D" w:rsidRPr="00295426">
        <w:rPr>
          <w:rFonts w:ascii="Times New Roman" w:hAnsi="Times New Roman" w:cs="Times New Roman"/>
          <w:sz w:val="24"/>
          <w:szCs w:val="24"/>
        </w:rPr>
        <w:t>koracij</w:t>
      </w:r>
      <w:r w:rsidR="000802D1" w:rsidRPr="00295426">
        <w:rPr>
          <w:rFonts w:ascii="Times New Roman" w:hAnsi="Times New Roman" w:cs="Times New Roman"/>
          <w:sz w:val="24"/>
          <w:szCs w:val="24"/>
        </w:rPr>
        <w:t>o</w:t>
      </w:r>
      <w:r w:rsidR="0046597D" w:rsidRPr="00295426">
        <w:rPr>
          <w:rFonts w:ascii="Times New Roman" w:hAnsi="Times New Roman" w:cs="Times New Roman"/>
          <w:sz w:val="24"/>
          <w:szCs w:val="24"/>
        </w:rPr>
        <w:t xml:space="preserve">s Vilniaus gatvėje tvirtinamos </w:t>
      </w:r>
      <w:r w:rsidR="00372EEC" w:rsidRPr="00295426">
        <w:rPr>
          <w:rFonts w:ascii="Times New Roman" w:hAnsi="Times New Roman" w:cs="Times New Roman"/>
          <w:sz w:val="24"/>
          <w:szCs w:val="24"/>
        </w:rPr>
        <w:t xml:space="preserve">ant atramų </w:t>
      </w:r>
      <w:r w:rsidR="0046597D" w:rsidRPr="00295426">
        <w:rPr>
          <w:rFonts w:ascii="Times New Roman" w:hAnsi="Times New Roman" w:cs="Times New Roman"/>
          <w:sz w:val="24"/>
          <w:szCs w:val="24"/>
        </w:rPr>
        <w:t>iš Vilniaus gatvės pusės ir nukreipiamos į pastat</w:t>
      </w:r>
      <w:r w:rsidR="000802D1" w:rsidRPr="00295426">
        <w:rPr>
          <w:rFonts w:ascii="Times New Roman" w:hAnsi="Times New Roman" w:cs="Times New Roman"/>
          <w:sz w:val="24"/>
          <w:szCs w:val="24"/>
        </w:rPr>
        <w:t>ų</w:t>
      </w:r>
      <w:r w:rsidR="0046597D" w:rsidRPr="00295426">
        <w:rPr>
          <w:rFonts w:ascii="Times New Roman" w:hAnsi="Times New Roman" w:cs="Times New Roman"/>
          <w:sz w:val="24"/>
          <w:szCs w:val="24"/>
        </w:rPr>
        <w:t>, esanči</w:t>
      </w:r>
      <w:r w:rsidR="000802D1" w:rsidRPr="00295426">
        <w:rPr>
          <w:rFonts w:ascii="Times New Roman" w:hAnsi="Times New Roman" w:cs="Times New Roman"/>
          <w:sz w:val="24"/>
          <w:szCs w:val="24"/>
        </w:rPr>
        <w:t>ų</w:t>
      </w:r>
      <w:r w:rsidR="0046597D" w:rsidRPr="00295426">
        <w:rPr>
          <w:rFonts w:ascii="Times New Roman" w:hAnsi="Times New Roman" w:cs="Times New Roman"/>
          <w:sz w:val="24"/>
          <w:szCs w:val="24"/>
        </w:rPr>
        <w:t xml:space="preserve"> Vilniaus gatvėje</w:t>
      </w:r>
      <w:r w:rsidR="000802D1" w:rsidRPr="00295426">
        <w:rPr>
          <w:rFonts w:ascii="Times New Roman" w:hAnsi="Times New Roman" w:cs="Times New Roman"/>
          <w:sz w:val="24"/>
          <w:szCs w:val="24"/>
        </w:rPr>
        <w:t>,</w:t>
      </w:r>
      <w:r w:rsidR="0046597D" w:rsidRPr="00295426">
        <w:rPr>
          <w:rFonts w:ascii="Times New Roman" w:hAnsi="Times New Roman" w:cs="Times New Roman"/>
          <w:sz w:val="24"/>
          <w:szCs w:val="24"/>
        </w:rPr>
        <w:t xml:space="preserve"> pusę. </w:t>
      </w:r>
    </w:p>
    <w:p w:rsidR="00D63E8A" w:rsidRDefault="00E40B10" w:rsidP="00CA5FC5">
      <w:pPr>
        <w:jc w:val="both"/>
        <w:rPr>
          <w:rFonts w:ascii="Times New Roman" w:eastAsia="Times New Roman" w:hAnsi="Times New Roman" w:cs="Times New Roman"/>
          <w:noProof/>
          <w:sz w:val="24"/>
          <w:szCs w:val="20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A5FC5" w:rsidRPr="00E2375B">
        <w:rPr>
          <w:rFonts w:ascii="Times New Roman" w:hAnsi="Times New Roman" w:cs="Times New Roman"/>
          <w:sz w:val="24"/>
          <w:szCs w:val="24"/>
        </w:rPr>
        <w:t xml:space="preserve">. </w:t>
      </w:r>
      <w:r w:rsidR="003D0C19" w:rsidRPr="00E2375B">
        <w:rPr>
          <w:rFonts w:ascii="Times New Roman" w:hAnsi="Times New Roman" w:cs="Times New Roman"/>
          <w:sz w:val="24"/>
          <w:szCs w:val="24"/>
        </w:rPr>
        <w:t>Papuošimo</w:t>
      </w:r>
      <w:r w:rsidR="00725777" w:rsidRPr="00E2375B">
        <w:rPr>
          <w:rFonts w:ascii="Times New Roman" w:hAnsi="Times New Roman" w:cs="Times New Roman"/>
          <w:sz w:val="24"/>
          <w:szCs w:val="24"/>
        </w:rPr>
        <w:t xml:space="preserve"> elementų  </w:t>
      </w:r>
      <w:r w:rsidR="00CA5FC5" w:rsidRPr="00E2375B">
        <w:rPr>
          <w:rFonts w:ascii="Times New Roman" w:hAnsi="Times New Roman" w:cs="Times New Roman"/>
          <w:sz w:val="24"/>
          <w:szCs w:val="24"/>
        </w:rPr>
        <w:t>montavimo</w:t>
      </w:r>
      <w:r w:rsidR="00725777" w:rsidRPr="00E2375B">
        <w:rPr>
          <w:rFonts w:ascii="Times New Roman" w:hAnsi="Times New Roman" w:cs="Times New Roman"/>
          <w:sz w:val="24"/>
          <w:szCs w:val="24"/>
        </w:rPr>
        <w:t xml:space="preserve">/demontavimo darbai </w:t>
      </w:r>
      <w:r w:rsidR="00CA5FC5" w:rsidRPr="00E2375B">
        <w:rPr>
          <w:rFonts w:ascii="Times New Roman" w:hAnsi="Times New Roman" w:cs="Times New Roman"/>
          <w:sz w:val="24"/>
          <w:szCs w:val="24"/>
        </w:rPr>
        <w:t xml:space="preserve"> ir prijungimo techniniai parametrai </w:t>
      </w:r>
      <w:r w:rsidR="00741651" w:rsidRPr="00E2375B">
        <w:rPr>
          <w:rFonts w:ascii="Times New Roman" w:hAnsi="Times New Roman" w:cs="Times New Roman"/>
          <w:sz w:val="24"/>
          <w:szCs w:val="24"/>
        </w:rPr>
        <w:t xml:space="preserve">sutarties vykdymo metu </w:t>
      </w:r>
      <w:r w:rsidR="003D0C19" w:rsidRPr="00E2375B">
        <w:rPr>
          <w:rFonts w:ascii="Times New Roman" w:hAnsi="Times New Roman" w:cs="Times New Roman"/>
          <w:sz w:val="24"/>
          <w:szCs w:val="24"/>
        </w:rPr>
        <w:t xml:space="preserve">privalo būti </w:t>
      </w:r>
      <w:r w:rsidR="00CA5FC5" w:rsidRPr="00E2375B">
        <w:rPr>
          <w:rFonts w:ascii="Times New Roman" w:hAnsi="Times New Roman" w:cs="Times New Roman"/>
          <w:sz w:val="24"/>
          <w:szCs w:val="24"/>
        </w:rPr>
        <w:t xml:space="preserve">derinami su </w:t>
      </w:r>
      <w:r w:rsidR="00725777" w:rsidRPr="00E2375B">
        <w:rPr>
          <w:rFonts w:ascii="Times New Roman" w:hAnsi="Times New Roman" w:cs="Times New Roman"/>
          <w:sz w:val="24"/>
          <w:szCs w:val="24"/>
        </w:rPr>
        <w:t xml:space="preserve">Kauno miesto savivaldybės administracijos Energetikos skyriumi ir </w:t>
      </w:r>
      <w:r w:rsidR="00CA5FC5" w:rsidRPr="00E2375B">
        <w:rPr>
          <w:rFonts w:ascii="Times New Roman" w:hAnsi="Times New Roman" w:cs="Times New Roman"/>
          <w:sz w:val="24"/>
          <w:szCs w:val="24"/>
        </w:rPr>
        <w:t>apšvietimo elektros tinklus pagal sutartį su Kauno miesto savivaldybės administracija eksploatuojančia įm</w:t>
      </w:r>
      <w:r w:rsidR="00ED3739">
        <w:rPr>
          <w:rFonts w:ascii="Times New Roman" w:hAnsi="Times New Roman" w:cs="Times New Roman"/>
          <w:sz w:val="24"/>
          <w:szCs w:val="24"/>
        </w:rPr>
        <w:t xml:space="preserve">one, </w:t>
      </w:r>
      <w:r w:rsidR="00771D5B">
        <w:rPr>
          <w:rFonts w:ascii="Times New Roman" w:hAnsi="Times New Roman" w:cs="Times New Roman"/>
          <w:sz w:val="24"/>
          <w:szCs w:val="24"/>
        </w:rPr>
        <w:t xml:space="preserve">2018-2020 metų </w:t>
      </w:r>
      <w:r w:rsidR="003D0C19" w:rsidRPr="00E2375B">
        <w:rPr>
          <w:rFonts w:ascii="Times New Roman" w:hAnsi="Times New Roman" w:cs="Times New Roman"/>
          <w:sz w:val="24"/>
          <w:szCs w:val="24"/>
        </w:rPr>
        <w:t>puošimo</w:t>
      </w:r>
      <w:r w:rsidR="00725777" w:rsidRPr="00E2375B">
        <w:rPr>
          <w:rFonts w:ascii="Times New Roman" w:hAnsi="Times New Roman" w:cs="Times New Roman"/>
          <w:sz w:val="24"/>
          <w:szCs w:val="24"/>
        </w:rPr>
        <w:t xml:space="preserve"> elementų dizainas derinamas su Kauno miesto savivaldybės </w:t>
      </w:r>
      <w:r w:rsidR="00BC5F55" w:rsidRPr="00BC5F55">
        <w:rPr>
          <w:rFonts w:ascii="Times New Roman" w:eastAsia="Times New Roman" w:hAnsi="Times New Roman" w:cs="Times New Roman"/>
          <w:noProof/>
          <w:sz w:val="24"/>
          <w:szCs w:val="20"/>
          <w:lang w:bidi="he-IL"/>
        </w:rPr>
        <w:t>darbo grup</w:t>
      </w:r>
      <w:r w:rsidR="00BC5F55">
        <w:rPr>
          <w:rFonts w:ascii="Times New Roman" w:eastAsia="Times New Roman" w:hAnsi="Times New Roman" w:cs="Times New Roman"/>
          <w:noProof/>
          <w:sz w:val="24"/>
          <w:szCs w:val="20"/>
          <w:lang w:bidi="he-IL"/>
        </w:rPr>
        <w:t>e</w:t>
      </w:r>
      <w:r w:rsidR="00BC5F55" w:rsidRPr="00BC5F55">
        <w:rPr>
          <w:rFonts w:ascii="Times New Roman" w:eastAsia="Times New Roman" w:hAnsi="Times New Roman" w:cs="Times New Roman"/>
          <w:noProof/>
          <w:sz w:val="24"/>
          <w:szCs w:val="20"/>
          <w:lang w:bidi="he-IL"/>
        </w:rPr>
        <w:t xml:space="preserve">  Kauno miesto šventiniam papuošimui organizuoti ir koordinuoti</w:t>
      </w:r>
      <w:r w:rsidR="00BC5F55">
        <w:rPr>
          <w:rFonts w:ascii="Times New Roman" w:eastAsia="Times New Roman" w:hAnsi="Times New Roman" w:cs="Times New Roman"/>
          <w:noProof/>
          <w:sz w:val="24"/>
          <w:szCs w:val="20"/>
          <w:lang w:bidi="he-IL"/>
        </w:rPr>
        <w:t>.</w:t>
      </w:r>
    </w:p>
    <w:p w:rsidR="00A64679" w:rsidRPr="00A64679" w:rsidRDefault="00A64679" w:rsidP="00A64679">
      <w:pPr>
        <w:jc w:val="both"/>
        <w:rPr>
          <w:rFonts w:ascii="Times New Roman" w:eastAsia="Times New Roman" w:hAnsi="Times New Roman" w:cs="Times New Roman"/>
          <w:i/>
          <w:noProof/>
          <w:sz w:val="24"/>
          <w:szCs w:val="20"/>
          <w:lang w:bidi="he-IL"/>
        </w:rPr>
      </w:pPr>
      <w:r w:rsidRPr="00A64679">
        <w:rPr>
          <w:rFonts w:ascii="Times New Roman" w:eastAsia="Times New Roman" w:hAnsi="Times New Roman" w:cs="Times New Roman"/>
          <w:i/>
          <w:noProof/>
          <w:sz w:val="24"/>
          <w:szCs w:val="20"/>
          <w:lang w:bidi="he-IL"/>
        </w:rPr>
        <w:t>*Kalėdinio papuošimo elementai – modernūs ir elegantiški, dekoratyvūs, organiški, lakoniškų, pasvirusių, išlenktų formų.</w:t>
      </w:r>
    </w:p>
    <w:sectPr w:rsidR="00A64679" w:rsidRPr="00A64679" w:rsidSect="00004902">
      <w:pgSz w:w="11906" w:h="16838"/>
      <w:pgMar w:top="720" w:right="720" w:bottom="426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C53FD"/>
    <w:multiLevelType w:val="hybridMultilevel"/>
    <w:tmpl w:val="9B429C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61"/>
    <w:rsid w:val="00004902"/>
    <w:rsid w:val="00005026"/>
    <w:rsid w:val="00010414"/>
    <w:rsid w:val="00014318"/>
    <w:rsid w:val="00015F37"/>
    <w:rsid w:val="0003178D"/>
    <w:rsid w:val="000548C8"/>
    <w:rsid w:val="00065987"/>
    <w:rsid w:val="000678FD"/>
    <w:rsid w:val="000802D1"/>
    <w:rsid w:val="00090E30"/>
    <w:rsid w:val="00093531"/>
    <w:rsid w:val="000973AA"/>
    <w:rsid w:val="000A61ED"/>
    <w:rsid w:val="000C0BDE"/>
    <w:rsid w:val="000F628C"/>
    <w:rsid w:val="00100CAB"/>
    <w:rsid w:val="00114695"/>
    <w:rsid w:val="001173A1"/>
    <w:rsid w:val="00124539"/>
    <w:rsid w:val="00142AC5"/>
    <w:rsid w:val="0015036F"/>
    <w:rsid w:val="00152D3E"/>
    <w:rsid w:val="00160916"/>
    <w:rsid w:val="00167D66"/>
    <w:rsid w:val="00192312"/>
    <w:rsid w:val="0019647F"/>
    <w:rsid w:val="001C102E"/>
    <w:rsid w:val="001C2C5C"/>
    <w:rsid w:val="001D3478"/>
    <w:rsid w:val="001E0948"/>
    <w:rsid w:val="00203446"/>
    <w:rsid w:val="00204410"/>
    <w:rsid w:val="00206420"/>
    <w:rsid w:val="00220FC1"/>
    <w:rsid w:val="002211A9"/>
    <w:rsid w:val="00255362"/>
    <w:rsid w:val="002939BC"/>
    <w:rsid w:val="00295426"/>
    <w:rsid w:val="002A0032"/>
    <w:rsid w:val="002C0B9E"/>
    <w:rsid w:val="002D2855"/>
    <w:rsid w:val="003448E1"/>
    <w:rsid w:val="003455E9"/>
    <w:rsid w:val="00364122"/>
    <w:rsid w:val="003658F5"/>
    <w:rsid w:val="00372EEC"/>
    <w:rsid w:val="003762E4"/>
    <w:rsid w:val="003853D8"/>
    <w:rsid w:val="003901E5"/>
    <w:rsid w:val="003A7F94"/>
    <w:rsid w:val="003B432D"/>
    <w:rsid w:val="003B509F"/>
    <w:rsid w:val="003B726C"/>
    <w:rsid w:val="003C3B7F"/>
    <w:rsid w:val="003C6753"/>
    <w:rsid w:val="003C7260"/>
    <w:rsid w:val="003D0C19"/>
    <w:rsid w:val="003E1ED4"/>
    <w:rsid w:val="00431F43"/>
    <w:rsid w:val="00432053"/>
    <w:rsid w:val="004343FF"/>
    <w:rsid w:val="004458B1"/>
    <w:rsid w:val="0046597D"/>
    <w:rsid w:val="004670F3"/>
    <w:rsid w:val="00480C47"/>
    <w:rsid w:val="00482433"/>
    <w:rsid w:val="00484AE2"/>
    <w:rsid w:val="004906FC"/>
    <w:rsid w:val="004A5040"/>
    <w:rsid w:val="004B3FB7"/>
    <w:rsid w:val="004E3439"/>
    <w:rsid w:val="00503E8F"/>
    <w:rsid w:val="00553660"/>
    <w:rsid w:val="00594107"/>
    <w:rsid w:val="005A2BD0"/>
    <w:rsid w:val="005C417C"/>
    <w:rsid w:val="005C62CC"/>
    <w:rsid w:val="005D0ACE"/>
    <w:rsid w:val="005D1E56"/>
    <w:rsid w:val="005D33F6"/>
    <w:rsid w:val="005D55FF"/>
    <w:rsid w:val="005D5F39"/>
    <w:rsid w:val="005E4A15"/>
    <w:rsid w:val="005E6184"/>
    <w:rsid w:val="005F69BE"/>
    <w:rsid w:val="005F6B8C"/>
    <w:rsid w:val="006261EB"/>
    <w:rsid w:val="006469DC"/>
    <w:rsid w:val="00656173"/>
    <w:rsid w:val="006703FF"/>
    <w:rsid w:val="00683924"/>
    <w:rsid w:val="00696CA8"/>
    <w:rsid w:val="006C0323"/>
    <w:rsid w:val="006C13AF"/>
    <w:rsid w:val="006D1261"/>
    <w:rsid w:val="006E57E6"/>
    <w:rsid w:val="006F0C6E"/>
    <w:rsid w:val="006F2359"/>
    <w:rsid w:val="007172F0"/>
    <w:rsid w:val="00725777"/>
    <w:rsid w:val="007369C4"/>
    <w:rsid w:val="00741651"/>
    <w:rsid w:val="00745CDD"/>
    <w:rsid w:val="00753F45"/>
    <w:rsid w:val="0076293E"/>
    <w:rsid w:val="00763458"/>
    <w:rsid w:val="00771D5B"/>
    <w:rsid w:val="007752DD"/>
    <w:rsid w:val="00781CFC"/>
    <w:rsid w:val="007C6651"/>
    <w:rsid w:val="007E0D85"/>
    <w:rsid w:val="008020AF"/>
    <w:rsid w:val="0080786A"/>
    <w:rsid w:val="00862AB8"/>
    <w:rsid w:val="00865FE9"/>
    <w:rsid w:val="00866415"/>
    <w:rsid w:val="0087369E"/>
    <w:rsid w:val="008A2EB1"/>
    <w:rsid w:val="008A4461"/>
    <w:rsid w:val="008D3ECA"/>
    <w:rsid w:val="008D5278"/>
    <w:rsid w:val="008E49B4"/>
    <w:rsid w:val="00911BE0"/>
    <w:rsid w:val="00922393"/>
    <w:rsid w:val="0092329E"/>
    <w:rsid w:val="00946075"/>
    <w:rsid w:val="00952828"/>
    <w:rsid w:val="0095589F"/>
    <w:rsid w:val="00974E58"/>
    <w:rsid w:val="009824E9"/>
    <w:rsid w:val="0098590C"/>
    <w:rsid w:val="00987441"/>
    <w:rsid w:val="00990992"/>
    <w:rsid w:val="009914F9"/>
    <w:rsid w:val="00996342"/>
    <w:rsid w:val="009E1C5C"/>
    <w:rsid w:val="009F09CE"/>
    <w:rsid w:val="009F2F37"/>
    <w:rsid w:val="00A21704"/>
    <w:rsid w:val="00A34016"/>
    <w:rsid w:val="00A35FD3"/>
    <w:rsid w:val="00A41137"/>
    <w:rsid w:val="00A50CC7"/>
    <w:rsid w:val="00A51A99"/>
    <w:rsid w:val="00A64679"/>
    <w:rsid w:val="00A66B07"/>
    <w:rsid w:val="00A80E5C"/>
    <w:rsid w:val="00A85171"/>
    <w:rsid w:val="00A864DB"/>
    <w:rsid w:val="00AD2B9B"/>
    <w:rsid w:val="00AD31F9"/>
    <w:rsid w:val="00AE0C62"/>
    <w:rsid w:val="00B015BE"/>
    <w:rsid w:val="00B04414"/>
    <w:rsid w:val="00B0730D"/>
    <w:rsid w:val="00B1065F"/>
    <w:rsid w:val="00B33F79"/>
    <w:rsid w:val="00B42621"/>
    <w:rsid w:val="00B500B1"/>
    <w:rsid w:val="00B5122B"/>
    <w:rsid w:val="00B675C0"/>
    <w:rsid w:val="00B73F99"/>
    <w:rsid w:val="00B8704B"/>
    <w:rsid w:val="00BB5754"/>
    <w:rsid w:val="00BC4E99"/>
    <w:rsid w:val="00BC5F55"/>
    <w:rsid w:val="00BD6E25"/>
    <w:rsid w:val="00BF01B9"/>
    <w:rsid w:val="00C00609"/>
    <w:rsid w:val="00C0165C"/>
    <w:rsid w:val="00C03BFB"/>
    <w:rsid w:val="00C078C5"/>
    <w:rsid w:val="00C07F1D"/>
    <w:rsid w:val="00C21698"/>
    <w:rsid w:val="00C54709"/>
    <w:rsid w:val="00C807B2"/>
    <w:rsid w:val="00C838B5"/>
    <w:rsid w:val="00C96604"/>
    <w:rsid w:val="00CA5FC5"/>
    <w:rsid w:val="00CB38FD"/>
    <w:rsid w:val="00CC763D"/>
    <w:rsid w:val="00CC7F17"/>
    <w:rsid w:val="00CD3E5E"/>
    <w:rsid w:val="00CF47BD"/>
    <w:rsid w:val="00D00FE8"/>
    <w:rsid w:val="00D10F5D"/>
    <w:rsid w:val="00D226F5"/>
    <w:rsid w:val="00D22D36"/>
    <w:rsid w:val="00D310AE"/>
    <w:rsid w:val="00D369DB"/>
    <w:rsid w:val="00D4346C"/>
    <w:rsid w:val="00D43605"/>
    <w:rsid w:val="00D50DE8"/>
    <w:rsid w:val="00D576CC"/>
    <w:rsid w:val="00D63E8A"/>
    <w:rsid w:val="00D81B1F"/>
    <w:rsid w:val="00DA1F58"/>
    <w:rsid w:val="00DB29FC"/>
    <w:rsid w:val="00DB2DD4"/>
    <w:rsid w:val="00DB5892"/>
    <w:rsid w:val="00DC3298"/>
    <w:rsid w:val="00DD500E"/>
    <w:rsid w:val="00DF7465"/>
    <w:rsid w:val="00E2375B"/>
    <w:rsid w:val="00E40B10"/>
    <w:rsid w:val="00E54BDE"/>
    <w:rsid w:val="00E6090C"/>
    <w:rsid w:val="00E6509B"/>
    <w:rsid w:val="00EA208A"/>
    <w:rsid w:val="00ED3739"/>
    <w:rsid w:val="00EF1A81"/>
    <w:rsid w:val="00EF3A2F"/>
    <w:rsid w:val="00EF5CB4"/>
    <w:rsid w:val="00F00107"/>
    <w:rsid w:val="00F02F6E"/>
    <w:rsid w:val="00F234E1"/>
    <w:rsid w:val="00F249C4"/>
    <w:rsid w:val="00F324EA"/>
    <w:rsid w:val="00F33337"/>
    <w:rsid w:val="00F364FC"/>
    <w:rsid w:val="00F5437F"/>
    <w:rsid w:val="00F8279C"/>
    <w:rsid w:val="00F8485F"/>
    <w:rsid w:val="00F9071F"/>
    <w:rsid w:val="00F96432"/>
    <w:rsid w:val="00FB1FE1"/>
    <w:rsid w:val="00FD19B3"/>
    <w:rsid w:val="00FD331E"/>
    <w:rsid w:val="00FE77A5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22843-6498-463B-94BF-252A703B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A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1A9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D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62D6-C5E7-4339-8D41-15AED780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3873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Petrauskienė</dc:creator>
  <cp:lastModifiedBy>Eglė Budrikienė</cp:lastModifiedBy>
  <cp:revision>3</cp:revision>
  <cp:lastPrinted>2017-06-14T11:52:00Z</cp:lastPrinted>
  <dcterms:created xsi:type="dcterms:W3CDTF">2017-06-15T11:04:00Z</dcterms:created>
  <dcterms:modified xsi:type="dcterms:W3CDTF">2017-06-15T11:05:00Z</dcterms:modified>
</cp:coreProperties>
</file>