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0A" w:rsidRDefault="007A690A" w:rsidP="004653BA">
      <w:pPr>
        <w:spacing w:after="0" w:line="240" w:lineRule="auto"/>
        <w:jc w:val="center"/>
        <w:rPr>
          <w:rFonts w:ascii="Times New Roman" w:hAnsi="Times New Roman"/>
          <w:b/>
          <w:sz w:val="24"/>
          <w:szCs w:val="24"/>
        </w:rPr>
      </w:pPr>
    </w:p>
    <w:p w:rsidR="007A690A" w:rsidRPr="007F0353" w:rsidRDefault="007A690A" w:rsidP="007F0353">
      <w:pPr>
        <w:jc w:val="both"/>
        <w:rPr>
          <w:rFonts w:ascii="Times New Roman" w:hAnsi="Times New Roman"/>
          <w:b/>
          <w:sz w:val="24"/>
          <w:szCs w:val="24"/>
        </w:rPr>
      </w:pPr>
    </w:p>
    <w:p w:rsidR="007A690A" w:rsidRDefault="007A690A" w:rsidP="004653BA">
      <w:pPr>
        <w:spacing w:after="0" w:line="240" w:lineRule="auto"/>
        <w:jc w:val="center"/>
        <w:rPr>
          <w:rFonts w:ascii="Times New Roman" w:hAnsi="Times New Roman"/>
          <w:b/>
          <w:sz w:val="24"/>
          <w:szCs w:val="24"/>
        </w:rPr>
      </w:pPr>
      <w:r>
        <w:rPr>
          <w:rFonts w:ascii="Times New Roman" w:hAnsi="Times New Roman"/>
          <w:b/>
          <w:sz w:val="24"/>
          <w:szCs w:val="24"/>
        </w:rPr>
        <w:t>1 FORMA</w:t>
      </w:r>
    </w:p>
    <w:p w:rsidR="007A690A" w:rsidRDefault="007A690A" w:rsidP="004653BA">
      <w:pPr>
        <w:spacing w:after="0" w:line="240" w:lineRule="auto"/>
        <w:jc w:val="center"/>
        <w:rPr>
          <w:rFonts w:ascii="Times New Roman" w:hAnsi="Times New Roman"/>
          <w:b/>
          <w:sz w:val="24"/>
          <w:szCs w:val="24"/>
        </w:rPr>
      </w:pPr>
    </w:p>
    <w:p w:rsidR="007A690A" w:rsidRDefault="007A690A" w:rsidP="004653BA">
      <w:pPr>
        <w:spacing w:after="0" w:line="240" w:lineRule="auto"/>
        <w:jc w:val="center"/>
      </w:pPr>
      <w:r>
        <w:rPr>
          <w:rFonts w:ascii="Times New Roman" w:hAnsi="Times New Roman"/>
          <w:b/>
          <w:sz w:val="24"/>
          <w:szCs w:val="24"/>
        </w:rPr>
        <w:t>INFORMACIJA APIE PRADEDAMUS PIRKIMUS</w:t>
      </w:r>
    </w:p>
    <w:p w:rsidR="007A690A" w:rsidRDefault="007A690A" w:rsidP="004653BA">
      <w:pPr>
        <w:spacing w:after="0" w:line="240" w:lineRule="auto"/>
        <w:jc w:val="center"/>
      </w:pPr>
    </w:p>
    <w:p w:rsidR="007A690A" w:rsidRDefault="007A690A" w:rsidP="00BB2B80">
      <w:pPr>
        <w:spacing w:after="0" w:line="240" w:lineRule="auto"/>
        <w:jc w:val="both"/>
      </w:pPr>
      <w:r>
        <w:rPr>
          <w:rFonts w:ascii="Times New Roman" w:hAnsi="Times New Roman"/>
          <w:sz w:val="24"/>
          <w:szCs w:val="24"/>
        </w:rPr>
        <w:t xml:space="preserve">I. </w:t>
      </w:r>
      <w:r>
        <w:rPr>
          <w:rFonts w:ascii="Times New Roman" w:hAnsi="Times New Roman"/>
          <w:i/>
          <w:sz w:val="24"/>
          <w:szCs w:val="24"/>
        </w:rPr>
        <w:t>PERKANČIOJI ORGANIZACIJA, ADRESAS IR KONTAKTINIAI DUOMENYS</w:t>
      </w:r>
      <w:r>
        <w:rPr>
          <w:rFonts w:ascii="Times New Roman" w:hAnsi="Times New Roman"/>
          <w:sz w:val="24"/>
          <w:szCs w:val="24"/>
        </w:rPr>
        <w:t>:</w:t>
      </w:r>
    </w:p>
    <w:p w:rsidR="007A690A" w:rsidRDefault="007A690A" w:rsidP="00BB2B80">
      <w:pPr>
        <w:spacing w:after="0" w:line="240" w:lineRule="auto"/>
        <w:jc w:val="both"/>
        <w:rPr>
          <w:rFonts w:ascii="Times New Roman" w:hAnsi="Times New Roman"/>
          <w:b/>
          <w:sz w:val="24"/>
          <w:szCs w:val="24"/>
        </w:rPr>
      </w:pPr>
      <w:r>
        <w:rPr>
          <w:rFonts w:ascii="Times New Roman" w:hAnsi="Times New Roman"/>
          <w:sz w:val="24"/>
          <w:szCs w:val="24"/>
        </w:rPr>
        <w:t xml:space="preserve">1.1. </w:t>
      </w:r>
      <w:proofErr w:type="spellStart"/>
      <w:r w:rsidRPr="004653BA">
        <w:rPr>
          <w:rFonts w:ascii="Times New Roman" w:hAnsi="Times New Roman"/>
          <w:b/>
          <w:sz w:val="24"/>
          <w:szCs w:val="24"/>
        </w:rPr>
        <w:t>Kauno</w:t>
      </w:r>
      <w:proofErr w:type="spellEnd"/>
      <w:r w:rsidRPr="004653BA">
        <w:rPr>
          <w:rFonts w:ascii="Times New Roman" w:hAnsi="Times New Roman"/>
          <w:b/>
          <w:sz w:val="24"/>
          <w:szCs w:val="24"/>
        </w:rPr>
        <w:t xml:space="preserve"> </w:t>
      </w:r>
      <w:proofErr w:type="spellStart"/>
      <w:r w:rsidRPr="004653BA">
        <w:rPr>
          <w:rFonts w:ascii="Times New Roman" w:hAnsi="Times New Roman"/>
          <w:b/>
          <w:sz w:val="24"/>
          <w:szCs w:val="24"/>
        </w:rPr>
        <w:t>miesto</w:t>
      </w:r>
      <w:proofErr w:type="spellEnd"/>
      <w:r w:rsidRPr="004653BA">
        <w:rPr>
          <w:rFonts w:ascii="Times New Roman" w:hAnsi="Times New Roman"/>
          <w:b/>
          <w:sz w:val="24"/>
          <w:szCs w:val="24"/>
        </w:rPr>
        <w:t xml:space="preserve"> </w:t>
      </w:r>
      <w:proofErr w:type="spellStart"/>
      <w:r w:rsidRPr="004653BA">
        <w:rPr>
          <w:rFonts w:ascii="Times New Roman" w:hAnsi="Times New Roman"/>
          <w:b/>
          <w:sz w:val="24"/>
          <w:szCs w:val="24"/>
        </w:rPr>
        <w:t>savivaldybės</w:t>
      </w:r>
      <w:proofErr w:type="spellEnd"/>
      <w:r w:rsidRPr="004653BA">
        <w:rPr>
          <w:rFonts w:ascii="Times New Roman" w:hAnsi="Times New Roman"/>
          <w:b/>
          <w:sz w:val="24"/>
          <w:szCs w:val="24"/>
        </w:rPr>
        <w:t xml:space="preserve"> </w:t>
      </w:r>
      <w:proofErr w:type="spellStart"/>
      <w:r w:rsidRPr="004653BA">
        <w:rPr>
          <w:rFonts w:ascii="Times New Roman" w:hAnsi="Times New Roman"/>
          <w:b/>
          <w:sz w:val="24"/>
          <w:szCs w:val="24"/>
        </w:rPr>
        <w:t>administracija</w:t>
      </w:r>
      <w:proofErr w:type="spellEnd"/>
      <w:r w:rsidRPr="004653BA">
        <w:rPr>
          <w:rFonts w:ascii="Times New Roman" w:hAnsi="Times New Roman"/>
          <w:b/>
          <w:sz w:val="24"/>
          <w:szCs w:val="24"/>
        </w:rPr>
        <w:t>, 188764867</w:t>
      </w:r>
      <w:r>
        <w:rPr>
          <w:rFonts w:ascii="Times New Roman" w:hAnsi="Times New Roman"/>
          <w:b/>
          <w:sz w:val="24"/>
          <w:szCs w:val="24"/>
        </w:rPr>
        <w:t xml:space="preserve">, </w:t>
      </w:r>
      <w:proofErr w:type="spellStart"/>
      <w:r>
        <w:rPr>
          <w:rFonts w:ascii="Times New Roman" w:hAnsi="Times New Roman"/>
          <w:sz w:val="24"/>
          <w:szCs w:val="24"/>
        </w:rPr>
        <w:t>Laisvės</w:t>
      </w:r>
      <w:proofErr w:type="spellEnd"/>
      <w:r>
        <w:rPr>
          <w:rFonts w:ascii="Times New Roman" w:hAnsi="Times New Roman"/>
          <w:sz w:val="24"/>
          <w:szCs w:val="24"/>
        </w:rPr>
        <w:t xml:space="preserve"> al. 96, LT-44251 Kaunas,</w:t>
      </w:r>
      <w:r w:rsidRPr="00BB2B80">
        <w:rPr>
          <w:rFonts w:ascii="Times New Roman" w:hAnsi="Times New Roman"/>
          <w:b/>
          <w:sz w:val="24"/>
          <w:szCs w:val="24"/>
        </w:rPr>
        <w:t xml:space="preserve"> </w:t>
      </w:r>
      <w:proofErr w:type="spellStart"/>
      <w:r w:rsidRPr="004653BA">
        <w:rPr>
          <w:rFonts w:ascii="Times New Roman" w:hAnsi="Times New Roman"/>
          <w:b/>
          <w:sz w:val="24"/>
          <w:szCs w:val="24"/>
        </w:rPr>
        <w:t>interneto</w:t>
      </w:r>
      <w:proofErr w:type="spellEnd"/>
      <w:r w:rsidRPr="004653BA">
        <w:rPr>
          <w:rFonts w:ascii="Times New Roman" w:hAnsi="Times New Roman"/>
          <w:b/>
          <w:sz w:val="24"/>
          <w:szCs w:val="24"/>
        </w:rPr>
        <w:t xml:space="preserve"> </w:t>
      </w:r>
      <w:proofErr w:type="spellStart"/>
      <w:r w:rsidRPr="004653BA">
        <w:rPr>
          <w:rFonts w:ascii="Times New Roman" w:hAnsi="Times New Roman"/>
          <w:b/>
          <w:sz w:val="24"/>
          <w:szCs w:val="24"/>
        </w:rPr>
        <w:t>adresas</w:t>
      </w:r>
      <w:proofErr w:type="spellEnd"/>
      <w:r w:rsidRPr="004653BA">
        <w:rPr>
          <w:rFonts w:ascii="Times New Roman" w:hAnsi="Times New Roman"/>
          <w:b/>
          <w:sz w:val="24"/>
          <w:szCs w:val="24"/>
        </w:rPr>
        <w:t xml:space="preserve"> </w:t>
      </w:r>
      <w:hyperlink r:id="rId7" w:history="1">
        <w:r w:rsidRPr="007011F1">
          <w:rPr>
            <w:rStyle w:val="Hipersaitas"/>
            <w:rFonts w:ascii="Times New Roman" w:hAnsi="Times New Roman"/>
            <w:b/>
            <w:sz w:val="24"/>
            <w:szCs w:val="24"/>
          </w:rPr>
          <w:t>www.kaunas.lt</w:t>
        </w:r>
      </w:hyperlink>
    </w:p>
    <w:p w:rsidR="007A690A" w:rsidRDefault="007A690A" w:rsidP="00BB2B80">
      <w:pPr>
        <w:spacing w:after="0" w:line="240" w:lineRule="auto"/>
        <w:jc w:val="both"/>
        <w:rPr>
          <w:rFonts w:ascii="Times New Roman" w:hAnsi="Times New Roman"/>
          <w:b/>
          <w:sz w:val="24"/>
          <w:szCs w:val="24"/>
        </w:rPr>
      </w:pPr>
      <w:proofErr w:type="spellStart"/>
      <w:r>
        <w:rPr>
          <w:rFonts w:ascii="Times New Roman" w:hAnsi="Times New Roman"/>
          <w:i/>
          <w:sz w:val="24"/>
          <w:szCs w:val="24"/>
        </w:rPr>
        <w:t>Kontaktiniai</w:t>
      </w:r>
      <w:proofErr w:type="spellEnd"/>
      <w:r>
        <w:rPr>
          <w:rFonts w:ascii="Times New Roman" w:hAnsi="Times New Roman"/>
          <w:i/>
          <w:sz w:val="24"/>
          <w:szCs w:val="24"/>
        </w:rPr>
        <w:t xml:space="preserve"> </w:t>
      </w:r>
      <w:proofErr w:type="spellStart"/>
      <w:r>
        <w:rPr>
          <w:rFonts w:ascii="Times New Roman" w:hAnsi="Times New Roman"/>
          <w:i/>
          <w:sz w:val="24"/>
          <w:szCs w:val="24"/>
        </w:rPr>
        <w:t>duomenys</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asmuo</w:t>
      </w:r>
      <w:proofErr w:type="spellEnd"/>
      <w:r>
        <w:rPr>
          <w:rFonts w:ascii="Times New Roman" w:hAnsi="Times New Roman"/>
          <w:i/>
          <w:sz w:val="24"/>
          <w:szCs w:val="24"/>
        </w:rPr>
        <w:t>(</w:t>
      </w:r>
      <w:proofErr w:type="gramEnd"/>
      <w:r>
        <w:rPr>
          <w:rFonts w:ascii="Times New Roman" w:hAnsi="Times New Roman"/>
          <w:i/>
          <w:sz w:val="24"/>
          <w:szCs w:val="24"/>
        </w:rPr>
        <w:t>-</w:t>
      </w:r>
      <w:proofErr w:type="spellStart"/>
      <w:r>
        <w:rPr>
          <w:rFonts w:ascii="Times New Roman" w:hAnsi="Times New Roman"/>
          <w:i/>
          <w:sz w:val="24"/>
          <w:szCs w:val="24"/>
        </w:rPr>
        <w:t>enys</w:t>
      </w:r>
      <w:proofErr w:type="spellEnd"/>
      <w:r>
        <w:rPr>
          <w:rFonts w:ascii="Times New Roman" w:hAnsi="Times New Roman"/>
          <w:i/>
          <w:sz w:val="24"/>
          <w:szCs w:val="24"/>
        </w:rPr>
        <w:t xml:space="preserve">) </w:t>
      </w:r>
      <w:proofErr w:type="spellStart"/>
      <w:r>
        <w:rPr>
          <w:rFonts w:ascii="Times New Roman" w:hAnsi="Times New Roman"/>
          <w:i/>
          <w:sz w:val="24"/>
          <w:szCs w:val="24"/>
        </w:rPr>
        <w:t>kontaktams</w:t>
      </w:r>
      <w:proofErr w:type="spellEnd"/>
      <w:r>
        <w:rPr>
          <w:rFonts w:ascii="Times New Roman" w:hAnsi="Times New Roman"/>
          <w:i/>
          <w:sz w:val="24"/>
          <w:szCs w:val="24"/>
        </w:rPr>
        <w:t xml:space="preserve">, </w:t>
      </w:r>
      <w:r w:rsidR="00522B2C">
        <w:rPr>
          <w:rFonts w:ascii="Times New Roman" w:hAnsi="Times New Roman"/>
          <w:b/>
          <w:sz w:val="24"/>
          <w:szCs w:val="24"/>
        </w:rPr>
        <w:t>Indra</w:t>
      </w:r>
      <w:r w:rsidRPr="004653BA">
        <w:rPr>
          <w:rFonts w:ascii="Times New Roman" w:hAnsi="Times New Roman"/>
          <w:b/>
          <w:sz w:val="24"/>
          <w:szCs w:val="24"/>
        </w:rPr>
        <w:t xml:space="preserve">  </w:t>
      </w:r>
      <w:r w:rsidR="00522B2C">
        <w:rPr>
          <w:rFonts w:ascii="Times New Roman" w:hAnsi="Times New Roman"/>
          <w:b/>
          <w:sz w:val="24"/>
          <w:szCs w:val="24"/>
        </w:rPr>
        <w:t>Jasiukaitienė</w:t>
      </w:r>
      <w:r w:rsidRPr="004653BA">
        <w:rPr>
          <w:rFonts w:ascii="Times New Roman" w:hAnsi="Times New Roman"/>
          <w:b/>
          <w:sz w:val="24"/>
          <w:szCs w:val="24"/>
        </w:rPr>
        <w:t xml:space="preserve">, tel. +370 37 </w:t>
      </w:r>
      <w:r w:rsidR="00522B2C">
        <w:rPr>
          <w:rFonts w:ascii="Times New Roman" w:hAnsi="Times New Roman"/>
          <w:b/>
          <w:sz w:val="24"/>
          <w:szCs w:val="24"/>
        </w:rPr>
        <w:t>220270</w:t>
      </w:r>
      <w:r w:rsidRPr="004653BA">
        <w:rPr>
          <w:rFonts w:ascii="Times New Roman" w:hAnsi="Times New Roman"/>
          <w:b/>
          <w:sz w:val="24"/>
          <w:szCs w:val="24"/>
        </w:rPr>
        <w:t xml:space="preserve">, </w:t>
      </w:r>
      <w:proofErr w:type="spellStart"/>
      <w:r w:rsidRPr="004653BA">
        <w:rPr>
          <w:rFonts w:ascii="Times New Roman" w:hAnsi="Times New Roman"/>
          <w:b/>
          <w:sz w:val="24"/>
          <w:szCs w:val="24"/>
        </w:rPr>
        <w:t>faks</w:t>
      </w:r>
      <w:proofErr w:type="spellEnd"/>
      <w:r w:rsidRPr="004653BA">
        <w:rPr>
          <w:rFonts w:ascii="Times New Roman" w:hAnsi="Times New Roman"/>
          <w:b/>
          <w:sz w:val="24"/>
          <w:szCs w:val="24"/>
        </w:rPr>
        <w:t xml:space="preserve">. +370 37 22 31 06, el. </w:t>
      </w:r>
      <w:proofErr w:type="spellStart"/>
      <w:r w:rsidRPr="004653BA">
        <w:rPr>
          <w:rFonts w:ascii="Times New Roman" w:hAnsi="Times New Roman"/>
          <w:b/>
          <w:sz w:val="24"/>
          <w:szCs w:val="24"/>
        </w:rPr>
        <w:t>pašta</w:t>
      </w:r>
      <w:r>
        <w:rPr>
          <w:rFonts w:ascii="Times New Roman" w:hAnsi="Times New Roman"/>
          <w:b/>
          <w:sz w:val="24"/>
          <w:szCs w:val="24"/>
        </w:rPr>
        <w:t>s</w:t>
      </w:r>
      <w:proofErr w:type="spellEnd"/>
      <w:r>
        <w:rPr>
          <w:rFonts w:ascii="Times New Roman" w:hAnsi="Times New Roman"/>
          <w:b/>
          <w:sz w:val="24"/>
          <w:szCs w:val="24"/>
        </w:rPr>
        <w:t xml:space="preserve"> </w:t>
      </w:r>
      <w:hyperlink r:id="rId8" w:history="1">
        <w:r w:rsidR="00522B2C" w:rsidRPr="00894B44">
          <w:rPr>
            <w:rStyle w:val="Hipersaitas"/>
            <w:rFonts w:ascii="Times New Roman" w:hAnsi="Times New Roman"/>
            <w:b/>
            <w:sz w:val="24"/>
            <w:szCs w:val="24"/>
          </w:rPr>
          <w:t>indra.jasiukaitiene@kaunas.lt</w:t>
        </w:r>
      </w:hyperlink>
    </w:p>
    <w:p w:rsidR="00522B2C" w:rsidRDefault="00522B2C" w:rsidP="004653BA">
      <w:pPr>
        <w:spacing w:after="0" w:line="240" w:lineRule="auto"/>
        <w:jc w:val="both"/>
        <w:rPr>
          <w:rFonts w:ascii="Times New Roman" w:hAnsi="Times New Roman"/>
          <w:sz w:val="24"/>
          <w:szCs w:val="24"/>
        </w:rPr>
      </w:pPr>
    </w:p>
    <w:p w:rsidR="007A690A" w:rsidRDefault="007A690A" w:rsidP="004653BA">
      <w:pPr>
        <w:spacing w:after="0" w:line="240" w:lineRule="auto"/>
        <w:jc w:val="both"/>
      </w:pPr>
      <w:r>
        <w:rPr>
          <w:rFonts w:ascii="Times New Roman" w:hAnsi="Times New Roman"/>
          <w:sz w:val="24"/>
          <w:szCs w:val="24"/>
        </w:rPr>
        <w:t xml:space="preserve">II. </w:t>
      </w:r>
      <w:r>
        <w:rPr>
          <w:rFonts w:ascii="Times New Roman" w:hAnsi="Times New Roman"/>
          <w:i/>
          <w:sz w:val="24"/>
          <w:szCs w:val="24"/>
        </w:rPr>
        <w:t>PIRKIMO OBJEKTAS</w:t>
      </w:r>
      <w:r>
        <w:rPr>
          <w:rFonts w:ascii="Times New Roman" w:hAnsi="Times New Roman"/>
          <w:sz w:val="24"/>
          <w:szCs w:val="24"/>
        </w:rPr>
        <w:t>:</w:t>
      </w:r>
    </w:p>
    <w:p w:rsidR="00FE33E1" w:rsidRPr="00FE33E1" w:rsidRDefault="007A690A" w:rsidP="00FE33E1">
      <w:pPr>
        <w:spacing w:after="0" w:line="240" w:lineRule="auto"/>
        <w:rPr>
          <w:rFonts w:ascii="Times New Roman" w:eastAsia="Times New Roman" w:hAnsi="Times New Roman"/>
          <w:sz w:val="24"/>
          <w:szCs w:val="24"/>
          <w:lang w:val="lt-LT" w:eastAsia="lt-LT"/>
        </w:rPr>
      </w:pPr>
      <w:r w:rsidRPr="0098786E">
        <w:rPr>
          <w:rFonts w:ascii="Times New Roman" w:hAnsi="Times New Roman"/>
          <w:b/>
          <w:sz w:val="24"/>
          <w:szCs w:val="24"/>
          <w:u w:val="single"/>
        </w:rPr>
        <w:t xml:space="preserve">II.1. </w:t>
      </w:r>
      <w:proofErr w:type="spellStart"/>
      <w:r w:rsidRPr="0098786E">
        <w:rPr>
          <w:rFonts w:ascii="Times New Roman" w:hAnsi="Times New Roman"/>
          <w:b/>
          <w:i/>
          <w:sz w:val="24"/>
          <w:szCs w:val="24"/>
          <w:u w:val="single"/>
        </w:rPr>
        <w:t>Pirkimo</w:t>
      </w:r>
      <w:proofErr w:type="spellEnd"/>
      <w:r w:rsidRPr="0098786E">
        <w:rPr>
          <w:rFonts w:ascii="Times New Roman" w:hAnsi="Times New Roman"/>
          <w:b/>
          <w:i/>
          <w:sz w:val="24"/>
          <w:szCs w:val="24"/>
          <w:u w:val="single"/>
        </w:rPr>
        <w:t xml:space="preserve"> </w:t>
      </w:r>
      <w:proofErr w:type="spellStart"/>
      <w:r w:rsidRPr="0098786E">
        <w:rPr>
          <w:rFonts w:ascii="Times New Roman" w:hAnsi="Times New Roman"/>
          <w:b/>
          <w:i/>
          <w:sz w:val="24"/>
          <w:szCs w:val="24"/>
          <w:u w:val="single"/>
        </w:rPr>
        <w:t>pavadinimas</w:t>
      </w:r>
      <w:proofErr w:type="spellEnd"/>
      <w:r w:rsidRPr="0098786E">
        <w:rPr>
          <w:rFonts w:ascii="Times New Roman" w:hAnsi="Times New Roman"/>
          <w:b/>
          <w:sz w:val="24"/>
          <w:szCs w:val="24"/>
          <w:u w:val="single"/>
        </w:rPr>
        <w:t>:</w:t>
      </w:r>
      <w:r>
        <w:rPr>
          <w:rFonts w:ascii="Times New Roman" w:hAnsi="Times New Roman"/>
          <w:sz w:val="24"/>
          <w:szCs w:val="24"/>
        </w:rPr>
        <w:t xml:space="preserve"> </w:t>
      </w:r>
      <w:r w:rsidR="00FE33E1" w:rsidRPr="00FE33E1">
        <w:rPr>
          <w:rFonts w:ascii="Times New Roman" w:eastAsia="Times New Roman" w:hAnsi="Times New Roman"/>
          <w:b/>
          <w:sz w:val="24"/>
          <w:szCs w:val="24"/>
          <w:lang w:val="lt-LT" w:eastAsia="lt-LT"/>
        </w:rPr>
        <w:t>Nacionalinio mokslo ir inovacijų centro „Mokslo sala</w:t>
      </w:r>
      <w:proofErr w:type="gramStart"/>
      <w:r w:rsidR="00FE33E1" w:rsidRPr="00FE33E1">
        <w:rPr>
          <w:rFonts w:ascii="Times New Roman" w:eastAsia="Times New Roman" w:hAnsi="Times New Roman"/>
          <w:b/>
          <w:sz w:val="24"/>
          <w:szCs w:val="24"/>
          <w:lang w:val="lt-LT" w:eastAsia="lt-LT"/>
        </w:rPr>
        <w:t>“ techninio</w:t>
      </w:r>
      <w:proofErr w:type="gramEnd"/>
      <w:r w:rsidR="00FE33E1" w:rsidRPr="00FE33E1">
        <w:rPr>
          <w:rFonts w:ascii="Times New Roman" w:eastAsia="Times New Roman" w:hAnsi="Times New Roman"/>
          <w:b/>
          <w:sz w:val="24"/>
          <w:szCs w:val="24"/>
          <w:lang w:val="lt-LT" w:eastAsia="lt-LT"/>
        </w:rPr>
        <w:t xml:space="preserve"> ir darbo projektų parengimo ir statinio projekto vykdymo priežiūros paslaugų pirkimas</w:t>
      </w:r>
    </w:p>
    <w:p w:rsidR="00FE33E1" w:rsidRPr="00FE33E1" w:rsidRDefault="007A690A" w:rsidP="00FE33E1">
      <w:pPr>
        <w:spacing w:after="0" w:line="240" w:lineRule="auto"/>
        <w:jc w:val="both"/>
        <w:rPr>
          <w:rFonts w:ascii="Times New Roman" w:hAnsi="Times New Roman"/>
          <w:iCs/>
          <w:sz w:val="24"/>
          <w:szCs w:val="24"/>
          <w:lang w:val="lt-LT"/>
        </w:rPr>
      </w:pPr>
      <w:r w:rsidRPr="0098786E">
        <w:rPr>
          <w:rFonts w:ascii="Times New Roman" w:hAnsi="Times New Roman"/>
          <w:b/>
          <w:sz w:val="24"/>
          <w:szCs w:val="24"/>
          <w:u w:val="single"/>
        </w:rPr>
        <w:t xml:space="preserve">II.2. </w:t>
      </w:r>
      <w:proofErr w:type="spellStart"/>
      <w:r w:rsidRPr="0098786E">
        <w:rPr>
          <w:rFonts w:ascii="Times New Roman" w:hAnsi="Times New Roman"/>
          <w:b/>
          <w:sz w:val="24"/>
          <w:szCs w:val="24"/>
          <w:u w:val="single"/>
        </w:rPr>
        <w:t>Trumpas</w:t>
      </w:r>
      <w:proofErr w:type="spell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pirkimo</w:t>
      </w:r>
      <w:proofErr w:type="spell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objekto</w:t>
      </w:r>
      <w:proofErr w:type="spell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apibūdinimas</w:t>
      </w:r>
      <w:proofErr w:type="spellEnd"/>
      <w:r w:rsidRPr="0098786E">
        <w:rPr>
          <w:rFonts w:ascii="Times New Roman" w:hAnsi="Times New Roman"/>
          <w:b/>
          <w:sz w:val="24"/>
          <w:szCs w:val="24"/>
          <w:u w:val="single"/>
        </w:rPr>
        <w:t>:</w:t>
      </w:r>
      <w:r>
        <w:rPr>
          <w:rFonts w:ascii="Times New Roman" w:hAnsi="Times New Roman"/>
          <w:sz w:val="24"/>
          <w:szCs w:val="24"/>
        </w:rPr>
        <w:t xml:space="preserve"> </w:t>
      </w:r>
      <w:r w:rsidR="00FE33E1" w:rsidRPr="00FE33E1">
        <w:rPr>
          <w:rFonts w:ascii="Times New Roman" w:hAnsi="Times New Roman"/>
          <w:iCs/>
          <w:sz w:val="24"/>
          <w:szCs w:val="24"/>
          <w:lang w:val="lt-LT"/>
        </w:rPr>
        <w:t>N</w:t>
      </w:r>
      <w:r w:rsidR="00FE33E1" w:rsidRPr="00FE33E1">
        <w:rPr>
          <w:rFonts w:ascii="Times New Roman" w:hAnsi="Times New Roman"/>
          <w:bCs/>
          <w:iCs/>
          <w:sz w:val="24"/>
          <w:szCs w:val="24"/>
          <w:lang w:val="pt-BR"/>
        </w:rPr>
        <w:t>acionalinio mokslo ir inovacijų centro „Mokslo sala“ techninio projekto</w:t>
      </w:r>
      <w:r w:rsidR="00FE33E1" w:rsidRPr="00FE33E1">
        <w:rPr>
          <w:rFonts w:ascii="Times New Roman" w:hAnsi="Times New Roman"/>
          <w:iCs/>
          <w:sz w:val="24"/>
          <w:szCs w:val="24"/>
          <w:lang w:val="lt-LT"/>
        </w:rPr>
        <w:t xml:space="preserve">, parengto pagal tiekėjo Mokslo salos atviram projekto konkursui (pirkimo Nr. 175848) pasiūlytą projektinį pasiūlymą (toliau – projektinis pasiūlymas) ir perkančiosios organizacijos pateiktą projektavimo užduotį, darbo projekto parengimo, kitos projektavimui būtinos paslaugos ir statinio projekto priežiūros paslaugos (toliau – paslaugos), t.y. tiekėjas turi pagal Architektūrinę koncepciją patikslinti ir galutinai parengti ketinamo projektuoti statinio pilnos sudėties projektinį pasiūlymą, suderinti projektinį pasiūlymą su Užsakovu bei atlikti visus veiksmus, būtinus projektinio pasiūlymo išviešinimui bei pritarimo šiam </w:t>
      </w:r>
      <w:proofErr w:type="spellStart"/>
      <w:r w:rsidR="00FE33E1" w:rsidRPr="00FE33E1">
        <w:rPr>
          <w:rFonts w:ascii="Times New Roman" w:hAnsi="Times New Roman"/>
          <w:iCs/>
          <w:sz w:val="24"/>
          <w:szCs w:val="24"/>
          <w:lang w:val="lt-LT"/>
        </w:rPr>
        <w:t>projektiniui</w:t>
      </w:r>
      <w:proofErr w:type="spellEnd"/>
      <w:r w:rsidR="00FE33E1" w:rsidRPr="00FE33E1">
        <w:rPr>
          <w:rFonts w:ascii="Times New Roman" w:hAnsi="Times New Roman"/>
          <w:iCs/>
          <w:sz w:val="24"/>
          <w:szCs w:val="24"/>
          <w:lang w:val="lt-LT"/>
        </w:rPr>
        <w:t xml:space="preserve"> pasiūlymui iš atsakingų institucijų gavimui; suteikti sutartyje (įskaitant jos priedus) nurodytus projektavimo darbus, parengti, suderinti su Užsakovu bei jam perduoti Užsakovo planuojamo statyti statinio pilnos sudėties techninį projektą (toliau – Techninis Projektas); vadovaujantis Techniniu Projektu parengti, suderinti su Užsakovu ir jam perduoti Sutartyje nurodytos sudėties planuojamo statyti Statinio darbo projektą (toliau – Darbo Projektas, o Darbo Projektas ir Techninis Projektas toliau kartu vadinami – Projektu); organizuoti ir atlikti visus Sutartyje ir Techninėje užduotyje numatytų darbų atlikimui reikalingus matavimus, pastatų konstrukcijų ir kitus tiriamuosius darbus (įskaitant, bet tuo neapsiribojant, inžinerinius geologinius tyrinėjimus, atrankos dėl poveikio aplinkai vertinimo atlikimą, poveikio visuomenės sveikatai vertinimą ir pan.), veikiant Užsakovo vardu gauti Statinio statybą leidžiantį dokumentą ir visus kitus suderinimus, patvirtinimus ir leidimus, reikalingus Projekto tinkamam parengimui ir vėlesniam Statinio statybos vykdymui pagal parengtą Projektą; atlikti Projekto vykdymo priežiūrą visu Statinio statybos laikotarpiu iki Statinio statybos užbaigimo įforminimo bei Statinio (jo statybos darbų) perdavimo pašalinus visus trūkumus Užsakovui dienos.</w:t>
      </w:r>
    </w:p>
    <w:p w:rsidR="007A690A" w:rsidRDefault="007A690A" w:rsidP="004653BA">
      <w:pPr>
        <w:spacing w:after="0" w:line="240" w:lineRule="auto"/>
        <w:jc w:val="both"/>
        <w:rPr>
          <w:rFonts w:ascii="Times New Roman" w:hAnsi="Times New Roman"/>
          <w:sz w:val="24"/>
          <w:szCs w:val="24"/>
        </w:rPr>
      </w:pPr>
      <w:r w:rsidRPr="0098786E">
        <w:rPr>
          <w:rFonts w:ascii="Times New Roman" w:hAnsi="Times New Roman"/>
          <w:b/>
          <w:sz w:val="24"/>
          <w:szCs w:val="24"/>
          <w:u w:val="single"/>
        </w:rPr>
        <w:t xml:space="preserve">II.2.1. </w:t>
      </w:r>
      <w:proofErr w:type="spellStart"/>
      <w:r w:rsidRPr="0098786E">
        <w:rPr>
          <w:rFonts w:ascii="Times New Roman" w:hAnsi="Times New Roman"/>
          <w:b/>
          <w:i/>
          <w:sz w:val="24"/>
          <w:szCs w:val="24"/>
          <w:u w:val="single"/>
        </w:rPr>
        <w:t>Pirkimo</w:t>
      </w:r>
      <w:proofErr w:type="spellEnd"/>
      <w:r w:rsidRPr="0098786E">
        <w:rPr>
          <w:rFonts w:ascii="Times New Roman" w:hAnsi="Times New Roman"/>
          <w:b/>
          <w:i/>
          <w:sz w:val="24"/>
          <w:szCs w:val="24"/>
          <w:u w:val="single"/>
        </w:rPr>
        <w:t xml:space="preserve"> </w:t>
      </w:r>
      <w:proofErr w:type="spellStart"/>
      <w:r w:rsidRPr="0098786E">
        <w:rPr>
          <w:rFonts w:ascii="Times New Roman" w:hAnsi="Times New Roman"/>
          <w:b/>
          <w:i/>
          <w:sz w:val="24"/>
          <w:szCs w:val="24"/>
          <w:u w:val="single"/>
        </w:rPr>
        <w:t>objekto</w:t>
      </w:r>
      <w:proofErr w:type="spellEnd"/>
      <w:r w:rsidRPr="0098786E">
        <w:rPr>
          <w:rFonts w:ascii="Times New Roman" w:hAnsi="Times New Roman"/>
          <w:b/>
          <w:i/>
          <w:sz w:val="24"/>
          <w:szCs w:val="24"/>
          <w:u w:val="single"/>
        </w:rPr>
        <w:t xml:space="preserve"> </w:t>
      </w:r>
      <w:proofErr w:type="spellStart"/>
      <w:r w:rsidRPr="0098786E">
        <w:rPr>
          <w:rFonts w:ascii="Times New Roman" w:hAnsi="Times New Roman"/>
          <w:b/>
          <w:i/>
          <w:sz w:val="24"/>
          <w:szCs w:val="24"/>
          <w:u w:val="single"/>
        </w:rPr>
        <w:t>tipas</w:t>
      </w:r>
      <w:proofErr w:type="spellEnd"/>
      <w:r w:rsidRPr="0098786E">
        <w:rPr>
          <w:rFonts w:ascii="Times New Roman" w:hAnsi="Times New Roman"/>
          <w:b/>
          <w:sz w:val="24"/>
          <w:szCs w:val="24"/>
          <w:u w:val="single"/>
        </w:rPr>
        <w:t>:</w:t>
      </w:r>
      <w:r>
        <w:rPr>
          <w:rFonts w:ascii="Times New Roman" w:hAnsi="Times New Roman"/>
          <w:sz w:val="24"/>
          <w:szCs w:val="24"/>
        </w:rPr>
        <w:t xml:space="preserve">  </w:t>
      </w:r>
      <w:proofErr w:type="spellStart"/>
      <w:r>
        <w:rPr>
          <w:rFonts w:ascii="Times New Roman" w:hAnsi="Times New Roman"/>
          <w:sz w:val="24"/>
          <w:szCs w:val="24"/>
        </w:rPr>
        <w:t>paslaugos</w:t>
      </w:r>
      <w:proofErr w:type="spellEnd"/>
    </w:p>
    <w:p w:rsidR="007A690A" w:rsidRDefault="007A690A" w:rsidP="004653BA">
      <w:pPr>
        <w:spacing w:after="0" w:line="240" w:lineRule="auto"/>
        <w:jc w:val="both"/>
      </w:pPr>
    </w:p>
    <w:p w:rsidR="007A690A" w:rsidRDefault="007A690A" w:rsidP="004653BA">
      <w:pPr>
        <w:spacing w:after="0" w:line="240" w:lineRule="auto"/>
        <w:jc w:val="both"/>
      </w:pPr>
      <w:r>
        <w:rPr>
          <w:rFonts w:ascii="Times New Roman" w:hAnsi="Times New Roman"/>
          <w:sz w:val="24"/>
          <w:szCs w:val="24"/>
        </w:rPr>
        <w:t xml:space="preserve">III. </w:t>
      </w:r>
      <w:r>
        <w:rPr>
          <w:rFonts w:ascii="Times New Roman" w:hAnsi="Times New Roman"/>
          <w:i/>
          <w:sz w:val="24"/>
          <w:szCs w:val="24"/>
        </w:rPr>
        <w:t>PIRKIMO BŪDAS IR JO PASIRINKIMO PRIEŽASTYS</w:t>
      </w:r>
      <w:r>
        <w:rPr>
          <w:rFonts w:ascii="Times New Roman" w:hAnsi="Times New Roman"/>
          <w:sz w:val="24"/>
          <w:szCs w:val="24"/>
        </w:rPr>
        <w:t>:</w:t>
      </w:r>
    </w:p>
    <w:p w:rsidR="00AA7399" w:rsidRDefault="007A690A" w:rsidP="004653BA">
      <w:pPr>
        <w:spacing w:after="0" w:line="240" w:lineRule="auto"/>
        <w:jc w:val="both"/>
        <w:rPr>
          <w:rFonts w:ascii="Times New Roman" w:hAnsi="Times New Roman"/>
          <w:b/>
          <w:sz w:val="24"/>
          <w:szCs w:val="24"/>
        </w:rPr>
      </w:pPr>
      <w:r>
        <w:rPr>
          <w:rFonts w:ascii="Times New Roman" w:hAnsi="Times New Roman"/>
          <w:sz w:val="24"/>
          <w:szCs w:val="24"/>
        </w:rPr>
        <w:t xml:space="preserve">III.1. </w:t>
      </w:r>
      <w:proofErr w:type="spellStart"/>
      <w:r w:rsidRPr="0098786E">
        <w:rPr>
          <w:rFonts w:ascii="Times New Roman" w:hAnsi="Times New Roman"/>
          <w:b/>
          <w:sz w:val="24"/>
          <w:szCs w:val="24"/>
          <w:u w:val="single"/>
        </w:rPr>
        <w:t>Pirkimo</w:t>
      </w:r>
      <w:proofErr w:type="spell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būdas</w:t>
      </w:r>
      <w:proofErr w:type="spellEnd"/>
      <w:r w:rsidRPr="007E4669">
        <w:rPr>
          <w:rFonts w:ascii="Times New Roman" w:hAnsi="Times New Roman"/>
          <w:b/>
          <w:sz w:val="24"/>
          <w:szCs w:val="24"/>
        </w:rPr>
        <w:t xml:space="preserve">: </w:t>
      </w:r>
      <w:proofErr w:type="spellStart"/>
      <w:r w:rsidR="00FE33E1">
        <w:rPr>
          <w:rFonts w:ascii="Times New Roman" w:hAnsi="Times New Roman"/>
          <w:b/>
          <w:sz w:val="24"/>
          <w:szCs w:val="24"/>
        </w:rPr>
        <w:t>neskelbiamos</w:t>
      </w:r>
      <w:proofErr w:type="spellEnd"/>
      <w:r w:rsidR="00FE33E1">
        <w:rPr>
          <w:rFonts w:ascii="Times New Roman" w:hAnsi="Times New Roman"/>
          <w:b/>
          <w:sz w:val="24"/>
          <w:szCs w:val="24"/>
        </w:rPr>
        <w:t xml:space="preserve"> </w:t>
      </w:r>
      <w:proofErr w:type="spellStart"/>
      <w:r w:rsidR="00FE33E1">
        <w:rPr>
          <w:rFonts w:ascii="Times New Roman" w:hAnsi="Times New Roman"/>
          <w:b/>
          <w:sz w:val="24"/>
          <w:szCs w:val="24"/>
        </w:rPr>
        <w:t>derybos</w:t>
      </w:r>
      <w:proofErr w:type="spellEnd"/>
    </w:p>
    <w:p w:rsidR="007A690A" w:rsidRPr="00BE3B57" w:rsidRDefault="007A690A" w:rsidP="004653BA">
      <w:pPr>
        <w:spacing w:after="0" w:line="240" w:lineRule="auto"/>
        <w:jc w:val="both"/>
        <w:rPr>
          <w:rFonts w:ascii="Times New Roman" w:hAnsi="Times New Roman"/>
          <w:sz w:val="24"/>
          <w:szCs w:val="24"/>
        </w:rPr>
      </w:pPr>
      <w:r>
        <w:rPr>
          <w:rFonts w:ascii="Times New Roman" w:hAnsi="Times New Roman"/>
          <w:sz w:val="24"/>
          <w:szCs w:val="24"/>
        </w:rPr>
        <w:t xml:space="preserve">III.2. </w:t>
      </w:r>
      <w:proofErr w:type="spellStart"/>
      <w:r w:rsidRPr="0098786E">
        <w:rPr>
          <w:rFonts w:ascii="Times New Roman" w:hAnsi="Times New Roman"/>
          <w:b/>
          <w:sz w:val="24"/>
          <w:szCs w:val="24"/>
          <w:u w:val="single"/>
        </w:rPr>
        <w:t>Priežastys</w:t>
      </w:r>
      <w:proofErr w:type="spellEnd"/>
      <w:r w:rsidRPr="0098786E">
        <w:rPr>
          <w:rFonts w:ascii="Times New Roman" w:hAnsi="Times New Roman"/>
          <w:b/>
          <w:sz w:val="24"/>
          <w:szCs w:val="24"/>
          <w:u w:val="single"/>
        </w:rPr>
        <w:t xml:space="preserve">, </w:t>
      </w:r>
      <w:proofErr w:type="spellStart"/>
      <w:proofErr w:type="gramStart"/>
      <w:r w:rsidRPr="0098786E">
        <w:rPr>
          <w:rFonts w:ascii="Times New Roman" w:hAnsi="Times New Roman"/>
          <w:b/>
          <w:sz w:val="24"/>
          <w:szCs w:val="24"/>
          <w:u w:val="single"/>
        </w:rPr>
        <w:t>dėl</w:t>
      </w:r>
      <w:proofErr w:type="spellEnd"/>
      <w:proofErr w:type="gram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kurių</w:t>
      </w:r>
      <w:proofErr w:type="spell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pasirinktas</w:t>
      </w:r>
      <w:proofErr w:type="spell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nurodytas</w:t>
      </w:r>
      <w:proofErr w:type="spell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pirkimo</w:t>
      </w:r>
      <w:proofErr w:type="spell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būdas</w:t>
      </w:r>
      <w:proofErr w:type="spellEnd"/>
      <w:r w:rsidRPr="007E4669">
        <w:rPr>
          <w:rFonts w:ascii="Times New Roman" w:hAnsi="Times New Roman"/>
          <w:b/>
          <w:sz w:val="24"/>
          <w:szCs w:val="24"/>
        </w:rPr>
        <w:t>:</w:t>
      </w:r>
      <w:r>
        <w:rPr>
          <w:rFonts w:ascii="Times New Roman" w:hAnsi="Times New Roman"/>
          <w:sz w:val="24"/>
          <w:szCs w:val="24"/>
        </w:rPr>
        <w:t xml:space="preserve"> </w:t>
      </w:r>
      <w:r w:rsidR="00BE3B57" w:rsidRPr="00BE3B57">
        <w:rPr>
          <w:rFonts w:ascii="Times New Roman" w:eastAsia="Times New Roman" w:hAnsi="Times New Roman"/>
          <w:color w:val="000000"/>
          <w:sz w:val="24"/>
          <w:szCs w:val="24"/>
          <w:lang w:val="lt-LT"/>
        </w:rPr>
        <w:t xml:space="preserve">Pirkimas atliekamas vadovaujantis LR Viešųjų pirkimų įstatymo </w:t>
      </w:r>
      <w:r w:rsidR="00BE3B57" w:rsidRPr="00BE3B57">
        <w:rPr>
          <w:rFonts w:ascii="Times New Roman" w:eastAsia="Times New Roman" w:hAnsi="Times New Roman"/>
          <w:sz w:val="24"/>
          <w:szCs w:val="24"/>
          <w:lang w:val="lt-LT"/>
        </w:rPr>
        <w:t>56 straipsnio 3 dalimi.</w:t>
      </w:r>
      <w:r w:rsidR="00012B98">
        <w:rPr>
          <w:rFonts w:ascii="Times New Roman" w:eastAsia="Times New Roman" w:hAnsi="Times New Roman"/>
          <w:sz w:val="24"/>
          <w:szCs w:val="24"/>
          <w:lang w:val="lt-LT"/>
        </w:rPr>
        <w:t xml:space="preserve"> </w:t>
      </w:r>
      <w:r w:rsidR="00BE3B57">
        <w:rPr>
          <w:rFonts w:ascii="Times New Roman" w:eastAsia="Times New Roman" w:hAnsi="Times New Roman"/>
          <w:sz w:val="24"/>
          <w:szCs w:val="24"/>
          <w:lang w:val="lt-LT"/>
        </w:rPr>
        <w:t>(gautas Vie</w:t>
      </w:r>
      <w:r w:rsidR="00012B98">
        <w:rPr>
          <w:rFonts w:ascii="Times New Roman" w:eastAsia="Times New Roman" w:hAnsi="Times New Roman"/>
          <w:sz w:val="24"/>
          <w:szCs w:val="24"/>
          <w:lang w:val="lt-LT"/>
        </w:rPr>
        <w:t>šųjų pirkimų tarnybos sutikimas vykdyti pirkimą neskelbiamų derybų bū</w:t>
      </w:r>
      <w:bookmarkStart w:id="0" w:name="_GoBack"/>
      <w:bookmarkEnd w:id="0"/>
      <w:r w:rsidR="00012B98">
        <w:rPr>
          <w:rFonts w:ascii="Times New Roman" w:eastAsia="Times New Roman" w:hAnsi="Times New Roman"/>
          <w:sz w:val="24"/>
          <w:szCs w:val="24"/>
          <w:lang w:val="lt-LT"/>
        </w:rPr>
        <w:t>du)</w:t>
      </w:r>
    </w:p>
    <w:p w:rsidR="00FE33E1" w:rsidRPr="00FE33E1" w:rsidRDefault="00FE33E1" w:rsidP="00FE33E1">
      <w:pPr>
        <w:shd w:val="clear" w:color="auto" w:fill="FFFFFF"/>
        <w:spacing w:after="0" w:line="300" w:lineRule="atLeast"/>
        <w:rPr>
          <w:rFonts w:ascii="Helvetica" w:eastAsia="Times New Roman" w:hAnsi="Helvetica" w:cs="Helvetica"/>
          <w:vanish/>
          <w:color w:val="555555"/>
          <w:sz w:val="21"/>
          <w:szCs w:val="21"/>
          <w:lang w:val="lt-LT" w:eastAsia="lt-LT"/>
        </w:rPr>
      </w:pPr>
    </w:p>
    <w:p w:rsidR="00FE33E1" w:rsidRPr="001234CD" w:rsidRDefault="00FE33E1" w:rsidP="004653BA">
      <w:pPr>
        <w:spacing w:after="0" w:line="240" w:lineRule="auto"/>
        <w:jc w:val="both"/>
      </w:pPr>
    </w:p>
    <w:p w:rsidR="007A690A" w:rsidRPr="001234CD" w:rsidRDefault="007A690A" w:rsidP="004653BA">
      <w:pPr>
        <w:spacing w:after="0" w:line="240" w:lineRule="auto"/>
        <w:jc w:val="center"/>
      </w:pPr>
    </w:p>
    <w:p w:rsidR="007A690A" w:rsidRDefault="007A690A" w:rsidP="004653BA">
      <w:pPr>
        <w:spacing w:after="0" w:line="240" w:lineRule="auto"/>
        <w:jc w:val="center"/>
        <w:rPr>
          <w:rFonts w:ascii="Times New Roman" w:hAnsi="Times New Roman"/>
          <w:b/>
          <w:sz w:val="24"/>
          <w:szCs w:val="24"/>
        </w:rPr>
      </w:pPr>
    </w:p>
    <w:p w:rsidR="007A690A" w:rsidRDefault="007A690A" w:rsidP="004653BA">
      <w:pPr>
        <w:spacing w:after="0" w:line="240" w:lineRule="auto"/>
        <w:jc w:val="center"/>
        <w:rPr>
          <w:rFonts w:ascii="Times New Roman" w:hAnsi="Times New Roman"/>
          <w:b/>
          <w:sz w:val="24"/>
          <w:szCs w:val="24"/>
        </w:rPr>
      </w:pPr>
    </w:p>
    <w:sectPr w:rsidR="007A690A" w:rsidSect="00012240">
      <w:footerReference w:type="default" r:id="rId9"/>
      <w:pgSz w:w="11906" w:h="16838"/>
      <w:pgMar w:top="1077"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E0" w:rsidRDefault="007258E0" w:rsidP="007044AD">
      <w:pPr>
        <w:spacing w:after="0" w:line="240" w:lineRule="auto"/>
      </w:pPr>
      <w:r>
        <w:separator/>
      </w:r>
    </w:p>
  </w:endnote>
  <w:endnote w:type="continuationSeparator" w:id="0">
    <w:p w:rsidR="007258E0" w:rsidRDefault="007258E0" w:rsidP="0070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altName w:val="Times New Roman"/>
    <w:panose1 w:val="02020603050405020304"/>
    <w:charset w:val="BA"/>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0A" w:rsidRDefault="007A69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E0" w:rsidRDefault="007258E0" w:rsidP="007044AD">
      <w:pPr>
        <w:spacing w:after="0" w:line="240" w:lineRule="auto"/>
      </w:pPr>
      <w:r>
        <w:separator/>
      </w:r>
    </w:p>
  </w:footnote>
  <w:footnote w:type="continuationSeparator" w:id="0">
    <w:p w:rsidR="007258E0" w:rsidRDefault="007258E0" w:rsidP="00704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3BA"/>
    <w:rsid w:val="00012240"/>
    <w:rsid w:val="00012B98"/>
    <w:rsid w:val="00017D94"/>
    <w:rsid w:val="000C3CC8"/>
    <w:rsid w:val="001006E1"/>
    <w:rsid w:val="001168EF"/>
    <w:rsid w:val="001234CD"/>
    <w:rsid w:val="002514AB"/>
    <w:rsid w:val="003054E4"/>
    <w:rsid w:val="00463B4C"/>
    <w:rsid w:val="004653BA"/>
    <w:rsid w:val="00492751"/>
    <w:rsid w:val="00522B2C"/>
    <w:rsid w:val="005A7EC9"/>
    <w:rsid w:val="005E2644"/>
    <w:rsid w:val="007011F1"/>
    <w:rsid w:val="007044AD"/>
    <w:rsid w:val="007258E0"/>
    <w:rsid w:val="00731028"/>
    <w:rsid w:val="00762D2F"/>
    <w:rsid w:val="007A690A"/>
    <w:rsid w:val="007E4669"/>
    <w:rsid w:val="007E4C74"/>
    <w:rsid w:val="007F0353"/>
    <w:rsid w:val="008213EE"/>
    <w:rsid w:val="008645BE"/>
    <w:rsid w:val="0098786E"/>
    <w:rsid w:val="00990A3A"/>
    <w:rsid w:val="00AA7399"/>
    <w:rsid w:val="00B23237"/>
    <w:rsid w:val="00B269FD"/>
    <w:rsid w:val="00B34BAC"/>
    <w:rsid w:val="00BB2B80"/>
    <w:rsid w:val="00BE3B57"/>
    <w:rsid w:val="00C225EA"/>
    <w:rsid w:val="00C240D1"/>
    <w:rsid w:val="00DA2901"/>
    <w:rsid w:val="00FE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3BA"/>
    <w:pPr>
      <w:spacing w:after="200" w:line="276" w:lineRule="auto"/>
    </w:pPr>
    <w:rPr>
      <w:sz w:val="22"/>
      <w:szCs w:val="22"/>
      <w:lang w:val="en-US"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7F0353"/>
    <w:rPr>
      <w:rFonts w:cs="Times New Roman"/>
      <w:color w:val="0000FF"/>
      <w:u w:val="single"/>
    </w:rPr>
  </w:style>
  <w:style w:type="paragraph" w:styleId="Pagrindinistekstas">
    <w:name w:val="Body Text"/>
    <w:basedOn w:val="prastasis"/>
    <w:link w:val="PagrindinistekstasDiagrama"/>
    <w:uiPriority w:val="99"/>
    <w:semiHidden/>
    <w:unhideWhenUsed/>
    <w:rsid w:val="00FE33E1"/>
    <w:pPr>
      <w:spacing w:after="120"/>
    </w:pPr>
  </w:style>
  <w:style w:type="character" w:customStyle="1" w:styleId="PagrindinistekstasDiagrama">
    <w:name w:val="Pagrindinis tekstas Diagrama"/>
    <w:basedOn w:val="Numatytasispastraiposriftas"/>
    <w:link w:val="Pagrindinistekstas"/>
    <w:uiPriority w:val="99"/>
    <w:semiHidden/>
    <w:rsid w:val="00FE33E1"/>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18998">
      <w:bodyDiv w:val="1"/>
      <w:marLeft w:val="0"/>
      <w:marRight w:val="0"/>
      <w:marTop w:val="0"/>
      <w:marBottom w:val="0"/>
      <w:divBdr>
        <w:top w:val="none" w:sz="0" w:space="0" w:color="auto"/>
        <w:left w:val="none" w:sz="0" w:space="0" w:color="auto"/>
        <w:bottom w:val="none" w:sz="0" w:space="0" w:color="auto"/>
        <w:right w:val="none" w:sz="0" w:space="0" w:color="auto"/>
      </w:divBdr>
      <w:divsChild>
        <w:div w:id="914242709">
          <w:marLeft w:val="0"/>
          <w:marRight w:val="0"/>
          <w:marTop w:val="0"/>
          <w:marBottom w:val="0"/>
          <w:divBdr>
            <w:top w:val="single" w:sz="6" w:space="0" w:color="DDDDDD"/>
            <w:left w:val="single" w:sz="6" w:space="0" w:color="DDDDDD"/>
            <w:bottom w:val="single" w:sz="6" w:space="31" w:color="DDDDDD"/>
            <w:right w:val="single" w:sz="6" w:space="0" w:color="DDDDDD"/>
          </w:divBdr>
          <w:divsChild>
            <w:div w:id="576212661">
              <w:marLeft w:val="0"/>
              <w:marRight w:val="0"/>
              <w:marTop w:val="0"/>
              <w:marBottom w:val="0"/>
              <w:divBdr>
                <w:top w:val="none" w:sz="0" w:space="0" w:color="auto"/>
                <w:left w:val="none" w:sz="0" w:space="0" w:color="auto"/>
                <w:bottom w:val="none" w:sz="0" w:space="0" w:color="auto"/>
                <w:right w:val="none" w:sz="0" w:space="0" w:color="auto"/>
              </w:divBdr>
            </w:div>
            <w:div w:id="16032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2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ra.jasiukaitiene@kaunas.lt" TargetMode="External"/><Relationship Id="rId3" Type="http://schemas.openxmlformats.org/officeDocument/2006/relationships/settings" Target="settings.xml"/><Relationship Id="rId7" Type="http://schemas.openxmlformats.org/officeDocument/2006/relationships/hyperlink" Target="http://www.kauna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1977</Words>
  <Characters>1127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1 FORMA</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Vytė Steponavičienė</dc:creator>
  <cp:lastModifiedBy>Vytė Steponavičienė</cp:lastModifiedBy>
  <cp:revision>4</cp:revision>
  <dcterms:created xsi:type="dcterms:W3CDTF">2017-06-28T11:44:00Z</dcterms:created>
  <dcterms:modified xsi:type="dcterms:W3CDTF">2017-06-28T13:07:00Z</dcterms:modified>
</cp:coreProperties>
</file>