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939540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406B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406BC" w:rsidRPr="006E0341">
              <w:rPr>
                <w:b/>
              </w:rPr>
              <w:t>DĖL DAUGIABUČI</w:t>
            </w:r>
            <w:r w:rsidR="007406BC">
              <w:rPr>
                <w:b/>
              </w:rPr>
              <w:t>Ų NAMŲ ŠARKUVOS G. 3, ŠARKUVOS G. 11 IR VANDŽIOGALOS PL. 4</w:t>
            </w:r>
            <w:r w:rsidR="007406BC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06BC">
              <w:rPr>
                <w:noProof/>
              </w:rPr>
              <w:t>2017 m. birželio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406BC">
              <w:rPr>
                <w:noProof/>
              </w:rPr>
              <w:t>A-2338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FC1927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FF6A81">
        <w:rPr>
          <w:szCs w:val="24"/>
        </w:rPr>
        <w:t>Šarkuvos g. 3</w:t>
      </w:r>
      <w:r w:rsidRPr="007963CF">
        <w:rPr>
          <w:szCs w:val="24"/>
        </w:rPr>
        <w:t xml:space="preserve"> balsavimo raštu </w:t>
      </w:r>
      <w:r w:rsidR="008B3FF2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FF6A81">
        <w:rPr>
          <w:szCs w:val="24"/>
        </w:rPr>
        <w:t>balandžio 21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</w:t>
      </w:r>
      <w:r w:rsidRPr="00FC1927">
        <w:rPr>
          <w:szCs w:val="24"/>
        </w:rPr>
        <w:t xml:space="preserve">. </w:t>
      </w:r>
      <w:r w:rsidR="00FF6A81" w:rsidRPr="00FC1927">
        <w:rPr>
          <w:szCs w:val="24"/>
        </w:rPr>
        <w:t xml:space="preserve">gegužės </w:t>
      </w:r>
      <w:r w:rsidR="00FC1927" w:rsidRPr="00FC1927">
        <w:rPr>
          <w:szCs w:val="24"/>
        </w:rPr>
        <w:t>31</w:t>
      </w:r>
      <w:r w:rsidR="008B3FF2" w:rsidRPr="00FC1927">
        <w:rPr>
          <w:szCs w:val="24"/>
        </w:rPr>
        <w:t xml:space="preserve"> </w:t>
      </w:r>
      <w:r w:rsidRPr="00FC1927">
        <w:rPr>
          <w:szCs w:val="24"/>
        </w:rPr>
        <w:t xml:space="preserve">d. posėdžio protokolą </w:t>
      </w:r>
      <w:r w:rsidR="00FC1927" w:rsidRPr="00FC1927">
        <w:rPr>
          <w:szCs w:val="24"/>
        </w:rPr>
        <w:t xml:space="preserve">           </w:t>
      </w:r>
      <w:r w:rsidRPr="00FC1927">
        <w:rPr>
          <w:szCs w:val="24"/>
        </w:rPr>
        <w:t>Nr. 53-4-</w:t>
      </w:r>
      <w:r w:rsidR="00FC1927" w:rsidRPr="00FC1927">
        <w:rPr>
          <w:szCs w:val="24"/>
        </w:rPr>
        <w:t>915</w:t>
      </w:r>
      <w:r w:rsidR="00FF6A81" w:rsidRPr="00FC1927">
        <w:rPr>
          <w:szCs w:val="24"/>
        </w:rPr>
        <w:t xml:space="preserve">, </w:t>
      </w:r>
      <w:r w:rsidR="000036B6" w:rsidRPr="00FC1927">
        <w:rPr>
          <w:szCs w:val="24"/>
        </w:rPr>
        <w:t xml:space="preserve">Butų ir kitų patalpų savininkų </w:t>
      </w:r>
      <w:r w:rsidR="00FF6A81" w:rsidRPr="00FC1927">
        <w:rPr>
          <w:szCs w:val="24"/>
        </w:rPr>
        <w:t>Šarkuvos g. 11</w:t>
      </w:r>
      <w:r w:rsidR="000036B6" w:rsidRPr="00FC1927">
        <w:rPr>
          <w:szCs w:val="24"/>
        </w:rPr>
        <w:t xml:space="preserve"> balsavimo raštu </w:t>
      </w:r>
      <w:r w:rsidR="008B3FF2" w:rsidRPr="00FC1927">
        <w:rPr>
          <w:szCs w:val="24"/>
        </w:rPr>
        <w:t>balsų skaičiavimo komisijos 2017</w:t>
      </w:r>
      <w:r w:rsidR="000036B6" w:rsidRPr="00FC1927">
        <w:rPr>
          <w:szCs w:val="24"/>
        </w:rPr>
        <w:t xml:space="preserve"> m. </w:t>
      </w:r>
      <w:r w:rsidR="00FF6A81" w:rsidRPr="00FC1927">
        <w:rPr>
          <w:szCs w:val="24"/>
        </w:rPr>
        <w:t>balandžio 24</w:t>
      </w:r>
      <w:r w:rsidR="000036B6" w:rsidRPr="00FC1927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FF6A81" w:rsidRPr="00FC1927">
        <w:rPr>
          <w:szCs w:val="24"/>
        </w:rPr>
        <w:t xml:space="preserve">gegužės </w:t>
      </w:r>
      <w:r w:rsidR="00FC1927" w:rsidRPr="00FC1927">
        <w:rPr>
          <w:szCs w:val="24"/>
        </w:rPr>
        <w:t>31</w:t>
      </w:r>
      <w:r w:rsidR="000036B6" w:rsidRPr="00FC1927">
        <w:rPr>
          <w:szCs w:val="24"/>
        </w:rPr>
        <w:t xml:space="preserve"> d. posėdžio protokolą Nr. 53-4-</w:t>
      </w:r>
      <w:r w:rsidR="00FC1927" w:rsidRPr="00FC1927">
        <w:rPr>
          <w:szCs w:val="24"/>
        </w:rPr>
        <w:t>917</w:t>
      </w:r>
      <w:r w:rsidR="00FF6A81" w:rsidRPr="00FC1927">
        <w:rPr>
          <w:szCs w:val="24"/>
        </w:rPr>
        <w:t xml:space="preserve">, Butų ir kitų patalpų savininkų Vandžiogalos g. 4 balsavimo raštu balsų skaičiavimo komisijos 2017 m. balandžio 21 d. posėdžio protokolą, Butų ir kitų patalpų savininkų balsavimo raštu, renkantis bendrojo naudojimo objektų administratorių, balsų skaičiavimo komisijos 2017 m. gegužės </w:t>
      </w:r>
      <w:r w:rsidR="00FC1927" w:rsidRPr="00FC1927">
        <w:rPr>
          <w:szCs w:val="24"/>
        </w:rPr>
        <w:t>31</w:t>
      </w:r>
      <w:r w:rsidR="00FF6A81" w:rsidRPr="00FC1927">
        <w:rPr>
          <w:szCs w:val="24"/>
        </w:rPr>
        <w:t xml:space="preserve"> d. posėdžio protokolą Nr. 53-4-</w:t>
      </w:r>
      <w:r w:rsidR="00FC1927" w:rsidRPr="00FC1927">
        <w:rPr>
          <w:szCs w:val="24"/>
        </w:rPr>
        <w:t>927</w:t>
      </w:r>
      <w:r w:rsidR="00FF6A81" w:rsidRPr="00FC1927">
        <w:rPr>
          <w:szCs w:val="24"/>
        </w:rPr>
        <w:t>:</w:t>
      </w:r>
    </w:p>
    <w:p w:rsidR="000036B6" w:rsidRPr="00FC1927" w:rsidRDefault="006E0341" w:rsidP="0087374B">
      <w:pPr>
        <w:pStyle w:val="Pagrindinistekstas"/>
        <w:jc w:val="both"/>
        <w:rPr>
          <w:szCs w:val="24"/>
        </w:rPr>
      </w:pPr>
      <w:r w:rsidRPr="00FC1927">
        <w:rPr>
          <w:szCs w:val="24"/>
        </w:rPr>
        <w:t xml:space="preserve">1. S k i r i u penkeriems metams UAB ,,Namų priežiūros centras“ (buveinė                Medeinos g. 8A, 06112 Vilnius, įmonės kodas 125596783, duomenys kaupiami ir saugomi Juridinių asmenų registre, PVM mokėtojo kodas LT255967811) </w:t>
      </w:r>
      <w:r w:rsidR="000036B6" w:rsidRPr="00FC1927">
        <w:rPr>
          <w:szCs w:val="24"/>
        </w:rPr>
        <w:t>šių daugiabučių namų</w:t>
      </w:r>
      <w:r w:rsidRPr="00FC1927">
        <w:rPr>
          <w:szCs w:val="24"/>
        </w:rPr>
        <w:t xml:space="preserve"> </w:t>
      </w:r>
      <w:r w:rsidR="000036B6" w:rsidRPr="00FC1927">
        <w:rPr>
          <w:szCs w:val="24"/>
        </w:rPr>
        <w:t>bendrojo naudojimo objektų administratore (toliau – administratorius):</w:t>
      </w:r>
    </w:p>
    <w:p w:rsidR="000036B6" w:rsidRPr="004216F4" w:rsidRDefault="00FF6A81" w:rsidP="0087374B">
      <w:pPr>
        <w:pStyle w:val="Pagrindinistekstas"/>
        <w:jc w:val="both"/>
        <w:rPr>
          <w:szCs w:val="24"/>
        </w:rPr>
      </w:pPr>
      <w:r w:rsidRPr="00FC1927">
        <w:rPr>
          <w:szCs w:val="24"/>
        </w:rPr>
        <w:t>1.1. Šarkuvos g. 3</w:t>
      </w:r>
      <w:r w:rsidR="000036B6" w:rsidRPr="00FC1927">
        <w:rPr>
          <w:szCs w:val="24"/>
        </w:rPr>
        <w:t xml:space="preserve"> </w:t>
      </w:r>
      <w:r w:rsidR="00006200" w:rsidRPr="00FC1927">
        <w:rPr>
          <w:szCs w:val="24"/>
        </w:rPr>
        <w:t>(n</w:t>
      </w:r>
      <w:r w:rsidR="00A96FBB" w:rsidRPr="00FC1927">
        <w:rPr>
          <w:szCs w:val="24"/>
        </w:rPr>
        <w:t>amo n</w:t>
      </w:r>
      <w:r w:rsidRPr="00FC1927">
        <w:rPr>
          <w:szCs w:val="24"/>
        </w:rPr>
        <w:t>audingasis plotas – 5151,73</w:t>
      </w:r>
      <w:r w:rsidR="00006200" w:rsidRPr="00FC1927">
        <w:rPr>
          <w:szCs w:val="24"/>
        </w:rPr>
        <w:t xml:space="preserve"> kv. m, gyvenamosios </w:t>
      </w:r>
      <w:r w:rsidR="001B19BF" w:rsidRPr="00FC1927">
        <w:rPr>
          <w:szCs w:val="24"/>
        </w:rPr>
        <w:t xml:space="preserve">paskirties patalpų skaičius – </w:t>
      </w:r>
      <w:r w:rsidRPr="00FC1927">
        <w:rPr>
          <w:szCs w:val="24"/>
        </w:rPr>
        <w:t>80, negyvenamosios paskirties patalpų skaičius –</w:t>
      </w:r>
      <w:r w:rsidR="0005445E" w:rsidRPr="00FC1927">
        <w:rPr>
          <w:szCs w:val="24"/>
        </w:rPr>
        <w:t xml:space="preserve"> </w:t>
      </w:r>
      <w:r w:rsidRPr="00FC1927">
        <w:rPr>
          <w:szCs w:val="24"/>
        </w:rPr>
        <w:t>1</w:t>
      </w:r>
      <w:r w:rsidR="00006200" w:rsidRPr="00FC1927">
        <w:rPr>
          <w:szCs w:val="24"/>
        </w:rPr>
        <w:t>);</w:t>
      </w:r>
    </w:p>
    <w:p w:rsidR="00006200" w:rsidRDefault="00FF6A81" w:rsidP="0087374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 xml:space="preserve">1.2. Šarkuvos g. 11 </w:t>
      </w:r>
      <w:r w:rsidR="00006200" w:rsidRPr="004216F4">
        <w:rPr>
          <w:szCs w:val="24"/>
        </w:rPr>
        <w:t>(n</w:t>
      </w:r>
      <w:r w:rsidR="00A96FBB" w:rsidRPr="004216F4">
        <w:rPr>
          <w:szCs w:val="24"/>
        </w:rPr>
        <w:t>amo n</w:t>
      </w:r>
      <w:r w:rsidR="00FB69AC">
        <w:rPr>
          <w:szCs w:val="24"/>
        </w:rPr>
        <w:t>audingasis plotas – 3423,14</w:t>
      </w:r>
      <w:r w:rsidR="00006200" w:rsidRPr="004216F4">
        <w:rPr>
          <w:szCs w:val="24"/>
        </w:rPr>
        <w:t xml:space="preserve"> kv. m, gyvenamosios paskirties </w:t>
      </w:r>
      <w:r w:rsidR="008B3FF2" w:rsidRPr="004216F4">
        <w:rPr>
          <w:szCs w:val="24"/>
        </w:rPr>
        <w:t xml:space="preserve">patalpų skaičius – </w:t>
      </w:r>
      <w:r>
        <w:rPr>
          <w:szCs w:val="24"/>
        </w:rPr>
        <w:t>53, negyvenamosios paskirties patalpų skaičius – 1</w:t>
      </w:r>
      <w:r w:rsidR="00006200" w:rsidRPr="004216F4">
        <w:rPr>
          <w:szCs w:val="24"/>
        </w:rPr>
        <w:t>)</w:t>
      </w:r>
      <w:r>
        <w:rPr>
          <w:szCs w:val="24"/>
        </w:rPr>
        <w:t>;</w:t>
      </w:r>
    </w:p>
    <w:p w:rsidR="00FF6A81" w:rsidRPr="004216F4" w:rsidRDefault="00FF6A81" w:rsidP="00FF6A81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1.3. </w:t>
      </w:r>
      <w:r w:rsidR="00F314EC">
        <w:rPr>
          <w:szCs w:val="24"/>
        </w:rPr>
        <w:t>Vandžiogalos pl</w:t>
      </w:r>
      <w:r>
        <w:rPr>
          <w:szCs w:val="24"/>
        </w:rPr>
        <w:t xml:space="preserve">. 4 </w:t>
      </w:r>
      <w:r w:rsidRPr="004216F4">
        <w:rPr>
          <w:szCs w:val="24"/>
        </w:rPr>
        <w:t>(namo n</w:t>
      </w:r>
      <w:r w:rsidR="00F314EC">
        <w:rPr>
          <w:szCs w:val="24"/>
        </w:rPr>
        <w:t>audingasis plotas – 4681,16</w:t>
      </w:r>
      <w:r w:rsidRPr="004216F4">
        <w:rPr>
          <w:szCs w:val="24"/>
        </w:rPr>
        <w:t xml:space="preserve"> kv. m, gyvenamosios paskirties patalpų skaičius – </w:t>
      </w:r>
      <w:r w:rsidR="00F314EC">
        <w:rPr>
          <w:szCs w:val="24"/>
        </w:rPr>
        <w:t>86</w:t>
      </w:r>
      <w:r w:rsidRPr="004216F4">
        <w:rPr>
          <w:szCs w:val="24"/>
        </w:rPr>
        <w:t>).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4216F4">
        <w:rPr>
          <w:szCs w:val="24"/>
        </w:rPr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9C6C42">
        <w:rPr>
          <w:szCs w:val="24"/>
        </w:rPr>
        <w:t xml:space="preserve">daugiabučio namo </w:t>
      </w:r>
      <w:r w:rsidR="00FF6A81">
        <w:rPr>
          <w:szCs w:val="24"/>
        </w:rPr>
        <w:t>Šarkuvos g. 3</w:t>
      </w:r>
      <w:r w:rsidR="00006200">
        <w:rPr>
          <w:szCs w:val="24"/>
        </w:rPr>
        <w:t xml:space="preserve">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FF6A81">
        <w:rPr>
          <w:szCs w:val="24"/>
        </w:rPr>
        <w:t xml:space="preserve"> administravimo tarifas – 0,0290</w:t>
      </w:r>
      <w:r w:rsidRPr="00986AE3">
        <w:rPr>
          <w:szCs w:val="24"/>
        </w:rPr>
        <w:t xml:space="preserve"> Eur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FF6A81">
        <w:rPr>
          <w:szCs w:val="24"/>
        </w:rPr>
        <w:t>daugiabučio namo Šarkuvos g. 11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A96FBB">
        <w:rPr>
          <w:szCs w:val="24"/>
        </w:rPr>
        <w:t xml:space="preserve"> administravimo tarifas – 0,0</w:t>
      </w:r>
      <w:r w:rsidR="00FF6A81">
        <w:rPr>
          <w:szCs w:val="24"/>
        </w:rPr>
        <w:t>319</w:t>
      </w:r>
      <w:r w:rsidR="00006200" w:rsidRPr="00986AE3">
        <w:rPr>
          <w:szCs w:val="24"/>
        </w:rPr>
        <w:t xml:space="preserve"> Eur už 1 kv. m (su PVM);</w:t>
      </w:r>
    </w:p>
    <w:p w:rsidR="00FF6A81" w:rsidRDefault="00FF6A81" w:rsidP="00F314EC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Pr="00986AE3">
        <w:rPr>
          <w:szCs w:val="24"/>
        </w:rPr>
        <w:t xml:space="preserve">. </w:t>
      </w:r>
      <w:r>
        <w:rPr>
          <w:szCs w:val="24"/>
        </w:rPr>
        <w:t xml:space="preserve">daugiabučio namo Vandžiogalos pl. 4 </w:t>
      </w:r>
      <w:r w:rsidRPr="00986AE3">
        <w:rPr>
          <w:szCs w:val="24"/>
        </w:rPr>
        <w:t>bendrojo naudojimo objek</w:t>
      </w:r>
      <w:r>
        <w:rPr>
          <w:szCs w:val="24"/>
        </w:rPr>
        <w:t>tų administravimo tarifas – 0,0</w:t>
      </w:r>
      <w:r w:rsidR="00F314EC">
        <w:rPr>
          <w:szCs w:val="24"/>
        </w:rPr>
        <w:t>261</w:t>
      </w:r>
      <w:r w:rsidRPr="00986AE3">
        <w:rPr>
          <w:szCs w:val="24"/>
        </w:rPr>
        <w:t xml:space="preserve"> Eur už 1 kv. m (su PVM);</w:t>
      </w:r>
    </w:p>
    <w:p w:rsidR="006E0341" w:rsidRPr="002C2965" w:rsidRDefault="00F314EC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2.4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FC192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FC1927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FC192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1927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1927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83" w:rsidRDefault="005A0B83">
      <w:r>
        <w:separator/>
      </w:r>
    </w:p>
  </w:endnote>
  <w:endnote w:type="continuationSeparator" w:id="0">
    <w:p w:rsidR="005A0B83" w:rsidRDefault="005A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83" w:rsidRDefault="005A0B83">
      <w:pPr>
        <w:pStyle w:val="Porat"/>
        <w:spacing w:before="240"/>
      </w:pPr>
    </w:p>
  </w:footnote>
  <w:footnote w:type="continuationSeparator" w:id="0">
    <w:p w:rsidR="005A0B83" w:rsidRDefault="005A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24E8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5445E"/>
    <w:rsid w:val="000715ED"/>
    <w:rsid w:val="00071A1A"/>
    <w:rsid w:val="0009640A"/>
    <w:rsid w:val="000E4C96"/>
    <w:rsid w:val="000E5CFC"/>
    <w:rsid w:val="00153328"/>
    <w:rsid w:val="00161BBA"/>
    <w:rsid w:val="00181B1A"/>
    <w:rsid w:val="0019142B"/>
    <w:rsid w:val="001B19BF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216F4"/>
    <w:rsid w:val="0048315C"/>
    <w:rsid w:val="004B1502"/>
    <w:rsid w:val="004C4CCF"/>
    <w:rsid w:val="004D02A4"/>
    <w:rsid w:val="004E48A9"/>
    <w:rsid w:val="00515715"/>
    <w:rsid w:val="0055281B"/>
    <w:rsid w:val="0057197D"/>
    <w:rsid w:val="00592952"/>
    <w:rsid w:val="005A0B83"/>
    <w:rsid w:val="005C1AF8"/>
    <w:rsid w:val="005C37B2"/>
    <w:rsid w:val="005E0B5E"/>
    <w:rsid w:val="005E5DC1"/>
    <w:rsid w:val="005F6689"/>
    <w:rsid w:val="006055F1"/>
    <w:rsid w:val="006802C2"/>
    <w:rsid w:val="006D44B6"/>
    <w:rsid w:val="006E0341"/>
    <w:rsid w:val="007131E0"/>
    <w:rsid w:val="00735889"/>
    <w:rsid w:val="007406BC"/>
    <w:rsid w:val="007B23B1"/>
    <w:rsid w:val="007C42D2"/>
    <w:rsid w:val="007E38AC"/>
    <w:rsid w:val="00860770"/>
    <w:rsid w:val="0087374B"/>
    <w:rsid w:val="008A22C3"/>
    <w:rsid w:val="008B3FF2"/>
    <w:rsid w:val="008D6B6B"/>
    <w:rsid w:val="00947AE6"/>
    <w:rsid w:val="009846F2"/>
    <w:rsid w:val="00987798"/>
    <w:rsid w:val="00994D9D"/>
    <w:rsid w:val="009B63BB"/>
    <w:rsid w:val="009C6C42"/>
    <w:rsid w:val="009D04B9"/>
    <w:rsid w:val="00A15B24"/>
    <w:rsid w:val="00A314F3"/>
    <w:rsid w:val="00A96FBB"/>
    <w:rsid w:val="00AB6A55"/>
    <w:rsid w:val="00AB7959"/>
    <w:rsid w:val="00B35EAB"/>
    <w:rsid w:val="00B54891"/>
    <w:rsid w:val="00B569EB"/>
    <w:rsid w:val="00B72C8A"/>
    <w:rsid w:val="00BA1143"/>
    <w:rsid w:val="00BC0C07"/>
    <w:rsid w:val="00C07A12"/>
    <w:rsid w:val="00C27EAE"/>
    <w:rsid w:val="00C545E8"/>
    <w:rsid w:val="00D04383"/>
    <w:rsid w:val="00D04658"/>
    <w:rsid w:val="00D04722"/>
    <w:rsid w:val="00D24E8E"/>
    <w:rsid w:val="00D30617"/>
    <w:rsid w:val="00D52B3F"/>
    <w:rsid w:val="00D81C9A"/>
    <w:rsid w:val="00DA688F"/>
    <w:rsid w:val="00E06EC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0C3"/>
    <w:rsid w:val="00EE1D6A"/>
    <w:rsid w:val="00EE68DD"/>
    <w:rsid w:val="00EF3C6D"/>
    <w:rsid w:val="00EF40B3"/>
    <w:rsid w:val="00F24E07"/>
    <w:rsid w:val="00F314EC"/>
    <w:rsid w:val="00F406E1"/>
    <w:rsid w:val="00F457B9"/>
    <w:rsid w:val="00F92467"/>
    <w:rsid w:val="00FA2989"/>
    <w:rsid w:val="00FB45F3"/>
    <w:rsid w:val="00FB59A3"/>
    <w:rsid w:val="00FB69AC"/>
    <w:rsid w:val="00FC1927"/>
    <w:rsid w:val="00FC29B0"/>
    <w:rsid w:val="00FC790A"/>
    <w:rsid w:val="00FE266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7AA3-D5A0-4DD9-A90B-965AA6A5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2397</Words>
  <Characters>1367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2017.06.19   ĮSAKYMAS   Nr. A-2338</vt:lpstr>
    </vt:vector>
  </TitlesOfParts>
  <Manager>Administracijos direktorius Gintaras Petrauskas</Manager>
  <Company>KAUNO MIESTO SAVIVALDYBĖ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2017.06.19   ĮSAKYMAS   Nr. A-2338</dc:title>
  <dc:subject>DĖL DAUGIABUČIŲ NAMŲ ŠARKUVOS G. 3, ŠARKUVOS G. 11 IR VANDŽIOGALOS PL. 4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2017-06-19T13:36:00Z</dcterms:created>
  <dcterms:modified xsi:type="dcterms:W3CDTF">2017-06-19T13:36:00Z</dcterms:modified>
</cp:coreProperties>
</file>