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8" o:title=""/>
                </v:shape>
                <o:OLEObject Type="Embed" ProgID="Word.Picture.8" ShapeID="_x0000_i1025" DrawAspect="Content" ObjectID="_155945100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11B7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54485" w:rsidRPr="00C050EF">
              <w:rPr>
                <w:b/>
                <w:noProof/>
              </w:rPr>
              <w:t xml:space="preserve">DĖL DAUGIABUČIŲ NAMŲ </w:t>
            </w:r>
            <w:r w:rsidR="00654485">
              <w:rPr>
                <w:b/>
                <w:noProof/>
              </w:rPr>
              <w:t>I. KANTO G. 4, KARALIAUS MINDAUGO PR. 23, VILNIAUS G. 7A, K. DONELAIČIO G. 61 IR K. DONELAIČIO G. 67</w:t>
            </w:r>
            <w:r w:rsidR="00654485"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654485">
              <w:rPr>
                <w:noProof/>
              </w:rPr>
              <w:t>2017 m. birželio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654485">
              <w:rPr>
                <w:noProof/>
              </w:rPr>
              <w:t>A-2327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C050EF" w:rsidRPr="00B461CC" w:rsidRDefault="00C050EF" w:rsidP="0084197D">
      <w:pPr>
        <w:pStyle w:val="Pagrindinistekstas"/>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Pr="00224D9D">
        <w:t xml:space="preserve"> </w:t>
      </w:r>
      <w:r w:rsidRPr="00F606DA">
        <w:t xml:space="preserve">Butų ir kitų patalpų savininkų </w:t>
      </w:r>
      <w:r w:rsidR="0084197D">
        <w:t>I. Kanto g. 4</w:t>
      </w:r>
      <w:r>
        <w:t xml:space="preserve"> </w:t>
      </w:r>
      <w:r w:rsidRPr="00F606DA">
        <w:t xml:space="preserve">balsavimo raštu </w:t>
      </w:r>
      <w:r>
        <w:t>balsų skaičiavimo komisijos 2017</w:t>
      </w:r>
      <w:r w:rsidRPr="00F606DA">
        <w:t xml:space="preserve"> m. </w:t>
      </w:r>
      <w:r w:rsidR="0084197D">
        <w:t>gegužės 26</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balsų skaičiavimo komisijos 201</w:t>
      </w:r>
      <w:r>
        <w:t>7</w:t>
      </w:r>
      <w:r w:rsidRPr="00224D9D">
        <w:t xml:space="preserve"> m. </w:t>
      </w:r>
      <w:r w:rsidR="0084197D">
        <w:t>birželio 7</w:t>
      </w:r>
      <w:r w:rsidRPr="00224D9D">
        <w:t xml:space="preserve"> d. posėdžio protokolą </w:t>
      </w:r>
      <w:r w:rsidRPr="00531C4E">
        <w:t>Nr. 53</w:t>
      </w:r>
      <w:r w:rsidRPr="00224D9D">
        <w:t>-4-</w:t>
      </w:r>
      <w:r w:rsidR="0084197D">
        <w:t>1006</w:t>
      </w:r>
      <w:r>
        <w:t xml:space="preserve">, </w:t>
      </w:r>
      <w:r w:rsidRPr="00F606DA">
        <w:t xml:space="preserve">Butų ir kitų patalpų savininkų </w:t>
      </w:r>
      <w:r w:rsidR="0084197D">
        <w:t>Karaliaus Mindaugo pr. 23</w:t>
      </w:r>
      <w:r w:rsidRPr="00C050EF">
        <w:t xml:space="preserve"> </w:t>
      </w:r>
      <w:r w:rsidRPr="00F606DA">
        <w:t>balsavimo raštu balsų skaičiavimo komisijos 201</w:t>
      </w:r>
      <w:r>
        <w:t>7</w:t>
      </w:r>
      <w:r w:rsidRPr="00F606DA">
        <w:t xml:space="preserve"> m. </w:t>
      </w:r>
      <w:r w:rsidR="0084197D">
        <w:t>gegužės g. 26</w:t>
      </w:r>
      <w:r w:rsidRPr="00F606DA">
        <w:t xml:space="preserve"> d. </w:t>
      </w:r>
      <w:r w:rsidRPr="003822B1">
        <w:t>posėdžio protokolą,</w:t>
      </w:r>
      <w:r w:rsidRPr="00F606DA">
        <w:t xml:space="preserve"> </w:t>
      </w:r>
      <w:r w:rsidRPr="00224D9D">
        <w:t>Butų ir kitų patalpų savininkų balsavimo raštu</w:t>
      </w:r>
      <w:r>
        <w:t>, renkantis bendrojo naudojimo objektų administratorių,</w:t>
      </w:r>
      <w:r w:rsidRPr="00224D9D">
        <w:t xml:space="preserve"> </w:t>
      </w:r>
      <w:r>
        <w:t>balsų skaičiavimo komisijos 2017</w:t>
      </w:r>
      <w:r w:rsidRPr="00224D9D">
        <w:t xml:space="preserve"> m. </w:t>
      </w:r>
      <w:r w:rsidR="0084197D">
        <w:t>birželio 7</w:t>
      </w:r>
      <w:r>
        <w:t xml:space="preserve"> </w:t>
      </w:r>
      <w:r w:rsidRPr="00224D9D">
        <w:t>d. posėdžio protokolą Nr. 53-4-</w:t>
      </w:r>
      <w:r w:rsidR="0084197D">
        <w:t>1005</w:t>
      </w:r>
      <w:r w:rsidR="005C6F8A">
        <w:t xml:space="preserve">, </w:t>
      </w:r>
      <w:r w:rsidR="005C6F8A" w:rsidRPr="005C6F8A">
        <w:t xml:space="preserve">Butų ir kitų patalpų savininkų </w:t>
      </w:r>
      <w:r w:rsidR="0084197D">
        <w:t>Vilniaus g. 7A</w:t>
      </w:r>
      <w:r w:rsidR="005C6F8A" w:rsidRPr="005C6F8A">
        <w:t xml:space="preserve"> balsavimo raštu balsų skaičiavimo komisijos 2017 m. </w:t>
      </w:r>
      <w:r w:rsidR="0084197D">
        <w:t xml:space="preserve">gegužės 10 </w:t>
      </w:r>
      <w:r w:rsidR="005C6F8A" w:rsidRPr="005C6F8A">
        <w:t xml:space="preserve">d. posėdžio protokolą, Butų ir kitų patalpų savininkų balsavimo raštu, renkantis bendrojo naudojimo objektų administratorių, balsų skaičiavimo komisijos 2017 m. </w:t>
      </w:r>
      <w:r w:rsidR="0084197D">
        <w:t xml:space="preserve">birželio 7 </w:t>
      </w:r>
      <w:r w:rsidR="005C6F8A" w:rsidRPr="005C6F8A">
        <w:t>d.</w:t>
      </w:r>
      <w:r w:rsidR="00FA1431">
        <w:t xml:space="preserve"> posėdžio protokolą Nr. 53-4-</w:t>
      </w:r>
      <w:r w:rsidR="0084197D">
        <w:t xml:space="preserve">1000, </w:t>
      </w:r>
      <w:r w:rsidR="0084197D" w:rsidRPr="0084197D">
        <w:t xml:space="preserve"> </w:t>
      </w:r>
      <w:r w:rsidR="0084197D" w:rsidRPr="005C6F8A">
        <w:t xml:space="preserve">Butų ir kitų patalpų savininkų </w:t>
      </w:r>
      <w:r w:rsidR="0084197D">
        <w:t>K. Donelaičio g. 61</w:t>
      </w:r>
      <w:r w:rsidR="0084197D" w:rsidRPr="005C6F8A">
        <w:t xml:space="preserve"> balsavimo raštu balsų skaičiavimo komisijos 2017 m. </w:t>
      </w:r>
      <w:r w:rsidR="0084197D">
        <w:t>gegužės 1</w:t>
      </w:r>
      <w:r w:rsidR="0084197D" w:rsidRPr="005C6F8A">
        <w:t xml:space="preserve">0 d. posėdžio protokolą, Butų ir kitų patalpų savininkų balsavimo raštu, renkantis bendrojo naudojimo objektų administratorių, </w:t>
      </w:r>
      <w:r w:rsidR="0084197D">
        <w:t xml:space="preserve">  </w:t>
      </w:r>
      <w:r w:rsidR="0084197D" w:rsidRPr="005C6F8A">
        <w:t xml:space="preserve">balsų </w:t>
      </w:r>
      <w:r w:rsidR="0084197D">
        <w:t xml:space="preserve">  </w:t>
      </w:r>
      <w:r w:rsidR="0084197D" w:rsidRPr="005C6F8A">
        <w:t xml:space="preserve">skaičiavimo </w:t>
      </w:r>
      <w:r w:rsidR="0084197D">
        <w:t xml:space="preserve">  </w:t>
      </w:r>
      <w:r w:rsidR="0084197D" w:rsidRPr="005C6F8A">
        <w:t>komisijos</w:t>
      </w:r>
      <w:r w:rsidR="0084197D">
        <w:t xml:space="preserve"> </w:t>
      </w:r>
      <w:r w:rsidR="0084197D" w:rsidRPr="005C6F8A">
        <w:t xml:space="preserve"> </w:t>
      </w:r>
      <w:r w:rsidR="0084197D">
        <w:t xml:space="preserve"> </w:t>
      </w:r>
      <w:r w:rsidR="0084197D" w:rsidRPr="005C6F8A">
        <w:t>2017</w:t>
      </w:r>
      <w:r w:rsidR="0084197D">
        <w:t xml:space="preserve"> </w:t>
      </w:r>
      <w:r w:rsidR="0084197D" w:rsidRPr="005C6F8A">
        <w:t xml:space="preserve"> m. </w:t>
      </w:r>
      <w:r w:rsidR="0084197D">
        <w:t xml:space="preserve">  birželio  7  </w:t>
      </w:r>
      <w:r w:rsidR="0084197D" w:rsidRPr="005C6F8A">
        <w:t>d.</w:t>
      </w:r>
      <w:r w:rsidR="0084197D">
        <w:t xml:space="preserve">  posėdžio  protokolą   Nr. 53-4-1011, </w:t>
      </w:r>
      <w:r w:rsidR="0084197D" w:rsidRPr="005C6F8A">
        <w:t xml:space="preserve">Butų ir kitų patalpų savininkų </w:t>
      </w:r>
      <w:r w:rsidR="0084197D">
        <w:t>K. Donelaičio g. 67</w:t>
      </w:r>
      <w:r w:rsidR="0084197D" w:rsidRPr="005C6F8A">
        <w:t xml:space="preserve"> balsavimo raštu balsų skaičiavimo komisijos 2017 m. </w:t>
      </w:r>
      <w:r w:rsidR="0084197D">
        <w:t>gegužės 10</w:t>
      </w:r>
      <w:r w:rsidR="0084197D" w:rsidRPr="005C6F8A">
        <w:t xml:space="preserve"> d. posėdžio protokolą, Butų ir kitų patalpų savininkų </w:t>
      </w:r>
      <w:r w:rsidR="0084197D" w:rsidRPr="005C6F8A">
        <w:lastRenderedPageBreak/>
        <w:t xml:space="preserve">balsavimo raštu, renkantis bendrojo naudojimo objektų administratorių, balsų skaičiavimo komisijos 2017 m. </w:t>
      </w:r>
      <w:r w:rsidR="0084197D">
        <w:t xml:space="preserve">birželio 7 </w:t>
      </w:r>
      <w:r w:rsidR="0084197D" w:rsidRPr="005C6F8A">
        <w:t>d.</w:t>
      </w:r>
      <w:r w:rsidR="0084197D">
        <w:t xml:space="preserve"> posėdžio protokolą Nr. 53-4-1008</w:t>
      </w:r>
      <w:r w:rsidRPr="00224D9D">
        <w:t>:</w:t>
      </w:r>
      <w:r w:rsidRPr="00224D9D">
        <w:rPr>
          <w:b/>
        </w:rPr>
        <w:t xml:space="preserve"> </w:t>
      </w:r>
    </w:p>
    <w:p w:rsidR="00C050EF" w:rsidRDefault="00C050EF" w:rsidP="00C050EF">
      <w:pPr>
        <w:pStyle w:val="Pagrindinistekstas"/>
        <w:jc w:val="both"/>
        <w:rPr>
          <w:szCs w:val="24"/>
        </w:rPr>
      </w:pPr>
      <w:r w:rsidRPr="00224D9D">
        <w:t xml:space="preserve">1. </w:t>
      </w:r>
      <w:r w:rsidRPr="009A263D">
        <w:t xml:space="preserve">S k i r i u 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6679F3" w:rsidRDefault="00C050EF" w:rsidP="006679F3">
      <w:pPr>
        <w:pStyle w:val="Pagrindinistekstas"/>
        <w:jc w:val="both"/>
        <w:rPr>
          <w:szCs w:val="24"/>
        </w:rPr>
      </w:pPr>
      <w:r>
        <w:rPr>
          <w:szCs w:val="24"/>
        </w:rPr>
        <w:t xml:space="preserve">1.1. </w:t>
      </w:r>
      <w:r w:rsidR="00CD0FD1">
        <w:rPr>
          <w:szCs w:val="24"/>
        </w:rPr>
        <w:t>I. Kanto g. 4</w:t>
      </w:r>
      <w:r w:rsidR="005C6F8A" w:rsidRPr="005C6F8A">
        <w:rPr>
          <w:szCs w:val="24"/>
        </w:rPr>
        <w:t xml:space="preserve"> </w:t>
      </w:r>
      <w:r w:rsidRPr="002C2965">
        <w:rPr>
          <w:szCs w:val="24"/>
        </w:rPr>
        <w:t>(</w:t>
      </w:r>
      <w:r w:rsidR="00FA1431">
        <w:rPr>
          <w:szCs w:val="24"/>
        </w:rPr>
        <w:t xml:space="preserve">namo naudingasis plotas – </w:t>
      </w:r>
      <w:r w:rsidR="00CD0FD1">
        <w:rPr>
          <w:szCs w:val="24"/>
        </w:rPr>
        <w:t>526,98</w:t>
      </w:r>
      <w:r w:rsidRPr="00327FBF">
        <w:rPr>
          <w:szCs w:val="24"/>
        </w:rPr>
        <w:t xml:space="preserve"> kv. m, gyvenamosios paskirties patalpų skaičius</w:t>
      </w:r>
      <w:r w:rsidR="00FA1431">
        <w:rPr>
          <w:szCs w:val="24"/>
        </w:rPr>
        <w:t xml:space="preserve"> – </w:t>
      </w:r>
      <w:r w:rsidR="00CD0FD1">
        <w:rPr>
          <w:szCs w:val="24"/>
        </w:rPr>
        <w:t>8</w:t>
      </w:r>
      <w:r>
        <w:rPr>
          <w:szCs w:val="24"/>
        </w:rPr>
        <w:t>, ne</w:t>
      </w:r>
      <w:r w:rsidRPr="009C37D7">
        <w:rPr>
          <w:szCs w:val="24"/>
        </w:rPr>
        <w:t xml:space="preserve">gyvenamosios </w:t>
      </w:r>
      <w:r>
        <w:rPr>
          <w:szCs w:val="24"/>
        </w:rPr>
        <w:t xml:space="preserve">paskirties patalpų skaičius – </w:t>
      </w:r>
      <w:r w:rsidR="00CD0FD1">
        <w:rPr>
          <w:szCs w:val="24"/>
        </w:rPr>
        <w:t>2</w:t>
      </w:r>
      <w:r>
        <w:rPr>
          <w:szCs w:val="24"/>
        </w:rPr>
        <w:t>);</w:t>
      </w:r>
    </w:p>
    <w:p w:rsidR="00C050EF" w:rsidRDefault="00C050EF" w:rsidP="00C050EF">
      <w:pPr>
        <w:pStyle w:val="Pagrindinistekstas"/>
        <w:jc w:val="both"/>
        <w:rPr>
          <w:szCs w:val="24"/>
        </w:rPr>
      </w:pPr>
      <w:r>
        <w:rPr>
          <w:szCs w:val="24"/>
        </w:rPr>
        <w:t>1.2.</w:t>
      </w:r>
      <w:r w:rsidRPr="00B461CC">
        <w:rPr>
          <w:szCs w:val="24"/>
        </w:rPr>
        <w:t xml:space="preserve"> </w:t>
      </w:r>
      <w:r w:rsidR="00CD0FD1">
        <w:rPr>
          <w:szCs w:val="24"/>
        </w:rPr>
        <w:t>Karaliaus Mindaugo pr. 23</w:t>
      </w:r>
      <w:r w:rsidR="00FA1431" w:rsidRPr="00FA1431">
        <w:rPr>
          <w:szCs w:val="24"/>
        </w:rPr>
        <w:t xml:space="preserve"> </w:t>
      </w:r>
      <w:r w:rsidRPr="00B461CC">
        <w:rPr>
          <w:szCs w:val="24"/>
        </w:rPr>
        <w:t>(</w:t>
      </w:r>
      <w:r>
        <w:rPr>
          <w:szCs w:val="24"/>
        </w:rPr>
        <w:t>namo naudingas</w:t>
      </w:r>
      <w:r w:rsidR="00FA1431">
        <w:rPr>
          <w:szCs w:val="24"/>
        </w:rPr>
        <w:t xml:space="preserve">is plotas – </w:t>
      </w:r>
      <w:r w:rsidR="00CD0FD1">
        <w:rPr>
          <w:szCs w:val="24"/>
        </w:rPr>
        <w:t>208,27</w:t>
      </w:r>
      <w:r w:rsidRPr="00B461CC">
        <w:rPr>
          <w:szCs w:val="24"/>
        </w:rPr>
        <w:t xml:space="preserve"> kv. m, gyvenamosios</w:t>
      </w:r>
      <w:r>
        <w:rPr>
          <w:szCs w:val="24"/>
        </w:rPr>
        <w:t xml:space="preserve"> </w:t>
      </w:r>
      <w:r w:rsidR="00FA1431">
        <w:rPr>
          <w:szCs w:val="24"/>
        </w:rPr>
        <w:t xml:space="preserve">paskirties patalpų skaičius – </w:t>
      </w:r>
      <w:r w:rsidR="00CD0FD1">
        <w:rPr>
          <w:szCs w:val="24"/>
        </w:rPr>
        <w:t>4</w:t>
      </w:r>
      <w:r>
        <w:rPr>
          <w:szCs w:val="24"/>
        </w:rPr>
        <w:t>, ne</w:t>
      </w:r>
      <w:r w:rsidRPr="00B461CC">
        <w:rPr>
          <w:szCs w:val="24"/>
        </w:rPr>
        <w:t>gyvenamosios</w:t>
      </w:r>
      <w:r>
        <w:rPr>
          <w:szCs w:val="24"/>
        </w:rPr>
        <w:t xml:space="preserve"> paskirties patalpų skaičius – </w:t>
      </w:r>
      <w:r w:rsidR="00FA1431">
        <w:rPr>
          <w:szCs w:val="24"/>
        </w:rPr>
        <w:t>2);</w:t>
      </w:r>
    </w:p>
    <w:p w:rsidR="006679F3" w:rsidRDefault="006679F3" w:rsidP="006679F3">
      <w:pPr>
        <w:pStyle w:val="Pagrindinistekstas"/>
        <w:jc w:val="both"/>
        <w:rPr>
          <w:szCs w:val="24"/>
        </w:rPr>
      </w:pPr>
      <w:r>
        <w:rPr>
          <w:szCs w:val="24"/>
        </w:rPr>
        <w:t>1.</w:t>
      </w:r>
      <w:r w:rsidR="00CD0FD1">
        <w:rPr>
          <w:szCs w:val="24"/>
        </w:rPr>
        <w:t>3</w:t>
      </w:r>
      <w:r>
        <w:rPr>
          <w:szCs w:val="24"/>
        </w:rPr>
        <w:t>.</w:t>
      </w:r>
      <w:r w:rsidRPr="00B461CC">
        <w:rPr>
          <w:szCs w:val="24"/>
        </w:rPr>
        <w:t xml:space="preserve"> </w:t>
      </w:r>
      <w:r w:rsidR="00CD0FD1">
        <w:rPr>
          <w:szCs w:val="24"/>
        </w:rPr>
        <w:t>Vilniaus g. 7A</w:t>
      </w:r>
      <w:r w:rsidRPr="00FA1431">
        <w:rPr>
          <w:szCs w:val="24"/>
        </w:rPr>
        <w:t xml:space="preserve"> </w:t>
      </w:r>
      <w:r w:rsidRPr="00B461CC">
        <w:rPr>
          <w:szCs w:val="24"/>
        </w:rPr>
        <w:t>(</w:t>
      </w:r>
      <w:r>
        <w:rPr>
          <w:szCs w:val="24"/>
        </w:rPr>
        <w:t xml:space="preserve">namo naudingasis plotas – </w:t>
      </w:r>
      <w:r w:rsidR="00CD0FD1">
        <w:rPr>
          <w:szCs w:val="24"/>
        </w:rPr>
        <w:t xml:space="preserve">617,05 </w:t>
      </w:r>
      <w:r w:rsidRPr="00B461CC">
        <w:rPr>
          <w:szCs w:val="24"/>
        </w:rPr>
        <w:t>kv. m, gyvenamosios</w:t>
      </w:r>
      <w:r>
        <w:rPr>
          <w:szCs w:val="24"/>
        </w:rPr>
        <w:t xml:space="preserve"> paskirties patalpų skaičius – </w:t>
      </w:r>
      <w:r w:rsidR="00CD0FD1">
        <w:rPr>
          <w:szCs w:val="24"/>
        </w:rPr>
        <w:t>9);</w:t>
      </w:r>
    </w:p>
    <w:p w:rsidR="006679F3" w:rsidRDefault="006679F3" w:rsidP="006679F3">
      <w:pPr>
        <w:pStyle w:val="Pagrindinistekstas"/>
        <w:jc w:val="both"/>
        <w:rPr>
          <w:szCs w:val="24"/>
        </w:rPr>
      </w:pPr>
      <w:r>
        <w:rPr>
          <w:szCs w:val="24"/>
        </w:rPr>
        <w:t>1.</w:t>
      </w:r>
      <w:r w:rsidR="00CD0FD1">
        <w:rPr>
          <w:szCs w:val="24"/>
        </w:rPr>
        <w:t>4</w:t>
      </w:r>
      <w:r w:rsidRPr="00FA1431">
        <w:rPr>
          <w:szCs w:val="24"/>
        </w:rPr>
        <w:t xml:space="preserve">. K. Donelaičio g. </w:t>
      </w:r>
      <w:r w:rsidR="00CD0FD1">
        <w:rPr>
          <w:szCs w:val="24"/>
        </w:rPr>
        <w:t>61</w:t>
      </w:r>
      <w:r w:rsidRPr="00FA1431">
        <w:rPr>
          <w:szCs w:val="24"/>
        </w:rPr>
        <w:t xml:space="preserve"> (</w:t>
      </w:r>
      <w:r>
        <w:rPr>
          <w:szCs w:val="24"/>
        </w:rPr>
        <w:t xml:space="preserve">namo naudingasis plotas – </w:t>
      </w:r>
      <w:r w:rsidR="00CD0FD1">
        <w:rPr>
          <w:szCs w:val="24"/>
        </w:rPr>
        <w:t>534,9</w:t>
      </w:r>
      <w:r w:rsidRPr="00FA1431">
        <w:rPr>
          <w:szCs w:val="24"/>
        </w:rPr>
        <w:t xml:space="preserve"> kv. m, gyvenamosios </w:t>
      </w:r>
      <w:r>
        <w:rPr>
          <w:szCs w:val="24"/>
        </w:rPr>
        <w:t xml:space="preserve">paskirties patalpų skaičius – </w:t>
      </w:r>
      <w:r w:rsidR="00CD0FD1">
        <w:rPr>
          <w:szCs w:val="24"/>
        </w:rPr>
        <w:t>5</w:t>
      </w:r>
      <w:r w:rsidRPr="00FA1431">
        <w:rPr>
          <w:szCs w:val="24"/>
        </w:rPr>
        <w:t>, negyvenamosios p</w:t>
      </w:r>
      <w:r w:rsidR="00CD0FD1">
        <w:rPr>
          <w:szCs w:val="24"/>
        </w:rPr>
        <w:t>askirties patalpų skaičius – 1);</w:t>
      </w:r>
    </w:p>
    <w:p w:rsidR="00FA1431" w:rsidRDefault="00FA1431" w:rsidP="00C050EF">
      <w:pPr>
        <w:pStyle w:val="Pagrindinistekstas"/>
        <w:jc w:val="both"/>
        <w:rPr>
          <w:szCs w:val="24"/>
        </w:rPr>
      </w:pPr>
      <w:r>
        <w:rPr>
          <w:szCs w:val="24"/>
        </w:rPr>
        <w:t>1.</w:t>
      </w:r>
      <w:r w:rsidR="00CD0FD1">
        <w:rPr>
          <w:szCs w:val="24"/>
        </w:rPr>
        <w:t>5</w:t>
      </w:r>
      <w:r w:rsidRPr="00FA1431">
        <w:rPr>
          <w:szCs w:val="24"/>
        </w:rPr>
        <w:t xml:space="preserve">. K. Donelaičio g. </w:t>
      </w:r>
      <w:r w:rsidR="00CD0FD1">
        <w:rPr>
          <w:szCs w:val="24"/>
        </w:rPr>
        <w:t>67</w:t>
      </w:r>
      <w:r w:rsidRPr="00FA1431">
        <w:rPr>
          <w:szCs w:val="24"/>
        </w:rPr>
        <w:t xml:space="preserve"> (</w:t>
      </w:r>
      <w:r>
        <w:rPr>
          <w:szCs w:val="24"/>
        </w:rPr>
        <w:t xml:space="preserve">namo naudingasis plotas – </w:t>
      </w:r>
      <w:r w:rsidR="00CD0FD1">
        <w:rPr>
          <w:szCs w:val="24"/>
        </w:rPr>
        <w:t>376,15</w:t>
      </w:r>
      <w:r w:rsidRPr="00FA1431">
        <w:rPr>
          <w:szCs w:val="24"/>
        </w:rPr>
        <w:t xml:space="preserve"> kv. m, gyvenamosios </w:t>
      </w:r>
      <w:r>
        <w:rPr>
          <w:szCs w:val="24"/>
        </w:rPr>
        <w:t xml:space="preserve">paskirties patalpų skaičius – </w:t>
      </w:r>
      <w:r w:rsidR="00CD0FD1">
        <w:rPr>
          <w:szCs w:val="24"/>
        </w:rPr>
        <w:t>9</w:t>
      </w:r>
      <w:r w:rsidRPr="00FA1431">
        <w:rPr>
          <w:szCs w:val="24"/>
        </w:rPr>
        <w:t>, negyvenamosios paskirties patalpų skaičius – 2).</w:t>
      </w:r>
    </w:p>
    <w:p w:rsidR="00C050EF" w:rsidRPr="002C2965" w:rsidRDefault="00C050EF" w:rsidP="00C050EF">
      <w:pPr>
        <w:pStyle w:val="Pagrindinistekstas"/>
        <w:jc w:val="both"/>
        <w:rPr>
          <w:szCs w:val="24"/>
        </w:rPr>
      </w:pPr>
      <w:r w:rsidRPr="002C2965">
        <w:rPr>
          <w:szCs w:val="24"/>
        </w:rPr>
        <w:t>2. N u s t a t a u, kad:</w:t>
      </w:r>
    </w:p>
    <w:p w:rsidR="00C050EF" w:rsidRPr="007E696B" w:rsidRDefault="00C050EF" w:rsidP="00C050EF">
      <w:pPr>
        <w:pStyle w:val="Pagrindinistekstas"/>
        <w:jc w:val="both"/>
        <w:rPr>
          <w:szCs w:val="24"/>
        </w:rPr>
      </w:pPr>
      <w:r>
        <w:rPr>
          <w:szCs w:val="24"/>
        </w:rPr>
        <w:t>2.1</w:t>
      </w:r>
      <w:r w:rsidR="00CD593F">
        <w:rPr>
          <w:szCs w:val="24"/>
        </w:rPr>
        <w:t>. daugiabučių</w:t>
      </w:r>
      <w:r>
        <w:rPr>
          <w:szCs w:val="24"/>
        </w:rPr>
        <w:t xml:space="preserve"> nam</w:t>
      </w:r>
      <w:r w:rsidR="00CD593F">
        <w:rPr>
          <w:szCs w:val="24"/>
        </w:rPr>
        <w:t>ų, nurodytų 1 punkte, bend</w:t>
      </w:r>
      <w:r w:rsidRPr="007E696B">
        <w:rPr>
          <w:szCs w:val="24"/>
        </w:rPr>
        <w:t>rojo naudojimo objektų</w:t>
      </w:r>
      <w:r>
        <w:rPr>
          <w:szCs w:val="24"/>
        </w:rPr>
        <w:t xml:space="preserve"> administravimo tarifas – 0,0637</w:t>
      </w:r>
      <w:r w:rsidRPr="007E696B">
        <w:rPr>
          <w:szCs w:val="24"/>
        </w:rPr>
        <w:t xml:space="preserve"> </w:t>
      </w:r>
      <w:proofErr w:type="spellStart"/>
      <w:r w:rsidRPr="007E696B">
        <w:rPr>
          <w:szCs w:val="24"/>
        </w:rPr>
        <w:t>Eur</w:t>
      </w:r>
      <w:proofErr w:type="spellEnd"/>
      <w:r w:rsidRPr="007E696B">
        <w:rPr>
          <w:szCs w:val="24"/>
        </w:rPr>
        <w:t xml:space="preserve"> už 1 kv. m (su PVM);</w:t>
      </w:r>
    </w:p>
    <w:p w:rsidR="00C050EF" w:rsidRPr="002C2965" w:rsidRDefault="00CD593F" w:rsidP="00C050EF">
      <w:pPr>
        <w:pStyle w:val="Pagrindinistekstas"/>
        <w:jc w:val="both"/>
        <w:rPr>
          <w:szCs w:val="24"/>
        </w:rPr>
      </w:pPr>
      <w:r>
        <w:rPr>
          <w:szCs w:val="24"/>
        </w:rPr>
        <w:t>2</w:t>
      </w:r>
      <w:r w:rsidR="00C050EF" w:rsidRPr="002C2965">
        <w:rPr>
          <w:szCs w:val="24"/>
        </w:rPr>
        <w:t>.</w:t>
      </w:r>
      <w:r>
        <w:rPr>
          <w:szCs w:val="24"/>
        </w:rPr>
        <w:t>2</w:t>
      </w:r>
      <w:r w:rsidR="00C050EF" w:rsidRPr="002C2965">
        <w:rPr>
          <w:szCs w:val="24"/>
        </w:rPr>
        <w:t xml:space="preserve">. administratoriaus įgaliojimai pasibaigia suėjus 1 punkte nurodytam terminui arba Lietuvos Respublikos civilinio kodekso 4.84 straipsnio 10 dalyje nustatytais atvejais. </w:t>
      </w:r>
    </w:p>
    <w:p w:rsidR="008A22C3" w:rsidRDefault="00C050EF" w:rsidP="00C050EF">
      <w:pPr>
        <w:pStyle w:val="Pagrindinistekstas"/>
        <w:jc w:val="both"/>
      </w:pPr>
      <w:r w:rsidRPr="002C2965">
        <w:rPr>
          <w:szCs w:val="24"/>
        </w:rPr>
        <w:t xml:space="preserve">3. Šis įsakymas gali būti skundžiamas Lietuvos Respublikos administracinių bylų teisenos įstatymo ar Lietuvos Respublikos civilinio proceso </w:t>
      </w:r>
      <w:r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7AC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C050EF" w:rsidRPr="00C050EF">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C7AC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C7ACC">
              <w:rPr>
                <w:noProof/>
              </w:rPr>
              <w:t xml:space="preserve">Gintaras </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C7ACC" w:rsidRPr="008C7ACC">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C2" w:rsidRDefault="00F964C2">
      <w:r>
        <w:separator/>
      </w:r>
    </w:p>
  </w:endnote>
  <w:endnote w:type="continuationSeparator" w:id="0">
    <w:p w:rsidR="00F964C2" w:rsidRDefault="00F9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C2" w:rsidRDefault="00F964C2">
      <w:pPr>
        <w:pStyle w:val="Porat"/>
        <w:spacing w:before="240"/>
      </w:pPr>
    </w:p>
  </w:footnote>
  <w:footnote w:type="continuationSeparator" w:id="0">
    <w:p w:rsidR="00F964C2" w:rsidRDefault="00F96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E4EEE">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5242C"/>
    <w:rsid w:val="000715ED"/>
    <w:rsid w:val="00071A1A"/>
    <w:rsid w:val="0009640A"/>
    <w:rsid w:val="000E4C96"/>
    <w:rsid w:val="000E5CFC"/>
    <w:rsid w:val="000E7FEB"/>
    <w:rsid w:val="00106793"/>
    <w:rsid w:val="00153328"/>
    <w:rsid w:val="00161BBA"/>
    <w:rsid w:val="00181B1A"/>
    <w:rsid w:val="001C44D8"/>
    <w:rsid w:val="001F058E"/>
    <w:rsid w:val="001F440A"/>
    <w:rsid w:val="00280B4C"/>
    <w:rsid w:val="00291022"/>
    <w:rsid w:val="002F2510"/>
    <w:rsid w:val="00325E29"/>
    <w:rsid w:val="00354EAE"/>
    <w:rsid w:val="00363F96"/>
    <w:rsid w:val="00375CE7"/>
    <w:rsid w:val="003A3048"/>
    <w:rsid w:val="003B6ADD"/>
    <w:rsid w:val="003C5423"/>
    <w:rsid w:val="0041063C"/>
    <w:rsid w:val="004116A3"/>
    <w:rsid w:val="00443C23"/>
    <w:rsid w:val="0048315C"/>
    <w:rsid w:val="004B1502"/>
    <w:rsid w:val="004C4CCF"/>
    <w:rsid w:val="004D02A4"/>
    <w:rsid w:val="004E48A9"/>
    <w:rsid w:val="00511B7C"/>
    <w:rsid w:val="00515715"/>
    <w:rsid w:val="0055281B"/>
    <w:rsid w:val="00561793"/>
    <w:rsid w:val="0057197D"/>
    <w:rsid w:val="005C1AF8"/>
    <w:rsid w:val="005C37B2"/>
    <w:rsid w:val="005C6F8A"/>
    <w:rsid w:val="005E0B5E"/>
    <w:rsid w:val="005E5DC1"/>
    <w:rsid w:val="005F5DFF"/>
    <w:rsid w:val="006055F1"/>
    <w:rsid w:val="00635DA9"/>
    <w:rsid w:val="00654485"/>
    <w:rsid w:val="00660548"/>
    <w:rsid w:val="006679F3"/>
    <w:rsid w:val="00673A13"/>
    <w:rsid w:val="006802C2"/>
    <w:rsid w:val="006E0DFB"/>
    <w:rsid w:val="007131E0"/>
    <w:rsid w:val="00735889"/>
    <w:rsid w:val="007B23B1"/>
    <w:rsid w:val="007C42D2"/>
    <w:rsid w:val="007E38AC"/>
    <w:rsid w:val="0084197D"/>
    <w:rsid w:val="008A22C3"/>
    <w:rsid w:val="008C7ACC"/>
    <w:rsid w:val="008D6B6B"/>
    <w:rsid w:val="00947AE6"/>
    <w:rsid w:val="009846F2"/>
    <w:rsid w:val="00987798"/>
    <w:rsid w:val="00994D9D"/>
    <w:rsid w:val="009B63BB"/>
    <w:rsid w:val="009D04B9"/>
    <w:rsid w:val="009F1A95"/>
    <w:rsid w:val="00A15B24"/>
    <w:rsid w:val="00A314F3"/>
    <w:rsid w:val="00AB6A55"/>
    <w:rsid w:val="00AB7959"/>
    <w:rsid w:val="00AD02A1"/>
    <w:rsid w:val="00B35EAB"/>
    <w:rsid w:val="00B46BAE"/>
    <w:rsid w:val="00B54891"/>
    <w:rsid w:val="00B569EB"/>
    <w:rsid w:val="00B72C8A"/>
    <w:rsid w:val="00BC0C07"/>
    <w:rsid w:val="00BE4EEE"/>
    <w:rsid w:val="00C050EF"/>
    <w:rsid w:val="00C07A12"/>
    <w:rsid w:val="00C27EAE"/>
    <w:rsid w:val="00C545E8"/>
    <w:rsid w:val="00CD0FD1"/>
    <w:rsid w:val="00CD593F"/>
    <w:rsid w:val="00D04383"/>
    <w:rsid w:val="00D04658"/>
    <w:rsid w:val="00D30617"/>
    <w:rsid w:val="00D52B3F"/>
    <w:rsid w:val="00DA688F"/>
    <w:rsid w:val="00DC72E3"/>
    <w:rsid w:val="00E02710"/>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2AE6"/>
    <w:rsid w:val="00F457B9"/>
    <w:rsid w:val="00F92467"/>
    <w:rsid w:val="00F964C2"/>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6D7EB-6B81-4DD1-A93F-E04EBB36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2893</Words>
  <Characters>1650</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2017.06.19   ĮSAKYMAS   Nr. A-2327</vt:lpstr>
    </vt:vector>
  </TitlesOfParts>
  <Manager>Administracijos direktorius  Gintaras  Petrauskas</Manager>
  <Company>KAUNO MIESTO SAVIVALDYBĖ</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2017.06.19   ĮSAKYMAS   Nr. A-2327</dc:title>
  <dc:subject>DĖL DAUGIABUČIŲ NAMŲ I. KANTO G. 4, KARALIAUS MINDAUGO PR. 23, VILNIAUS G. 7A, K. DONELAIČIO G. 61 IR K. DONELAIČIO G. 67 BENDROJO NAUDOJIMO OBJEKTŲ ADMINISTRATORIAUS SKYRIMO</dc:subject>
  <dc:creator>Daugiabučių namų administravimo ir renovavimo skyrius</dc:creator>
  <cp:lastModifiedBy>Rasa Pakėnienė</cp:lastModifiedBy>
  <cp:revision>2</cp:revision>
  <cp:lastPrinted>2001-05-16T09:19:00Z</cp:lastPrinted>
  <dcterms:created xsi:type="dcterms:W3CDTF">2017-06-20T05:04:00Z</dcterms:created>
  <dcterms:modified xsi:type="dcterms:W3CDTF">2017-06-20T05:04:00Z</dcterms:modified>
</cp:coreProperties>
</file>