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9.25pt" o:ole="" fillcolor="window">
                  <v:imagedata r:id="rId8" o:title=""/>
                </v:shape>
                <o:OLEObject Type="Embed" ProgID="Word.Picture.8" ShapeID="_x0000_i1025" DrawAspect="Content" ObjectID="_155463254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A0C0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C78D0" w:rsidRPr="006E0341">
              <w:rPr>
                <w:b/>
              </w:rPr>
              <w:t>DĖL DAUGIABUČI</w:t>
            </w:r>
            <w:r w:rsidR="00FC78D0">
              <w:rPr>
                <w:b/>
              </w:rPr>
              <w:t>Ų</w:t>
            </w:r>
            <w:r w:rsidR="00FC78D0" w:rsidRPr="006E0341">
              <w:rPr>
                <w:b/>
              </w:rPr>
              <w:t xml:space="preserve"> NAM</w:t>
            </w:r>
            <w:r w:rsidR="00FC78D0">
              <w:rPr>
                <w:b/>
              </w:rPr>
              <w:t>Ų</w:t>
            </w:r>
            <w:r w:rsidR="00FC78D0" w:rsidRPr="006E0341">
              <w:rPr>
                <w:b/>
              </w:rPr>
              <w:t xml:space="preserve"> </w:t>
            </w:r>
            <w:r w:rsidR="00FC78D0">
              <w:rPr>
                <w:b/>
              </w:rPr>
              <w:t xml:space="preserve">BIRŽELIO 23-IOSIOS G. 10 IR PARTIZANŲ G. 194 </w:t>
            </w:r>
            <w:r w:rsidR="00FC78D0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4415">
              <w:rPr>
                <w:noProof/>
              </w:rPr>
              <w:t xml:space="preserve">2017 m. </w:t>
            </w:r>
            <w:r w:rsidR="00FC78D0">
              <w:rPr>
                <w:noProof/>
              </w:rPr>
              <w:t>balandžio 25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64415">
              <w:rPr>
                <w:noProof/>
              </w:rPr>
              <w:t>A-</w:t>
            </w:r>
            <w:r w:rsidR="00FC78D0">
              <w:rPr>
                <w:noProof/>
              </w:rPr>
              <w:t>1565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492930" w:rsidRPr="004A3E56" w:rsidRDefault="002F08F6" w:rsidP="00D51202">
      <w:pPr>
        <w:pStyle w:val="Pagrindinistekstas"/>
        <w:spacing w:line="348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atsižvelgdamas į Kauno miesto savivaldybės administracijos direktoriaus 2015 m. </w:t>
      </w:r>
      <w:r>
        <w:rPr>
          <w:szCs w:val="24"/>
        </w:rPr>
        <w:t xml:space="preserve">sausio </w:t>
      </w:r>
      <w:r w:rsidRPr="007963CF">
        <w:rPr>
          <w:szCs w:val="24"/>
        </w:rPr>
        <w:t>3</w:t>
      </w:r>
      <w:r>
        <w:rPr>
          <w:szCs w:val="24"/>
        </w:rPr>
        <w:t>0</w:t>
      </w:r>
      <w:r w:rsidRPr="007963CF">
        <w:rPr>
          <w:szCs w:val="24"/>
        </w:rPr>
        <w:t xml:space="preserve"> d. įsakymą Nr. A-</w:t>
      </w:r>
      <w:r>
        <w:rPr>
          <w:szCs w:val="24"/>
        </w:rPr>
        <w:t>241</w:t>
      </w:r>
      <w:r w:rsidRPr="007963CF">
        <w:rPr>
          <w:szCs w:val="24"/>
        </w:rPr>
        <w:t xml:space="preserve"> </w:t>
      </w:r>
      <w:r w:rsidRPr="004F51FD">
        <w:rPr>
          <w:szCs w:val="24"/>
        </w:rPr>
        <w:t>„Dėl UAB ,,Dainavos būstas“</w:t>
      </w:r>
      <w:r w:rsidRPr="007963CF">
        <w:rPr>
          <w:szCs w:val="24"/>
        </w:rPr>
        <w:t xml:space="preserve">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492930">
        <w:t xml:space="preserve">Kauno miesto savivaldybės administracijos direktoriaus 2016 m. gegužės 26 d. įsakymą Nr. A-1551 ,,Dėl įgaliojimų suteikimo Kauno miesto savivaldybės administracijos direktoriaus pavaduotojui </w:t>
      </w:r>
      <w:proofErr w:type="spellStart"/>
      <w:r w:rsidR="00492930">
        <w:t>Romaldui</w:t>
      </w:r>
      <w:proofErr w:type="spellEnd"/>
      <w:r w:rsidR="00492930">
        <w:t xml:space="preserve"> </w:t>
      </w:r>
      <w:proofErr w:type="spellStart"/>
      <w:r w:rsidR="00492930">
        <w:t>Rabačiui</w:t>
      </w:r>
      <w:proofErr w:type="spellEnd"/>
      <w:r w:rsidR="00492930">
        <w:t xml:space="preserve">“, </w:t>
      </w:r>
      <w:r w:rsidR="00492930">
        <w:rPr>
          <w:szCs w:val="24"/>
        </w:rPr>
        <w:t>Butų ir kitų patalpų savininkų</w:t>
      </w:r>
      <w:r w:rsidR="00895A53">
        <w:rPr>
          <w:szCs w:val="24"/>
        </w:rPr>
        <w:t xml:space="preserve"> </w:t>
      </w:r>
      <w:r w:rsidR="006A0C06">
        <w:rPr>
          <w:szCs w:val="24"/>
        </w:rPr>
        <w:t>Birželio 23-iosios g. 10</w:t>
      </w:r>
      <w:r w:rsidRPr="007963CF">
        <w:rPr>
          <w:szCs w:val="24"/>
        </w:rPr>
        <w:t xml:space="preserve"> balsavimo raštu </w:t>
      </w:r>
      <w:r w:rsidR="00E32A53">
        <w:rPr>
          <w:szCs w:val="24"/>
        </w:rPr>
        <w:t xml:space="preserve">balsų skaičiavimo komisijos </w:t>
      </w:r>
      <w:r w:rsidR="006A0C06">
        <w:rPr>
          <w:szCs w:val="24"/>
        </w:rPr>
        <w:t xml:space="preserve">               </w:t>
      </w:r>
      <w:r w:rsidR="00E32A53">
        <w:rPr>
          <w:szCs w:val="24"/>
        </w:rPr>
        <w:t>2017</w:t>
      </w:r>
      <w:r w:rsidRPr="007963CF">
        <w:rPr>
          <w:szCs w:val="24"/>
        </w:rPr>
        <w:t xml:space="preserve"> m. </w:t>
      </w:r>
      <w:r w:rsidR="006A0C06">
        <w:rPr>
          <w:szCs w:val="24"/>
        </w:rPr>
        <w:t>kovo 28</w:t>
      </w:r>
      <w:r w:rsidRPr="007963CF">
        <w:rPr>
          <w:szCs w:val="24"/>
        </w:rPr>
        <w:t xml:space="preserve"> d. posėdžio protokolą, Butų ir kitų patalpų savininkų balsavimo </w:t>
      </w:r>
      <w:r w:rsidRPr="004A3E56">
        <w:rPr>
          <w:szCs w:val="24"/>
        </w:rPr>
        <w:t xml:space="preserve">raštu, renkantis bendrojo naudojimo objektų administratorių, </w:t>
      </w:r>
      <w:r w:rsidR="00BC01CD" w:rsidRPr="004A3E56">
        <w:rPr>
          <w:szCs w:val="24"/>
        </w:rPr>
        <w:t xml:space="preserve">balsų skaičiavimo komisijos </w:t>
      </w:r>
      <w:r w:rsidR="00BC01CD" w:rsidRPr="00623C1D">
        <w:rPr>
          <w:szCs w:val="24"/>
        </w:rPr>
        <w:t>2017</w:t>
      </w:r>
      <w:r w:rsidRPr="00623C1D">
        <w:rPr>
          <w:szCs w:val="24"/>
        </w:rPr>
        <w:t xml:space="preserve"> m. </w:t>
      </w:r>
      <w:r w:rsidR="006A0C06" w:rsidRPr="00623C1D">
        <w:rPr>
          <w:szCs w:val="24"/>
        </w:rPr>
        <w:t xml:space="preserve">balandžio </w:t>
      </w:r>
      <w:r w:rsidR="00623C1D" w:rsidRPr="00623C1D">
        <w:rPr>
          <w:szCs w:val="24"/>
        </w:rPr>
        <w:t>18</w:t>
      </w:r>
      <w:r w:rsidR="00BC4A43" w:rsidRPr="00623C1D">
        <w:rPr>
          <w:szCs w:val="24"/>
        </w:rPr>
        <w:t xml:space="preserve"> </w:t>
      </w:r>
      <w:r w:rsidRPr="00623C1D">
        <w:rPr>
          <w:szCs w:val="24"/>
        </w:rPr>
        <w:t>d. posėdžio protokolą Nr. 53-4-</w:t>
      </w:r>
      <w:r w:rsidR="00623C1D" w:rsidRPr="00623C1D">
        <w:rPr>
          <w:szCs w:val="24"/>
        </w:rPr>
        <w:t>745</w:t>
      </w:r>
      <w:r w:rsidR="00BC01CD" w:rsidRPr="00623C1D">
        <w:rPr>
          <w:szCs w:val="24"/>
        </w:rPr>
        <w:t xml:space="preserve">, Butų ir kitų patalpų savininkų </w:t>
      </w:r>
      <w:r w:rsidR="006A0C06" w:rsidRPr="00623C1D">
        <w:rPr>
          <w:szCs w:val="24"/>
        </w:rPr>
        <w:t>Partizanų g. 194</w:t>
      </w:r>
      <w:r w:rsidR="00BC01CD" w:rsidRPr="00623C1D">
        <w:rPr>
          <w:szCs w:val="24"/>
        </w:rPr>
        <w:t xml:space="preserve"> balsavimo raštu balsų skaičiavimo komisijos </w:t>
      </w:r>
      <w:r w:rsidR="00E32A53" w:rsidRPr="00623C1D">
        <w:rPr>
          <w:szCs w:val="24"/>
        </w:rPr>
        <w:t>2017</w:t>
      </w:r>
      <w:r w:rsidR="00BC01CD" w:rsidRPr="00623C1D">
        <w:rPr>
          <w:szCs w:val="24"/>
        </w:rPr>
        <w:t xml:space="preserve"> m. </w:t>
      </w:r>
      <w:r w:rsidR="006A0C06" w:rsidRPr="00623C1D">
        <w:rPr>
          <w:szCs w:val="24"/>
        </w:rPr>
        <w:t>kovo 25</w:t>
      </w:r>
      <w:r w:rsidR="00BC01CD" w:rsidRPr="00623C1D">
        <w:rPr>
          <w:szCs w:val="24"/>
        </w:rPr>
        <w:t xml:space="preserve"> d. posėdžio protokolą, Butų ir kitų patalpų savininkų balsavimo raštu, renkantis bendrojo naudojimo objektų administratorių, balsų skaičiavimo komisijos 2017 m. </w:t>
      </w:r>
      <w:r w:rsidR="006A0C06" w:rsidRPr="00623C1D">
        <w:rPr>
          <w:szCs w:val="24"/>
        </w:rPr>
        <w:t xml:space="preserve">balandžio </w:t>
      </w:r>
      <w:r w:rsidR="00623C1D" w:rsidRPr="00623C1D">
        <w:rPr>
          <w:szCs w:val="24"/>
        </w:rPr>
        <w:t>18</w:t>
      </w:r>
      <w:r w:rsidR="00BC4A43" w:rsidRPr="00623C1D">
        <w:rPr>
          <w:szCs w:val="24"/>
        </w:rPr>
        <w:t xml:space="preserve"> </w:t>
      </w:r>
      <w:r w:rsidR="00BC01CD" w:rsidRPr="00623C1D">
        <w:rPr>
          <w:szCs w:val="24"/>
        </w:rPr>
        <w:t>d. posėdžio protokolą Nr. 53-4</w:t>
      </w:r>
      <w:r w:rsidR="00623C1D" w:rsidRPr="00623C1D">
        <w:rPr>
          <w:szCs w:val="24"/>
        </w:rPr>
        <w:t>-742</w:t>
      </w:r>
      <w:r w:rsidR="00623C1D">
        <w:rPr>
          <w:szCs w:val="24"/>
        </w:rPr>
        <w:t>:</w:t>
      </w:r>
    </w:p>
    <w:p w:rsidR="002F08F6" w:rsidRDefault="002F08F6" w:rsidP="00D51202">
      <w:pPr>
        <w:pStyle w:val="Pagrindinistekstas"/>
        <w:spacing w:line="348" w:lineRule="auto"/>
        <w:jc w:val="both"/>
        <w:rPr>
          <w:szCs w:val="24"/>
        </w:rPr>
      </w:pPr>
      <w:r w:rsidRPr="004A3E56">
        <w:rPr>
          <w:szCs w:val="24"/>
        </w:rPr>
        <w:t>1. S k i r i u penkeriems metams UAB ,,Dainavos būstas“ (buveinė</w:t>
      </w:r>
      <w:r w:rsidRPr="00BE7875">
        <w:rPr>
          <w:szCs w:val="24"/>
        </w:rPr>
        <w:t xml:space="preserve"> Medeinos g. 8A, 06112 Vilnius, įmonės kodas 302709722, duomenys kaupiami ir saugomi Juridinių asmenų registre, PVM mokėtojo kodas LT358368515) </w:t>
      </w:r>
      <w:r w:rsidR="00BC0A89">
        <w:rPr>
          <w:szCs w:val="24"/>
        </w:rPr>
        <w:t xml:space="preserve">šių daugiabučių namų </w:t>
      </w:r>
      <w:r w:rsidRPr="00986AE3">
        <w:rPr>
          <w:szCs w:val="24"/>
        </w:rPr>
        <w:t>bendrojo naudojimo objektų administratore (t</w:t>
      </w:r>
      <w:r w:rsidR="00BC0A89">
        <w:rPr>
          <w:szCs w:val="24"/>
        </w:rPr>
        <w:t>oliau – administratorius):</w:t>
      </w:r>
    </w:p>
    <w:p w:rsidR="00BC0A89" w:rsidRDefault="006A0C06" w:rsidP="00D51202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1.1. Birželio 23-iosios g. 10</w:t>
      </w:r>
      <w:r w:rsidR="00BC0A89">
        <w:rPr>
          <w:szCs w:val="24"/>
        </w:rPr>
        <w:t xml:space="preserve"> (namo naudingasis plotas </w:t>
      </w:r>
      <w:r w:rsidR="00BC0A89" w:rsidRPr="009E0634">
        <w:rPr>
          <w:szCs w:val="24"/>
        </w:rPr>
        <w:t>–</w:t>
      </w:r>
      <w:r w:rsidR="00D51202" w:rsidRPr="009E0634">
        <w:rPr>
          <w:szCs w:val="24"/>
        </w:rPr>
        <w:t xml:space="preserve"> </w:t>
      </w:r>
      <w:r>
        <w:rPr>
          <w:szCs w:val="24"/>
        </w:rPr>
        <w:t>2716,02</w:t>
      </w:r>
      <w:r w:rsidR="008269BD" w:rsidRPr="009E0634">
        <w:rPr>
          <w:szCs w:val="24"/>
        </w:rPr>
        <w:t xml:space="preserve"> kv. m</w:t>
      </w:r>
      <w:r w:rsidR="00BC0A89">
        <w:rPr>
          <w:szCs w:val="24"/>
        </w:rPr>
        <w:t>, gyvenamosios p</w:t>
      </w:r>
      <w:r w:rsidR="00E32A53">
        <w:rPr>
          <w:szCs w:val="24"/>
        </w:rPr>
        <w:t xml:space="preserve">askirties patalpų skaičius – </w:t>
      </w:r>
      <w:r>
        <w:rPr>
          <w:szCs w:val="24"/>
        </w:rPr>
        <w:t>60</w:t>
      </w:r>
      <w:r w:rsidR="00BC0A89">
        <w:rPr>
          <w:szCs w:val="24"/>
        </w:rPr>
        <w:t>);</w:t>
      </w:r>
    </w:p>
    <w:p w:rsidR="00BC0A89" w:rsidRDefault="006A0C06" w:rsidP="00D51202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1.2. Partizanų g. 194</w:t>
      </w:r>
      <w:r w:rsidR="00BC0A89">
        <w:rPr>
          <w:szCs w:val="24"/>
        </w:rPr>
        <w:t xml:space="preserve"> (namo naudingasis plotas </w:t>
      </w:r>
      <w:r w:rsidR="00BC0A89" w:rsidRPr="009E0634">
        <w:rPr>
          <w:szCs w:val="24"/>
        </w:rPr>
        <w:t>–</w:t>
      </w:r>
      <w:r w:rsidR="00D51202" w:rsidRPr="009E0634">
        <w:rPr>
          <w:szCs w:val="24"/>
        </w:rPr>
        <w:t xml:space="preserve"> </w:t>
      </w:r>
      <w:r>
        <w:rPr>
          <w:szCs w:val="24"/>
        </w:rPr>
        <w:t>3560,45</w:t>
      </w:r>
      <w:r w:rsidR="008269BD" w:rsidRPr="009E0634">
        <w:rPr>
          <w:szCs w:val="24"/>
        </w:rPr>
        <w:t xml:space="preserve"> kv. m</w:t>
      </w:r>
      <w:r w:rsidR="00BC0A89">
        <w:rPr>
          <w:szCs w:val="24"/>
        </w:rPr>
        <w:t>, gyvenamosios p</w:t>
      </w:r>
      <w:r w:rsidR="00E32A53">
        <w:rPr>
          <w:szCs w:val="24"/>
        </w:rPr>
        <w:t>askirties pa</w:t>
      </w:r>
      <w:r>
        <w:rPr>
          <w:szCs w:val="24"/>
        </w:rPr>
        <w:t>talpų skaičius – 90).</w:t>
      </w:r>
    </w:p>
    <w:p w:rsidR="002F08F6" w:rsidRPr="00986AE3" w:rsidRDefault="002F08F6" w:rsidP="00D51202">
      <w:pPr>
        <w:pStyle w:val="Pagrindinistekstas"/>
        <w:spacing w:line="348" w:lineRule="auto"/>
        <w:jc w:val="both"/>
        <w:rPr>
          <w:szCs w:val="24"/>
        </w:rPr>
      </w:pPr>
      <w:r w:rsidRPr="00986AE3">
        <w:rPr>
          <w:szCs w:val="24"/>
        </w:rPr>
        <w:t>2. N u s t a t a u, kad:</w:t>
      </w:r>
    </w:p>
    <w:p w:rsidR="002F08F6" w:rsidRDefault="002F08F6" w:rsidP="00D51202">
      <w:pPr>
        <w:pStyle w:val="Pagrindinistekstas"/>
        <w:spacing w:line="348" w:lineRule="auto"/>
        <w:jc w:val="both"/>
        <w:rPr>
          <w:szCs w:val="24"/>
        </w:rPr>
      </w:pPr>
      <w:r w:rsidRPr="00986AE3">
        <w:rPr>
          <w:szCs w:val="24"/>
        </w:rPr>
        <w:lastRenderedPageBreak/>
        <w:t xml:space="preserve">2.1. </w:t>
      </w:r>
      <w:r w:rsidR="00BC0A89">
        <w:rPr>
          <w:szCs w:val="24"/>
        </w:rPr>
        <w:t>daug</w:t>
      </w:r>
      <w:r w:rsidR="006A0C06">
        <w:rPr>
          <w:szCs w:val="24"/>
        </w:rPr>
        <w:t>iabučio namo Birželio 23-iosios g. 10</w:t>
      </w:r>
      <w:r w:rsidR="00BC0A89">
        <w:rPr>
          <w:szCs w:val="24"/>
        </w:rPr>
        <w:t xml:space="preserve"> </w:t>
      </w:r>
      <w:r w:rsidRPr="00986AE3">
        <w:rPr>
          <w:szCs w:val="24"/>
        </w:rPr>
        <w:t>bendrojo naudojimo objektų administravimo tarifas – 0,0</w:t>
      </w:r>
      <w:r w:rsidR="006A0C06">
        <w:rPr>
          <w:szCs w:val="24"/>
        </w:rPr>
        <w:t>405</w:t>
      </w:r>
      <w:r w:rsidRPr="00986AE3">
        <w:rPr>
          <w:szCs w:val="24"/>
        </w:rPr>
        <w:t xml:space="preserve"> </w:t>
      </w:r>
      <w:proofErr w:type="spellStart"/>
      <w:r w:rsidRPr="00986AE3">
        <w:rPr>
          <w:szCs w:val="24"/>
        </w:rPr>
        <w:t>Eur</w:t>
      </w:r>
      <w:proofErr w:type="spellEnd"/>
      <w:r w:rsidRPr="00986AE3">
        <w:rPr>
          <w:szCs w:val="24"/>
        </w:rPr>
        <w:t xml:space="preserve"> už 1 kv. m (su PVM);</w:t>
      </w:r>
    </w:p>
    <w:p w:rsidR="00BC0A89" w:rsidRDefault="00BC0A89" w:rsidP="00D51202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2.2. dau</w:t>
      </w:r>
      <w:r w:rsidR="006A0C06">
        <w:rPr>
          <w:szCs w:val="24"/>
        </w:rPr>
        <w:t>giabučio namo Partizanų g. 194</w:t>
      </w:r>
      <w:r w:rsidR="00895A53">
        <w:rPr>
          <w:szCs w:val="24"/>
        </w:rPr>
        <w:t xml:space="preserve"> </w:t>
      </w:r>
      <w:r w:rsidRPr="00986AE3">
        <w:rPr>
          <w:szCs w:val="24"/>
        </w:rPr>
        <w:t>bendrojo naudojimo objektų administravimo tarifas – 0,0</w:t>
      </w:r>
      <w:r w:rsidR="006A0C06">
        <w:rPr>
          <w:szCs w:val="24"/>
        </w:rPr>
        <w:t>290</w:t>
      </w:r>
      <w:r w:rsidRPr="00986AE3">
        <w:rPr>
          <w:szCs w:val="24"/>
        </w:rPr>
        <w:t xml:space="preserve"> </w:t>
      </w:r>
      <w:proofErr w:type="spellStart"/>
      <w:r w:rsidRPr="00986AE3">
        <w:rPr>
          <w:szCs w:val="24"/>
        </w:rPr>
        <w:t>Eur</w:t>
      </w:r>
      <w:proofErr w:type="spellEnd"/>
      <w:r w:rsidRPr="00986AE3">
        <w:rPr>
          <w:szCs w:val="24"/>
        </w:rPr>
        <w:t xml:space="preserve"> už 1 kv. m (su PVM);</w:t>
      </w:r>
    </w:p>
    <w:p w:rsidR="002F08F6" w:rsidRPr="002C2965" w:rsidRDefault="006A0C06" w:rsidP="00D51202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2.3</w:t>
      </w:r>
      <w:r w:rsidR="002F08F6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4348B6" w:rsidRDefault="002F08F6" w:rsidP="00D51202">
      <w:pPr>
        <w:pStyle w:val="Pagrindinistekstas"/>
        <w:spacing w:line="348" w:lineRule="auto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9293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492930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9293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293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293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3D" w:rsidRDefault="00C21B3D">
      <w:r>
        <w:separator/>
      </w:r>
    </w:p>
  </w:endnote>
  <w:endnote w:type="continuationSeparator" w:id="0">
    <w:p w:rsidR="00C21B3D" w:rsidRDefault="00C2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3D" w:rsidRDefault="00C21B3D">
      <w:pPr>
        <w:pStyle w:val="Porat"/>
        <w:spacing w:before="240"/>
      </w:pPr>
    </w:p>
  </w:footnote>
  <w:footnote w:type="continuationSeparator" w:id="0">
    <w:p w:rsidR="00C21B3D" w:rsidRDefault="00C2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F427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715ED"/>
    <w:rsid w:val="00071A1A"/>
    <w:rsid w:val="0009640A"/>
    <w:rsid w:val="000B5BFD"/>
    <w:rsid w:val="000E4C96"/>
    <w:rsid w:val="000E5CFC"/>
    <w:rsid w:val="001147BF"/>
    <w:rsid w:val="00153328"/>
    <w:rsid w:val="00161BBA"/>
    <w:rsid w:val="00181B1A"/>
    <w:rsid w:val="001C44D8"/>
    <w:rsid w:val="001D57D8"/>
    <w:rsid w:val="001F058E"/>
    <w:rsid w:val="002532D1"/>
    <w:rsid w:val="00264415"/>
    <w:rsid w:val="00280B4C"/>
    <w:rsid w:val="002F08F6"/>
    <w:rsid w:val="002F2510"/>
    <w:rsid w:val="00325E29"/>
    <w:rsid w:val="00354EAE"/>
    <w:rsid w:val="00363F96"/>
    <w:rsid w:val="00375CE7"/>
    <w:rsid w:val="003A3048"/>
    <w:rsid w:val="003B60FC"/>
    <w:rsid w:val="003B6ADD"/>
    <w:rsid w:val="003C5423"/>
    <w:rsid w:val="003F3E68"/>
    <w:rsid w:val="0041063C"/>
    <w:rsid w:val="004116A3"/>
    <w:rsid w:val="00420665"/>
    <w:rsid w:val="004348B6"/>
    <w:rsid w:val="0048315C"/>
    <w:rsid w:val="00492930"/>
    <w:rsid w:val="004A3E56"/>
    <w:rsid w:val="004B1502"/>
    <w:rsid w:val="004C4CCF"/>
    <w:rsid w:val="004D02A4"/>
    <w:rsid w:val="004E48A9"/>
    <w:rsid w:val="004F4279"/>
    <w:rsid w:val="00506CA0"/>
    <w:rsid w:val="00515715"/>
    <w:rsid w:val="0055281B"/>
    <w:rsid w:val="0057197D"/>
    <w:rsid w:val="005C1AF8"/>
    <w:rsid w:val="005C37B2"/>
    <w:rsid w:val="005E0B5E"/>
    <w:rsid w:val="005E5DC1"/>
    <w:rsid w:val="006055F1"/>
    <w:rsid w:val="00623C1D"/>
    <w:rsid w:val="006802C2"/>
    <w:rsid w:val="006A0C06"/>
    <w:rsid w:val="006E0341"/>
    <w:rsid w:val="007131E0"/>
    <w:rsid w:val="0072642F"/>
    <w:rsid w:val="00735889"/>
    <w:rsid w:val="00735C76"/>
    <w:rsid w:val="00777CB5"/>
    <w:rsid w:val="007B23B1"/>
    <w:rsid w:val="007C42D2"/>
    <w:rsid w:val="007E38AC"/>
    <w:rsid w:val="008269BD"/>
    <w:rsid w:val="008909F3"/>
    <w:rsid w:val="00895A53"/>
    <w:rsid w:val="008A22C3"/>
    <w:rsid w:val="008D6B6B"/>
    <w:rsid w:val="0094524D"/>
    <w:rsid w:val="00947AE6"/>
    <w:rsid w:val="009846F2"/>
    <w:rsid w:val="00987798"/>
    <w:rsid w:val="00994D9D"/>
    <w:rsid w:val="009B63BB"/>
    <w:rsid w:val="009D04B9"/>
    <w:rsid w:val="009E0634"/>
    <w:rsid w:val="00A15B24"/>
    <w:rsid w:val="00A314F3"/>
    <w:rsid w:val="00AB6A55"/>
    <w:rsid w:val="00AB7959"/>
    <w:rsid w:val="00B35EAB"/>
    <w:rsid w:val="00B54891"/>
    <w:rsid w:val="00B569EB"/>
    <w:rsid w:val="00B6534B"/>
    <w:rsid w:val="00B72C8A"/>
    <w:rsid w:val="00BC01CD"/>
    <w:rsid w:val="00BC0A89"/>
    <w:rsid w:val="00BC0C07"/>
    <w:rsid w:val="00BC4A43"/>
    <w:rsid w:val="00C07A12"/>
    <w:rsid w:val="00C21B3D"/>
    <w:rsid w:val="00C27EAE"/>
    <w:rsid w:val="00C545E8"/>
    <w:rsid w:val="00D04383"/>
    <w:rsid w:val="00D04658"/>
    <w:rsid w:val="00D30617"/>
    <w:rsid w:val="00D51202"/>
    <w:rsid w:val="00D52B3F"/>
    <w:rsid w:val="00DA688F"/>
    <w:rsid w:val="00E07CAC"/>
    <w:rsid w:val="00E212BC"/>
    <w:rsid w:val="00E32A53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0596C"/>
    <w:rsid w:val="00F17E67"/>
    <w:rsid w:val="00F24E07"/>
    <w:rsid w:val="00F406E1"/>
    <w:rsid w:val="00F457B9"/>
    <w:rsid w:val="00F92467"/>
    <w:rsid w:val="00FA2989"/>
    <w:rsid w:val="00FB45F3"/>
    <w:rsid w:val="00FC78D0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9691-876B-4891-922F-EAB7E50E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2145</Words>
  <Characters>1224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2017.04.25   ĮSAKYMAS   Nr. A-1565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2017.04.25   ĮSAKYMAS   Nr. A-1565</dc:title>
  <dc:subject>DĖL DAUGIABUČIŲ NAMŲ BIRŽELIO 23-IOSIOS G. 10 IR PARTIZANŲ G. 194 BENDROJO NAUDOJIMO OBJEKTŲ ADMINISTRATORIAUS SKYRIMO</dc:subject>
  <dc:creator>Būsto valdymo skyrius</dc:creator>
  <cp:lastModifiedBy>Nijolė Ivaškevičienė</cp:lastModifiedBy>
  <cp:revision>2</cp:revision>
  <cp:lastPrinted>2017-04-25T10:35:00Z</cp:lastPrinted>
  <dcterms:created xsi:type="dcterms:W3CDTF">2017-04-25T10:36:00Z</dcterms:created>
  <dcterms:modified xsi:type="dcterms:W3CDTF">2017-04-25T10:36:00Z</dcterms:modified>
</cp:coreProperties>
</file>