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142083" w:rsidRPr="00971508" w:rsidRDefault="00334A38">
      <w:pPr>
        <w:jc w:val="center"/>
        <w:rPr>
          <w:caps/>
          <w:shd w:val="clear" w:color="auto" w:fill="FFFF00"/>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10" o:title=" "/>
              </v:shape>
            </w:pict>
          </mc:Fallback>
        </mc:AlternateContent>
      </w:r>
      <w:r w:rsidR="00180D45" w:rsidRPr="00971508">
        <w:rPr>
          <w:b/>
          <w:caps/>
        </w:rPr>
        <w:t>2016</w:t>
      </w:r>
      <w:r w:rsidR="00C07110" w:rsidRPr="00971508">
        <w:rPr>
          <w:b/>
          <w:caps/>
        </w:rPr>
        <w:t>-</w:t>
      </w:r>
      <w:r w:rsidR="00076525">
        <w:rPr>
          <w:b/>
          <w:caps/>
          <w:color w:val="000000" w:themeColor="text1"/>
        </w:rPr>
        <w:t>03-25</w:t>
      </w:r>
      <w:r w:rsidR="00971508">
        <w:rPr>
          <w:b/>
          <w:caps/>
        </w:rPr>
        <w:tab/>
      </w:r>
      <w:proofErr w:type="spellStart"/>
      <w:r w:rsidRPr="00971508">
        <w:t>Nr</w:t>
      </w:r>
      <w:proofErr w:type="spellEnd"/>
      <w:r w:rsidRPr="00971508">
        <w:t>.</w:t>
      </w:r>
      <w:r w:rsidRPr="00971508">
        <w:rPr>
          <w:caps/>
        </w:rPr>
        <w:t xml:space="preserve"> </w:t>
      </w:r>
      <w:r w:rsidRPr="00971508">
        <w:rPr>
          <w:b/>
          <w:caps/>
        </w:rPr>
        <w:t>55-</w:t>
      </w:r>
      <w:r w:rsidR="00180D45" w:rsidRPr="00971508">
        <w:rPr>
          <w:b/>
          <w:caps/>
        </w:rPr>
        <w:t>16</w:t>
      </w:r>
      <w:r w:rsidRPr="00971508">
        <w:rPr>
          <w:b/>
          <w:caps/>
        </w:rPr>
        <w:t>-</w:t>
      </w:r>
      <w:r w:rsidR="00076525">
        <w:rPr>
          <w:b/>
          <w:caps/>
        </w:rPr>
        <w:t>6</w:t>
      </w:r>
    </w:p>
    <w:p w:rsidR="00142083" w:rsidRPr="007208D2" w:rsidRDefault="00142083">
      <w:pPr>
        <w:jc w:val="center"/>
        <w:rPr>
          <w:sz w:val="22"/>
          <w:szCs w:val="22"/>
        </w:rPr>
      </w:pP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432E80" w:rsidRDefault="00334A38" w:rsidP="00180D45">
      <w:pPr>
        <w:jc w:val="both"/>
        <w:rPr>
          <w:b/>
          <w:color w:val="000000"/>
        </w:rPr>
      </w:pPr>
      <w:r w:rsidRPr="00971508">
        <w:t xml:space="preserve">1. Pavadinimas: </w:t>
      </w:r>
      <w:r w:rsidR="002972F9" w:rsidRPr="00432E80">
        <w:rPr>
          <w:b/>
        </w:rPr>
        <w:t>Kauno Petro Vileišio aikštė</w:t>
      </w:r>
    </w:p>
    <w:p w:rsidR="00142083" w:rsidRPr="00432E80" w:rsidRDefault="00334A38">
      <w:pPr>
        <w:jc w:val="both"/>
        <w:rPr>
          <w:b/>
        </w:rPr>
      </w:pPr>
      <w:r w:rsidRPr="00971508">
        <w:t xml:space="preserve">2. Unikalus kodas Kultūros vertybių registre: </w:t>
      </w:r>
      <w:r w:rsidR="002972F9" w:rsidRPr="00432E80">
        <w:rPr>
          <w:b/>
        </w:rPr>
        <w:t>10721</w:t>
      </w:r>
    </w:p>
    <w:p w:rsidR="00142083" w:rsidRPr="00C07976" w:rsidRDefault="00334A38">
      <w:pPr>
        <w:tabs>
          <w:tab w:val="right" w:leader="underscore" w:pos="9638"/>
        </w:tabs>
        <w:jc w:val="both"/>
        <w:rPr>
          <w:color w:val="000000" w:themeColor="text1"/>
        </w:rPr>
      </w:pPr>
      <w:r w:rsidRPr="00971508">
        <w:t xml:space="preserve">3. Nekilnojamojo kultūros paveldo vertinimo tarybos akto patvirtinimo data ir numeris (jei aktas patvirtintas): </w:t>
      </w:r>
      <w:r w:rsidR="00076525" w:rsidRPr="00076525">
        <w:t xml:space="preserve">2014-06-30 </w:t>
      </w:r>
      <w:proofErr w:type="spellStart"/>
      <w:r w:rsidR="00076525" w:rsidRPr="00076525">
        <w:t>Nr</w:t>
      </w:r>
      <w:proofErr w:type="spellEnd"/>
      <w:r w:rsidR="00076525" w:rsidRPr="00076525">
        <w:t>. KPD-KP-133</w:t>
      </w:r>
    </w:p>
    <w:p w:rsidR="00142083" w:rsidRPr="00C07976" w:rsidRDefault="00334A38">
      <w:pPr>
        <w:rPr>
          <w:color w:val="000000" w:themeColor="text1"/>
        </w:rPr>
      </w:pPr>
      <w:r w:rsidRPr="00C07976">
        <w:rPr>
          <w:color w:val="000000" w:themeColor="text1"/>
        </w:rPr>
        <w:t>4. Adresas:</w:t>
      </w:r>
      <w:r w:rsidR="00E342A5">
        <w:rPr>
          <w:color w:val="000000" w:themeColor="text1"/>
        </w:rPr>
        <w:t xml:space="preserve"> A</w:t>
      </w:r>
      <w:r w:rsidR="002972F9">
        <w:rPr>
          <w:color w:val="000000" w:themeColor="text1"/>
        </w:rPr>
        <w:t xml:space="preserve">ukštaičių </w:t>
      </w:r>
      <w:proofErr w:type="spellStart"/>
      <w:r w:rsidR="002972F9">
        <w:rPr>
          <w:color w:val="000000" w:themeColor="text1"/>
        </w:rPr>
        <w:t>g</w:t>
      </w:r>
      <w:proofErr w:type="spellEnd"/>
      <w:r w:rsidR="002972F9">
        <w:rPr>
          <w:color w:val="000000" w:themeColor="text1"/>
        </w:rPr>
        <w:t xml:space="preserve">., </w:t>
      </w:r>
      <w:r w:rsidR="00180D45" w:rsidRPr="00C07976">
        <w:rPr>
          <w:color w:val="000000" w:themeColor="text1"/>
        </w:rPr>
        <w:t xml:space="preserve">Kaunas, Kauno </w:t>
      </w:r>
      <w:proofErr w:type="spellStart"/>
      <w:r w:rsidR="00180D45" w:rsidRPr="00C07976">
        <w:rPr>
          <w:color w:val="000000" w:themeColor="text1"/>
        </w:rPr>
        <w:t>m</w:t>
      </w:r>
      <w:proofErr w:type="spellEnd"/>
      <w:r w:rsidR="00180D45" w:rsidRPr="00C07976">
        <w:rPr>
          <w:color w:val="000000" w:themeColor="text1"/>
        </w:rPr>
        <w:t xml:space="preserve">. </w:t>
      </w:r>
      <w:proofErr w:type="spellStart"/>
      <w:r w:rsidR="00180D45" w:rsidRPr="00C07976">
        <w:rPr>
          <w:color w:val="000000" w:themeColor="text1"/>
        </w:rPr>
        <w:t>sav</w:t>
      </w:r>
      <w:proofErr w:type="spellEnd"/>
      <w:r w:rsidR="00180D45" w:rsidRPr="00C07976">
        <w:rPr>
          <w:color w:val="000000" w:themeColor="text1"/>
        </w:rPr>
        <w:t>.</w:t>
      </w:r>
    </w:p>
    <w:p w:rsidR="002972F9" w:rsidRDefault="00334A38" w:rsidP="002972F9">
      <w:pPr>
        <w:jc w:val="both"/>
      </w:pPr>
      <w:r w:rsidRPr="00971508">
        <w:t xml:space="preserve">5. Valdytojas: </w:t>
      </w:r>
      <w:r w:rsidR="00963DFE">
        <w:t>Kauno miesto savivaldybė.</w:t>
      </w:r>
    </w:p>
    <w:p w:rsidR="00142083" w:rsidRPr="00C07976" w:rsidRDefault="00334A38" w:rsidP="002972F9">
      <w:pPr>
        <w:jc w:val="both"/>
        <w:rPr>
          <w:color w:val="000000" w:themeColor="text1"/>
        </w:rPr>
      </w:pPr>
      <w:r w:rsidRPr="00971508">
        <w:t xml:space="preserve">6. Paskelbtas saugomu kultūros paveldo objektu: </w:t>
      </w:r>
      <w:r w:rsidR="00076525">
        <w:t xml:space="preserve">2005-04-29 </w:t>
      </w:r>
      <w:proofErr w:type="spellStart"/>
      <w:r w:rsidR="00076525">
        <w:t>Nr</w:t>
      </w:r>
      <w:proofErr w:type="spellEnd"/>
      <w:r w:rsidR="00076525">
        <w:t>. ĮV-190</w:t>
      </w:r>
      <w:r w:rsidR="00963DFE">
        <w:t xml:space="preserve"> </w:t>
      </w:r>
      <w:r w:rsidRPr="00C07976">
        <w:rPr>
          <w:color w:val="000000" w:themeColor="text1"/>
        </w:rPr>
        <w:t>Valstybės saugomas objektas</w:t>
      </w:r>
      <w:r w:rsidR="00701AF3">
        <w:rPr>
          <w:color w:val="000000" w:themeColor="text1"/>
        </w:rPr>
        <w:t xml:space="preserve"> </w:t>
      </w:r>
    </w:p>
    <w:p w:rsidR="00AE59ED" w:rsidRPr="00076525"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00AE59ED" w:rsidRPr="00971508">
        <w:t xml:space="preserve"> </w:t>
      </w:r>
      <w:r w:rsidR="00AE59ED" w:rsidRPr="00076525">
        <w:rPr>
          <w:b/>
        </w:rPr>
        <w:t xml:space="preserve">- </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tc>
          <w:tcPr>
            <w:tcW w:w="3062" w:type="dxa"/>
            <w:tcMar>
              <w:top w:w="0" w:type="dxa"/>
              <w:left w:w="99" w:type="dxa"/>
              <w:bottom w:w="0" w:type="dxa"/>
              <w:right w:w="99" w:type="dxa"/>
            </w:tcMar>
          </w:tcPr>
          <w:p w:rsidR="00142083" w:rsidRPr="00971508" w:rsidRDefault="00142083">
            <w:pPr>
              <w:ind w:firstLine="50"/>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rsidR="00142083" w:rsidRPr="00971508" w:rsidRDefault="00142083">
            <w:pPr>
              <w:jc w:val="center"/>
              <w:rPr>
                <w:sz w:val="20"/>
                <w:szCs w:val="20"/>
              </w:rPr>
            </w:pPr>
          </w:p>
        </w:tc>
        <w:tc>
          <w:tcPr>
            <w:tcW w:w="1281" w:type="dxa"/>
            <w:tcMar>
              <w:top w:w="0" w:type="dxa"/>
              <w:left w:w="99" w:type="dxa"/>
              <w:bottom w:w="0" w:type="dxa"/>
              <w:right w:w="99" w:type="dxa"/>
            </w:tcMar>
          </w:tcPr>
          <w:p w:rsidR="00142083" w:rsidRPr="004F56D8" w:rsidRDefault="004F56D8">
            <w:pPr>
              <w:jc w:val="center"/>
              <w:rPr>
                <w:i/>
                <w:sz w:val="20"/>
                <w:szCs w:val="20"/>
              </w:rPr>
            </w:pPr>
            <w:r w:rsidRPr="00076525">
              <w:rPr>
                <w:i/>
                <w:sz w:val="20"/>
                <w:szCs w:val="20"/>
              </w:rPr>
              <w:t>V</w:t>
            </w:r>
          </w:p>
        </w:tc>
        <w:tc>
          <w:tcPr>
            <w:tcW w:w="1222" w:type="dxa"/>
            <w:tcMar>
              <w:top w:w="0" w:type="dxa"/>
              <w:left w:w="99" w:type="dxa"/>
              <w:bottom w:w="0" w:type="dxa"/>
              <w:right w:w="99" w:type="dxa"/>
            </w:tcMar>
          </w:tcPr>
          <w:p w:rsidR="00142083" w:rsidRPr="00971508" w:rsidRDefault="00142083">
            <w:pPr>
              <w:jc w:val="center"/>
              <w:rPr>
                <w:b/>
                <w:i/>
                <w:sz w:val="20"/>
                <w:szCs w:val="20"/>
              </w:rPr>
            </w:pPr>
          </w:p>
        </w:tc>
        <w:tc>
          <w:tcPr>
            <w:tcW w:w="1134" w:type="dxa"/>
            <w:tcMar>
              <w:top w:w="0" w:type="dxa"/>
              <w:left w:w="99" w:type="dxa"/>
              <w:bottom w:w="0" w:type="dxa"/>
              <w:right w:w="99" w:type="dxa"/>
            </w:tcMar>
          </w:tcPr>
          <w:p w:rsidR="00142083" w:rsidRPr="00971508" w:rsidRDefault="00142083">
            <w:pPr>
              <w:jc w:val="center"/>
              <w:rPr>
                <w:sz w:val="20"/>
                <w:szCs w:val="20"/>
              </w:rPr>
            </w:pPr>
          </w:p>
        </w:tc>
        <w:tc>
          <w:tcPr>
            <w:tcW w:w="1417" w:type="dxa"/>
            <w:tcMar>
              <w:top w:w="0" w:type="dxa"/>
              <w:left w:w="99" w:type="dxa"/>
              <w:bottom w:w="0" w:type="dxa"/>
              <w:right w:w="99" w:type="dxa"/>
            </w:tcMar>
          </w:tcPr>
          <w:p w:rsidR="00142083" w:rsidRPr="00971508" w:rsidRDefault="00142083">
            <w:pPr>
              <w:jc w:val="center"/>
              <w:rPr>
                <w:sz w:val="20"/>
                <w:szCs w:val="20"/>
              </w:rPr>
            </w:pPr>
          </w:p>
        </w:tc>
      </w:tr>
    </w:tbl>
    <w:p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rsidR="00142083" w:rsidRPr="007208D2" w:rsidRDefault="00334A38">
      <w:pPr>
        <w:jc w:val="both"/>
        <w:rPr>
          <w:b/>
          <w:sz w:val="22"/>
          <w:szCs w:val="22"/>
        </w:rPr>
      </w:pPr>
      <w:r w:rsidRPr="007208D2">
        <w:rPr>
          <w:sz w:val="22"/>
          <w:szCs w:val="22"/>
        </w:rPr>
        <w:t>5 – būklė labai pagerėjo - objektas restauruotas, pritaikytas ar atkurtas, aplinka sutvarkyta, nuolat prižiūrima, vizualinės taršos šaltinių nėra;</w:t>
      </w:r>
    </w:p>
    <w:p w:rsidR="00142083" w:rsidRPr="007208D2" w:rsidRDefault="00334A38">
      <w:pPr>
        <w:jc w:val="both"/>
        <w:rPr>
          <w:b/>
          <w:sz w:val="22"/>
          <w:szCs w:val="22"/>
        </w:rPr>
      </w:pPr>
      <w:r w:rsidRPr="007208D2">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7208D2" w:rsidRDefault="00334A38">
      <w:pPr>
        <w:jc w:val="both"/>
        <w:rPr>
          <w:b/>
          <w:sz w:val="22"/>
          <w:szCs w:val="22"/>
        </w:rPr>
      </w:pPr>
      <w:r w:rsidRPr="007208D2">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7208D2" w:rsidRDefault="00334A38">
      <w:pPr>
        <w:jc w:val="both"/>
        <w:rPr>
          <w:b/>
          <w:sz w:val="22"/>
          <w:szCs w:val="22"/>
        </w:rPr>
      </w:pPr>
      <w:r w:rsidRPr="007208D2">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7208D2" w:rsidRDefault="00334A38">
      <w:pPr>
        <w:jc w:val="both"/>
        <w:rPr>
          <w:b/>
          <w:sz w:val="22"/>
          <w:szCs w:val="22"/>
        </w:rPr>
      </w:pPr>
      <w:r w:rsidRPr="007208D2">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7208D2" w:rsidRDefault="00142083">
      <w:pPr>
        <w:rPr>
          <w:sz w:val="22"/>
          <w:szCs w:val="22"/>
        </w:rPr>
      </w:pPr>
    </w:p>
    <w:p w:rsidR="00142083" w:rsidRPr="00076525" w:rsidRDefault="00334A38">
      <w:pPr>
        <w:rPr>
          <w:sz w:val="22"/>
          <w:szCs w:val="22"/>
        </w:rPr>
      </w:pPr>
      <w:r w:rsidRPr="00076525">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076525" w:rsidRPr="00076525" w:rsidTr="007208D2">
        <w:tc>
          <w:tcPr>
            <w:tcW w:w="3062" w:type="dxa"/>
            <w:tcMar>
              <w:top w:w="0" w:type="dxa"/>
              <w:left w:w="99" w:type="dxa"/>
              <w:bottom w:w="0" w:type="dxa"/>
              <w:right w:w="99" w:type="dxa"/>
            </w:tcMar>
          </w:tcPr>
          <w:p w:rsidR="00142083" w:rsidRPr="00076525" w:rsidRDefault="00142083">
            <w:pPr>
              <w:rPr>
                <w:sz w:val="20"/>
                <w:szCs w:val="20"/>
              </w:rPr>
            </w:pPr>
          </w:p>
        </w:tc>
        <w:tc>
          <w:tcPr>
            <w:tcW w:w="1523" w:type="dxa"/>
            <w:tcMar>
              <w:top w:w="0" w:type="dxa"/>
              <w:left w:w="99" w:type="dxa"/>
              <w:bottom w:w="0" w:type="dxa"/>
              <w:right w:w="99" w:type="dxa"/>
            </w:tcMar>
          </w:tcPr>
          <w:p w:rsidR="00142083" w:rsidRPr="00076525" w:rsidRDefault="00334A38">
            <w:pPr>
              <w:jc w:val="center"/>
              <w:rPr>
                <w:sz w:val="20"/>
                <w:szCs w:val="20"/>
              </w:rPr>
            </w:pPr>
            <w:r w:rsidRPr="00076525">
              <w:rPr>
                <w:sz w:val="20"/>
                <w:szCs w:val="20"/>
              </w:rPr>
              <w:t>5 – būklė labai pagerėjo</w:t>
            </w:r>
          </w:p>
        </w:tc>
        <w:tc>
          <w:tcPr>
            <w:tcW w:w="1281" w:type="dxa"/>
            <w:tcMar>
              <w:top w:w="0" w:type="dxa"/>
              <w:left w:w="99" w:type="dxa"/>
              <w:bottom w:w="0" w:type="dxa"/>
              <w:right w:w="99" w:type="dxa"/>
            </w:tcMar>
          </w:tcPr>
          <w:p w:rsidR="00142083" w:rsidRPr="00076525" w:rsidRDefault="00334A38">
            <w:pPr>
              <w:jc w:val="center"/>
              <w:rPr>
                <w:sz w:val="20"/>
                <w:szCs w:val="20"/>
              </w:rPr>
            </w:pPr>
            <w:r w:rsidRPr="00076525">
              <w:rPr>
                <w:sz w:val="20"/>
                <w:szCs w:val="20"/>
              </w:rPr>
              <w:t>4 – būklė gerėja</w:t>
            </w:r>
          </w:p>
        </w:tc>
        <w:tc>
          <w:tcPr>
            <w:tcW w:w="1222" w:type="dxa"/>
            <w:tcMar>
              <w:top w:w="0" w:type="dxa"/>
              <w:left w:w="99" w:type="dxa"/>
              <w:bottom w:w="0" w:type="dxa"/>
              <w:right w:w="99" w:type="dxa"/>
            </w:tcMar>
          </w:tcPr>
          <w:p w:rsidR="00142083" w:rsidRPr="00076525" w:rsidRDefault="00334A38">
            <w:pPr>
              <w:jc w:val="center"/>
              <w:rPr>
                <w:sz w:val="20"/>
                <w:szCs w:val="20"/>
              </w:rPr>
            </w:pPr>
            <w:r w:rsidRPr="00076525">
              <w:rPr>
                <w:sz w:val="20"/>
                <w:szCs w:val="20"/>
              </w:rPr>
              <w:t>3 – būklė nepakito</w:t>
            </w:r>
          </w:p>
        </w:tc>
        <w:tc>
          <w:tcPr>
            <w:tcW w:w="1238" w:type="dxa"/>
            <w:tcMar>
              <w:top w:w="0" w:type="dxa"/>
              <w:left w:w="99" w:type="dxa"/>
              <w:bottom w:w="0" w:type="dxa"/>
              <w:right w:w="99" w:type="dxa"/>
            </w:tcMar>
          </w:tcPr>
          <w:p w:rsidR="00142083" w:rsidRPr="00076525" w:rsidRDefault="00334A38">
            <w:pPr>
              <w:jc w:val="center"/>
              <w:rPr>
                <w:sz w:val="20"/>
                <w:szCs w:val="20"/>
              </w:rPr>
            </w:pPr>
            <w:r w:rsidRPr="00076525">
              <w:rPr>
                <w:sz w:val="20"/>
                <w:szCs w:val="20"/>
              </w:rPr>
              <w:t>2 – būklė blogėja</w:t>
            </w:r>
          </w:p>
        </w:tc>
        <w:tc>
          <w:tcPr>
            <w:tcW w:w="1521" w:type="dxa"/>
            <w:tcMar>
              <w:top w:w="0" w:type="dxa"/>
              <w:left w:w="99" w:type="dxa"/>
              <w:bottom w:w="0" w:type="dxa"/>
              <w:right w:w="99" w:type="dxa"/>
            </w:tcMar>
          </w:tcPr>
          <w:p w:rsidR="00142083" w:rsidRPr="00076525" w:rsidRDefault="00334A38">
            <w:pPr>
              <w:jc w:val="center"/>
              <w:rPr>
                <w:sz w:val="20"/>
                <w:szCs w:val="20"/>
              </w:rPr>
            </w:pPr>
            <w:r w:rsidRPr="00076525">
              <w:rPr>
                <w:sz w:val="20"/>
                <w:szCs w:val="20"/>
              </w:rPr>
              <w:t>1 – būklė labai pablogėjo</w:t>
            </w:r>
          </w:p>
        </w:tc>
      </w:tr>
      <w:tr w:rsidR="00076525" w:rsidRPr="00076525" w:rsidTr="007208D2">
        <w:trPr>
          <w:trHeight w:val="251"/>
        </w:trPr>
        <w:tc>
          <w:tcPr>
            <w:tcW w:w="3062" w:type="dxa"/>
            <w:tcMar>
              <w:top w:w="0" w:type="dxa"/>
              <w:left w:w="99" w:type="dxa"/>
              <w:bottom w:w="0" w:type="dxa"/>
              <w:right w:w="99" w:type="dxa"/>
            </w:tcMar>
          </w:tcPr>
          <w:p w:rsidR="00142083" w:rsidRPr="00076525" w:rsidRDefault="00334A38">
            <w:pPr>
              <w:rPr>
                <w:sz w:val="20"/>
                <w:szCs w:val="20"/>
              </w:rPr>
            </w:pPr>
            <w:r w:rsidRPr="00076525">
              <w:rPr>
                <w:sz w:val="20"/>
                <w:szCs w:val="20"/>
              </w:rPr>
              <w:t xml:space="preserve">1. Pamatai ir </w:t>
            </w:r>
            <w:proofErr w:type="spellStart"/>
            <w:r w:rsidRPr="00076525">
              <w:rPr>
                <w:sz w:val="20"/>
                <w:szCs w:val="20"/>
              </w:rPr>
              <w:t>nuogrindos</w:t>
            </w:r>
            <w:proofErr w:type="spellEnd"/>
            <w:r w:rsidRPr="00076525">
              <w:rPr>
                <w:sz w:val="20"/>
                <w:szCs w:val="20"/>
              </w:rPr>
              <w:t xml:space="preserve"> </w:t>
            </w:r>
          </w:p>
        </w:tc>
        <w:tc>
          <w:tcPr>
            <w:tcW w:w="1523" w:type="dxa"/>
            <w:tcMar>
              <w:top w:w="0" w:type="dxa"/>
              <w:left w:w="99" w:type="dxa"/>
              <w:bottom w:w="0" w:type="dxa"/>
              <w:right w:w="99" w:type="dxa"/>
            </w:tcMar>
          </w:tcPr>
          <w:p w:rsidR="00142083" w:rsidRPr="00076525" w:rsidRDefault="00142083">
            <w:pPr>
              <w:jc w:val="center"/>
              <w:rPr>
                <w:sz w:val="20"/>
                <w:szCs w:val="20"/>
              </w:rPr>
            </w:pPr>
          </w:p>
        </w:tc>
        <w:tc>
          <w:tcPr>
            <w:tcW w:w="1281" w:type="dxa"/>
            <w:tcMar>
              <w:top w:w="0" w:type="dxa"/>
              <w:left w:w="99" w:type="dxa"/>
              <w:bottom w:w="0" w:type="dxa"/>
              <w:right w:w="99" w:type="dxa"/>
            </w:tcMar>
          </w:tcPr>
          <w:p w:rsidR="00142083" w:rsidRPr="00076525" w:rsidRDefault="00142083">
            <w:pPr>
              <w:jc w:val="center"/>
              <w:rPr>
                <w:sz w:val="20"/>
                <w:szCs w:val="20"/>
              </w:rPr>
            </w:pPr>
          </w:p>
        </w:tc>
        <w:tc>
          <w:tcPr>
            <w:tcW w:w="1222" w:type="dxa"/>
            <w:tcMar>
              <w:top w:w="0" w:type="dxa"/>
              <w:left w:w="99" w:type="dxa"/>
              <w:bottom w:w="0" w:type="dxa"/>
              <w:right w:w="99" w:type="dxa"/>
            </w:tcMar>
          </w:tcPr>
          <w:p w:rsidR="00142083" w:rsidRPr="00076525" w:rsidRDefault="00334A38">
            <w:pPr>
              <w:jc w:val="center"/>
              <w:rPr>
                <w:b/>
                <w:i/>
                <w:sz w:val="20"/>
                <w:szCs w:val="20"/>
              </w:rPr>
            </w:pPr>
            <w:r w:rsidRPr="00076525">
              <w:rPr>
                <w:b/>
                <w:i/>
                <w:sz w:val="20"/>
                <w:szCs w:val="20"/>
              </w:rPr>
              <w:t>V</w:t>
            </w:r>
          </w:p>
        </w:tc>
        <w:tc>
          <w:tcPr>
            <w:tcW w:w="1238" w:type="dxa"/>
            <w:tcMar>
              <w:top w:w="0" w:type="dxa"/>
              <w:left w:w="99" w:type="dxa"/>
              <w:bottom w:w="0" w:type="dxa"/>
              <w:right w:w="99" w:type="dxa"/>
            </w:tcMar>
          </w:tcPr>
          <w:p w:rsidR="00142083" w:rsidRPr="00076525" w:rsidRDefault="00142083">
            <w:pPr>
              <w:jc w:val="center"/>
              <w:rPr>
                <w:sz w:val="20"/>
                <w:szCs w:val="20"/>
              </w:rPr>
            </w:pPr>
          </w:p>
        </w:tc>
        <w:tc>
          <w:tcPr>
            <w:tcW w:w="1521" w:type="dxa"/>
            <w:tcMar>
              <w:top w:w="0" w:type="dxa"/>
              <w:left w:w="99" w:type="dxa"/>
              <w:bottom w:w="0" w:type="dxa"/>
              <w:right w:w="99" w:type="dxa"/>
            </w:tcMar>
          </w:tcPr>
          <w:p w:rsidR="00142083" w:rsidRPr="00076525" w:rsidRDefault="00142083">
            <w:pPr>
              <w:jc w:val="center"/>
              <w:rPr>
                <w:sz w:val="20"/>
                <w:szCs w:val="20"/>
              </w:rPr>
            </w:pPr>
          </w:p>
        </w:tc>
      </w:tr>
      <w:tr w:rsidR="00076525" w:rsidRPr="00076525" w:rsidTr="007208D2">
        <w:tc>
          <w:tcPr>
            <w:tcW w:w="3062" w:type="dxa"/>
            <w:tcMar>
              <w:top w:w="0" w:type="dxa"/>
              <w:left w:w="99" w:type="dxa"/>
              <w:bottom w:w="0" w:type="dxa"/>
              <w:right w:w="99" w:type="dxa"/>
            </w:tcMar>
          </w:tcPr>
          <w:p w:rsidR="00142083" w:rsidRPr="00076525" w:rsidRDefault="00334A38">
            <w:pPr>
              <w:rPr>
                <w:sz w:val="20"/>
                <w:szCs w:val="20"/>
              </w:rPr>
            </w:pPr>
            <w:r w:rsidRPr="00076525">
              <w:rPr>
                <w:sz w:val="20"/>
                <w:szCs w:val="20"/>
              </w:rPr>
              <w:t>2. Sienų konstrukcijos</w:t>
            </w:r>
          </w:p>
        </w:tc>
        <w:tc>
          <w:tcPr>
            <w:tcW w:w="1523" w:type="dxa"/>
            <w:tcMar>
              <w:top w:w="0" w:type="dxa"/>
              <w:left w:w="99" w:type="dxa"/>
              <w:bottom w:w="0" w:type="dxa"/>
              <w:right w:w="99" w:type="dxa"/>
            </w:tcMar>
          </w:tcPr>
          <w:p w:rsidR="00142083" w:rsidRPr="00076525" w:rsidRDefault="00142083">
            <w:pPr>
              <w:jc w:val="center"/>
              <w:rPr>
                <w:sz w:val="20"/>
                <w:szCs w:val="20"/>
              </w:rPr>
            </w:pPr>
          </w:p>
        </w:tc>
        <w:tc>
          <w:tcPr>
            <w:tcW w:w="1281" w:type="dxa"/>
            <w:tcMar>
              <w:top w:w="0" w:type="dxa"/>
              <w:left w:w="99" w:type="dxa"/>
              <w:bottom w:w="0" w:type="dxa"/>
              <w:right w:w="99" w:type="dxa"/>
            </w:tcMar>
          </w:tcPr>
          <w:p w:rsidR="00142083" w:rsidRPr="00076525" w:rsidRDefault="00142083">
            <w:pPr>
              <w:jc w:val="center"/>
              <w:rPr>
                <w:sz w:val="20"/>
                <w:szCs w:val="20"/>
              </w:rPr>
            </w:pPr>
          </w:p>
        </w:tc>
        <w:tc>
          <w:tcPr>
            <w:tcW w:w="1222" w:type="dxa"/>
            <w:tcMar>
              <w:top w:w="0" w:type="dxa"/>
              <w:left w:w="99" w:type="dxa"/>
              <w:bottom w:w="0" w:type="dxa"/>
              <w:right w:w="99" w:type="dxa"/>
            </w:tcMar>
          </w:tcPr>
          <w:p w:rsidR="00142083" w:rsidRPr="00076525" w:rsidRDefault="00334A38">
            <w:pPr>
              <w:jc w:val="center"/>
              <w:rPr>
                <w:b/>
                <w:i/>
                <w:sz w:val="20"/>
                <w:szCs w:val="20"/>
              </w:rPr>
            </w:pPr>
            <w:r w:rsidRPr="00076525">
              <w:rPr>
                <w:b/>
                <w:i/>
                <w:sz w:val="20"/>
                <w:szCs w:val="20"/>
              </w:rPr>
              <w:t>V</w:t>
            </w:r>
          </w:p>
        </w:tc>
        <w:tc>
          <w:tcPr>
            <w:tcW w:w="1238" w:type="dxa"/>
            <w:tcMar>
              <w:top w:w="0" w:type="dxa"/>
              <w:left w:w="99" w:type="dxa"/>
              <w:bottom w:w="0" w:type="dxa"/>
              <w:right w:w="99" w:type="dxa"/>
            </w:tcMar>
          </w:tcPr>
          <w:p w:rsidR="00142083" w:rsidRPr="00076525" w:rsidRDefault="00142083">
            <w:pPr>
              <w:jc w:val="center"/>
              <w:rPr>
                <w:sz w:val="20"/>
                <w:szCs w:val="20"/>
              </w:rPr>
            </w:pPr>
          </w:p>
        </w:tc>
        <w:tc>
          <w:tcPr>
            <w:tcW w:w="1521" w:type="dxa"/>
            <w:tcMar>
              <w:top w:w="0" w:type="dxa"/>
              <w:left w:w="99" w:type="dxa"/>
              <w:bottom w:w="0" w:type="dxa"/>
              <w:right w:w="99" w:type="dxa"/>
            </w:tcMar>
          </w:tcPr>
          <w:p w:rsidR="00142083" w:rsidRPr="00076525" w:rsidRDefault="00142083">
            <w:pPr>
              <w:jc w:val="center"/>
              <w:rPr>
                <w:sz w:val="20"/>
                <w:szCs w:val="20"/>
              </w:rPr>
            </w:pPr>
          </w:p>
        </w:tc>
      </w:tr>
      <w:tr w:rsidR="00076525" w:rsidRPr="00076525" w:rsidTr="007208D2">
        <w:tc>
          <w:tcPr>
            <w:tcW w:w="3062" w:type="dxa"/>
            <w:tcMar>
              <w:top w:w="0" w:type="dxa"/>
              <w:left w:w="99" w:type="dxa"/>
              <w:bottom w:w="0" w:type="dxa"/>
              <w:right w:w="99" w:type="dxa"/>
            </w:tcMar>
          </w:tcPr>
          <w:p w:rsidR="009A1D71" w:rsidRPr="00076525" w:rsidRDefault="009A1D71">
            <w:pPr>
              <w:rPr>
                <w:sz w:val="20"/>
                <w:szCs w:val="20"/>
              </w:rPr>
            </w:pPr>
            <w:r w:rsidRPr="00076525">
              <w:rPr>
                <w:sz w:val="20"/>
                <w:szCs w:val="20"/>
              </w:rPr>
              <w:t>3. Sienų apdaila</w:t>
            </w:r>
          </w:p>
        </w:tc>
        <w:tc>
          <w:tcPr>
            <w:tcW w:w="1523" w:type="dxa"/>
            <w:tcMar>
              <w:top w:w="0" w:type="dxa"/>
              <w:left w:w="99" w:type="dxa"/>
              <w:bottom w:w="0" w:type="dxa"/>
              <w:right w:w="99" w:type="dxa"/>
            </w:tcMar>
          </w:tcPr>
          <w:p w:rsidR="009A1D71" w:rsidRPr="00076525" w:rsidRDefault="009A1D71">
            <w:pPr>
              <w:jc w:val="center"/>
              <w:rPr>
                <w:sz w:val="20"/>
                <w:szCs w:val="20"/>
              </w:rPr>
            </w:pPr>
          </w:p>
        </w:tc>
        <w:tc>
          <w:tcPr>
            <w:tcW w:w="1281" w:type="dxa"/>
            <w:tcMar>
              <w:top w:w="0" w:type="dxa"/>
              <w:left w:w="99" w:type="dxa"/>
              <w:bottom w:w="0" w:type="dxa"/>
              <w:right w:w="99" w:type="dxa"/>
            </w:tcMar>
          </w:tcPr>
          <w:p w:rsidR="009A1D71" w:rsidRPr="00076525" w:rsidRDefault="009A1D71">
            <w:pPr>
              <w:jc w:val="center"/>
              <w:rPr>
                <w:sz w:val="20"/>
                <w:szCs w:val="20"/>
              </w:rPr>
            </w:pPr>
          </w:p>
        </w:tc>
        <w:tc>
          <w:tcPr>
            <w:tcW w:w="1222" w:type="dxa"/>
            <w:tcMar>
              <w:top w:w="0" w:type="dxa"/>
              <w:left w:w="99" w:type="dxa"/>
              <w:bottom w:w="0" w:type="dxa"/>
              <w:right w:w="99" w:type="dxa"/>
            </w:tcMar>
          </w:tcPr>
          <w:p w:rsidR="009A1D71" w:rsidRPr="00076525" w:rsidRDefault="00E60A45" w:rsidP="004E497A">
            <w:pPr>
              <w:jc w:val="center"/>
              <w:rPr>
                <w:b/>
                <w:i/>
                <w:sz w:val="20"/>
                <w:szCs w:val="20"/>
              </w:rPr>
            </w:pPr>
            <w:r w:rsidRPr="00076525">
              <w:rPr>
                <w:b/>
                <w:i/>
                <w:sz w:val="20"/>
                <w:szCs w:val="20"/>
              </w:rPr>
              <w:t>-</w:t>
            </w:r>
          </w:p>
        </w:tc>
        <w:tc>
          <w:tcPr>
            <w:tcW w:w="1238" w:type="dxa"/>
            <w:tcMar>
              <w:top w:w="0" w:type="dxa"/>
              <w:left w:w="99" w:type="dxa"/>
              <w:bottom w:w="0" w:type="dxa"/>
              <w:right w:w="99" w:type="dxa"/>
            </w:tcMar>
          </w:tcPr>
          <w:p w:rsidR="009A1D71" w:rsidRPr="00076525" w:rsidRDefault="009A1D71">
            <w:pPr>
              <w:jc w:val="center"/>
              <w:rPr>
                <w:b/>
                <w:i/>
                <w:sz w:val="20"/>
                <w:szCs w:val="20"/>
              </w:rPr>
            </w:pPr>
          </w:p>
        </w:tc>
        <w:tc>
          <w:tcPr>
            <w:tcW w:w="1521" w:type="dxa"/>
            <w:tcMar>
              <w:top w:w="0" w:type="dxa"/>
              <w:left w:w="99" w:type="dxa"/>
              <w:bottom w:w="0" w:type="dxa"/>
              <w:right w:w="99" w:type="dxa"/>
            </w:tcMar>
          </w:tcPr>
          <w:p w:rsidR="009A1D71" w:rsidRPr="00076525" w:rsidRDefault="009A1D71">
            <w:pPr>
              <w:jc w:val="center"/>
              <w:rPr>
                <w:sz w:val="20"/>
                <w:szCs w:val="20"/>
              </w:rPr>
            </w:pPr>
          </w:p>
        </w:tc>
      </w:tr>
      <w:tr w:rsidR="00076525" w:rsidRPr="00076525" w:rsidTr="007208D2">
        <w:tc>
          <w:tcPr>
            <w:tcW w:w="3062" w:type="dxa"/>
            <w:tcMar>
              <w:top w:w="0" w:type="dxa"/>
              <w:left w:w="99" w:type="dxa"/>
              <w:bottom w:w="0" w:type="dxa"/>
              <w:right w:w="99" w:type="dxa"/>
            </w:tcMar>
          </w:tcPr>
          <w:p w:rsidR="009A1D71" w:rsidRPr="00076525" w:rsidRDefault="009A1D71">
            <w:pPr>
              <w:rPr>
                <w:sz w:val="20"/>
                <w:szCs w:val="20"/>
              </w:rPr>
            </w:pPr>
            <w:r w:rsidRPr="00076525">
              <w:rPr>
                <w:sz w:val="20"/>
                <w:szCs w:val="20"/>
              </w:rPr>
              <w:t>4. Stogo danga</w:t>
            </w:r>
          </w:p>
        </w:tc>
        <w:tc>
          <w:tcPr>
            <w:tcW w:w="1523" w:type="dxa"/>
            <w:tcMar>
              <w:top w:w="0" w:type="dxa"/>
              <w:left w:w="99" w:type="dxa"/>
              <w:bottom w:w="0" w:type="dxa"/>
              <w:right w:w="99" w:type="dxa"/>
            </w:tcMar>
          </w:tcPr>
          <w:p w:rsidR="009A1D71" w:rsidRPr="00076525" w:rsidRDefault="009A1D71">
            <w:pPr>
              <w:jc w:val="center"/>
              <w:rPr>
                <w:sz w:val="20"/>
                <w:szCs w:val="20"/>
              </w:rPr>
            </w:pPr>
          </w:p>
        </w:tc>
        <w:tc>
          <w:tcPr>
            <w:tcW w:w="1281" w:type="dxa"/>
            <w:tcMar>
              <w:top w:w="0" w:type="dxa"/>
              <w:left w:w="99" w:type="dxa"/>
              <w:bottom w:w="0" w:type="dxa"/>
              <w:right w:w="99" w:type="dxa"/>
            </w:tcMar>
          </w:tcPr>
          <w:p w:rsidR="009A1D71" w:rsidRPr="00076525" w:rsidRDefault="009A1D71">
            <w:pPr>
              <w:jc w:val="center"/>
              <w:rPr>
                <w:sz w:val="20"/>
                <w:szCs w:val="20"/>
              </w:rPr>
            </w:pPr>
          </w:p>
        </w:tc>
        <w:tc>
          <w:tcPr>
            <w:tcW w:w="1222" w:type="dxa"/>
            <w:tcMar>
              <w:top w:w="0" w:type="dxa"/>
              <w:left w:w="99" w:type="dxa"/>
              <w:bottom w:w="0" w:type="dxa"/>
              <w:right w:w="99" w:type="dxa"/>
            </w:tcMar>
          </w:tcPr>
          <w:p w:rsidR="009A1D71" w:rsidRPr="00076525" w:rsidRDefault="00E60A45" w:rsidP="004E497A">
            <w:pPr>
              <w:jc w:val="center"/>
              <w:rPr>
                <w:b/>
                <w:i/>
                <w:sz w:val="20"/>
                <w:szCs w:val="20"/>
              </w:rPr>
            </w:pPr>
            <w:r w:rsidRPr="00076525">
              <w:rPr>
                <w:b/>
                <w:i/>
                <w:sz w:val="20"/>
                <w:szCs w:val="20"/>
              </w:rPr>
              <w:t>-</w:t>
            </w:r>
          </w:p>
        </w:tc>
        <w:tc>
          <w:tcPr>
            <w:tcW w:w="1238" w:type="dxa"/>
            <w:tcMar>
              <w:top w:w="0" w:type="dxa"/>
              <w:left w:w="99" w:type="dxa"/>
              <w:bottom w:w="0" w:type="dxa"/>
              <w:right w:w="99" w:type="dxa"/>
            </w:tcMar>
          </w:tcPr>
          <w:p w:rsidR="009A1D71" w:rsidRPr="00076525" w:rsidRDefault="009A1D71">
            <w:pPr>
              <w:jc w:val="center"/>
              <w:rPr>
                <w:b/>
                <w:i/>
                <w:sz w:val="20"/>
                <w:szCs w:val="20"/>
              </w:rPr>
            </w:pPr>
          </w:p>
        </w:tc>
        <w:tc>
          <w:tcPr>
            <w:tcW w:w="1521" w:type="dxa"/>
            <w:tcMar>
              <w:top w:w="0" w:type="dxa"/>
              <w:left w:w="99" w:type="dxa"/>
              <w:bottom w:w="0" w:type="dxa"/>
              <w:right w:w="99" w:type="dxa"/>
            </w:tcMar>
          </w:tcPr>
          <w:p w:rsidR="009A1D71" w:rsidRPr="00076525" w:rsidRDefault="009A1D71">
            <w:pPr>
              <w:jc w:val="center"/>
              <w:rPr>
                <w:sz w:val="20"/>
                <w:szCs w:val="20"/>
              </w:rPr>
            </w:pPr>
          </w:p>
        </w:tc>
      </w:tr>
      <w:tr w:rsidR="00076525" w:rsidRPr="00076525" w:rsidTr="007208D2">
        <w:tc>
          <w:tcPr>
            <w:tcW w:w="3062" w:type="dxa"/>
            <w:tcMar>
              <w:top w:w="0" w:type="dxa"/>
              <w:left w:w="99" w:type="dxa"/>
              <w:bottom w:w="0" w:type="dxa"/>
              <w:right w:w="99" w:type="dxa"/>
            </w:tcMar>
          </w:tcPr>
          <w:p w:rsidR="00142083" w:rsidRPr="00076525" w:rsidRDefault="00334A38">
            <w:pPr>
              <w:rPr>
                <w:sz w:val="20"/>
                <w:szCs w:val="20"/>
              </w:rPr>
            </w:pPr>
            <w:r w:rsidRPr="00076525">
              <w:rPr>
                <w:sz w:val="20"/>
                <w:szCs w:val="20"/>
              </w:rPr>
              <w:lastRenderedPageBreak/>
              <w:t>5. Stogo konstrukcijos</w:t>
            </w:r>
          </w:p>
        </w:tc>
        <w:tc>
          <w:tcPr>
            <w:tcW w:w="1523" w:type="dxa"/>
            <w:tcMar>
              <w:top w:w="0" w:type="dxa"/>
              <w:left w:w="99" w:type="dxa"/>
              <w:bottom w:w="0" w:type="dxa"/>
              <w:right w:w="99" w:type="dxa"/>
            </w:tcMar>
          </w:tcPr>
          <w:p w:rsidR="00142083" w:rsidRPr="00076525" w:rsidRDefault="00142083">
            <w:pPr>
              <w:jc w:val="center"/>
              <w:rPr>
                <w:sz w:val="20"/>
                <w:szCs w:val="20"/>
              </w:rPr>
            </w:pPr>
          </w:p>
        </w:tc>
        <w:tc>
          <w:tcPr>
            <w:tcW w:w="1281" w:type="dxa"/>
            <w:tcMar>
              <w:top w:w="0" w:type="dxa"/>
              <w:left w:w="99" w:type="dxa"/>
              <w:bottom w:w="0" w:type="dxa"/>
              <w:right w:w="99" w:type="dxa"/>
            </w:tcMar>
          </w:tcPr>
          <w:p w:rsidR="00142083" w:rsidRPr="00076525" w:rsidRDefault="00142083">
            <w:pPr>
              <w:jc w:val="center"/>
              <w:rPr>
                <w:sz w:val="20"/>
                <w:szCs w:val="20"/>
              </w:rPr>
            </w:pPr>
          </w:p>
        </w:tc>
        <w:tc>
          <w:tcPr>
            <w:tcW w:w="1222" w:type="dxa"/>
            <w:tcMar>
              <w:top w:w="0" w:type="dxa"/>
              <w:left w:w="99" w:type="dxa"/>
              <w:bottom w:w="0" w:type="dxa"/>
              <w:right w:w="99" w:type="dxa"/>
            </w:tcMar>
          </w:tcPr>
          <w:p w:rsidR="00142083" w:rsidRPr="00076525" w:rsidRDefault="00E60A45">
            <w:pPr>
              <w:jc w:val="center"/>
              <w:rPr>
                <w:b/>
                <w:i/>
                <w:sz w:val="20"/>
                <w:szCs w:val="20"/>
              </w:rPr>
            </w:pPr>
            <w:r w:rsidRPr="00076525">
              <w:rPr>
                <w:b/>
                <w:i/>
                <w:sz w:val="20"/>
                <w:szCs w:val="20"/>
              </w:rPr>
              <w:t>-</w:t>
            </w:r>
          </w:p>
        </w:tc>
        <w:tc>
          <w:tcPr>
            <w:tcW w:w="1238" w:type="dxa"/>
            <w:tcMar>
              <w:top w:w="0" w:type="dxa"/>
              <w:left w:w="99" w:type="dxa"/>
              <w:bottom w:w="0" w:type="dxa"/>
              <w:right w:w="99" w:type="dxa"/>
            </w:tcMar>
          </w:tcPr>
          <w:p w:rsidR="00142083" w:rsidRPr="00076525" w:rsidRDefault="00142083">
            <w:pPr>
              <w:jc w:val="center"/>
              <w:rPr>
                <w:sz w:val="20"/>
                <w:szCs w:val="20"/>
              </w:rPr>
            </w:pPr>
          </w:p>
        </w:tc>
        <w:tc>
          <w:tcPr>
            <w:tcW w:w="1521" w:type="dxa"/>
            <w:tcMar>
              <w:top w:w="0" w:type="dxa"/>
              <w:left w:w="99" w:type="dxa"/>
              <w:bottom w:w="0" w:type="dxa"/>
              <w:right w:w="99" w:type="dxa"/>
            </w:tcMar>
          </w:tcPr>
          <w:p w:rsidR="00142083" w:rsidRPr="00076525" w:rsidRDefault="00142083">
            <w:pPr>
              <w:jc w:val="center"/>
              <w:rPr>
                <w:sz w:val="20"/>
                <w:szCs w:val="20"/>
              </w:rPr>
            </w:pPr>
          </w:p>
        </w:tc>
      </w:tr>
      <w:tr w:rsidR="00076525" w:rsidRPr="00076525" w:rsidTr="007208D2">
        <w:tc>
          <w:tcPr>
            <w:tcW w:w="3062" w:type="dxa"/>
            <w:tcMar>
              <w:top w:w="0" w:type="dxa"/>
              <w:left w:w="99" w:type="dxa"/>
              <w:bottom w:w="0" w:type="dxa"/>
              <w:right w:w="99" w:type="dxa"/>
            </w:tcMar>
          </w:tcPr>
          <w:p w:rsidR="00142083" w:rsidRPr="00076525" w:rsidRDefault="00334A38">
            <w:pPr>
              <w:rPr>
                <w:sz w:val="20"/>
                <w:szCs w:val="20"/>
              </w:rPr>
            </w:pPr>
            <w:r w:rsidRPr="00076525">
              <w:rPr>
                <w:sz w:val="20"/>
                <w:szCs w:val="20"/>
              </w:rPr>
              <w:t xml:space="preserve">6. Langai </w:t>
            </w:r>
          </w:p>
        </w:tc>
        <w:tc>
          <w:tcPr>
            <w:tcW w:w="1523" w:type="dxa"/>
            <w:tcMar>
              <w:top w:w="0" w:type="dxa"/>
              <w:left w:w="99" w:type="dxa"/>
              <w:bottom w:w="0" w:type="dxa"/>
              <w:right w:w="99" w:type="dxa"/>
            </w:tcMar>
          </w:tcPr>
          <w:p w:rsidR="00142083" w:rsidRPr="00076525" w:rsidRDefault="00142083">
            <w:pPr>
              <w:jc w:val="center"/>
              <w:rPr>
                <w:sz w:val="20"/>
                <w:szCs w:val="20"/>
              </w:rPr>
            </w:pPr>
          </w:p>
        </w:tc>
        <w:tc>
          <w:tcPr>
            <w:tcW w:w="1281" w:type="dxa"/>
            <w:tcMar>
              <w:top w:w="0" w:type="dxa"/>
              <w:left w:w="99" w:type="dxa"/>
              <w:bottom w:w="0" w:type="dxa"/>
              <w:right w:w="99" w:type="dxa"/>
            </w:tcMar>
          </w:tcPr>
          <w:p w:rsidR="00142083" w:rsidRPr="00076525" w:rsidRDefault="00142083">
            <w:pPr>
              <w:jc w:val="center"/>
              <w:rPr>
                <w:sz w:val="20"/>
                <w:szCs w:val="20"/>
              </w:rPr>
            </w:pPr>
          </w:p>
        </w:tc>
        <w:tc>
          <w:tcPr>
            <w:tcW w:w="1222" w:type="dxa"/>
            <w:tcMar>
              <w:top w:w="0" w:type="dxa"/>
              <w:left w:w="99" w:type="dxa"/>
              <w:bottom w:w="0" w:type="dxa"/>
              <w:right w:w="99" w:type="dxa"/>
            </w:tcMar>
          </w:tcPr>
          <w:p w:rsidR="00142083" w:rsidRPr="00076525" w:rsidRDefault="00E60A45">
            <w:pPr>
              <w:jc w:val="center"/>
              <w:rPr>
                <w:b/>
                <w:i/>
                <w:sz w:val="20"/>
                <w:szCs w:val="20"/>
              </w:rPr>
            </w:pPr>
            <w:r w:rsidRPr="00076525">
              <w:rPr>
                <w:b/>
                <w:i/>
                <w:sz w:val="20"/>
                <w:szCs w:val="20"/>
              </w:rPr>
              <w:t>-</w:t>
            </w:r>
          </w:p>
        </w:tc>
        <w:tc>
          <w:tcPr>
            <w:tcW w:w="1238" w:type="dxa"/>
            <w:tcMar>
              <w:top w:w="0" w:type="dxa"/>
              <w:left w:w="99" w:type="dxa"/>
              <w:bottom w:w="0" w:type="dxa"/>
              <w:right w:w="99" w:type="dxa"/>
            </w:tcMar>
          </w:tcPr>
          <w:p w:rsidR="00142083" w:rsidRPr="00076525" w:rsidRDefault="00142083">
            <w:pPr>
              <w:jc w:val="center"/>
              <w:rPr>
                <w:sz w:val="20"/>
                <w:szCs w:val="20"/>
              </w:rPr>
            </w:pPr>
          </w:p>
        </w:tc>
        <w:tc>
          <w:tcPr>
            <w:tcW w:w="1521" w:type="dxa"/>
            <w:tcMar>
              <w:top w:w="0" w:type="dxa"/>
              <w:left w:w="99" w:type="dxa"/>
              <w:bottom w:w="0" w:type="dxa"/>
              <w:right w:w="99" w:type="dxa"/>
            </w:tcMar>
          </w:tcPr>
          <w:p w:rsidR="00142083" w:rsidRPr="00076525" w:rsidRDefault="00142083">
            <w:pPr>
              <w:jc w:val="center"/>
              <w:rPr>
                <w:sz w:val="20"/>
                <w:szCs w:val="20"/>
              </w:rPr>
            </w:pPr>
          </w:p>
        </w:tc>
      </w:tr>
      <w:tr w:rsidR="00076525" w:rsidRPr="00076525" w:rsidTr="007208D2">
        <w:tc>
          <w:tcPr>
            <w:tcW w:w="3062" w:type="dxa"/>
            <w:tcMar>
              <w:top w:w="0" w:type="dxa"/>
              <w:left w:w="99" w:type="dxa"/>
              <w:bottom w:w="0" w:type="dxa"/>
              <w:right w:w="99" w:type="dxa"/>
            </w:tcMar>
          </w:tcPr>
          <w:p w:rsidR="00142083" w:rsidRPr="00076525" w:rsidRDefault="00334A38">
            <w:pPr>
              <w:rPr>
                <w:sz w:val="20"/>
                <w:szCs w:val="20"/>
              </w:rPr>
            </w:pPr>
            <w:r w:rsidRPr="00076525">
              <w:rPr>
                <w:sz w:val="20"/>
                <w:szCs w:val="20"/>
              </w:rPr>
              <w:t xml:space="preserve">7. Durys </w:t>
            </w:r>
          </w:p>
        </w:tc>
        <w:tc>
          <w:tcPr>
            <w:tcW w:w="1523" w:type="dxa"/>
            <w:tcMar>
              <w:top w:w="0" w:type="dxa"/>
              <w:left w:w="99" w:type="dxa"/>
              <w:bottom w:w="0" w:type="dxa"/>
              <w:right w:w="99" w:type="dxa"/>
            </w:tcMar>
          </w:tcPr>
          <w:p w:rsidR="00142083" w:rsidRPr="00076525" w:rsidRDefault="00142083">
            <w:pPr>
              <w:jc w:val="center"/>
              <w:rPr>
                <w:sz w:val="20"/>
                <w:szCs w:val="20"/>
              </w:rPr>
            </w:pPr>
          </w:p>
        </w:tc>
        <w:tc>
          <w:tcPr>
            <w:tcW w:w="1281" w:type="dxa"/>
            <w:tcMar>
              <w:top w:w="0" w:type="dxa"/>
              <w:left w:w="99" w:type="dxa"/>
              <w:bottom w:w="0" w:type="dxa"/>
              <w:right w:w="99" w:type="dxa"/>
            </w:tcMar>
          </w:tcPr>
          <w:p w:rsidR="00142083" w:rsidRPr="00076525" w:rsidRDefault="00142083">
            <w:pPr>
              <w:jc w:val="center"/>
              <w:rPr>
                <w:sz w:val="20"/>
                <w:szCs w:val="20"/>
              </w:rPr>
            </w:pPr>
          </w:p>
        </w:tc>
        <w:tc>
          <w:tcPr>
            <w:tcW w:w="1222" w:type="dxa"/>
            <w:tcMar>
              <w:top w:w="0" w:type="dxa"/>
              <w:left w:w="99" w:type="dxa"/>
              <w:bottom w:w="0" w:type="dxa"/>
              <w:right w:w="99" w:type="dxa"/>
            </w:tcMar>
          </w:tcPr>
          <w:p w:rsidR="00142083" w:rsidRPr="00076525" w:rsidRDefault="00E60A45">
            <w:pPr>
              <w:jc w:val="center"/>
              <w:rPr>
                <w:b/>
                <w:i/>
                <w:sz w:val="20"/>
                <w:szCs w:val="20"/>
              </w:rPr>
            </w:pPr>
            <w:r w:rsidRPr="00076525">
              <w:rPr>
                <w:b/>
                <w:i/>
                <w:sz w:val="20"/>
                <w:szCs w:val="20"/>
              </w:rPr>
              <w:t>-</w:t>
            </w:r>
          </w:p>
        </w:tc>
        <w:tc>
          <w:tcPr>
            <w:tcW w:w="1238" w:type="dxa"/>
            <w:tcMar>
              <w:top w:w="0" w:type="dxa"/>
              <w:left w:w="99" w:type="dxa"/>
              <w:bottom w:w="0" w:type="dxa"/>
              <w:right w:w="99" w:type="dxa"/>
            </w:tcMar>
          </w:tcPr>
          <w:p w:rsidR="00142083" w:rsidRPr="00076525" w:rsidRDefault="00142083">
            <w:pPr>
              <w:jc w:val="center"/>
              <w:rPr>
                <w:sz w:val="20"/>
                <w:szCs w:val="20"/>
              </w:rPr>
            </w:pPr>
          </w:p>
        </w:tc>
        <w:tc>
          <w:tcPr>
            <w:tcW w:w="1521" w:type="dxa"/>
            <w:tcMar>
              <w:top w:w="0" w:type="dxa"/>
              <w:left w:w="99" w:type="dxa"/>
              <w:bottom w:w="0" w:type="dxa"/>
              <w:right w:w="99" w:type="dxa"/>
            </w:tcMar>
          </w:tcPr>
          <w:p w:rsidR="00142083" w:rsidRPr="00076525" w:rsidRDefault="00142083">
            <w:pPr>
              <w:jc w:val="center"/>
              <w:rPr>
                <w:sz w:val="20"/>
                <w:szCs w:val="20"/>
              </w:rPr>
            </w:pPr>
          </w:p>
        </w:tc>
      </w:tr>
      <w:tr w:rsidR="00076525" w:rsidRPr="00076525" w:rsidTr="007208D2">
        <w:tc>
          <w:tcPr>
            <w:tcW w:w="3062" w:type="dxa"/>
            <w:tcMar>
              <w:top w:w="0" w:type="dxa"/>
              <w:left w:w="99" w:type="dxa"/>
              <w:bottom w:w="0" w:type="dxa"/>
              <w:right w:w="99" w:type="dxa"/>
            </w:tcMar>
          </w:tcPr>
          <w:p w:rsidR="00142083" w:rsidRPr="00076525" w:rsidRDefault="00334A38">
            <w:pPr>
              <w:rPr>
                <w:sz w:val="20"/>
                <w:szCs w:val="20"/>
              </w:rPr>
            </w:pPr>
            <w:r w:rsidRPr="00076525">
              <w:rPr>
                <w:sz w:val="20"/>
                <w:szCs w:val="20"/>
              </w:rPr>
              <w:t>8. Puošyba (jei yra)</w:t>
            </w:r>
          </w:p>
        </w:tc>
        <w:tc>
          <w:tcPr>
            <w:tcW w:w="1523" w:type="dxa"/>
            <w:tcMar>
              <w:top w:w="0" w:type="dxa"/>
              <w:left w:w="99" w:type="dxa"/>
              <w:bottom w:w="0" w:type="dxa"/>
              <w:right w:w="99" w:type="dxa"/>
            </w:tcMar>
          </w:tcPr>
          <w:p w:rsidR="00142083" w:rsidRPr="00076525" w:rsidRDefault="00142083">
            <w:pPr>
              <w:jc w:val="center"/>
              <w:rPr>
                <w:sz w:val="20"/>
                <w:szCs w:val="20"/>
              </w:rPr>
            </w:pPr>
          </w:p>
        </w:tc>
        <w:tc>
          <w:tcPr>
            <w:tcW w:w="1281" w:type="dxa"/>
            <w:tcMar>
              <w:top w:w="0" w:type="dxa"/>
              <w:left w:w="99" w:type="dxa"/>
              <w:bottom w:w="0" w:type="dxa"/>
              <w:right w:w="99" w:type="dxa"/>
            </w:tcMar>
          </w:tcPr>
          <w:p w:rsidR="00142083" w:rsidRPr="00076525" w:rsidRDefault="00142083">
            <w:pPr>
              <w:jc w:val="center"/>
              <w:rPr>
                <w:sz w:val="20"/>
                <w:szCs w:val="20"/>
              </w:rPr>
            </w:pPr>
          </w:p>
        </w:tc>
        <w:tc>
          <w:tcPr>
            <w:tcW w:w="1222" w:type="dxa"/>
            <w:tcMar>
              <w:top w:w="0" w:type="dxa"/>
              <w:left w:w="99" w:type="dxa"/>
              <w:bottom w:w="0" w:type="dxa"/>
              <w:right w:w="99" w:type="dxa"/>
            </w:tcMar>
          </w:tcPr>
          <w:p w:rsidR="00142083" w:rsidRPr="00076525" w:rsidRDefault="00E60A45">
            <w:pPr>
              <w:jc w:val="center"/>
              <w:rPr>
                <w:b/>
                <w:i/>
                <w:sz w:val="20"/>
                <w:szCs w:val="20"/>
              </w:rPr>
            </w:pPr>
            <w:r w:rsidRPr="00076525">
              <w:rPr>
                <w:b/>
                <w:i/>
                <w:sz w:val="20"/>
                <w:szCs w:val="20"/>
              </w:rPr>
              <w:t>-</w:t>
            </w:r>
          </w:p>
        </w:tc>
        <w:tc>
          <w:tcPr>
            <w:tcW w:w="1238" w:type="dxa"/>
            <w:tcMar>
              <w:top w:w="0" w:type="dxa"/>
              <w:left w:w="99" w:type="dxa"/>
              <w:bottom w:w="0" w:type="dxa"/>
              <w:right w:w="99" w:type="dxa"/>
            </w:tcMar>
          </w:tcPr>
          <w:p w:rsidR="00142083" w:rsidRPr="00076525" w:rsidRDefault="00142083">
            <w:pPr>
              <w:jc w:val="center"/>
              <w:rPr>
                <w:b/>
                <w:i/>
                <w:sz w:val="20"/>
                <w:szCs w:val="20"/>
              </w:rPr>
            </w:pPr>
          </w:p>
        </w:tc>
        <w:tc>
          <w:tcPr>
            <w:tcW w:w="1521" w:type="dxa"/>
            <w:tcMar>
              <w:top w:w="0" w:type="dxa"/>
              <w:left w:w="99" w:type="dxa"/>
              <w:bottom w:w="0" w:type="dxa"/>
              <w:right w:w="99" w:type="dxa"/>
            </w:tcMar>
          </w:tcPr>
          <w:p w:rsidR="00142083" w:rsidRPr="00076525" w:rsidRDefault="00142083">
            <w:pPr>
              <w:jc w:val="center"/>
              <w:rPr>
                <w:sz w:val="20"/>
                <w:szCs w:val="20"/>
              </w:rPr>
            </w:pPr>
          </w:p>
        </w:tc>
      </w:tr>
    </w:tbl>
    <w:p w:rsidR="00142083" w:rsidRPr="00076525" w:rsidRDefault="00334A38">
      <w:pPr>
        <w:jc w:val="both"/>
        <w:rPr>
          <w:sz w:val="20"/>
          <w:szCs w:val="20"/>
        </w:rPr>
      </w:pPr>
      <w:r w:rsidRPr="00076525">
        <w:rPr>
          <w:sz w:val="20"/>
          <w:szCs w:val="20"/>
        </w:rPr>
        <w:t xml:space="preserve">** - 9 </w:t>
      </w:r>
      <w:proofErr w:type="spellStart"/>
      <w:r w:rsidRPr="00076525">
        <w:rPr>
          <w:sz w:val="20"/>
          <w:szCs w:val="20"/>
        </w:rPr>
        <w:t>p</w:t>
      </w:r>
      <w:proofErr w:type="spellEnd"/>
      <w:r w:rsidRPr="00076525">
        <w:rPr>
          <w:sz w:val="20"/>
          <w:szCs w:val="20"/>
        </w:rPr>
        <w:t xml:space="preserve">. pildomas tik kultūros paveldo statiniams. Vertinant kultūros paveldo statinio bendrą būklės pokytį 8 </w:t>
      </w:r>
      <w:proofErr w:type="spellStart"/>
      <w:r w:rsidRPr="00076525">
        <w:rPr>
          <w:sz w:val="20"/>
          <w:szCs w:val="20"/>
        </w:rPr>
        <w:t>p</w:t>
      </w:r>
      <w:proofErr w:type="spellEnd"/>
      <w:r w:rsidRPr="00076525">
        <w:rPr>
          <w:sz w:val="20"/>
          <w:szCs w:val="20"/>
        </w:rPr>
        <w:t xml:space="preserve">., išvedamas vidurkis iš visų tokio statinio dalių fizinės būklės pokyčio vertinimo balų, pažymėtų 9 </w:t>
      </w:r>
      <w:proofErr w:type="spellStart"/>
      <w:r w:rsidRPr="00076525">
        <w:rPr>
          <w:sz w:val="20"/>
          <w:szCs w:val="20"/>
        </w:rPr>
        <w:t>p</w:t>
      </w:r>
      <w:proofErr w:type="spellEnd"/>
      <w:r w:rsidRPr="00076525">
        <w:rPr>
          <w:sz w:val="20"/>
          <w:szCs w:val="20"/>
        </w:rPr>
        <w:t xml:space="preserve">. </w:t>
      </w:r>
    </w:p>
    <w:p w:rsidR="00142083" w:rsidRPr="00076525" w:rsidRDefault="00142083">
      <w:pPr>
        <w:ind w:firstLine="312"/>
        <w:jc w:val="both"/>
        <w:rPr>
          <w:sz w:val="22"/>
          <w:szCs w:val="22"/>
        </w:rPr>
      </w:pPr>
    </w:p>
    <w:p w:rsidR="00D11E8A" w:rsidRDefault="00D11E8A" w:rsidP="00D11E8A">
      <w:pPr>
        <w:jc w:val="both"/>
      </w:pPr>
      <w:r>
        <w:t>10.</w:t>
      </w:r>
      <w:r w:rsidR="00076525" w:rsidRPr="00076525">
        <w:t xml:space="preserve"> Išvados apie kultūros paveldo objekto fizinės būklės pokytį: </w:t>
      </w:r>
      <w:r>
        <w:t xml:space="preserve">žemės ir jos paviršiaus elementai apie paminklą- Dabartinėje aikštės teritorijoje 2002 </w:t>
      </w:r>
      <w:proofErr w:type="spellStart"/>
      <w:r>
        <w:t>m</w:t>
      </w:r>
      <w:proofErr w:type="spellEnd"/>
      <w:r>
        <w:t xml:space="preserve">. įrengtas nacionalinės futbolo akademijos stadionas, 2008 </w:t>
      </w:r>
      <w:proofErr w:type="spellStart"/>
      <w:r>
        <w:t>m</w:t>
      </w:r>
      <w:proofErr w:type="spellEnd"/>
      <w:r>
        <w:t xml:space="preserve">. P. Vileišio aikštės sklypas išnuomotas Lietuvos futbolo federacijai, aikštėje įrengtos 2 sėdimos tribūnos ir švieslentė, 2009-2010 įrengta papildoma treniruočių aikštė su dirbtine danga. 2009 </w:t>
      </w:r>
      <w:proofErr w:type="spellStart"/>
      <w:r>
        <w:t>m</w:t>
      </w:r>
      <w:proofErr w:type="spellEnd"/>
      <w:r>
        <w:t xml:space="preserve">. pastatyta pirmoji skulptūra Lietuvos futbolui – Džiugo Jurkūno sukurta „Lietuvos futbolininkas“. Įrengtos asfaltuotos aikštelės automobiliams. Suremontuotos aikštę ribojančios Aukštaičių , K.Petrausko bei Aušros gatvės. Suremontuoti šaligatviai, sutvarkyta augalija pašalinant senus medžius , krūmus, pasodinta naujų. </w:t>
      </w:r>
    </w:p>
    <w:p w:rsidR="00E60A45" w:rsidRPr="007208D2" w:rsidRDefault="00E60A45">
      <w:pPr>
        <w:jc w:val="both"/>
        <w:rPr>
          <w:sz w:val="22"/>
          <w:szCs w:val="22"/>
        </w:rPr>
      </w:pPr>
    </w:p>
    <w:p w:rsidR="00142083" w:rsidRPr="007208D2" w:rsidRDefault="00334A38">
      <w:pPr>
        <w:jc w:val="both"/>
        <w:rPr>
          <w:sz w:val="22"/>
          <w:szCs w:val="22"/>
        </w:rPr>
      </w:pPr>
      <w:r w:rsidRPr="007208D2">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142083" w:rsidRPr="00971508">
        <w:tc>
          <w:tcPr>
            <w:tcW w:w="2127" w:type="dxa"/>
            <w:tcMar>
              <w:top w:w="0" w:type="dxa"/>
              <w:left w:w="99" w:type="dxa"/>
              <w:bottom w:w="0" w:type="dxa"/>
              <w:right w:w="99" w:type="dxa"/>
            </w:tcMar>
          </w:tcPr>
          <w:p w:rsidR="00142083" w:rsidRPr="00971508" w:rsidRDefault="00334A38">
            <w:pPr>
              <w:jc w:val="center"/>
            </w:pPr>
            <w:r w:rsidRPr="00971508">
              <w:rPr>
                <w:sz w:val="22"/>
                <w:szCs w:val="22"/>
              </w:rPr>
              <w:t>5 – būklė labai pagerėjo</w:t>
            </w:r>
          </w:p>
        </w:tc>
        <w:tc>
          <w:tcPr>
            <w:tcW w:w="1842" w:type="dxa"/>
            <w:tcMar>
              <w:top w:w="0" w:type="dxa"/>
              <w:left w:w="99" w:type="dxa"/>
              <w:bottom w:w="0" w:type="dxa"/>
              <w:right w:w="99" w:type="dxa"/>
            </w:tcMar>
          </w:tcPr>
          <w:p w:rsidR="00142083" w:rsidRPr="00971508" w:rsidRDefault="00334A38">
            <w:pPr>
              <w:jc w:val="center"/>
            </w:pPr>
            <w:r w:rsidRPr="00971508">
              <w:rPr>
                <w:sz w:val="22"/>
                <w:szCs w:val="22"/>
              </w:rPr>
              <w:t>4 – būklė gerėja</w:t>
            </w:r>
          </w:p>
        </w:tc>
        <w:tc>
          <w:tcPr>
            <w:tcW w:w="1843" w:type="dxa"/>
            <w:tcMar>
              <w:top w:w="0" w:type="dxa"/>
              <w:left w:w="99" w:type="dxa"/>
              <w:bottom w:w="0" w:type="dxa"/>
              <w:right w:w="99" w:type="dxa"/>
            </w:tcMar>
          </w:tcPr>
          <w:p w:rsidR="00142083" w:rsidRPr="00971508" w:rsidRDefault="00334A38">
            <w:pPr>
              <w:jc w:val="center"/>
            </w:pPr>
            <w:r w:rsidRPr="00971508">
              <w:rPr>
                <w:sz w:val="22"/>
                <w:szCs w:val="22"/>
              </w:rPr>
              <w:t>3 – būklė nepakito</w:t>
            </w:r>
          </w:p>
        </w:tc>
        <w:tc>
          <w:tcPr>
            <w:tcW w:w="1701" w:type="dxa"/>
            <w:tcMar>
              <w:top w:w="0" w:type="dxa"/>
              <w:left w:w="99" w:type="dxa"/>
              <w:bottom w:w="0" w:type="dxa"/>
              <w:right w:w="99" w:type="dxa"/>
            </w:tcMar>
          </w:tcPr>
          <w:p w:rsidR="00142083" w:rsidRPr="00971508" w:rsidRDefault="00334A38">
            <w:pPr>
              <w:jc w:val="center"/>
            </w:pPr>
            <w:r w:rsidRPr="00971508">
              <w:rPr>
                <w:sz w:val="22"/>
                <w:szCs w:val="22"/>
              </w:rPr>
              <w:t>2 – būklė blogėja</w:t>
            </w:r>
          </w:p>
        </w:tc>
        <w:tc>
          <w:tcPr>
            <w:tcW w:w="2126" w:type="dxa"/>
            <w:tcMar>
              <w:top w:w="0" w:type="dxa"/>
              <w:left w:w="99" w:type="dxa"/>
              <w:bottom w:w="0" w:type="dxa"/>
              <w:right w:w="99" w:type="dxa"/>
            </w:tcMar>
          </w:tcPr>
          <w:p w:rsidR="00142083" w:rsidRPr="00971508" w:rsidRDefault="00334A38">
            <w:pPr>
              <w:jc w:val="center"/>
            </w:pPr>
            <w:r w:rsidRPr="00971508">
              <w:rPr>
                <w:sz w:val="22"/>
                <w:szCs w:val="22"/>
              </w:rPr>
              <w:t>1 – būklė labai pablogėjo</w:t>
            </w:r>
          </w:p>
        </w:tc>
      </w:tr>
      <w:tr w:rsidR="00142083" w:rsidRPr="00971508">
        <w:tc>
          <w:tcPr>
            <w:tcW w:w="2127" w:type="dxa"/>
            <w:tcMar>
              <w:top w:w="0" w:type="dxa"/>
              <w:left w:w="99" w:type="dxa"/>
              <w:bottom w:w="0" w:type="dxa"/>
              <w:right w:w="99" w:type="dxa"/>
            </w:tcMar>
          </w:tcPr>
          <w:p w:rsidR="00142083" w:rsidRPr="00FD662A" w:rsidRDefault="00142083">
            <w:pPr>
              <w:jc w:val="center"/>
              <w:rPr>
                <w:i/>
              </w:rPr>
            </w:pPr>
          </w:p>
        </w:tc>
        <w:tc>
          <w:tcPr>
            <w:tcW w:w="1842" w:type="dxa"/>
            <w:tcMar>
              <w:top w:w="0" w:type="dxa"/>
              <w:left w:w="99" w:type="dxa"/>
              <w:bottom w:w="0" w:type="dxa"/>
              <w:right w:w="99" w:type="dxa"/>
            </w:tcMar>
          </w:tcPr>
          <w:p w:rsidR="00142083" w:rsidRPr="00076525" w:rsidRDefault="00FD662A">
            <w:pPr>
              <w:jc w:val="center"/>
              <w:rPr>
                <w:b/>
                <w:i/>
              </w:rPr>
            </w:pPr>
            <w:r w:rsidRPr="00076525">
              <w:rPr>
                <w:b/>
                <w:i/>
              </w:rPr>
              <w:t>V</w:t>
            </w:r>
          </w:p>
        </w:tc>
        <w:tc>
          <w:tcPr>
            <w:tcW w:w="1843" w:type="dxa"/>
            <w:tcMar>
              <w:top w:w="0" w:type="dxa"/>
              <w:left w:w="99" w:type="dxa"/>
              <w:bottom w:w="0" w:type="dxa"/>
              <w:right w:w="99" w:type="dxa"/>
            </w:tcMar>
          </w:tcPr>
          <w:p w:rsidR="00142083" w:rsidRPr="00076525" w:rsidRDefault="00142083">
            <w:pPr>
              <w:jc w:val="center"/>
              <w:rPr>
                <w:b/>
                <w:i/>
              </w:rPr>
            </w:pPr>
          </w:p>
        </w:tc>
        <w:tc>
          <w:tcPr>
            <w:tcW w:w="1701" w:type="dxa"/>
            <w:tcMar>
              <w:top w:w="0" w:type="dxa"/>
              <w:left w:w="99" w:type="dxa"/>
              <w:bottom w:w="0" w:type="dxa"/>
              <w:right w:w="99" w:type="dxa"/>
            </w:tcMar>
          </w:tcPr>
          <w:p w:rsidR="00142083" w:rsidRPr="00971508" w:rsidRDefault="00142083">
            <w:pPr>
              <w:jc w:val="center"/>
            </w:pPr>
          </w:p>
        </w:tc>
        <w:tc>
          <w:tcPr>
            <w:tcW w:w="2126" w:type="dxa"/>
            <w:tcMar>
              <w:top w:w="0" w:type="dxa"/>
              <w:left w:w="99" w:type="dxa"/>
              <w:bottom w:w="0" w:type="dxa"/>
              <w:right w:w="99" w:type="dxa"/>
            </w:tcMar>
          </w:tcPr>
          <w:p w:rsidR="00142083" w:rsidRPr="00971508" w:rsidRDefault="00142083">
            <w:pPr>
              <w:jc w:val="center"/>
            </w:pPr>
          </w:p>
        </w:tc>
      </w:tr>
    </w:tbl>
    <w:p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rsidR="00971508" w:rsidRPr="007208D2" w:rsidRDefault="00971508">
      <w:pPr>
        <w:rPr>
          <w:sz w:val="22"/>
          <w:szCs w:val="22"/>
        </w:rPr>
      </w:pPr>
    </w:p>
    <w:p w:rsidR="00741430" w:rsidRDefault="00334A38">
      <w:pPr>
        <w:jc w:val="both"/>
      </w:pPr>
      <w:r w:rsidRPr="00971508">
        <w:t xml:space="preserve">12. Išvados apie kultūros paveldo objekto aplinkos būklės pokytį: </w:t>
      </w:r>
    </w:p>
    <w:p w:rsidR="00741430" w:rsidRDefault="00741430">
      <w:pPr>
        <w:jc w:val="both"/>
      </w:pPr>
    </w:p>
    <w:p w:rsidR="00142083" w:rsidRPr="00971508" w:rsidRDefault="00334A38">
      <w:pPr>
        <w:jc w:val="both"/>
      </w:pPr>
      <w:r w:rsidRPr="00971508">
        <w:t>PRIDEDAMA:</w:t>
      </w:r>
    </w:p>
    <w:p w:rsidR="00741430" w:rsidRDefault="00741430">
      <w:pPr>
        <w:jc w:val="both"/>
      </w:pPr>
    </w:p>
    <w:p w:rsidR="00E714B3" w:rsidRDefault="00E714B3">
      <w:pPr>
        <w:jc w:val="both"/>
      </w:pPr>
      <w:r>
        <w:t xml:space="preserve">13. </w:t>
      </w:r>
      <w:proofErr w:type="spellStart"/>
      <w:r>
        <w:t>Fotofiksacija</w:t>
      </w:r>
      <w:proofErr w:type="spellEnd"/>
      <w:r>
        <w:t xml:space="preserve">, </w:t>
      </w:r>
      <w:r w:rsidR="00741430">
        <w:t>2 lapai.</w:t>
      </w:r>
    </w:p>
    <w:p w:rsidR="00E714B3" w:rsidRDefault="00E714B3">
      <w:pPr>
        <w:jc w:val="both"/>
      </w:pPr>
    </w:p>
    <w:p w:rsidR="00142083" w:rsidRPr="00971508" w:rsidRDefault="00334A38" w:rsidP="00180D45">
      <w:r w:rsidRPr="00971508">
        <w:t xml:space="preserve">Kultūros paveldo skyriaus </w:t>
      </w:r>
      <w:proofErr w:type="spellStart"/>
      <w:r w:rsidRPr="00971508">
        <w:t>v</w:t>
      </w:r>
      <w:r w:rsidR="00180D45" w:rsidRPr="00971508">
        <w:t>yr</w:t>
      </w:r>
      <w:proofErr w:type="spellEnd"/>
      <w:r w:rsidR="00180D45" w:rsidRPr="00971508">
        <w:t>. specialistas</w:t>
      </w:r>
      <w:r w:rsidRPr="00971508">
        <w:t xml:space="preserve">                      ______________                   </w:t>
      </w:r>
      <w:r w:rsidR="00180D45" w:rsidRPr="00971508">
        <w:t>Zenonas Girčys</w:t>
      </w:r>
    </w:p>
    <w:p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Pr="00971508">
        <w:rPr>
          <w:position w:val="6"/>
          <w:sz w:val="20"/>
          <w:szCs w:val="20"/>
        </w:rPr>
        <w:t xml:space="preserve">   </w:t>
      </w:r>
      <w:r w:rsidR="007208D2" w:rsidRPr="00971508">
        <w:rPr>
          <w:position w:val="6"/>
          <w:sz w:val="20"/>
          <w:szCs w:val="20"/>
        </w:rPr>
        <w:t xml:space="preserve">     </w:t>
      </w:r>
      <w:r w:rsidRPr="00971508">
        <w:rPr>
          <w:position w:val="6"/>
          <w:sz w:val="20"/>
          <w:szCs w:val="20"/>
        </w:rPr>
        <w:t xml:space="preserve">(parašas)             </w:t>
      </w:r>
      <w:r w:rsidR="007208D2" w:rsidRPr="00971508">
        <w:rPr>
          <w:position w:val="6"/>
          <w:sz w:val="20"/>
          <w:szCs w:val="20"/>
        </w:rPr>
        <w:t xml:space="preserve">             </w:t>
      </w:r>
      <w:r w:rsidR="00971508">
        <w:rPr>
          <w:position w:val="6"/>
          <w:sz w:val="20"/>
          <w:szCs w:val="20"/>
        </w:rPr>
        <w:tab/>
      </w:r>
      <w:r w:rsidR="007208D2" w:rsidRPr="00971508">
        <w:rPr>
          <w:position w:val="6"/>
          <w:sz w:val="20"/>
          <w:szCs w:val="20"/>
        </w:rPr>
        <w:t xml:space="preserve"> </w:t>
      </w:r>
      <w:r w:rsidRPr="00971508">
        <w:rPr>
          <w:position w:val="6"/>
          <w:sz w:val="20"/>
          <w:szCs w:val="20"/>
        </w:rPr>
        <w:t>(vardas ir pavardė)</w:t>
      </w:r>
    </w:p>
    <w:p w:rsidR="00180D45" w:rsidRDefault="00180D45" w:rsidP="007208D2">
      <w:pPr>
        <w:rPr>
          <w:position w:val="6"/>
          <w:sz w:val="22"/>
          <w:szCs w:val="22"/>
        </w:rPr>
      </w:pPr>
    </w:p>
    <w:p w:rsidR="00180D45" w:rsidRDefault="00180D45">
      <w:pPr>
        <w:rPr>
          <w:position w:val="6"/>
          <w:sz w:val="22"/>
          <w:szCs w:val="22"/>
        </w:rPr>
      </w:pPr>
      <w:r>
        <w:rPr>
          <w:position w:val="6"/>
          <w:sz w:val="22"/>
          <w:szCs w:val="22"/>
        </w:rPr>
        <w:br w:type="page"/>
      </w:r>
    </w:p>
    <w:p w:rsidR="009A1D71" w:rsidRPr="009A1D71" w:rsidRDefault="00334A38" w:rsidP="009A1D71">
      <w:pPr>
        <w:rPr>
          <w:b/>
        </w:rPr>
      </w:pPr>
      <w:r w:rsidRPr="009A1D71">
        <w:rPr>
          <w:b/>
        </w:rPr>
        <w:t xml:space="preserve">FOTOFIKSACIJA </w:t>
      </w:r>
    </w:p>
    <w:p w:rsidR="00963DFE" w:rsidRDefault="00971508" w:rsidP="009A1D71">
      <w:pPr>
        <w:rPr>
          <w:i/>
          <w:sz w:val="22"/>
          <w:szCs w:val="22"/>
        </w:rPr>
      </w:pPr>
      <w:r>
        <w:rPr>
          <w:rFonts w:eastAsia="Calibri"/>
        </w:rPr>
        <w:t>K</w:t>
      </w:r>
      <w:r w:rsidR="00334A38" w:rsidRPr="00AE59ED">
        <w:rPr>
          <w:rFonts w:eastAsia="Calibri"/>
        </w:rPr>
        <w:t xml:space="preserve">ultūros vertybės kodas </w:t>
      </w:r>
      <w:r w:rsidR="00963DFE">
        <w:rPr>
          <w:rFonts w:eastAsia="Calibri"/>
        </w:rPr>
        <w:t>10721</w:t>
      </w:r>
      <w:r>
        <w:rPr>
          <w:b/>
        </w:rPr>
        <w:t xml:space="preserve">  </w:t>
      </w:r>
      <w:r w:rsidR="00334A38">
        <w:rPr>
          <w:sz w:val="22"/>
          <w:szCs w:val="22"/>
        </w:rPr>
        <w:t xml:space="preserve">Fotografavo </w:t>
      </w:r>
      <w:r w:rsidR="00180D45" w:rsidRPr="00971508">
        <w:rPr>
          <w:i/>
          <w:sz w:val="22"/>
          <w:szCs w:val="22"/>
        </w:rPr>
        <w:t>Zenonas Girčy</w:t>
      </w:r>
      <w:r>
        <w:rPr>
          <w:i/>
          <w:sz w:val="22"/>
          <w:szCs w:val="22"/>
        </w:rPr>
        <w:t>s.</w:t>
      </w:r>
      <w:r w:rsidR="00180D45" w:rsidRPr="00971508">
        <w:rPr>
          <w:i/>
          <w:sz w:val="22"/>
          <w:szCs w:val="22"/>
        </w:rPr>
        <w:t xml:space="preserve"> </w:t>
      </w:r>
      <w:r w:rsidRPr="00971508">
        <w:rPr>
          <w:i/>
          <w:sz w:val="22"/>
          <w:szCs w:val="22"/>
        </w:rPr>
        <w:t xml:space="preserve"> </w:t>
      </w:r>
      <w:r w:rsidR="00180D45" w:rsidRPr="009A1D71">
        <w:rPr>
          <w:sz w:val="22"/>
          <w:szCs w:val="22"/>
        </w:rPr>
        <w:t xml:space="preserve">Data </w:t>
      </w:r>
      <w:r w:rsidR="00180D45" w:rsidRPr="00971508">
        <w:rPr>
          <w:i/>
          <w:sz w:val="22"/>
          <w:szCs w:val="22"/>
        </w:rPr>
        <w:t>2016-</w:t>
      </w:r>
      <w:r w:rsidR="00105ACD">
        <w:rPr>
          <w:i/>
          <w:sz w:val="22"/>
          <w:szCs w:val="22"/>
        </w:rPr>
        <w:t>03-</w:t>
      </w:r>
      <w:r w:rsidR="00963DFE">
        <w:rPr>
          <w:i/>
          <w:sz w:val="22"/>
          <w:szCs w:val="22"/>
        </w:rPr>
        <w:t>16</w:t>
      </w:r>
    </w:p>
    <w:p w:rsidR="00E714B3" w:rsidRPr="00963DFE" w:rsidRDefault="00963DFE" w:rsidP="009A1D71">
      <w:pPr>
        <w:rPr>
          <w:i/>
          <w:sz w:val="22"/>
          <w:szCs w:val="22"/>
        </w:rPr>
      </w:pPr>
      <w:r>
        <w:rPr>
          <w:b/>
        </w:rPr>
        <w:t>Kauno Petro Vileišio aikštė</w:t>
      </w:r>
    </w:p>
    <w:p w:rsidR="00E714B3" w:rsidRDefault="00E714B3" w:rsidP="00E714B3">
      <w:pPr>
        <w:jc w:val="center"/>
        <w:rPr>
          <w:b/>
        </w:rPr>
      </w:pPr>
    </w:p>
    <w:p w:rsidR="00076525" w:rsidRDefault="00D27C35" w:rsidP="00E714B3">
      <w:pPr>
        <w:rPr>
          <w:b/>
        </w:rPr>
      </w:pPr>
      <w:r>
        <w:rPr>
          <w:b/>
          <w:noProof/>
        </w:rPr>
        <w:drawing>
          <wp:inline distT="0" distB="0" distL="0" distR="0">
            <wp:extent cx="2743200" cy="2057400"/>
            <wp:effectExtent l="0" t="0" r="0" b="0"/>
            <wp:docPr id="4" name="Paveikslėlis 4" descr="C:\Documents and Settings\zenogirc\Desktop\P316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798" cy="2058599"/>
                    </a:xfrm>
                    <a:prstGeom prst="rect">
                      <a:avLst/>
                    </a:prstGeom>
                    <a:noFill/>
                    <a:ln>
                      <a:noFill/>
                    </a:ln>
                  </pic:spPr>
                </pic:pic>
              </a:graphicData>
            </a:graphic>
          </wp:inline>
        </w:drawing>
      </w:r>
      <w:r w:rsidR="004959C9">
        <w:rPr>
          <w:b/>
          <w:noProof/>
        </w:rPr>
        <w:drawing>
          <wp:inline distT="0" distB="0" distL="0" distR="0" wp14:anchorId="34166D9D" wp14:editId="5B77F634">
            <wp:extent cx="2743200" cy="2054679"/>
            <wp:effectExtent l="0" t="0" r="0" b="3175"/>
            <wp:docPr id="2" name="Paveikslėlis 2" descr="C:\Documents and Settings\zenogirc\Desktop\P316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825" cy="2064135"/>
                    </a:xfrm>
                    <a:prstGeom prst="rect">
                      <a:avLst/>
                    </a:prstGeom>
                    <a:noFill/>
                    <a:ln>
                      <a:noFill/>
                    </a:ln>
                  </pic:spPr>
                </pic:pic>
              </a:graphicData>
            </a:graphic>
          </wp:inline>
        </w:drawing>
      </w:r>
    </w:p>
    <w:p w:rsidR="00076525" w:rsidRPr="00076525" w:rsidRDefault="00076525" w:rsidP="00E714B3">
      <w:pPr>
        <w:rPr>
          <w:b/>
          <w:sz w:val="16"/>
          <w:szCs w:val="16"/>
        </w:rPr>
      </w:pPr>
    </w:p>
    <w:p w:rsidR="00076525" w:rsidRDefault="003D48A7" w:rsidP="00E714B3">
      <w:pPr>
        <w:rPr>
          <w:b/>
        </w:rPr>
      </w:pPr>
      <w:r>
        <w:rPr>
          <w:b/>
          <w:noProof/>
        </w:rPr>
        <w:drawing>
          <wp:inline distT="0" distB="0" distL="0" distR="0">
            <wp:extent cx="2743200" cy="2057399"/>
            <wp:effectExtent l="0" t="0" r="0" b="635"/>
            <wp:docPr id="6" name="Paveikslėlis 6" descr="C:\Documents and Settings\zenogirc\Desktop\P316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748833" cy="2061624"/>
                    </a:xfrm>
                    <a:prstGeom prst="rect">
                      <a:avLst/>
                    </a:prstGeom>
                    <a:noFill/>
                    <a:ln>
                      <a:noFill/>
                    </a:ln>
                  </pic:spPr>
                </pic:pic>
              </a:graphicData>
            </a:graphic>
          </wp:inline>
        </w:drawing>
      </w:r>
      <w:r w:rsidR="00535612">
        <w:rPr>
          <w:b/>
          <w:noProof/>
        </w:rPr>
        <w:drawing>
          <wp:inline distT="0" distB="0" distL="0" distR="0" wp14:anchorId="5C44EB0F" wp14:editId="5AFA9356">
            <wp:extent cx="2743200" cy="2057400"/>
            <wp:effectExtent l="0" t="0" r="0" b="0"/>
            <wp:docPr id="5" name="Paveikslėlis 5" descr="C:\Documents and Settings\zenogirc\Desktop\P316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800" cy="2058600"/>
                    </a:xfrm>
                    <a:prstGeom prst="rect">
                      <a:avLst/>
                    </a:prstGeom>
                    <a:noFill/>
                    <a:ln>
                      <a:noFill/>
                    </a:ln>
                  </pic:spPr>
                </pic:pic>
              </a:graphicData>
            </a:graphic>
          </wp:inline>
        </w:drawing>
      </w:r>
      <w:bookmarkStart w:id="0" w:name="_GoBack"/>
      <w:bookmarkEnd w:id="0"/>
    </w:p>
    <w:p w:rsidR="00076525" w:rsidRPr="00076525" w:rsidRDefault="00076525" w:rsidP="00E714B3">
      <w:pPr>
        <w:rPr>
          <w:b/>
          <w:sz w:val="16"/>
          <w:szCs w:val="16"/>
        </w:rPr>
      </w:pPr>
    </w:p>
    <w:p w:rsidR="00076525" w:rsidRDefault="00732213" w:rsidP="00E714B3">
      <w:pPr>
        <w:rPr>
          <w:b/>
        </w:rPr>
      </w:pPr>
      <w:r>
        <w:rPr>
          <w:b/>
          <w:noProof/>
        </w:rPr>
        <w:drawing>
          <wp:inline distT="0" distB="0" distL="0" distR="0">
            <wp:extent cx="2732314" cy="2049236"/>
            <wp:effectExtent l="0" t="0" r="0" b="8255"/>
            <wp:docPr id="8" name="Paveikslėlis 8" descr="C:\Documents and Settings\zenogirc\Desktop\P316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983" cy="2052738"/>
                    </a:xfrm>
                    <a:prstGeom prst="rect">
                      <a:avLst/>
                    </a:prstGeom>
                    <a:noFill/>
                    <a:ln>
                      <a:noFill/>
                    </a:ln>
                  </pic:spPr>
                </pic:pic>
              </a:graphicData>
            </a:graphic>
          </wp:inline>
        </w:drawing>
      </w:r>
      <w:r w:rsidR="007036A7">
        <w:rPr>
          <w:b/>
          <w:noProof/>
        </w:rPr>
        <w:drawing>
          <wp:inline distT="0" distB="0" distL="0" distR="0" wp14:anchorId="7534F79C" wp14:editId="0C0C05D9">
            <wp:extent cx="2752153" cy="2046514"/>
            <wp:effectExtent l="0" t="0" r="0" b="0"/>
            <wp:docPr id="3" name="Paveikslėlis 3" descr="C:\Documents and Settings\zenogirc\Desktop\P316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407" cy="2048934"/>
                    </a:xfrm>
                    <a:prstGeom prst="rect">
                      <a:avLst/>
                    </a:prstGeom>
                    <a:noFill/>
                    <a:ln>
                      <a:noFill/>
                    </a:ln>
                  </pic:spPr>
                </pic:pic>
              </a:graphicData>
            </a:graphic>
          </wp:inline>
        </w:drawing>
      </w:r>
    </w:p>
    <w:p w:rsidR="00076525" w:rsidRPr="00076525" w:rsidRDefault="00076525" w:rsidP="00E714B3">
      <w:pPr>
        <w:rPr>
          <w:b/>
          <w:sz w:val="16"/>
          <w:szCs w:val="16"/>
        </w:rPr>
      </w:pPr>
    </w:p>
    <w:p w:rsidR="00E714B3" w:rsidRDefault="007036A7" w:rsidP="00E714B3">
      <w:pPr>
        <w:rPr>
          <w:b/>
        </w:rPr>
      </w:pPr>
      <w:r>
        <w:rPr>
          <w:b/>
          <w:noProof/>
        </w:rPr>
        <w:drawing>
          <wp:inline distT="0" distB="0" distL="0" distR="0">
            <wp:extent cx="2728686" cy="2046515"/>
            <wp:effectExtent l="0" t="0" r="0" b="0"/>
            <wp:docPr id="7" name="Paveikslėlis 7" descr="C:\Documents and Settings\zenogirc\Desktop\P316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275" cy="2047707"/>
                    </a:xfrm>
                    <a:prstGeom prst="rect">
                      <a:avLst/>
                    </a:prstGeom>
                    <a:noFill/>
                    <a:ln>
                      <a:noFill/>
                    </a:ln>
                  </pic:spPr>
                </pic:pic>
              </a:graphicData>
            </a:graphic>
          </wp:inline>
        </w:drawing>
      </w:r>
      <w:r w:rsidR="00C11AE3">
        <w:rPr>
          <w:b/>
          <w:noProof/>
        </w:rPr>
        <w:drawing>
          <wp:inline distT="0" distB="0" distL="0" distR="0">
            <wp:extent cx="2754086" cy="2024743"/>
            <wp:effectExtent l="0" t="0" r="8255" b="0"/>
            <wp:docPr id="9" name="Paveikslėlis 9" descr="C:\Documents and Settings\zenogirc\Desktop\P316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5318" cy="2033001"/>
                    </a:xfrm>
                    <a:prstGeom prst="rect">
                      <a:avLst/>
                    </a:prstGeom>
                    <a:noFill/>
                    <a:ln>
                      <a:noFill/>
                    </a:ln>
                  </pic:spPr>
                </pic:pic>
              </a:graphicData>
            </a:graphic>
          </wp:inline>
        </w:drawing>
      </w:r>
    </w:p>
    <w:p w:rsidR="00076525" w:rsidRDefault="007F172E">
      <w:pPr>
        <w:rPr>
          <w:b/>
        </w:rPr>
      </w:pPr>
      <w:r>
        <w:rPr>
          <w:b/>
          <w:noProof/>
        </w:rPr>
        <w:lastRenderedPageBreak/>
        <w:drawing>
          <wp:inline distT="0" distB="0" distL="0" distR="0">
            <wp:extent cx="6368143" cy="3709736"/>
            <wp:effectExtent l="0" t="0" r="0" b="5080"/>
            <wp:docPr id="11" name="Paveikslėlis 11" descr="C:\Documents and Settings\zenogirc\Desktop\P316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7754" cy="3709509"/>
                    </a:xfrm>
                    <a:prstGeom prst="rect">
                      <a:avLst/>
                    </a:prstGeom>
                    <a:noFill/>
                    <a:ln>
                      <a:noFill/>
                    </a:ln>
                  </pic:spPr>
                </pic:pic>
              </a:graphicData>
            </a:graphic>
          </wp:inline>
        </w:drawing>
      </w:r>
    </w:p>
    <w:p w:rsidR="00076525" w:rsidRDefault="00076525">
      <w:pPr>
        <w:rPr>
          <w:b/>
        </w:rPr>
      </w:pPr>
    </w:p>
    <w:p w:rsidR="00C11AE3" w:rsidRDefault="00A95528">
      <w:pPr>
        <w:rPr>
          <w:b/>
        </w:rPr>
      </w:pPr>
      <w:r>
        <w:rPr>
          <w:b/>
          <w:noProof/>
        </w:rPr>
        <w:drawing>
          <wp:inline distT="0" distB="0" distL="0" distR="0" wp14:anchorId="463E7FBA" wp14:editId="66B6EF5D">
            <wp:extent cx="6365262" cy="4463143"/>
            <wp:effectExtent l="0" t="0" r="0" b="0"/>
            <wp:docPr id="10" name="Paveikslėlis 10" descr="C:\Documents and Settings\zenogirc\Desktop\P316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P31609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7262" cy="4471557"/>
                    </a:xfrm>
                    <a:prstGeom prst="rect">
                      <a:avLst/>
                    </a:prstGeom>
                    <a:noFill/>
                    <a:ln>
                      <a:noFill/>
                    </a:ln>
                  </pic:spPr>
                </pic:pic>
              </a:graphicData>
            </a:graphic>
          </wp:inline>
        </w:drawing>
      </w:r>
    </w:p>
    <w:sectPr w:rsidR="00C11AE3" w:rsidSect="007208D2">
      <w:pgSz w:w="11906" w:h="16838"/>
      <w:pgMar w:top="851" w:right="567" w:bottom="709" w:left="1276" w:header="567" w:footer="567" w:gutter="0"/>
      <w:cols w:space="129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F9F" w:rsidRDefault="007E5F9F" w:rsidP="00A95528">
      <w:r>
        <w:separator/>
      </w:r>
    </w:p>
  </w:endnote>
  <w:endnote w:type="continuationSeparator" w:id="0">
    <w:p w:rsidR="007E5F9F" w:rsidRDefault="007E5F9F" w:rsidP="00A95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61002A87" w:usb1="80000000" w:usb2="00000008"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F9F" w:rsidRDefault="007E5F9F" w:rsidP="00A95528">
      <w:r>
        <w:separator/>
      </w:r>
    </w:p>
  </w:footnote>
  <w:footnote w:type="continuationSeparator" w:id="0">
    <w:p w:rsidR="007E5F9F" w:rsidRDefault="007E5F9F" w:rsidP="00A955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
  <w:rsids>
    <w:rsidRoot w:val="00142083"/>
    <w:rsid w:val="00071E0C"/>
    <w:rsid w:val="00076525"/>
    <w:rsid w:val="0008028F"/>
    <w:rsid w:val="0009770D"/>
    <w:rsid w:val="00105ACD"/>
    <w:rsid w:val="00142083"/>
    <w:rsid w:val="00152CC9"/>
    <w:rsid w:val="00180D45"/>
    <w:rsid w:val="002166C1"/>
    <w:rsid w:val="002972F9"/>
    <w:rsid w:val="00316D21"/>
    <w:rsid w:val="00334A38"/>
    <w:rsid w:val="00336191"/>
    <w:rsid w:val="003A1FC5"/>
    <w:rsid w:val="003D48A7"/>
    <w:rsid w:val="00432E80"/>
    <w:rsid w:val="004959C9"/>
    <w:rsid w:val="004F56D8"/>
    <w:rsid w:val="00535612"/>
    <w:rsid w:val="005D0BF7"/>
    <w:rsid w:val="005E5862"/>
    <w:rsid w:val="006C0EB2"/>
    <w:rsid w:val="00700FEB"/>
    <w:rsid w:val="00701AF3"/>
    <w:rsid w:val="007036A7"/>
    <w:rsid w:val="007208D2"/>
    <w:rsid w:val="00732213"/>
    <w:rsid w:val="00733AE2"/>
    <w:rsid w:val="00740C67"/>
    <w:rsid w:val="00741430"/>
    <w:rsid w:val="00753729"/>
    <w:rsid w:val="007C252B"/>
    <w:rsid w:val="007E5F9F"/>
    <w:rsid w:val="007F172E"/>
    <w:rsid w:val="00892C1D"/>
    <w:rsid w:val="008D6864"/>
    <w:rsid w:val="00914EC1"/>
    <w:rsid w:val="00946FD6"/>
    <w:rsid w:val="00963DFE"/>
    <w:rsid w:val="00971508"/>
    <w:rsid w:val="009A1D71"/>
    <w:rsid w:val="009D5176"/>
    <w:rsid w:val="009F7856"/>
    <w:rsid w:val="00A95528"/>
    <w:rsid w:val="00AE59ED"/>
    <w:rsid w:val="00AF18F1"/>
    <w:rsid w:val="00B07F79"/>
    <w:rsid w:val="00B34076"/>
    <w:rsid w:val="00B474C2"/>
    <w:rsid w:val="00C07110"/>
    <w:rsid w:val="00C07976"/>
    <w:rsid w:val="00C11AE3"/>
    <w:rsid w:val="00C7058D"/>
    <w:rsid w:val="00C8333B"/>
    <w:rsid w:val="00D11E8A"/>
    <w:rsid w:val="00D27C35"/>
    <w:rsid w:val="00DA59E1"/>
    <w:rsid w:val="00E26DF4"/>
    <w:rsid w:val="00E342A5"/>
    <w:rsid w:val="00E60A45"/>
    <w:rsid w:val="00E714B3"/>
    <w:rsid w:val="00EF1413"/>
    <w:rsid w:val="00F30116"/>
    <w:rsid w:val="00FB14BC"/>
    <w:rsid w:val="00FD662A"/>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paragraph" w:styleId="Antrats">
    <w:name w:val="header"/>
    <w:basedOn w:val="prastasis"/>
    <w:link w:val="AntratsDiagrama"/>
    <w:uiPriority w:val="99"/>
    <w:unhideWhenUsed/>
    <w:rsid w:val="00A95528"/>
    <w:pPr>
      <w:tabs>
        <w:tab w:val="center" w:pos="4819"/>
        <w:tab w:val="right" w:pos="9638"/>
      </w:tabs>
    </w:pPr>
  </w:style>
  <w:style w:type="character" w:customStyle="1" w:styleId="AntratsDiagrama">
    <w:name w:val="Antraštės Diagrama"/>
    <w:basedOn w:val="Numatytasispastraiposriftas"/>
    <w:link w:val="Antrats"/>
    <w:uiPriority w:val="99"/>
    <w:rsid w:val="00A95528"/>
    <w:rPr>
      <w:rFonts w:ascii="Times New Roman" w:eastAsia="Times New Roman" w:hAnsi="Times New Roman"/>
      <w:sz w:val="24"/>
      <w:szCs w:val="24"/>
    </w:rPr>
  </w:style>
  <w:style w:type="paragraph" w:styleId="Porat">
    <w:name w:val="footer"/>
    <w:basedOn w:val="prastasis"/>
    <w:link w:val="PoratDiagrama"/>
    <w:uiPriority w:val="99"/>
    <w:unhideWhenUsed/>
    <w:rsid w:val="00A95528"/>
    <w:pPr>
      <w:tabs>
        <w:tab w:val="center" w:pos="4819"/>
        <w:tab w:val="right" w:pos="9638"/>
      </w:tabs>
    </w:pPr>
  </w:style>
  <w:style w:type="character" w:customStyle="1" w:styleId="PoratDiagrama">
    <w:name w:val="Poraštė Diagrama"/>
    <w:basedOn w:val="Numatytasispastraiposriftas"/>
    <w:link w:val="Porat"/>
    <w:uiPriority w:val="99"/>
    <w:rsid w:val="00A9552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paragraph" w:styleId="Antrats">
    <w:name w:val="header"/>
    <w:basedOn w:val="prastasis"/>
    <w:link w:val="AntratsDiagrama"/>
    <w:uiPriority w:val="99"/>
    <w:unhideWhenUsed/>
    <w:rsid w:val="00A95528"/>
    <w:pPr>
      <w:tabs>
        <w:tab w:val="center" w:pos="4819"/>
        <w:tab w:val="right" w:pos="9638"/>
      </w:tabs>
    </w:pPr>
  </w:style>
  <w:style w:type="character" w:customStyle="1" w:styleId="AntratsDiagrama">
    <w:name w:val="Antraštės Diagrama"/>
    <w:basedOn w:val="Numatytasispastraiposriftas"/>
    <w:link w:val="Antrats"/>
    <w:uiPriority w:val="99"/>
    <w:rsid w:val="00A95528"/>
    <w:rPr>
      <w:rFonts w:ascii="Times New Roman" w:eastAsia="Times New Roman" w:hAnsi="Times New Roman"/>
      <w:sz w:val="24"/>
      <w:szCs w:val="24"/>
    </w:rPr>
  </w:style>
  <w:style w:type="paragraph" w:styleId="Porat">
    <w:name w:val="footer"/>
    <w:basedOn w:val="prastasis"/>
    <w:link w:val="PoratDiagrama"/>
    <w:uiPriority w:val="99"/>
    <w:unhideWhenUsed/>
    <w:rsid w:val="00A95528"/>
    <w:pPr>
      <w:tabs>
        <w:tab w:val="center" w:pos="4819"/>
        <w:tab w:val="right" w:pos="9638"/>
      </w:tabs>
    </w:pPr>
  </w:style>
  <w:style w:type="character" w:customStyle="1" w:styleId="PoratDiagrama">
    <w:name w:val="Poraštė Diagrama"/>
    <w:basedOn w:val="Numatytasispastraiposriftas"/>
    <w:link w:val="Porat"/>
    <w:uiPriority w:val="99"/>
    <w:rsid w:val="00A9552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fImage4321118392.e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customXml" Target="ink/ink1.xml"/><Relationship Id="rId14" Type="http://schemas.openxmlformats.org/officeDocument/2006/relationships/image" Target="media/image4.jpe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1894F-9075-4EDF-A852-9F701FD2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591</Words>
  <Characters>4065</Characters>
  <Application>Microsoft Office Word</Application>
  <DocSecurity>0</DocSecurity>
  <Lines>33</Lines>
  <Paragraphs>9</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Zenonas Girčys</cp:lastModifiedBy>
  <cp:revision>37</cp:revision>
  <cp:lastPrinted>2015-06-09T11:42:00Z</cp:lastPrinted>
  <dcterms:created xsi:type="dcterms:W3CDTF">2016-03-17T09:16:00Z</dcterms:created>
  <dcterms:modified xsi:type="dcterms:W3CDTF">2016-03-25T08:19:00Z</dcterms:modified>
</cp:coreProperties>
</file>