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8E" w:rsidRDefault="00840E8E" w:rsidP="00840E8E">
      <w:pPr>
        <w:spacing w:line="240" w:lineRule="auto"/>
        <w:jc w:val="center"/>
        <w:rPr>
          <w:b/>
          <w:sz w:val="22"/>
          <w:szCs w:val="22"/>
          <w:lang w:val="pt-BR"/>
        </w:rPr>
      </w:pPr>
    </w:p>
    <w:p w:rsidR="00A51B0E" w:rsidRDefault="00840E8E" w:rsidP="00DD2B51">
      <w:pPr>
        <w:spacing w:line="240" w:lineRule="auto"/>
        <w:jc w:val="center"/>
        <w:rPr>
          <w:b/>
          <w:noProof/>
          <w:sz w:val="28"/>
          <w:szCs w:val="28"/>
        </w:rPr>
      </w:pPr>
      <w:r>
        <w:rPr>
          <w:b/>
          <w:noProof/>
          <w:sz w:val="28"/>
          <w:szCs w:val="28"/>
        </w:rPr>
        <w:t xml:space="preserve">  </w:t>
      </w:r>
    </w:p>
    <w:p w:rsidR="00062405" w:rsidRDefault="00A51B0E" w:rsidP="00A51B0E">
      <w:pPr>
        <w:spacing w:line="240" w:lineRule="auto"/>
        <w:jc w:val="center"/>
        <w:rPr>
          <w:b/>
          <w:noProof/>
          <w:sz w:val="28"/>
          <w:szCs w:val="28"/>
        </w:rPr>
      </w:pPr>
      <w:r w:rsidRPr="00776318">
        <w:rPr>
          <w:b/>
          <w:noProof/>
          <w:sz w:val="28"/>
          <w:szCs w:val="28"/>
        </w:rPr>
        <w:t>SOCIALINĖS PARAMOS APSKAITOS SISTEMOS „PARAMA“ PRIEŽIŪROS</w:t>
      </w:r>
      <w:r>
        <w:rPr>
          <w:b/>
          <w:noProof/>
          <w:sz w:val="28"/>
          <w:szCs w:val="28"/>
        </w:rPr>
        <w:t xml:space="preserve"> </w:t>
      </w:r>
      <w:r w:rsidR="009B05F6">
        <w:rPr>
          <w:b/>
          <w:noProof/>
          <w:sz w:val="28"/>
          <w:szCs w:val="28"/>
        </w:rPr>
        <w:t>PASLAUGŲ</w:t>
      </w:r>
    </w:p>
    <w:p w:rsidR="00A51B0E" w:rsidRDefault="00A51B0E" w:rsidP="00A51B0E">
      <w:pPr>
        <w:spacing w:line="240" w:lineRule="auto"/>
        <w:jc w:val="center"/>
        <w:rPr>
          <w:b/>
          <w:sz w:val="28"/>
          <w:szCs w:val="28"/>
          <w:lang w:val="lt-LT"/>
        </w:rPr>
      </w:pPr>
      <w:r w:rsidRPr="00776318">
        <w:rPr>
          <w:b/>
          <w:sz w:val="28"/>
          <w:szCs w:val="28"/>
          <w:lang w:val="lt-LT"/>
        </w:rPr>
        <w:t xml:space="preserve">TECHNINĖ SPECIFIKACIJA </w:t>
      </w:r>
      <w:r w:rsidR="00CD5CD8">
        <w:rPr>
          <w:b/>
          <w:sz w:val="28"/>
          <w:szCs w:val="28"/>
          <w:lang w:val="lt-LT"/>
        </w:rPr>
        <w:t xml:space="preserve"> (PROJEKTAS)</w:t>
      </w:r>
      <w:bookmarkStart w:id="0" w:name="_GoBack"/>
      <w:bookmarkEnd w:id="0"/>
    </w:p>
    <w:p w:rsidR="00F832C9" w:rsidRDefault="00F832C9" w:rsidP="00F832C9">
      <w:pPr>
        <w:spacing w:line="240" w:lineRule="auto"/>
        <w:jc w:val="center"/>
        <w:rPr>
          <w:b/>
          <w:sz w:val="22"/>
          <w:szCs w:val="22"/>
          <w:lang w:val="pt-BR"/>
        </w:rPr>
      </w:pPr>
    </w:p>
    <w:p w:rsidR="00F832C9" w:rsidRDefault="00F832C9" w:rsidP="00F832C9">
      <w:pPr>
        <w:spacing w:before="240" w:line="240" w:lineRule="auto"/>
        <w:ind w:left="3240" w:hanging="720"/>
        <w:rPr>
          <w:b/>
          <w:sz w:val="22"/>
          <w:szCs w:val="22"/>
          <w:lang w:val="pt-BR"/>
        </w:rPr>
      </w:pPr>
      <w:r>
        <w:rPr>
          <w:b/>
          <w:sz w:val="22"/>
          <w:szCs w:val="22"/>
          <w:lang w:val="pt-BR"/>
        </w:rPr>
        <w:t>I. DUOMENŲ TVARKYMO OBJEKTAS</w:t>
      </w:r>
    </w:p>
    <w:p w:rsidR="00F832C9" w:rsidRPr="00AB7BD7" w:rsidRDefault="009210DA" w:rsidP="00F832C9">
      <w:pPr>
        <w:spacing w:before="120" w:line="240" w:lineRule="auto"/>
        <w:ind w:left="720" w:hanging="360"/>
        <w:rPr>
          <w:lang w:val="pt-BR"/>
        </w:rPr>
      </w:pPr>
      <w:r>
        <w:rPr>
          <w:sz w:val="22"/>
          <w:szCs w:val="22"/>
          <w:lang w:val="pt-BR"/>
        </w:rPr>
        <w:t>1</w:t>
      </w:r>
      <w:r w:rsidRPr="00AB7BD7">
        <w:rPr>
          <w:lang w:val="pt-BR"/>
        </w:rPr>
        <w:t xml:space="preserve">. </w:t>
      </w:r>
      <w:r w:rsidR="00F832C9" w:rsidRPr="00AB7BD7">
        <w:rPr>
          <w:lang w:val="pt-BR"/>
        </w:rPr>
        <w:t xml:space="preserve">Duomenų, socialinės paramos apskaitos sistemoje „Parama“ir socialinės paramos šeimai informacinėje sistemoje </w:t>
      </w:r>
      <w:r w:rsidR="00680D32">
        <w:rPr>
          <w:lang w:val="pt-BR"/>
        </w:rPr>
        <w:t>(</w:t>
      </w:r>
      <w:r w:rsidR="00F832C9" w:rsidRPr="00AB7BD7">
        <w:rPr>
          <w:lang w:val="pt-BR"/>
        </w:rPr>
        <w:t>SPIS)</w:t>
      </w:r>
      <w:r w:rsidR="00680D32">
        <w:rPr>
          <w:lang w:val="pt-BR"/>
        </w:rPr>
        <w:t xml:space="preserve"> (toliau – Sistema)</w:t>
      </w:r>
      <w:r w:rsidR="00F832C9" w:rsidRPr="00AB7BD7">
        <w:rPr>
          <w:lang w:val="pt-BR"/>
        </w:rPr>
        <w:t>, tvarkymo tikslai yra Valstybinių ir kitų socialinių išmokų, kompensacijų skyrimas,  mokiniams nemokamo maitinimo ir paramos skyrimas, apskaita, išmokų pervedimas į gavėjų sąskaitas bankuose ir kitose mokėjimo įstaigose, duomenų pateikimas kompensacijų už šilumą, vandens pašildymą ir šaltą vandenį paskaičiavimui bei statistinių duomenų rinkimas.</w:t>
      </w:r>
    </w:p>
    <w:p w:rsidR="00F832C9" w:rsidRDefault="00F832C9" w:rsidP="00AB7BD7">
      <w:pPr>
        <w:spacing w:before="100" w:beforeAutospacing="1" w:after="100" w:afterAutospacing="1" w:line="240" w:lineRule="auto"/>
        <w:ind w:left="3240" w:hanging="720"/>
        <w:rPr>
          <w:b/>
          <w:sz w:val="22"/>
          <w:szCs w:val="22"/>
        </w:rPr>
      </w:pPr>
      <w:r>
        <w:rPr>
          <w:b/>
          <w:sz w:val="22"/>
          <w:szCs w:val="22"/>
        </w:rPr>
        <w:t>II. PAGRINDINĖS SĄVOKOS</w:t>
      </w:r>
    </w:p>
    <w:p w:rsidR="00F832C9" w:rsidRPr="00AB7BD7" w:rsidRDefault="00F832C9" w:rsidP="00F832C9">
      <w:pPr>
        <w:widowControl/>
        <w:numPr>
          <w:ilvl w:val="0"/>
          <w:numId w:val="1"/>
        </w:numPr>
        <w:adjustRightInd/>
        <w:spacing w:before="120" w:after="100" w:afterAutospacing="1" w:line="240" w:lineRule="auto"/>
        <w:ind w:left="714" w:hanging="357"/>
        <w:textAlignment w:val="auto"/>
        <w:rPr>
          <w:color w:val="000000"/>
        </w:rPr>
      </w:pPr>
      <w:proofErr w:type="spellStart"/>
      <w:r w:rsidRPr="00AB7BD7">
        <w:rPr>
          <w:b/>
        </w:rPr>
        <w:t>Socialinės</w:t>
      </w:r>
      <w:proofErr w:type="spellEnd"/>
      <w:r w:rsidRPr="00AB7BD7">
        <w:rPr>
          <w:b/>
        </w:rPr>
        <w:t xml:space="preserve"> </w:t>
      </w:r>
      <w:proofErr w:type="spellStart"/>
      <w:r w:rsidRPr="00AB7BD7">
        <w:rPr>
          <w:b/>
        </w:rPr>
        <w:t>paramos</w:t>
      </w:r>
      <w:proofErr w:type="spellEnd"/>
      <w:r w:rsidRPr="00AB7BD7">
        <w:rPr>
          <w:b/>
        </w:rPr>
        <w:t xml:space="preserve"> </w:t>
      </w:r>
      <w:proofErr w:type="spellStart"/>
      <w:r w:rsidRPr="00AB7BD7">
        <w:rPr>
          <w:b/>
        </w:rPr>
        <w:t>apskaitos</w:t>
      </w:r>
      <w:proofErr w:type="spellEnd"/>
      <w:r w:rsidRPr="00AB7BD7">
        <w:rPr>
          <w:b/>
        </w:rPr>
        <w:t xml:space="preserve"> </w:t>
      </w:r>
      <w:proofErr w:type="spellStart"/>
      <w:r w:rsidRPr="00AB7BD7">
        <w:rPr>
          <w:b/>
        </w:rPr>
        <w:t>sistema</w:t>
      </w:r>
      <w:proofErr w:type="spellEnd"/>
      <w:r w:rsidRPr="00AB7BD7">
        <w:t xml:space="preserve"> </w:t>
      </w:r>
      <w:r w:rsidRPr="00AB7BD7">
        <w:rPr>
          <w:b/>
        </w:rPr>
        <w:t>„</w:t>
      </w:r>
      <w:proofErr w:type="spellStart"/>
      <w:r w:rsidRPr="00AB7BD7">
        <w:rPr>
          <w:b/>
        </w:rPr>
        <w:t>Parama</w:t>
      </w:r>
      <w:proofErr w:type="spellEnd"/>
      <w:r w:rsidRPr="00AB7BD7">
        <w:rPr>
          <w:b/>
        </w:rPr>
        <w:t>“</w:t>
      </w:r>
      <w:r w:rsidRPr="00AB7BD7">
        <w:t xml:space="preserve"> – </w:t>
      </w:r>
      <w:proofErr w:type="spellStart"/>
      <w:r w:rsidRPr="00AB7BD7">
        <w:t>kompiuterinė</w:t>
      </w:r>
      <w:proofErr w:type="spellEnd"/>
      <w:r w:rsidRPr="00AB7BD7">
        <w:t xml:space="preserve"> </w:t>
      </w:r>
      <w:r w:rsidR="00680D32">
        <w:t>S</w:t>
      </w:r>
      <w:r w:rsidRPr="00AB7BD7">
        <w:t xml:space="preserve">istema, </w:t>
      </w:r>
      <w:proofErr w:type="spellStart"/>
      <w:r w:rsidRPr="00AB7BD7">
        <w:t>kurios</w:t>
      </w:r>
      <w:proofErr w:type="spellEnd"/>
      <w:r w:rsidRPr="00AB7BD7">
        <w:t xml:space="preserve"> </w:t>
      </w:r>
      <w:proofErr w:type="spellStart"/>
      <w:r w:rsidRPr="00AB7BD7">
        <w:t>paskirtis</w:t>
      </w:r>
      <w:proofErr w:type="spellEnd"/>
      <w:r w:rsidRPr="00AB7BD7">
        <w:t xml:space="preserve"> – </w:t>
      </w:r>
      <w:proofErr w:type="spellStart"/>
      <w:r w:rsidRPr="00AB7BD7">
        <w:t>suteikti</w:t>
      </w:r>
      <w:proofErr w:type="spellEnd"/>
      <w:r w:rsidRPr="00AB7BD7">
        <w:t xml:space="preserve"> </w:t>
      </w:r>
      <w:proofErr w:type="spellStart"/>
      <w:r w:rsidRPr="00AB7BD7">
        <w:t>Socialinės</w:t>
      </w:r>
      <w:proofErr w:type="spellEnd"/>
      <w:r w:rsidRPr="00AB7BD7">
        <w:t xml:space="preserve"> </w:t>
      </w:r>
      <w:proofErr w:type="spellStart"/>
      <w:r w:rsidRPr="00AB7BD7">
        <w:t>paramos</w:t>
      </w:r>
      <w:proofErr w:type="spellEnd"/>
      <w:r w:rsidRPr="00AB7BD7">
        <w:t xml:space="preserve"> </w:t>
      </w:r>
      <w:proofErr w:type="spellStart"/>
      <w:r w:rsidRPr="00AB7BD7">
        <w:t>skyriui</w:t>
      </w:r>
      <w:proofErr w:type="spellEnd"/>
      <w:r w:rsidRPr="00AB7BD7">
        <w:t xml:space="preserve"> </w:t>
      </w:r>
      <w:proofErr w:type="spellStart"/>
      <w:r w:rsidRPr="00AB7BD7">
        <w:t>funkcionalumą</w:t>
      </w:r>
      <w:proofErr w:type="spellEnd"/>
      <w:r w:rsidRPr="00AB7BD7">
        <w:t xml:space="preserve">, </w:t>
      </w:r>
      <w:proofErr w:type="spellStart"/>
      <w:r w:rsidRPr="00AB7BD7">
        <w:t>leidžiantį</w:t>
      </w:r>
      <w:proofErr w:type="spellEnd"/>
      <w:r w:rsidRPr="00AB7BD7">
        <w:t xml:space="preserve"> </w:t>
      </w:r>
      <w:proofErr w:type="spellStart"/>
      <w:r w:rsidRPr="00AB7BD7">
        <w:t>informacinių</w:t>
      </w:r>
      <w:proofErr w:type="spellEnd"/>
      <w:r w:rsidRPr="00AB7BD7">
        <w:t xml:space="preserve"> </w:t>
      </w:r>
      <w:proofErr w:type="spellStart"/>
      <w:r w:rsidRPr="00AB7BD7">
        <w:t>technologijų</w:t>
      </w:r>
      <w:proofErr w:type="spellEnd"/>
      <w:r w:rsidRPr="00AB7BD7">
        <w:t xml:space="preserve"> </w:t>
      </w:r>
      <w:proofErr w:type="spellStart"/>
      <w:r w:rsidRPr="00AB7BD7">
        <w:t>pagalba</w:t>
      </w:r>
      <w:proofErr w:type="spellEnd"/>
      <w:r w:rsidRPr="00AB7BD7">
        <w:t xml:space="preserve"> </w:t>
      </w:r>
      <w:proofErr w:type="spellStart"/>
      <w:r w:rsidRPr="00AB7BD7">
        <w:t>atlikti</w:t>
      </w:r>
      <w:proofErr w:type="spellEnd"/>
      <w:r w:rsidRPr="00AB7BD7">
        <w:t xml:space="preserve"> </w:t>
      </w:r>
      <w:proofErr w:type="spellStart"/>
      <w:r w:rsidRPr="00AB7BD7">
        <w:t>Valstybinių</w:t>
      </w:r>
      <w:proofErr w:type="spellEnd"/>
      <w:r w:rsidRPr="00AB7BD7">
        <w:t xml:space="preserve"> </w:t>
      </w:r>
      <w:proofErr w:type="spellStart"/>
      <w:r w:rsidRPr="00AB7BD7">
        <w:t>ir</w:t>
      </w:r>
      <w:proofErr w:type="spellEnd"/>
      <w:r w:rsidRPr="00AB7BD7">
        <w:t xml:space="preserve"> </w:t>
      </w:r>
      <w:proofErr w:type="spellStart"/>
      <w:r w:rsidRPr="00AB7BD7">
        <w:t>kitų</w:t>
      </w:r>
      <w:proofErr w:type="spellEnd"/>
      <w:r w:rsidRPr="00AB7BD7">
        <w:t xml:space="preserve"> </w:t>
      </w:r>
      <w:proofErr w:type="spellStart"/>
      <w:r w:rsidRPr="00AB7BD7">
        <w:t>socialinių</w:t>
      </w:r>
      <w:proofErr w:type="spellEnd"/>
      <w:r w:rsidRPr="00AB7BD7">
        <w:t xml:space="preserve"> </w:t>
      </w:r>
      <w:proofErr w:type="spellStart"/>
      <w:r w:rsidRPr="00AB7BD7">
        <w:t>išmokų</w:t>
      </w:r>
      <w:proofErr w:type="spellEnd"/>
      <w:r w:rsidRPr="00AB7BD7">
        <w:t xml:space="preserve">, </w:t>
      </w:r>
      <w:proofErr w:type="spellStart"/>
      <w:r w:rsidRPr="00AB7BD7">
        <w:t>kompensacijų</w:t>
      </w:r>
      <w:proofErr w:type="spellEnd"/>
      <w:r w:rsidRPr="00AB7BD7">
        <w:t xml:space="preserve">, </w:t>
      </w:r>
      <w:proofErr w:type="spellStart"/>
      <w:r w:rsidRPr="00AB7BD7">
        <w:t>paramos</w:t>
      </w:r>
      <w:proofErr w:type="spellEnd"/>
      <w:r w:rsidRPr="00AB7BD7">
        <w:t xml:space="preserve"> </w:t>
      </w:r>
      <w:proofErr w:type="spellStart"/>
      <w:r w:rsidRPr="00AB7BD7">
        <w:t>mokiniams</w:t>
      </w:r>
      <w:proofErr w:type="spellEnd"/>
      <w:r w:rsidRPr="00AB7BD7">
        <w:t xml:space="preserve"> </w:t>
      </w:r>
      <w:proofErr w:type="spellStart"/>
      <w:r w:rsidRPr="00AB7BD7">
        <w:t>skyrimą</w:t>
      </w:r>
      <w:proofErr w:type="spellEnd"/>
      <w:r w:rsidRPr="00AB7BD7">
        <w:t xml:space="preserve">, </w:t>
      </w:r>
      <w:proofErr w:type="spellStart"/>
      <w:r w:rsidRPr="00AB7BD7">
        <w:t>mokėjimą</w:t>
      </w:r>
      <w:proofErr w:type="spellEnd"/>
      <w:r w:rsidRPr="00AB7BD7">
        <w:t xml:space="preserve"> </w:t>
      </w:r>
      <w:proofErr w:type="spellStart"/>
      <w:r w:rsidRPr="00AB7BD7">
        <w:t>ir</w:t>
      </w:r>
      <w:proofErr w:type="spellEnd"/>
      <w:r w:rsidRPr="00AB7BD7">
        <w:t xml:space="preserve"> </w:t>
      </w:r>
      <w:proofErr w:type="spellStart"/>
      <w:r w:rsidRPr="00AB7BD7">
        <w:t>apskaitą</w:t>
      </w:r>
      <w:proofErr w:type="spellEnd"/>
      <w:r w:rsidRPr="00AB7BD7">
        <w:t>.</w:t>
      </w:r>
    </w:p>
    <w:p w:rsidR="00F832C9" w:rsidRPr="00C9730B" w:rsidRDefault="00F832C9" w:rsidP="00F832C9">
      <w:pPr>
        <w:widowControl/>
        <w:numPr>
          <w:ilvl w:val="0"/>
          <w:numId w:val="1"/>
        </w:numPr>
        <w:adjustRightInd/>
        <w:spacing w:before="100" w:beforeAutospacing="1" w:after="100" w:afterAutospacing="1" w:line="240" w:lineRule="auto"/>
        <w:textAlignment w:val="auto"/>
      </w:pPr>
      <w:proofErr w:type="spellStart"/>
      <w:r w:rsidRPr="00AB7BD7">
        <w:rPr>
          <w:b/>
        </w:rPr>
        <w:t>Socialinės</w:t>
      </w:r>
      <w:proofErr w:type="spellEnd"/>
      <w:r w:rsidRPr="00AB7BD7">
        <w:rPr>
          <w:b/>
        </w:rPr>
        <w:t xml:space="preserve"> </w:t>
      </w:r>
      <w:proofErr w:type="spellStart"/>
      <w:r w:rsidRPr="00AB7BD7">
        <w:rPr>
          <w:b/>
        </w:rPr>
        <w:t>paramos</w:t>
      </w:r>
      <w:proofErr w:type="spellEnd"/>
      <w:r w:rsidRPr="00AB7BD7">
        <w:rPr>
          <w:b/>
        </w:rPr>
        <w:t xml:space="preserve"> </w:t>
      </w:r>
      <w:proofErr w:type="spellStart"/>
      <w:r w:rsidRPr="00AB7BD7">
        <w:rPr>
          <w:b/>
        </w:rPr>
        <w:t>šeimai</w:t>
      </w:r>
      <w:proofErr w:type="spellEnd"/>
      <w:r w:rsidRPr="00AB7BD7">
        <w:rPr>
          <w:b/>
        </w:rPr>
        <w:t xml:space="preserve"> </w:t>
      </w:r>
      <w:proofErr w:type="spellStart"/>
      <w:r w:rsidRPr="00AB7BD7">
        <w:rPr>
          <w:b/>
        </w:rPr>
        <w:t>informacinė</w:t>
      </w:r>
      <w:proofErr w:type="spellEnd"/>
      <w:r w:rsidRPr="00AB7BD7">
        <w:rPr>
          <w:b/>
        </w:rPr>
        <w:t xml:space="preserve"> </w:t>
      </w:r>
      <w:proofErr w:type="spellStart"/>
      <w:r w:rsidRPr="00AB7BD7">
        <w:rPr>
          <w:b/>
        </w:rPr>
        <w:t>sistem</w:t>
      </w:r>
      <w:r w:rsidR="00486E8A">
        <w:rPr>
          <w:b/>
        </w:rPr>
        <w:t>a</w:t>
      </w:r>
      <w:proofErr w:type="spellEnd"/>
      <w:r w:rsidRPr="00AB7BD7">
        <w:rPr>
          <w:b/>
        </w:rPr>
        <w:t xml:space="preserve"> (SPIS) -</w:t>
      </w:r>
      <w:r w:rsidRPr="00AB7BD7">
        <w:t xml:space="preserve"> </w:t>
      </w:r>
      <w:proofErr w:type="spellStart"/>
      <w:r w:rsidRPr="00AB7BD7">
        <w:t>kompiuterinė</w:t>
      </w:r>
      <w:proofErr w:type="spellEnd"/>
      <w:r w:rsidRPr="00AB7BD7">
        <w:t xml:space="preserve"> </w:t>
      </w:r>
      <w:r w:rsidR="00680D32">
        <w:t>S</w:t>
      </w:r>
      <w:r w:rsidR="00A53107">
        <w:t xml:space="preserve">istema, </w:t>
      </w:r>
      <w:proofErr w:type="spellStart"/>
      <w:r w:rsidR="00A53107">
        <w:t>kurio</w:t>
      </w:r>
      <w:r w:rsidR="00C42832">
        <w:t>s</w:t>
      </w:r>
      <w:proofErr w:type="spellEnd"/>
      <w:r w:rsidR="00C42832">
        <w:t xml:space="preserve"> </w:t>
      </w:r>
      <w:proofErr w:type="spellStart"/>
      <w:r w:rsidRPr="00AB7BD7">
        <w:t>paskirtis</w:t>
      </w:r>
      <w:proofErr w:type="spellEnd"/>
      <w:r w:rsidRPr="00AB7BD7">
        <w:t xml:space="preserve"> – </w:t>
      </w:r>
      <w:proofErr w:type="spellStart"/>
      <w:r w:rsidRPr="00AB7BD7">
        <w:t>suteikti</w:t>
      </w:r>
      <w:proofErr w:type="spellEnd"/>
      <w:r w:rsidRPr="00AB7BD7">
        <w:t xml:space="preserve"> </w:t>
      </w:r>
      <w:proofErr w:type="spellStart"/>
      <w:r w:rsidRPr="00AB7BD7">
        <w:t>Kauno</w:t>
      </w:r>
      <w:proofErr w:type="spellEnd"/>
      <w:r w:rsidRPr="00AB7BD7">
        <w:t xml:space="preserve"> </w:t>
      </w:r>
      <w:proofErr w:type="spellStart"/>
      <w:r w:rsidRPr="00AB7BD7">
        <w:t>miesto</w:t>
      </w:r>
      <w:proofErr w:type="spellEnd"/>
      <w:r w:rsidRPr="00AB7BD7">
        <w:t xml:space="preserve"> </w:t>
      </w:r>
      <w:proofErr w:type="spellStart"/>
      <w:r w:rsidRPr="00AB7BD7">
        <w:t>savivaldybės</w:t>
      </w:r>
      <w:proofErr w:type="spellEnd"/>
      <w:r w:rsidRPr="00AB7BD7">
        <w:t xml:space="preserve"> </w:t>
      </w:r>
      <w:proofErr w:type="spellStart"/>
      <w:r w:rsidRPr="00AB7BD7">
        <w:t>administaciniams</w:t>
      </w:r>
      <w:proofErr w:type="spellEnd"/>
      <w:r w:rsidRPr="00AB7BD7">
        <w:t xml:space="preserve"> </w:t>
      </w:r>
      <w:proofErr w:type="spellStart"/>
      <w:r w:rsidRPr="00AB7BD7">
        <w:t>vienetams</w:t>
      </w:r>
      <w:proofErr w:type="spellEnd"/>
      <w:r w:rsidRPr="00AB7BD7">
        <w:t xml:space="preserve"> </w:t>
      </w:r>
      <w:proofErr w:type="spellStart"/>
      <w:r w:rsidRPr="00AB7BD7">
        <w:t>naudojantiems</w:t>
      </w:r>
      <w:proofErr w:type="spellEnd"/>
      <w:r w:rsidRPr="00AB7BD7">
        <w:t xml:space="preserve"> SPIS</w:t>
      </w:r>
      <w:r w:rsidR="00A531C9">
        <w:t>,</w:t>
      </w:r>
      <w:r w:rsidRPr="00AB7BD7">
        <w:t xml:space="preserve"> </w:t>
      </w:r>
      <w:proofErr w:type="spellStart"/>
      <w:r w:rsidRPr="00AB7BD7">
        <w:t>funkcionalumą</w:t>
      </w:r>
      <w:proofErr w:type="spellEnd"/>
      <w:r w:rsidRPr="00AB7BD7">
        <w:t xml:space="preserve">, </w:t>
      </w:r>
      <w:proofErr w:type="spellStart"/>
      <w:r w:rsidRPr="00AB7BD7">
        <w:t>leidžiantį</w:t>
      </w:r>
      <w:proofErr w:type="spellEnd"/>
      <w:r w:rsidRPr="00AB7BD7">
        <w:t xml:space="preserve"> </w:t>
      </w:r>
      <w:proofErr w:type="spellStart"/>
      <w:r w:rsidRPr="00AB7BD7">
        <w:t>informacinių</w:t>
      </w:r>
      <w:proofErr w:type="spellEnd"/>
      <w:r w:rsidRPr="00AB7BD7">
        <w:t xml:space="preserve"> </w:t>
      </w:r>
      <w:proofErr w:type="spellStart"/>
      <w:r w:rsidRPr="00AB7BD7">
        <w:t>technologijų</w:t>
      </w:r>
      <w:proofErr w:type="spellEnd"/>
      <w:r w:rsidRPr="00AB7BD7">
        <w:t xml:space="preserve"> </w:t>
      </w:r>
      <w:proofErr w:type="spellStart"/>
      <w:r w:rsidRPr="00AB7BD7">
        <w:t>pagalba</w:t>
      </w:r>
      <w:proofErr w:type="spellEnd"/>
      <w:r w:rsidRPr="00AB7BD7">
        <w:t xml:space="preserve"> </w:t>
      </w:r>
      <w:proofErr w:type="spellStart"/>
      <w:r w:rsidRPr="00AB7BD7">
        <w:t>keistis</w:t>
      </w:r>
      <w:proofErr w:type="spellEnd"/>
      <w:r w:rsidRPr="00AB7BD7">
        <w:t xml:space="preserve"> </w:t>
      </w:r>
      <w:proofErr w:type="spellStart"/>
      <w:r w:rsidRPr="00AB7BD7">
        <w:t>duomenimis</w:t>
      </w:r>
      <w:proofErr w:type="spellEnd"/>
      <w:r w:rsidRPr="00AB7BD7">
        <w:t xml:space="preserve"> </w:t>
      </w:r>
      <w:proofErr w:type="spellStart"/>
      <w:r w:rsidRPr="00AB7BD7">
        <w:t>su</w:t>
      </w:r>
      <w:proofErr w:type="spellEnd"/>
      <w:r w:rsidRPr="00AB7BD7">
        <w:t xml:space="preserve"> </w:t>
      </w:r>
      <w:proofErr w:type="spellStart"/>
      <w:r w:rsidRPr="008C6D43">
        <w:rPr>
          <w:color w:val="000000" w:themeColor="text1"/>
        </w:rPr>
        <w:t>Socialinės</w:t>
      </w:r>
      <w:proofErr w:type="spellEnd"/>
      <w:r w:rsidRPr="008C6D43">
        <w:rPr>
          <w:color w:val="000000" w:themeColor="text1"/>
        </w:rPr>
        <w:t xml:space="preserve"> </w:t>
      </w:r>
      <w:proofErr w:type="spellStart"/>
      <w:r w:rsidRPr="008C6D43">
        <w:rPr>
          <w:color w:val="000000" w:themeColor="text1"/>
        </w:rPr>
        <w:t>apsaugos</w:t>
      </w:r>
      <w:proofErr w:type="spellEnd"/>
      <w:r w:rsidRPr="008C6D43">
        <w:rPr>
          <w:color w:val="000000" w:themeColor="text1"/>
        </w:rPr>
        <w:t xml:space="preserve"> </w:t>
      </w:r>
      <w:proofErr w:type="spellStart"/>
      <w:r w:rsidRPr="008C6D43">
        <w:rPr>
          <w:color w:val="000000" w:themeColor="text1"/>
        </w:rPr>
        <w:t>ir</w:t>
      </w:r>
      <w:proofErr w:type="spellEnd"/>
      <w:r w:rsidRPr="008C6D43">
        <w:rPr>
          <w:color w:val="000000" w:themeColor="text1"/>
        </w:rPr>
        <w:t xml:space="preserve"> </w:t>
      </w:r>
      <w:proofErr w:type="spellStart"/>
      <w:r w:rsidRPr="008C6D43">
        <w:rPr>
          <w:color w:val="000000" w:themeColor="text1"/>
        </w:rPr>
        <w:t>darbo</w:t>
      </w:r>
      <w:proofErr w:type="spellEnd"/>
      <w:r w:rsidRPr="008C6D43">
        <w:rPr>
          <w:color w:val="000000" w:themeColor="text1"/>
        </w:rPr>
        <w:t xml:space="preserve"> </w:t>
      </w:r>
      <w:proofErr w:type="spellStart"/>
      <w:r w:rsidRPr="008C6D43">
        <w:rPr>
          <w:color w:val="000000" w:themeColor="text1"/>
        </w:rPr>
        <w:t>ministerijos</w:t>
      </w:r>
      <w:proofErr w:type="spellEnd"/>
      <w:r w:rsidRPr="008C6D43">
        <w:rPr>
          <w:color w:val="000000" w:themeColor="text1"/>
        </w:rPr>
        <w:t xml:space="preserve"> </w:t>
      </w:r>
      <w:proofErr w:type="spellStart"/>
      <w:r w:rsidRPr="008C6D43">
        <w:rPr>
          <w:color w:val="000000" w:themeColor="text1"/>
        </w:rPr>
        <w:t>centrine</w:t>
      </w:r>
      <w:proofErr w:type="spellEnd"/>
      <w:r w:rsidRPr="008C6D43">
        <w:rPr>
          <w:color w:val="000000" w:themeColor="text1"/>
        </w:rPr>
        <w:t xml:space="preserve"> </w:t>
      </w:r>
      <w:proofErr w:type="spellStart"/>
      <w:r w:rsidRPr="008C6D43">
        <w:rPr>
          <w:color w:val="000000" w:themeColor="text1"/>
        </w:rPr>
        <w:t>duomenų</w:t>
      </w:r>
      <w:proofErr w:type="spellEnd"/>
      <w:r w:rsidRPr="008C6D43">
        <w:rPr>
          <w:color w:val="000000" w:themeColor="text1"/>
        </w:rPr>
        <w:t xml:space="preserve"> </w:t>
      </w:r>
      <w:proofErr w:type="spellStart"/>
      <w:r w:rsidRPr="008C6D43">
        <w:rPr>
          <w:color w:val="000000" w:themeColor="text1"/>
        </w:rPr>
        <w:t>baze</w:t>
      </w:r>
      <w:proofErr w:type="spellEnd"/>
      <w:r w:rsidRPr="008C6D43">
        <w:rPr>
          <w:color w:val="000000" w:themeColor="text1"/>
        </w:rPr>
        <w:t xml:space="preserve"> (CDB) </w:t>
      </w:r>
      <w:proofErr w:type="spellStart"/>
      <w:r w:rsidRPr="008C6D43">
        <w:rPr>
          <w:color w:val="000000" w:themeColor="text1"/>
        </w:rPr>
        <w:t>ir</w:t>
      </w:r>
      <w:proofErr w:type="spellEnd"/>
      <w:r w:rsidRPr="008C6D43">
        <w:rPr>
          <w:color w:val="000000" w:themeColor="text1"/>
        </w:rPr>
        <w:t xml:space="preserve"> </w:t>
      </w:r>
      <w:proofErr w:type="spellStart"/>
      <w:r w:rsidRPr="008C6D43">
        <w:rPr>
          <w:color w:val="000000" w:themeColor="text1"/>
        </w:rPr>
        <w:t>gauti</w:t>
      </w:r>
      <w:proofErr w:type="spellEnd"/>
      <w:r w:rsidRPr="008C6D43">
        <w:rPr>
          <w:color w:val="000000" w:themeColor="text1"/>
        </w:rPr>
        <w:t xml:space="preserve">  </w:t>
      </w:r>
      <w:proofErr w:type="spellStart"/>
      <w:r w:rsidRPr="008C6D43">
        <w:rPr>
          <w:color w:val="000000" w:themeColor="text1"/>
        </w:rPr>
        <w:t>duomenis</w:t>
      </w:r>
      <w:proofErr w:type="spellEnd"/>
      <w:r w:rsidRPr="008C6D43">
        <w:rPr>
          <w:color w:val="000000" w:themeColor="text1"/>
        </w:rPr>
        <w:t xml:space="preserve"> </w:t>
      </w:r>
      <w:proofErr w:type="spellStart"/>
      <w:r w:rsidRPr="008C6D43">
        <w:rPr>
          <w:color w:val="000000" w:themeColor="text1"/>
        </w:rPr>
        <w:t>iš</w:t>
      </w:r>
      <w:proofErr w:type="spellEnd"/>
      <w:r w:rsidRPr="008C6D43">
        <w:rPr>
          <w:color w:val="000000" w:themeColor="text1"/>
        </w:rPr>
        <w:t xml:space="preserve">  </w:t>
      </w:r>
      <w:proofErr w:type="spellStart"/>
      <w:r w:rsidRPr="008C6D43">
        <w:rPr>
          <w:color w:val="000000" w:themeColor="text1"/>
        </w:rPr>
        <w:t>Gyventojų</w:t>
      </w:r>
      <w:proofErr w:type="spellEnd"/>
      <w:r w:rsidRPr="008C6D43">
        <w:rPr>
          <w:color w:val="000000" w:themeColor="text1"/>
        </w:rPr>
        <w:t xml:space="preserve"> </w:t>
      </w:r>
      <w:proofErr w:type="spellStart"/>
      <w:r w:rsidRPr="008C6D43">
        <w:rPr>
          <w:color w:val="000000" w:themeColor="text1"/>
        </w:rPr>
        <w:t>registro</w:t>
      </w:r>
      <w:proofErr w:type="spellEnd"/>
      <w:r w:rsidRPr="008C6D43">
        <w:rPr>
          <w:color w:val="000000" w:themeColor="text1"/>
        </w:rPr>
        <w:t xml:space="preserve">, </w:t>
      </w:r>
      <w:proofErr w:type="spellStart"/>
      <w:r w:rsidRPr="008C6D43">
        <w:rPr>
          <w:color w:val="000000" w:themeColor="text1"/>
        </w:rPr>
        <w:t>Nekilnojamo</w:t>
      </w:r>
      <w:proofErr w:type="spellEnd"/>
      <w:r w:rsidRPr="008C6D43">
        <w:rPr>
          <w:color w:val="000000" w:themeColor="text1"/>
        </w:rPr>
        <w:t xml:space="preserve"> </w:t>
      </w:r>
      <w:proofErr w:type="spellStart"/>
      <w:r w:rsidRPr="008C6D43">
        <w:rPr>
          <w:color w:val="000000" w:themeColor="text1"/>
        </w:rPr>
        <w:t>turto</w:t>
      </w:r>
      <w:proofErr w:type="spellEnd"/>
      <w:r w:rsidRPr="008C6D43">
        <w:rPr>
          <w:color w:val="000000" w:themeColor="text1"/>
        </w:rPr>
        <w:t xml:space="preserve"> </w:t>
      </w:r>
      <w:proofErr w:type="spellStart"/>
      <w:r w:rsidRPr="008C6D43">
        <w:rPr>
          <w:color w:val="000000" w:themeColor="text1"/>
        </w:rPr>
        <w:t>registro</w:t>
      </w:r>
      <w:proofErr w:type="spellEnd"/>
      <w:r w:rsidRPr="008C6D43">
        <w:rPr>
          <w:color w:val="000000" w:themeColor="text1"/>
        </w:rPr>
        <w:t xml:space="preserve">, </w:t>
      </w:r>
      <w:proofErr w:type="spellStart"/>
      <w:r w:rsidRPr="008C6D43">
        <w:rPr>
          <w:color w:val="000000" w:themeColor="text1"/>
        </w:rPr>
        <w:t>Darbo</w:t>
      </w:r>
      <w:proofErr w:type="spellEnd"/>
      <w:r w:rsidRPr="008C6D43">
        <w:rPr>
          <w:color w:val="000000" w:themeColor="text1"/>
        </w:rPr>
        <w:t xml:space="preserve"> </w:t>
      </w:r>
      <w:proofErr w:type="spellStart"/>
      <w:r w:rsidRPr="008C6D43">
        <w:rPr>
          <w:color w:val="000000" w:themeColor="text1"/>
        </w:rPr>
        <w:t>biržos</w:t>
      </w:r>
      <w:proofErr w:type="spellEnd"/>
      <w:r w:rsidRPr="008C6D43">
        <w:rPr>
          <w:color w:val="000000" w:themeColor="text1"/>
        </w:rPr>
        <w:t xml:space="preserve">, </w:t>
      </w:r>
      <w:proofErr w:type="spellStart"/>
      <w:r w:rsidRPr="008C6D43">
        <w:rPr>
          <w:color w:val="000000" w:themeColor="text1"/>
        </w:rPr>
        <w:t>Sodros</w:t>
      </w:r>
      <w:proofErr w:type="spellEnd"/>
      <w:r w:rsidRPr="008C6D43">
        <w:rPr>
          <w:color w:val="000000" w:themeColor="text1"/>
        </w:rPr>
        <w:t xml:space="preserve">, VMI, </w:t>
      </w:r>
      <w:proofErr w:type="spellStart"/>
      <w:r w:rsidRPr="008C6D43">
        <w:rPr>
          <w:color w:val="000000" w:themeColor="text1"/>
        </w:rPr>
        <w:t>Regitros</w:t>
      </w:r>
      <w:proofErr w:type="spellEnd"/>
      <w:r w:rsidR="00680D32" w:rsidRPr="008C6D43">
        <w:rPr>
          <w:color w:val="000000" w:themeColor="text1"/>
        </w:rPr>
        <w:t>,</w:t>
      </w:r>
      <w:r w:rsidRPr="008C6D43">
        <w:rPr>
          <w:color w:val="000000" w:themeColor="text1"/>
        </w:rPr>
        <w:t xml:space="preserve">  </w:t>
      </w:r>
      <w:proofErr w:type="spellStart"/>
      <w:r w:rsidRPr="008C6D43">
        <w:rPr>
          <w:color w:val="000000" w:themeColor="text1"/>
        </w:rPr>
        <w:t>Nacionalinės</w:t>
      </w:r>
      <w:proofErr w:type="spellEnd"/>
      <w:r w:rsidRPr="008C6D43">
        <w:rPr>
          <w:color w:val="000000" w:themeColor="text1"/>
        </w:rPr>
        <w:t xml:space="preserve"> </w:t>
      </w:r>
      <w:proofErr w:type="spellStart"/>
      <w:r w:rsidRPr="008C6D43">
        <w:rPr>
          <w:color w:val="000000" w:themeColor="text1"/>
        </w:rPr>
        <w:t>mokėjimo</w:t>
      </w:r>
      <w:proofErr w:type="spellEnd"/>
      <w:r w:rsidRPr="008C6D43">
        <w:rPr>
          <w:color w:val="000000" w:themeColor="text1"/>
        </w:rPr>
        <w:t xml:space="preserve"> </w:t>
      </w:r>
      <w:proofErr w:type="spellStart"/>
      <w:r w:rsidRPr="008C6D43">
        <w:rPr>
          <w:color w:val="000000" w:themeColor="text1"/>
        </w:rPr>
        <w:t>agentūros</w:t>
      </w:r>
      <w:proofErr w:type="spellEnd"/>
      <w:r w:rsidR="00680D32" w:rsidRPr="008C6D43">
        <w:rPr>
          <w:color w:val="000000" w:themeColor="text1"/>
        </w:rPr>
        <w:t xml:space="preserve">, </w:t>
      </w:r>
      <w:proofErr w:type="spellStart"/>
      <w:r w:rsidR="00680D32" w:rsidRPr="008C6D43">
        <w:rPr>
          <w:color w:val="000000" w:themeColor="text1"/>
        </w:rPr>
        <w:t>Mokinių</w:t>
      </w:r>
      <w:proofErr w:type="spellEnd"/>
      <w:r w:rsidR="00680D32" w:rsidRPr="008C6D43">
        <w:rPr>
          <w:color w:val="000000" w:themeColor="text1"/>
        </w:rPr>
        <w:t xml:space="preserve"> </w:t>
      </w:r>
      <w:proofErr w:type="spellStart"/>
      <w:r w:rsidR="00680D32" w:rsidRPr="008C6D43">
        <w:rPr>
          <w:color w:val="000000" w:themeColor="text1"/>
        </w:rPr>
        <w:t>ir</w:t>
      </w:r>
      <w:proofErr w:type="spellEnd"/>
      <w:r w:rsidR="00680D32" w:rsidRPr="008C6D43">
        <w:rPr>
          <w:color w:val="000000" w:themeColor="text1"/>
        </w:rPr>
        <w:t xml:space="preserve"> </w:t>
      </w:r>
      <w:proofErr w:type="spellStart"/>
      <w:r w:rsidR="00680D32" w:rsidRPr="008C6D43">
        <w:rPr>
          <w:color w:val="000000" w:themeColor="text1"/>
        </w:rPr>
        <w:t>studentų</w:t>
      </w:r>
      <w:proofErr w:type="spellEnd"/>
      <w:r w:rsidR="00680D32" w:rsidRPr="008C6D43">
        <w:rPr>
          <w:color w:val="000000" w:themeColor="text1"/>
        </w:rPr>
        <w:t xml:space="preserve"> </w:t>
      </w:r>
      <w:proofErr w:type="spellStart"/>
      <w:r w:rsidR="00680D32" w:rsidRPr="008C6D43">
        <w:rPr>
          <w:color w:val="000000" w:themeColor="text1"/>
        </w:rPr>
        <w:t>registro</w:t>
      </w:r>
      <w:proofErr w:type="spellEnd"/>
      <w:r w:rsidR="00680D32" w:rsidRPr="008C6D43">
        <w:rPr>
          <w:color w:val="000000" w:themeColor="text1"/>
        </w:rPr>
        <w:t xml:space="preserve">, </w:t>
      </w:r>
      <w:proofErr w:type="spellStart"/>
      <w:r w:rsidR="00680D32" w:rsidRPr="008C6D43">
        <w:rPr>
          <w:color w:val="000000" w:themeColor="text1"/>
        </w:rPr>
        <w:t>Neįgalumo</w:t>
      </w:r>
      <w:proofErr w:type="spellEnd"/>
      <w:r w:rsidR="00680D32" w:rsidRPr="008C6D43">
        <w:rPr>
          <w:color w:val="000000" w:themeColor="text1"/>
        </w:rPr>
        <w:t xml:space="preserve"> </w:t>
      </w:r>
      <w:proofErr w:type="spellStart"/>
      <w:r w:rsidR="00680D32" w:rsidRPr="008C6D43">
        <w:rPr>
          <w:color w:val="000000" w:themeColor="text1"/>
        </w:rPr>
        <w:t>ir</w:t>
      </w:r>
      <w:proofErr w:type="spellEnd"/>
      <w:r w:rsidR="00680D32" w:rsidRPr="008C6D43">
        <w:rPr>
          <w:color w:val="000000" w:themeColor="text1"/>
        </w:rPr>
        <w:t xml:space="preserve"> </w:t>
      </w:r>
      <w:proofErr w:type="spellStart"/>
      <w:r w:rsidR="00680D32" w:rsidRPr="008C6D43">
        <w:rPr>
          <w:color w:val="000000" w:themeColor="text1"/>
        </w:rPr>
        <w:t>darbingumo</w:t>
      </w:r>
      <w:proofErr w:type="spellEnd"/>
      <w:r w:rsidR="00680D32" w:rsidRPr="008C6D43">
        <w:rPr>
          <w:color w:val="000000" w:themeColor="text1"/>
        </w:rPr>
        <w:t xml:space="preserve"> </w:t>
      </w:r>
      <w:proofErr w:type="spellStart"/>
      <w:r w:rsidR="00680D32" w:rsidRPr="008C6D43">
        <w:rPr>
          <w:color w:val="000000" w:themeColor="text1"/>
        </w:rPr>
        <w:t>nustatymo</w:t>
      </w:r>
      <w:proofErr w:type="spellEnd"/>
      <w:r w:rsidR="00680D32" w:rsidRPr="008C6D43">
        <w:rPr>
          <w:color w:val="000000" w:themeColor="text1"/>
        </w:rPr>
        <w:t xml:space="preserve"> </w:t>
      </w:r>
      <w:proofErr w:type="spellStart"/>
      <w:r w:rsidR="00680D32" w:rsidRPr="008C6D43">
        <w:rPr>
          <w:color w:val="000000" w:themeColor="text1"/>
        </w:rPr>
        <w:t>tarnybos</w:t>
      </w:r>
      <w:proofErr w:type="spellEnd"/>
      <w:r w:rsidR="00680D32" w:rsidRPr="008C6D43">
        <w:rPr>
          <w:color w:val="000000" w:themeColor="text1"/>
        </w:rPr>
        <w:t xml:space="preserve">, </w:t>
      </w:r>
      <w:proofErr w:type="spellStart"/>
      <w:r w:rsidR="00680D32" w:rsidRPr="008C6D43">
        <w:rPr>
          <w:color w:val="000000" w:themeColor="text1"/>
        </w:rPr>
        <w:t>Gyvūnų</w:t>
      </w:r>
      <w:proofErr w:type="spellEnd"/>
      <w:r w:rsidR="00680D32" w:rsidRPr="008C6D43">
        <w:rPr>
          <w:color w:val="000000" w:themeColor="text1"/>
        </w:rPr>
        <w:t xml:space="preserve"> </w:t>
      </w:r>
      <w:proofErr w:type="spellStart"/>
      <w:r w:rsidR="00680D32" w:rsidRPr="008C6D43">
        <w:rPr>
          <w:color w:val="000000" w:themeColor="text1"/>
        </w:rPr>
        <w:t>registro</w:t>
      </w:r>
      <w:proofErr w:type="spellEnd"/>
      <w:r w:rsidR="00C9730B">
        <w:rPr>
          <w:color w:val="000000" w:themeColor="text1"/>
        </w:rPr>
        <w:t>,</w:t>
      </w:r>
      <w:r w:rsidR="00680D32" w:rsidRPr="008C6D43">
        <w:rPr>
          <w:color w:val="000000" w:themeColor="text1"/>
        </w:rPr>
        <w:t xml:space="preserve"> ŽŪ </w:t>
      </w:r>
      <w:proofErr w:type="spellStart"/>
      <w:r w:rsidR="00680D32" w:rsidRPr="008C6D43">
        <w:rPr>
          <w:color w:val="000000" w:themeColor="text1"/>
        </w:rPr>
        <w:t>technikos</w:t>
      </w:r>
      <w:proofErr w:type="spellEnd"/>
      <w:r w:rsidR="00680D32" w:rsidRPr="008C6D43">
        <w:rPr>
          <w:color w:val="000000" w:themeColor="text1"/>
        </w:rPr>
        <w:t xml:space="preserve"> </w:t>
      </w:r>
      <w:proofErr w:type="spellStart"/>
      <w:r w:rsidR="00680D32" w:rsidRPr="008C6D43">
        <w:rPr>
          <w:color w:val="000000" w:themeColor="text1"/>
        </w:rPr>
        <w:t>registro</w:t>
      </w:r>
      <w:proofErr w:type="spellEnd"/>
      <w:r w:rsidR="00A53107">
        <w:rPr>
          <w:color w:val="000000" w:themeColor="text1"/>
        </w:rPr>
        <w:t xml:space="preserve"> </w:t>
      </w:r>
      <w:proofErr w:type="spellStart"/>
      <w:r w:rsidR="00A53107" w:rsidRPr="00C9730B">
        <w:t>ir</w:t>
      </w:r>
      <w:proofErr w:type="spellEnd"/>
      <w:r w:rsidR="00A53107" w:rsidRPr="00C9730B">
        <w:t xml:space="preserve"> kit</w:t>
      </w:r>
      <w:r w:rsidR="00A53107" w:rsidRPr="00C9730B">
        <w:rPr>
          <w:lang w:val="lt-LT"/>
        </w:rPr>
        <w:t xml:space="preserve">ų </w:t>
      </w:r>
      <w:r w:rsidR="00C9730B" w:rsidRPr="00C9730B">
        <w:rPr>
          <w:lang w:val="lt-LT"/>
        </w:rPr>
        <w:t xml:space="preserve">valstybės </w:t>
      </w:r>
      <w:r w:rsidR="00A53107" w:rsidRPr="00C9730B">
        <w:rPr>
          <w:lang w:val="lt-LT"/>
        </w:rPr>
        <w:t>registrų.</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color w:val="000000" w:themeColor="text1"/>
          <w:lang w:val="pt-BR"/>
        </w:rPr>
        <w:t>Duomenų subjektas</w:t>
      </w:r>
      <w:r w:rsidRPr="008C6D43">
        <w:rPr>
          <w:color w:val="000000" w:themeColor="text1"/>
          <w:lang w:val="pt-BR"/>
        </w:rPr>
        <w:t xml:space="preserve"> – asmenys, nuolatiniai Lietuvos Respublikos gyventojai, deklaravę gyvenamąją vietą Kauno miesto savivaldybės teritorijoje, kurių duomenys tvarkomi Sistemoje.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Asmens duomenys</w:t>
      </w:r>
      <w:r w:rsidRPr="008C6D43">
        <w:rPr>
          <w:color w:val="000000" w:themeColor="text1"/>
          <w:lang w:val="pt-BR"/>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color w:val="000000" w:themeColor="text1"/>
          <w:lang w:val="pt-BR"/>
        </w:rPr>
        <w:t>Duomenų bazė</w:t>
      </w:r>
      <w:r w:rsidRPr="008C6D43">
        <w:rPr>
          <w:color w:val="000000" w:themeColor="text1"/>
          <w:lang w:val="pt-BR"/>
        </w:rPr>
        <w:t xml:space="preserve"> – susietų ir kartu saugomų duomenų visuma.</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 xml:space="preserve">Duomenų teikimas </w:t>
      </w:r>
      <w:r w:rsidRPr="008C6D43">
        <w:rPr>
          <w:color w:val="000000" w:themeColor="text1"/>
          <w:lang w:val="pt-BR"/>
        </w:rPr>
        <w:t>– asmens duomenų atskleidimas perduodant ar kitu būdu padarant juos prieinamus (išskyrus paskelbimą visuomenės informavimo priemonėse).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Duomenų tvarkymas</w:t>
      </w:r>
      <w:r w:rsidRPr="008C6D43">
        <w:rPr>
          <w:color w:val="000000" w:themeColor="text1"/>
          <w:lang w:val="pt-BR"/>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rStyle w:val="typewriter"/>
          <w:b/>
          <w:bCs/>
          <w:color w:val="000000" w:themeColor="text1"/>
          <w:lang w:val="pt-BR"/>
        </w:rPr>
        <w:t>Du</w:t>
      </w:r>
      <w:r w:rsidRPr="008C6D43">
        <w:rPr>
          <w:b/>
          <w:bCs/>
          <w:color w:val="000000" w:themeColor="text1"/>
          <w:lang w:val="pt-BR"/>
        </w:rPr>
        <w:t xml:space="preserve">omenų tvarkymas automatiniu būdu </w:t>
      </w:r>
      <w:r w:rsidRPr="008C6D43">
        <w:rPr>
          <w:color w:val="000000" w:themeColor="text1"/>
          <w:lang w:val="pt-BR"/>
        </w:rPr>
        <w:t>– duomenų tvarkymo veiksmai, visiškai ar iš dalies atliekami automatinėmis priemonėmis.</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Duomenų valdytojas</w:t>
      </w:r>
      <w:r w:rsidRPr="008C6D43">
        <w:rPr>
          <w:color w:val="000000" w:themeColor="text1"/>
          <w:lang w:val="pt-BR"/>
        </w:rPr>
        <w:t xml:space="preserve"> – juridinis ar fizinis asmuo, kuris vienas</w:t>
      </w:r>
      <w:r w:rsidRPr="008C6D43">
        <w:rPr>
          <w:b/>
          <w:bCs/>
          <w:color w:val="000000" w:themeColor="text1"/>
          <w:lang w:val="pt-BR"/>
        </w:rPr>
        <w:t xml:space="preserve"> </w:t>
      </w:r>
      <w:r w:rsidRPr="008C6D43">
        <w:rPr>
          <w:color w:val="000000" w:themeColor="text1"/>
          <w:lang w:val="pt-BR"/>
        </w:rPr>
        <w:t>arba drauge su kitais nustato asmens duomenų tvarkymo tikslus ir priemones.</w:t>
      </w:r>
      <w:r w:rsidRPr="008C6D43">
        <w:rPr>
          <w:b/>
          <w:bCs/>
          <w:color w:val="000000" w:themeColor="text1"/>
          <w:lang w:val="pt-BR"/>
        </w:rPr>
        <w:t xml:space="preserve"> </w:t>
      </w:r>
      <w:r w:rsidRPr="008C6D43">
        <w:rPr>
          <w:color w:val="000000" w:themeColor="text1"/>
          <w:lang w:val="pt-BR"/>
        </w:rPr>
        <w:t xml:space="preserve">Jeigu duomenų tvarkymo tikslus nustato </w:t>
      </w:r>
      <w:r w:rsidRPr="008C6D43">
        <w:rPr>
          <w:color w:val="000000" w:themeColor="text1"/>
          <w:lang w:val="pt-BR"/>
        </w:rPr>
        <w:lastRenderedPageBreak/>
        <w:t>įstatymai ar kiti teisės aktai, duomenų valdytojas ir (arba) jo skyrimo tvarka gali būti nustatyti tuose įstatymuose ar kituose teisės aktuose.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Duomenų tvarkytojas</w:t>
      </w:r>
      <w:r w:rsidRPr="008C6D43">
        <w:rPr>
          <w:color w:val="000000" w:themeColor="text1"/>
          <w:lang w:val="pt-BR"/>
        </w:rPr>
        <w:t xml:space="preserve"> – juridinis ar fizinis (kuris nėra</w:t>
      </w:r>
      <w:r w:rsidRPr="008C6D43">
        <w:rPr>
          <w:i/>
          <w:iCs/>
          <w:color w:val="000000" w:themeColor="text1"/>
          <w:lang w:val="pt-BR"/>
        </w:rPr>
        <w:t xml:space="preserve"> </w:t>
      </w:r>
      <w:r w:rsidRPr="008C6D43">
        <w:rPr>
          <w:color w:val="000000" w:themeColor="text1"/>
          <w:lang w:val="pt-BR"/>
        </w:rPr>
        <w:t>duomenų valdytojo darbuotojas) asmuo, duomenų valdytojo įgaliotas tvarkyti asmens duomenis.</w:t>
      </w:r>
      <w:r w:rsidRPr="008C6D43">
        <w:rPr>
          <w:i/>
          <w:iCs/>
          <w:color w:val="000000" w:themeColor="text1"/>
          <w:lang w:val="pt-BR"/>
        </w:rPr>
        <w:t xml:space="preserve"> </w:t>
      </w:r>
      <w:r w:rsidRPr="008C6D43">
        <w:rPr>
          <w:color w:val="000000" w:themeColor="text1"/>
          <w:lang w:val="pt-BR"/>
        </w:rPr>
        <w:t>Duomenų tvarkytojas ir (arba) jo skyrimo tvarka gali būti nustatyti įstatymuose ar kituose teisės aktuose.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rStyle w:val="typewriter"/>
          <w:color w:val="000000" w:themeColor="text1"/>
          <w:lang w:val="pt-BR"/>
        </w:rPr>
      </w:pPr>
      <w:r w:rsidRPr="008C6D43">
        <w:rPr>
          <w:rStyle w:val="typewriter"/>
          <w:b/>
          <w:bCs/>
          <w:color w:val="000000" w:themeColor="text1"/>
          <w:lang w:val="pt-BR"/>
        </w:rPr>
        <w:t>Trečiasis asmuo</w:t>
      </w:r>
      <w:r w:rsidRPr="008C6D43">
        <w:rPr>
          <w:rStyle w:val="typewriter"/>
          <w:color w:val="000000" w:themeColor="text1"/>
          <w:lang w:val="pt-BR"/>
        </w:rPr>
        <w:t xml:space="preserve"> – juridinis ar fizinis asmuo, išskyrus duomenų subjektą, duomenų valdytoją, duomenų tvarkytoją ir asmenis, kurie yra tiesiogiai duomenų valdytojo ar duomenų tvarkytojo įgalioti tvarkyti duomenis.</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rStyle w:val="typewriter"/>
          <w:b/>
          <w:color w:val="000000" w:themeColor="text1"/>
          <w:lang w:val="pt-BR"/>
        </w:rPr>
        <w:t xml:space="preserve">Duomenų archyvas </w:t>
      </w:r>
      <w:r w:rsidRPr="008C6D43">
        <w:rPr>
          <w:rStyle w:val="typewriter"/>
          <w:color w:val="000000" w:themeColor="text1"/>
          <w:lang w:val="pt-BR"/>
        </w:rPr>
        <w:t>– duomenų bazėje saugomi numatytą terminą duomenys.</w:t>
      </w:r>
    </w:p>
    <w:p w:rsidR="00F832C9" w:rsidRPr="008C6D43" w:rsidRDefault="00452357" w:rsidP="00F832C9">
      <w:pPr>
        <w:spacing w:before="120" w:after="100" w:afterAutospacing="1" w:line="240" w:lineRule="auto"/>
        <w:jc w:val="center"/>
        <w:rPr>
          <w:b/>
          <w:color w:val="000000" w:themeColor="text1"/>
          <w:lang w:val="pt-BR"/>
        </w:rPr>
      </w:pPr>
      <w:r w:rsidRPr="008C6D43">
        <w:rPr>
          <w:b/>
          <w:color w:val="000000" w:themeColor="text1"/>
          <w:lang w:val="pt-BR"/>
        </w:rPr>
        <w:t xml:space="preserve">III. </w:t>
      </w:r>
      <w:r w:rsidR="00F832C9" w:rsidRPr="008C6D43">
        <w:rPr>
          <w:b/>
          <w:color w:val="000000" w:themeColor="text1"/>
          <w:lang w:val="pt-BR"/>
        </w:rPr>
        <w:t>BENDRIEJI NUOSTATAI</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color w:val="000000" w:themeColor="text1"/>
          <w:lang w:val="pt-BR"/>
        </w:rPr>
        <w:t>Sistemos duomenų bazėse saugomi duomenys apie Sistemos vartotojus, dalis iš tų duomenų yra būtina Sistemos korektiškam funkcionalumui. Duomenų saugojimo tikslai Valstybinių ir kitų socialinių išmokų, kompensacijų už šilumą, vandens pašildymą ir šaltą vandenį skyrimas,  mokiniams nemokamo maitinimo ir paramos skyrimas, apskaita bei statistinių duomenų rinkimas.</w:t>
      </w:r>
    </w:p>
    <w:p w:rsidR="00F832C9" w:rsidRPr="008C6D43" w:rsidRDefault="00F832C9" w:rsidP="00F832C9">
      <w:pPr>
        <w:widowControl/>
        <w:numPr>
          <w:ilvl w:val="0"/>
          <w:numId w:val="1"/>
        </w:numPr>
        <w:adjustRightInd/>
        <w:spacing w:before="120" w:line="240" w:lineRule="auto"/>
        <w:ind w:left="714" w:hanging="357"/>
        <w:textAlignment w:val="auto"/>
        <w:rPr>
          <w:color w:val="000000" w:themeColor="text1"/>
          <w:lang w:val="pt-BR"/>
        </w:rPr>
      </w:pPr>
      <w:r w:rsidRPr="008C6D43">
        <w:rPr>
          <w:color w:val="000000" w:themeColor="text1"/>
          <w:lang w:val="pt-BR"/>
        </w:rPr>
        <w:t>Sistema yra kuriama, prižiūrima ir tobulinama, vadovaujantis Lietuvos Respublikos įstatymais bei kitais teisės aktais, įskaitant šiuos dokumentus:</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piniginės socialinės paramos mažas pajamas gaunančioms šeimoms (vieniems gyvenantiems asmenims) įstatymas: ( Žin., 2003, Nr. 73-3352; Žin., 2006, Nr. 130-4889};</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šalpos (socialinių) pensijų įstatymas (Žin., 1994, Nr. 96-1873; Žin., 2005, Nr. 71-2556);</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valstybinių pašalpų šeimoms, auginančioms vaikus, įstatymas (Žin., 1994, Nr. 89-1706; Žin., 2004, Nr. 88-3208);</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socialinės paramos mokiniams įstatymas (Žin.. 2006, Nr. 73-2755; 2008, Nr. 63-2382);</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vietos savivaldos įstatymas (Žin., 1994, Nr. 55-1049; Žin., 2008, Nr. 113-4290);</w:t>
      </w:r>
    </w:p>
    <w:p w:rsidR="00F832C9" w:rsidRPr="008C6D43" w:rsidRDefault="00F832C9" w:rsidP="00F832C9">
      <w:pPr>
        <w:widowControl/>
        <w:numPr>
          <w:ilvl w:val="0"/>
          <w:numId w:val="2"/>
        </w:numPr>
        <w:adjustRightInd/>
        <w:spacing w:after="100" w:afterAutospacing="1" w:line="240" w:lineRule="auto"/>
        <w:textAlignment w:val="auto"/>
        <w:rPr>
          <w:b/>
          <w:color w:val="000000" w:themeColor="text1"/>
          <w:lang w:val="pt-BR"/>
        </w:rPr>
      </w:pPr>
      <w:r w:rsidRPr="008C6D43">
        <w:rPr>
          <w:bCs/>
          <w:color w:val="000000" w:themeColor="text1"/>
          <w:lang w:val="pt-BR"/>
        </w:rPr>
        <w:t>Lietuvos respublikos</w:t>
      </w:r>
      <w:r w:rsidRPr="008C6D43">
        <w:rPr>
          <w:color w:val="000000" w:themeColor="text1"/>
          <w:lang w:val="pt-BR"/>
        </w:rPr>
        <w:t xml:space="preserve"> </w:t>
      </w:r>
      <w:r w:rsidRPr="008C6D43">
        <w:rPr>
          <w:bCs/>
          <w:color w:val="000000" w:themeColor="text1"/>
          <w:lang w:val="pt-BR"/>
        </w:rPr>
        <w:t>asmens duomenų teisinės apsaugos</w:t>
      </w:r>
      <w:r w:rsidRPr="008C6D43">
        <w:rPr>
          <w:color w:val="000000" w:themeColor="text1"/>
          <w:lang w:val="pt-BR"/>
        </w:rPr>
        <w:t xml:space="preserve"> </w:t>
      </w:r>
      <w:r w:rsidRPr="008C6D43">
        <w:rPr>
          <w:bCs/>
          <w:color w:val="000000" w:themeColor="text1"/>
          <w:lang w:val="pt-BR"/>
        </w:rPr>
        <w:t>įstatymas</w:t>
      </w:r>
      <w:r w:rsidRPr="008C6D43">
        <w:rPr>
          <w:b/>
          <w:bCs/>
          <w:color w:val="000000" w:themeColor="text1"/>
          <w:lang w:val="pt-BR"/>
        </w:rPr>
        <w:t xml:space="preserve"> </w:t>
      </w:r>
      <w:r w:rsidRPr="008C6D43">
        <w:rPr>
          <w:bCs/>
          <w:color w:val="000000" w:themeColor="text1"/>
          <w:lang w:val="pt-BR"/>
        </w:rPr>
        <w:t>(</w:t>
      </w:r>
      <w:r w:rsidRPr="008C6D43">
        <w:rPr>
          <w:iCs/>
          <w:color w:val="000000" w:themeColor="text1"/>
          <w:lang w:val="pt-BR"/>
        </w:rPr>
        <w:t>Žin., 2008, Nr. 22-804</w:t>
      </w:r>
      <w:r w:rsidRPr="008C6D43">
        <w:rPr>
          <w:bCs/>
          <w:color w:val="000000" w:themeColor="text1"/>
          <w:lang w:val="pt-BR"/>
        </w:rPr>
        <w:t>);</w:t>
      </w:r>
    </w:p>
    <w:p w:rsidR="00F832C9" w:rsidRPr="008C6D43" w:rsidRDefault="00F832C9" w:rsidP="00F832C9">
      <w:pPr>
        <w:spacing w:line="240" w:lineRule="auto"/>
        <w:jc w:val="center"/>
        <w:rPr>
          <w:b/>
          <w:color w:val="000000" w:themeColor="text1"/>
          <w:lang w:val="pt-BR"/>
        </w:rPr>
      </w:pPr>
      <w:r w:rsidRPr="008C6D43">
        <w:rPr>
          <w:b/>
          <w:color w:val="000000" w:themeColor="text1"/>
          <w:lang w:val="pt-BR"/>
        </w:rPr>
        <w:t>IV.  DUOMENŲ VALDYTOJAI IR TVARKYTOJAI</w:t>
      </w:r>
    </w:p>
    <w:p w:rsidR="00F832C9" w:rsidRPr="008C6D43" w:rsidRDefault="00F832C9" w:rsidP="00F832C9">
      <w:pPr>
        <w:spacing w:line="240" w:lineRule="auto"/>
        <w:jc w:val="center"/>
        <w:rPr>
          <w:color w:val="000000" w:themeColor="text1"/>
          <w:lang w:val="pt-BR"/>
        </w:rPr>
      </w:pPr>
    </w:p>
    <w:p w:rsidR="00F832C9" w:rsidRPr="009B05F6" w:rsidRDefault="00F832C9" w:rsidP="00F832C9">
      <w:pPr>
        <w:widowControl/>
        <w:numPr>
          <w:ilvl w:val="0"/>
          <w:numId w:val="1"/>
        </w:numPr>
        <w:adjustRightInd/>
        <w:spacing w:before="120" w:line="240" w:lineRule="auto"/>
        <w:ind w:left="714" w:hanging="357"/>
        <w:jc w:val="left"/>
        <w:textAlignment w:val="auto"/>
        <w:rPr>
          <w:color w:val="000000" w:themeColor="text1"/>
          <w:lang w:val="pt-BR"/>
        </w:rPr>
      </w:pPr>
      <w:r w:rsidRPr="009B05F6">
        <w:rPr>
          <w:color w:val="000000" w:themeColor="text1"/>
          <w:lang w:val="pt-BR"/>
        </w:rPr>
        <w:t xml:space="preserve">Kauno miesto savivaldybės administracija </w:t>
      </w:r>
      <w:r w:rsidR="00344628" w:rsidRPr="009B05F6">
        <w:rPr>
          <w:color w:val="000000" w:themeColor="text1"/>
          <w:lang w:val="pt-BR"/>
        </w:rPr>
        <w:t>(toliau U</w:t>
      </w:r>
      <w:r w:rsidR="004352C9" w:rsidRPr="009B05F6">
        <w:rPr>
          <w:color w:val="000000" w:themeColor="text1"/>
          <w:lang w:val="pt-BR"/>
        </w:rPr>
        <w:t xml:space="preserve">žsakovas) </w:t>
      </w:r>
      <w:r w:rsidR="00BC3114" w:rsidRPr="009B05F6">
        <w:rPr>
          <w:color w:val="000000" w:themeColor="text1"/>
          <w:lang w:val="pt-BR"/>
        </w:rPr>
        <w:t xml:space="preserve">yra </w:t>
      </w:r>
      <w:r w:rsidRPr="009B05F6">
        <w:rPr>
          <w:color w:val="000000" w:themeColor="text1"/>
          <w:lang w:val="pt-BR"/>
        </w:rPr>
        <w:t xml:space="preserve">duomenų valdytoja, </w:t>
      </w:r>
      <w:r w:rsidR="00BC3114" w:rsidRPr="009B05F6">
        <w:rPr>
          <w:color w:val="000000" w:themeColor="text1"/>
          <w:lang w:val="pt-BR"/>
        </w:rPr>
        <w:t xml:space="preserve"> </w:t>
      </w:r>
      <w:r w:rsidRPr="009B05F6">
        <w:rPr>
          <w:color w:val="000000" w:themeColor="text1"/>
          <w:lang w:val="pt-BR"/>
        </w:rPr>
        <w:t xml:space="preserve">įgaliojanti duomenis tvarkyti UAB „Nevda“ . </w:t>
      </w:r>
    </w:p>
    <w:p w:rsidR="00F832C9" w:rsidRPr="009B05F6" w:rsidRDefault="00F832C9" w:rsidP="00F832C9">
      <w:pPr>
        <w:widowControl/>
        <w:numPr>
          <w:ilvl w:val="0"/>
          <w:numId w:val="1"/>
        </w:numPr>
        <w:adjustRightInd/>
        <w:spacing w:before="120" w:line="240" w:lineRule="auto"/>
        <w:ind w:left="714" w:hanging="357"/>
        <w:jc w:val="left"/>
        <w:textAlignment w:val="auto"/>
        <w:rPr>
          <w:color w:val="000000" w:themeColor="text1"/>
          <w:lang w:val="pt-BR"/>
        </w:rPr>
      </w:pPr>
      <w:r w:rsidRPr="009B05F6">
        <w:rPr>
          <w:color w:val="000000" w:themeColor="text1"/>
          <w:lang w:val="pt-BR"/>
        </w:rPr>
        <w:t xml:space="preserve">UAB „Nevda“ </w:t>
      </w:r>
      <w:r w:rsidR="00344628" w:rsidRPr="009B05F6">
        <w:rPr>
          <w:color w:val="000000" w:themeColor="text1"/>
          <w:lang w:val="pt-BR"/>
        </w:rPr>
        <w:t xml:space="preserve"> (toliau P</w:t>
      </w:r>
      <w:r w:rsidR="004352C9" w:rsidRPr="009B05F6">
        <w:rPr>
          <w:color w:val="000000" w:themeColor="text1"/>
          <w:lang w:val="pt-BR"/>
        </w:rPr>
        <w:t xml:space="preserve">aslaugų teikėjas) </w:t>
      </w:r>
      <w:r w:rsidRPr="009B05F6">
        <w:rPr>
          <w:color w:val="000000" w:themeColor="text1"/>
          <w:lang w:val="pt-BR"/>
        </w:rPr>
        <w:t>yra Kauno miesto savivaldybės administracijos įgaliota duomenų tvarkytoja.</w:t>
      </w:r>
    </w:p>
    <w:p w:rsidR="00F832C9" w:rsidRPr="009B05F6" w:rsidRDefault="00F832C9" w:rsidP="00F832C9">
      <w:pPr>
        <w:spacing w:line="240" w:lineRule="auto"/>
        <w:rPr>
          <w:color w:val="000000" w:themeColor="text1"/>
          <w:lang w:val="pt-BR"/>
        </w:rPr>
      </w:pPr>
    </w:p>
    <w:p w:rsidR="00F832C9" w:rsidRPr="008C6D43" w:rsidRDefault="00F832C9" w:rsidP="00F832C9">
      <w:pPr>
        <w:spacing w:line="240" w:lineRule="auto"/>
        <w:jc w:val="center"/>
        <w:rPr>
          <w:b/>
          <w:color w:val="000000" w:themeColor="text1"/>
        </w:rPr>
      </w:pPr>
      <w:r w:rsidRPr="008C6D43">
        <w:rPr>
          <w:b/>
          <w:color w:val="000000" w:themeColor="text1"/>
        </w:rPr>
        <w:t>V.  TVARKOMI ASMENS DUOMENYS</w:t>
      </w:r>
    </w:p>
    <w:p w:rsidR="00F832C9" w:rsidRPr="008C6D43" w:rsidRDefault="00F832C9" w:rsidP="00F832C9">
      <w:pPr>
        <w:spacing w:line="240" w:lineRule="auto"/>
        <w:jc w:val="center"/>
        <w:rPr>
          <w:color w:val="000000" w:themeColor="text1"/>
        </w:rPr>
      </w:pPr>
    </w:p>
    <w:p w:rsidR="00F832C9" w:rsidRPr="008C6D43" w:rsidRDefault="00F832C9" w:rsidP="00F832C9">
      <w:pPr>
        <w:widowControl/>
        <w:numPr>
          <w:ilvl w:val="0"/>
          <w:numId w:val="1"/>
        </w:numPr>
        <w:adjustRightInd/>
        <w:spacing w:line="240" w:lineRule="auto"/>
        <w:textAlignment w:val="auto"/>
        <w:rPr>
          <w:color w:val="000000" w:themeColor="text1"/>
          <w:lang w:val="pt-BR"/>
        </w:rPr>
      </w:pPr>
      <w:r w:rsidRPr="008C6D43">
        <w:rPr>
          <w:color w:val="000000" w:themeColor="text1"/>
          <w:lang w:val="pt-BR"/>
        </w:rPr>
        <w:t>Sistemos pagalba tvarkomi socialinės paramos gavėjo  asmens duomenys:</w:t>
      </w:r>
    </w:p>
    <w:p w:rsidR="00F832C9" w:rsidRPr="008C6D43" w:rsidRDefault="00AB7BD7" w:rsidP="00AB7BD7">
      <w:pPr>
        <w:widowControl/>
        <w:adjustRightInd/>
        <w:spacing w:before="120" w:line="240" w:lineRule="auto"/>
        <w:jc w:val="left"/>
        <w:textAlignment w:val="auto"/>
        <w:rPr>
          <w:color w:val="000000" w:themeColor="text1"/>
        </w:rPr>
      </w:pPr>
      <w:r w:rsidRPr="008C6D43">
        <w:rPr>
          <w:color w:val="000000" w:themeColor="text1"/>
        </w:rPr>
        <w:t xml:space="preserve">      19.1. </w:t>
      </w:r>
      <w:proofErr w:type="spellStart"/>
      <w:r w:rsidR="00F832C9" w:rsidRPr="008C6D43">
        <w:rPr>
          <w:color w:val="000000" w:themeColor="text1"/>
        </w:rPr>
        <w:t>Vardas</w:t>
      </w:r>
      <w:proofErr w:type="spellEnd"/>
      <w:r w:rsidR="00F832C9" w:rsidRPr="008C6D43">
        <w:rPr>
          <w:color w:val="000000" w:themeColor="text1"/>
        </w:rPr>
        <w:t>;</w:t>
      </w:r>
    </w:p>
    <w:p w:rsidR="00F832C9" w:rsidRPr="008C6D43" w:rsidRDefault="00AB7BD7" w:rsidP="00AB7BD7">
      <w:pPr>
        <w:widowControl/>
        <w:adjustRightInd/>
        <w:spacing w:line="240" w:lineRule="auto"/>
        <w:jc w:val="left"/>
        <w:textAlignment w:val="auto"/>
        <w:rPr>
          <w:color w:val="000000" w:themeColor="text1"/>
        </w:rPr>
      </w:pPr>
      <w:r w:rsidRPr="008C6D43">
        <w:rPr>
          <w:color w:val="000000" w:themeColor="text1"/>
        </w:rPr>
        <w:t xml:space="preserve">      19.2. </w:t>
      </w:r>
      <w:proofErr w:type="spellStart"/>
      <w:r w:rsidR="00F832C9" w:rsidRPr="008C6D43">
        <w:rPr>
          <w:color w:val="000000" w:themeColor="text1"/>
        </w:rPr>
        <w:t>Pavardė</w:t>
      </w:r>
      <w:proofErr w:type="spellEnd"/>
      <w:r w:rsidR="00F832C9" w:rsidRPr="008C6D43">
        <w:rPr>
          <w:color w:val="000000" w:themeColor="text1"/>
        </w:rPr>
        <w:t>;</w:t>
      </w:r>
    </w:p>
    <w:p w:rsidR="00F832C9" w:rsidRPr="008C6D43" w:rsidRDefault="00AB7BD7" w:rsidP="00AB7BD7">
      <w:pPr>
        <w:widowControl/>
        <w:tabs>
          <w:tab w:val="num" w:pos="840"/>
        </w:tabs>
        <w:adjustRightInd/>
        <w:spacing w:line="240" w:lineRule="auto"/>
        <w:ind w:left="360"/>
        <w:jc w:val="left"/>
        <w:textAlignment w:val="auto"/>
        <w:rPr>
          <w:color w:val="000000" w:themeColor="text1"/>
        </w:rPr>
      </w:pPr>
      <w:r w:rsidRPr="008C6D43">
        <w:rPr>
          <w:color w:val="000000" w:themeColor="text1"/>
        </w:rPr>
        <w:lastRenderedPageBreak/>
        <w:t xml:space="preserve">19.3. </w:t>
      </w:r>
      <w:proofErr w:type="spellStart"/>
      <w:r w:rsidR="00F832C9" w:rsidRPr="008C6D43">
        <w:rPr>
          <w:color w:val="000000" w:themeColor="text1"/>
        </w:rPr>
        <w:t>Gimimo</w:t>
      </w:r>
      <w:proofErr w:type="spellEnd"/>
      <w:r w:rsidR="00F832C9" w:rsidRPr="008C6D43">
        <w:rPr>
          <w:color w:val="000000" w:themeColor="text1"/>
        </w:rPr>
        <w:t xml:space="preserve"> </w:t>
      </w:r>
      <w:proofErr w:type="spellStart"/>
      <w:r w:rsidR="00F832C9" w:rsidRPr="008C6D43">
        <w:rPr>
          <w:color w:val="000000" w:themeColor="text1"/>
        </w:rPr>
        <w:t>metai</w:t>
      </w:r>
      <w:proofErr w:type="spellEnd"/>
      <w:r w:rsidR="00F832C9" w:rsidRPr="008C6D43">
        <w:rPr>
          <w:color w:val="000000" w:themeColor="text1"/>
        </w:rPr>
        <w:t>;</w:t>
      </w:r>
    </w:p>
    <w:p w:rsidR="00F832C9" w:rsidRPr="008C6D43" w:rsidRDefault="00AB7BD7" w:rsidP="00AB7BD7">
      <w:pPr>
        <w:pStyle w:val="Sraopastraipa"/>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Asmens</w:t>
      </w:r>
      <w:proofErr w:type="spellEnd"/>
      <w:r w:rsidR="00F832C9" w:rsidRPr="008C6D43">
        <w:rPr>
          <w:color w:val="000000" w:themeColor="text1"/>
        </w:rPr>
        <w:t xml:space="preserve"> </w:t>
      </w:r>
      <w:proofErr w:type="spellStart"/>
      <w:r w:rsidR="00F832C9" w:rsidRPr="008C6D43">
        <w:rPr>
          <w:color w:val="000000" w:themeColor="text1"/>
        </w:rPr>
        <w:t>kodas</w:t>
      </w:r>
      <w:proofErr w:type="spellEnd"/>
      <w:r w:rsidR="00F832C9" w:rsidRPr="008C6D43">
        <w:rPr>
          <w:color w:val="000000" w:themeColor="text1"/>
        </w:rPr>
        <w:t>;</w:t>
      </w:r>
    </w:p>
    <w:p w:rsidR="00F832C9" w:rsidRPr="008C6D43" w:rsidRDefault="00AB7BD7" w:rsidP="00AB7BD7">
      <w:pPr>
        <w:pStyle w:val="Sraopastraipa"/>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Adresas</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Telefono</w:t>
      </w:r>
      <w:proofErr w:type="spellEnd"/>
      <w:r w:rsidR="00F832C9" w:rsidRPr="008C6D43">
        <w:rPr>
          <w:color w:val="000000" w:themeColor="text1"/>
        </w:rPr>
        <w:t xml:space="preserve"> </w:t>
      </w:r>
      <w:proofErr w:type="spellStart"/>
      <w:r w:rsidR="00F832C9" w:rsidRPr="008C6D43">
        <w:rPr>
          <w:color w:val="000000" w:themeColor="text1"/>
        </w:rPr>
        <w:t>numeris</w:t>
      </w:r>
      <w:proofErr w:type="spellEnd"/>
      <w:r w:rsidR="00F832C9" w:rsidRPr="008C6D43">
        <w:rPr>
          <w:color w:val="000000" w:themeColor="text1"/>
        </w:rPr>
        <w:t xml:space="preserve"> (</w:t>
      </w:r>
      <w:proofErr w:type="spellStart"/>
      <w:r w:rsidR="00F832C9" w:rsidRPr="008C6D43">
        <w:rPr>
          <w:color w:val="000000" w:themeColor="text1"/>
        </w:rPr>
        <w:t>neprivaloma</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Elektroninio</w:t>
      </w:r>
      <w:proofErr w:type="spellEnd"/>
      <w:r w:rsidR="00F832C9" w:rsidRPr="008C6D43">
        <w:rPr>
          <w:color w:val="000000" w:themeColor="text1"/>
        </w:rPr>
        <w:t xml:space="preserve"> </w:t>
      </w:r>
      <w:proofErr w:type="spellStart"/>
      <w:r w:rsidR="00F832C9" w:rsidRPr="008C6D43">
        <w:rPr>
          <w:color w:val="000000" w:themeColor="text1"/>
        </w:rPr>
        <w:t>pašto</w:t>
      </w:r>
      <w:proofErr w:type="spellEnd"/>
      <w:r w:rsidR="00F832C9" w:rsidRPr="008C6D43">
        <w:rPr>
          <w:color w:val="000000" w:themeColor="text1"/>
        </w:rPr>
        <w:t xml:space="preserve"> </w:t>
      </w:r>
      <w:proofErr w:type="spellStart"/>
      <w:r w:rsidR="00F832C9" w:rsidRPr="008C6D43">
        <w:rPr>
          <w:color w:val="000000" w:themeColor="text1"/>
        </w:rPr>
        <w:t>adresas</w:t>
      </w:r>
      <w:proofErr w:type="spellEnd"/>
      <w:r w:rsidR="00F832C9" w:rsidRPr="008C6D43">
        <w:rPr>
          <w:color w:val="000000" w:themeColor="text1"/>
        </w:rPr>
        <w:t xml:space="preserve"> (</w:t>
      </w:r>
      <w:proofErr w:type="spellStart"/>
      <w:r w:rsidR="00F832C9" w:rsidRPr="008C6D43">
        <w:rPr>
          <w:color w:val="000000" w:themeColor="text1"/>
        </w:rPr>
        <w:t>neprivaloma</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Neįgalumo</w:t>
      </w:r>
      <w:proofErr w:type="spellEnd"/>
      <w:r w:rsidR="00F832C9" w:rsidRPr="008C6D43">
        <w:rPr>
          <w:color w:val="000000" w:themeColor="text1"/>
        </w:rPr>
        <w:t xml:space="preserve"> </w:t>
      </w:r>
      <w:proofErr w:type="spellStart"/>
      <w:r w:rsidR="00F832C9" w:rsidRPr="008C6D43">
        <w:rPr>
          <w:color w:val="000000" w:themeColor="text1"/>
        </w:rPr>
        <w:t>laipsnis</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Kiti</w:t>
      </w:r>
      <w:proofErr w:type="spellEnd"/>
      <w:r w:rsidR="00F832C9" w:rsidRPr="008C6D43">
        <w:rPr>
          <w:color w:val="000000" w:themeColor="text1"/>
        </w:rPr>
        <w:t xml:space="preserve"> </w:t>
      </w:r>
      <w:proofErr w:type="spellStart"/>
      <w:r w:rsidR="00F832C9" w:rsidRPr="008C6D43">
        <w:rPr>
          <w:color w:val="000000" w:themeColor="text1"/>
        </w:rPr>
        <w:t>įstatymu</w:t>
      </w:r>
      <w:proofErr w:type="spellEnd"/>
      <w:r w:rsidR="00F832C9" w:rsidRPr="008C6D43">
        <w:rPr>
          <w:color w:val="000000" w:themeColor="text1"/>
        </w:rPr>
        <w:t xml:space="preserve"> </w:t>
      </w:r>
      <w:proofErr w:type="spellStart"/>
      <w:r w:rsidR="00F832C9" w:rsidRPr="008C6D43">
        <w:rPr>
          <w:color w:val="000000" w:themeColor="text1"/>
        </w:rPr>
        <w:t>ar</w:t>
      </w:r>
      <w:proofErr w:type="spellEnd"/>
      <w:r w:rsidR="00F832C9" w:rsidRPr="008C6D43">
        <w:rPr>
          <w:color w:val="000000" w:themeColor="text1"/>
        </w:rPr>
        <w:t xml:space="preserve"> </w:t>
      </w:r>
      <w:proofErr w:type="spellStart"/>
      <w:r w:rsidR="00F832C9" w:rsidRPr="008C6D43">
        <w:rPr>
          <w:color w:val="000000" w:themeColor="text1"/>
        </w:rPr>
        <w:t>teisės</w:t>
      </w:r>
      <w:proofErr w:type="spellEnd"/>
      <w:r w:rsidR="00F832C9" w:rsidRPr="008C6D43">
        <w:rPr>
          <w:color w:val="000000" w:themeColor="text1"/>
        </w:rPr>
        <w:t xml:space="preserve"> </w:t>
      </w:r>
      <w:proofErr w:type="spellStart"/>
      <w:r w:rsidR="00F832C9" w:rsidRPr="008C6D43">
        <w:rPr>
          <w:color w:val="000000" w:themeColor="text1"/>
        </w:rPr>
        <w:t>aktais</w:t>
      </w:r>
      <w:proofErr w:type="spellEnd"/>
      <w:r w:rsidR="00F832C9" w:rsidRPr="008C6D43">
        <w:rPr>
          <w:color w:val="000000" w:themeColor="text1"/>
        </w:rPr>
        <w:t xml:space="preserve"> </w:t>
      </w:r>
      <w:proofErr w:type="spellStart"/>
      <w:r w:rsidR="00F832C9" w:rsidRPr="008C6D43">
        <w:rPr>
          <w:color w:val="000000" w:themeColor="text1"/>
        </w:rPr>
        <w:t>nustatyti</w:t>
      </w:r>
      <w:proofErr w:type="spellEnd"/>
      <w:r w:rsidR="00F832C9" w:rsidRPr="008C6D43">
        <w:rPr>
          <w:color w:val="000000" w:themeColor="text1"/>
        </w:rPr>
        <w:t xml:space="preserve"> </w:t>
      </w:r>
      <w:proofErr w:type="spellStart"/>
      <w:r w:rsidR="00F832C9" w:rsidRPr="008C6D43">
        <w:rPr>
          <w:color w:val="000000" w:themeColor="text1"/>
        </w:rPr>
        <w:t>duomenys</w:t>
      </w:r>
      <w:proofErr w:type="spellEnd"/>
      <w:r w:rsidR="00F832C9" w:rsidRPr="008C6D43">
        <w:rPr>
          <w:color w:val="000000" w:themeColor="text1"/>
        </w:rPr>
        <w:t>.</w:t>
      </w:r>
    </w:p>
    <w:p w:rsidR="00F832C9" w:rsidRPr="008C6D43" w:rsidRDefault="00F832C9" w:rsidP="00F832C9">
      <w:pPr>
        <w:spacing w:line="240" w:lineRule="auto"/>
        <w:rPr>
          <w:b/>
          <w:color w:val="000000" w:themeColor="text1"/>
        </w:rPr>
      </w:pPr>
    </w:p>
    <w:p w:rsidR="00F832C9" w:rsidRPr="008C6D43" w:rsidRDefault="00F832C9" w:rsidP="00F832C9">
      <w:pPr>
        <w:spacing w:line="240" w:lineRule="auto"/>
        <w:jc w:val="center"/>
        <w:rPr>
          <w:b/>
          <w:color w:val="000000" w:themeColor="text1"/>
        </w:rPr>
      </w:pPr>
      <w:r w:rsidRPr="008C6D43">
        <w:rPr>
          <w:b/>
          <w:color w:val="000000" w:themeColor="text1"/>
        </w:rPr>
        <w:t>VI</w:t>
      </w:r>
      <w:proofErr w:type="gramStart"/>
      <w:r w:rsidRPr="008C6D43">
        <w:rPr>
          <w:b/>
          <w:color w:val="000000" w:themeColor="text1"/>
        </w:rPr>
        <w:t>.  ŠALIŲ</w:t>
      </w:r>
      <w:proofErr w:type="gramEnd"/>
      <w:r w:rsidRPr="008C6D43">
        <w:rPr>
          <w:b/>
          <w:color w:val="000000" w:themeColor="text1"/>
        </w:rPr>
        <w:t xml:space="preserve"> ĮSIPAREIGOJIMAI</w:t>
      </w:r>
    </w:p>
    <w:p w:rsidR="00F832C9" w:rsidRPr="008C6D43" w:rsidRDefault="00F832C9" w:rsidP="00F832C9">
      <w:pPr>
        <w:spacing w:line="240" w:lineRule="auto"/>
        <w:rPr>
          <w:b/>
          <w:color w:val="000000" w:themeColor="text1"/>
        </w:rPr>
      </w:pPr>
    </w:p>
    <w:p w:rsidR="00F832C9" w:rsidRPr="008C6D43" w:rsidRDefault="00F832C9" w:rsidP="00AB7BD7">
      <w:pPr>
        <w:widowControl/>
        <w:numPr>
          <w:ilvl w:val="0"/>
          <w:numId w:val="4"/>
        </w:numPr>
        <w:adjustRightInd/>
        <w:spacing w:line="240" w:lineRule="auto"/>
        <w:ind w:hanging="90"/>
        <w:jc w:val="left"/>
        <w:textAlignment w:val="auto"/>
        <w:rPr>
          <w:color w:val="000000" w:themeColor="text1"/>
        </w:rPr>
      </w:pPr>
      <w:proofErr w:type="spellStart"/>
      <w:r w:rsidRPr="008C6D43">
        <w:rPr>
          <w:color w:val="000000" w:themeColor="text1"/>
        </w:rPr>
        <w:t>Šalys</w:t>
      </w:r>
      <w:proofErr w:type="spellEnd"/>
      <w:r w:rsidRPr="008C6D43">
        <w:rPr>
          <w:color w:val="000000" w:themeColor="text1"/>
        </w:rPr>
        <w:t xml:space="preserve"> </w:t>
      </w:r>
      <w:proofErr w:type="spellStart"/>
      <w:r w:rsidRPr="008C6D43">
        <w:rPr>
          <w:color w:val="000000" w:themeColor="text1"/>
        </w:rPr>
        <w:t>įsipareigoja</w:t>
      </w:r>
      <w:proofErr w:type="spellEnd"/>
      <w:r w:rsidRPr="008C6D43">
        <w:rPr>
          <w:color w:val="000000" w:themeColor="text1"/>
        </w:rPr>
        <w:t>:</w:t>
      </w:r>
    </w:p>
    <w:p w:rsidR="00F832C9" w:rsidRPr="008C6D43" w:rsidRDefault="00F832C9" w:rsidP="00F832C9">
      <w:pPr>
        <w:spacing w:before="120" w:line="240" w:lineRule="auto"/>
        <w:ind w:left="357"/>
        <w:rPr>
          <w:color w:val="000000" w:themeColor="text1"/>
        </w:rPr>
      </w:pPr>
      <w:r w:rsidRPr="008C6D43">
        <w:rPr>
          <w:color w:val="000000" w:themeColor="text1"/>
        </w:rPr>
        <w:t xml:space="preserve">20.1. </w:t>
      </w:r>
      <w:proofErr w:type="spellStart"/>
      <w:r w:rsidRPr="008C6D43">
        <w:rPr>
          <w:color w:val="000000" w:themeColor="text1"/>
        </w:rPr>
        <w:t>Laikytis</w:t>
      </w:r>
      <w:proofErr w:type="spellEnd"/>
      <w:r w:rsidRPr="008C6D43">
        <w:rPr>
          <w:color w:val="000000" w:themeColor="text1"/>
        </w:rPr>
        <w:t xml:space="preserve"> </w:t>
      </w:r>
      <w:proofErr w:type="spellStart"/>
      <w:r w:rsidRPr="008C6D43">
        <w:rPr>
          <w:color w:val="000000" w:themeColor="text1"/>
        </w:rPr>
        <w:t>visų</w:t>
      </w:r>
      <w:proofErr w:type="spellEnd"/>
      <w:r w:rsidRPr="008C6D43">
        <w:rPr>
          <w:color w:val="000000" w:themeColor="text1"/>
        </w:rPr>
        <w:t xml:space="preserve"> </w:t>
      </w:r>
      <w:proofErr w:type="spellStart"/>
      <w:r w:rsidRPr="008C6D43">
        <w:rPr>
          <w:color w:val="000000" w:themeColor="text1"/>
        </w:rPr>
        <w:t>būtinų</w:t>
      </w:r>
      <w:proofErr w:type="spellEnd"/>
      <w:r w:rsidRPr="008C6D43">
        <w:rPr>
          <w:color w:val="000000" w:themeColor="text1"/>
        </w:rPr>
        <w:t xml:space="preserve"> </w:t>
      </w:r>
      <w:proofErr w:type="spellStart"/>
      <w:r w:rsidRPr="008C6D43">
        <w:rPr>
          <w:color w:val="000000" w:themeColor="text1"/>
        </w:rPr>
        <w:t>techninių</w:t>
      </w:r>
      <w:proofErr w:type="spellEnd"/>
      <w:r w:rsidRPr="008C6D43">
        <w:rPr>
          <w:color w:val="000000" w:themeColor="text1"/>
        </w:rPr>
        <w:t xml:space="preserve"> </w:t>
      </w:r>
      <w:proofErr w:type="spellStart"/>
      <w:r w:rsidRPr="008C6D43">
        <w:rPr>
          <w:color w:val="000000" w:themeColor="text1"/>
        </w:rPr>
        <w:t>ir</w:t>
      </w:r>
      <w:proofErr w:type="spellEnd"/>
      <w:r w:rsidRPr="008C6D43">
        <w:rPr>
          <w:color w:val="000000" w:themeColor="text1"/>
        </w:rPr>
        <w:t xml:space="preserve"> </w:t>
      </w:r>
      <w:proofErr w:type="spellStart"/>
      <w:r w:rsidRPr="008C6D43">
        <w:rPr>
          <w:color w:val="000000" w:themeColor="text1"/>
        </w:rPr>
        <w:t>kitokių</w:t>
      </w:r>
      <w:proofErr w:type="spellEnd"/>
      <w:r w:rsidRPr="008C6D43">
        <w:rPr>
          <w:color w:val="000000" w:themeColor="text1"/>
        </w:rPr>
        <w:t xml:space="preserve"> </w:t>
      </w:r>
      <w:proofErr w:type="spellStart"/>
      <w:r w:rsidRPr="008C6D43">
        <w:rPr>
          <w:color w:val="000000" w:themeColor="text1"/>
        </w:rPr>
        <w:t>priemonių</w:t>
      </w:r>
      <w:proofErr w:type="spellEnd"/>
      <w:r w:rsidRPr="008C6D43">
        <w:rPr>
          <w:color w:val="000000" w:themeColor="text1"/>
        </w:rPr>
        <w:t xml:space="preserve"> </w:t>
      </w:r>
      <w:proofErr w:type="spellStart"/>
      <w:r w:rsidRPr="008C6D43">
        <w:rPr>
          <w:color w:val="000000" w:themeColor="text1"/>
        </w:rPr>
        <w:t>asmens</w:t>
      </w:r>
      <w:proofErr w:type="spellEnd"/>
      <w:r w:rsidRPr="008C6D43">
        <w:rPr>
          <w:color w:val="000000" w:themeColor="text1"/>
        </w:rPr>
        <w:t xml:space="preserve"> </w:t>
      </w:r>
      <w:proofErr w:type="spellStart"/>
      <w:r w:rsidRPr="008C6D43">
        <w:rPr>
          <w:color w:val="000000" w:themeColor="text1"/>
        </w:rPr>
        <w:t>duomenų</w:t>
      </w:r>
      <w:proofErr w:type="spellEnd"/>
      <w:r w:rsidRPr="008C6D43">
        <w:rPr>
          <w:color w:val="000000" w:themeColor="text1"/>
        </w:rPr>
        <w:t xml:space="preserve"> </w:t>
      </w:r>
      <w:proofErr w:type="spellStart"/>
      <w:r w:rsidRPr="008C6D43">
        <w:rPr>
          <w:color w:val="000000" w:themeColor="text1"/>
        </w:rPr>
        <w:t>apsaugai</w:t>
      </w:r>
      <w:proofErr w:type="spellEnd"/>
      <w:r w:rsidRPr="008C6D43">
        <w:rPr>
          <w:color w:val="000000" w:themeColor="text1"/>
        </w:rPr>
        <w:t>.</w:t>
      </w:r>
    </w:p>
    <w:p w:rsidR="00F832C9" w:rsidRPr="008C6D43" w:rsidRDefault="00F832C9" w:rsidP="00F832C9">
      <w:pPr>
        <w:spacing w:line="240" w:lineRule="auto"/>
        <w:ind w:left="360"/>
        <w:rPr>
          <w:color w:val="000000" w:themeColor="text1"/>
        </w:rPr>
      </w:pPr>
      <w:r w:rsidRPr="008C6D43">
        <w:rPr>
          <w:color w:val="000000" w:themeColor="text1"/>
        </w:rPr>
        <w:t xml:space="preserve">20.2. </w:t>
      </w:r>
      <w:proofErr w:type="spellStart"/>
      <w:r w:rsidRPr="008C6D43">
        <w:rPr>
          <w:color w:val="000000" w:themeColor="text1"/>
        </w:rPr>
        <w:t>Duomenis</w:t>
      </w:r>
      <w:proofErr w:type="spellEnd"/>
      <w:r w:rsidRPr="008C6D43">
        <w:rPr>
          <w:color w:val="000000" w:themeColor="text1"/>
        </w:rPr>
        <w:t xml:space="preserve"> </w:t>
      </w:r>
      <w:proofErr w:type="spellStart"/>
      <w:r w:rsidRPr="008C6D43">
        <w:rPr>
          <w:color w:val="000000" w:themeColor="text1"/>
        </w:rPr>
        <w:t>tvarkyti</w:t>
      </w:r>
      <w:proofErr w:type="spellEnd"/>
      <w:r w:rsidRPr="008C6D43">
        <w:rPr>
          <w:color w:val="000000" w:themeColor="text1"/>
        </w:rPr>
        <w:t xml:space="preserve"> </w:t>
      </w:r>
      <w:proofErr w:type="spellStart"/>
      <w:r w:rsidRPr="008C6D43">
        <w:rPr>
          <w:color w:val="000000" w:themeColor="text1"/>
        </w:rPr>
        <w:t>vadovaujantis</w:t>
      </w:r>
      <w:proofErr w:type="spellEnd"/>
      <w:r w:rsidRPr="008C6D43">
        <w:rPr>
          <w:color w:val="000000" w:themeColor="text1"/>
        </w:rPr>
        <w:t xml:space="preserve"> </w:t>
      </w:r>
      <w:proofErr w:type="spellStart"/>
      <w:r w:rsidRPr="008C6D43">
        <w:rPr>
          <w:color w:val="000000" w:themeColor="text1"/>
        </w:rPr>
        <w:t>Lietuvos</w:t>
      </w:r>
      <w:proofErr w:type="spellEnd"/>
      <w:r w:rsidRPr="008C6D43">
        <w:rPr>
          <w:color w:val="000000" w:themeColor="text1"/>
        </w:rPr>
        <w:t xml:space="preserve"> </w:t>
      </w:r>
      <w:proofErr w:type="spellStart"/>
      <w:r w:rsidRPr="008C6D43">
        <w:rPr>
          <w:color w:val="000000" w:themeColor="text1"/>
        </w:rPr>
        <w:t>Respublikos</w:t>
      </w:r>
      <w:proofErr w:type="spellEnd"/>
      <w:r w:rsidRPr="008C6D43">
        <w:rPr>
          <w:color w:val="000000" w:themeColor="text1"/>
        </w:rPr>
        <w:t xml:space="preserve"> </w:t>
      </w:r>
      <w:proofErr w:type="spellStart"/>
      <w:r w:rsidRPr="008C6D43">
        <w:rPr>
          <w:color w:val="000000" w:themeColor="text1"/>
        </w:rPr>
        <w:t>įstatymais</w:t>
      </w:r>
      <w:proofErr w:type="spellEnd"/>
      <w:r w:rsidRPr="008C6D43">
        <w:rPr>
          <w:color w:val="000000" w:themeColor="text1"/>
        </w:rPr>
        <w:t xml:space="preserve"> </w:t>
      </w:r>
      <w:proofErr w:type="spellStart"/>
      <w:r w:rsidRPr="008C6D43">
        <w:rPr>
          <w:color w:val="000000" w:themeColor="text1"/>
        </w:rPr>
        <w:t>ir</w:t>
      </w:r>
      <w:proofErr w:type="spellEnd"/>
      <w:r w:rsidRPr="008C6D43">
        <w:rPr>
          <w:color w:val="000000" w:themeColor="text1"/>
        </w:rPr>
        <w:t xml:space="preserve"> </w:t>
      </w:r>
      <w:proofErr w:type="spellStart"/>
      <w:r w:rsidRPr="008C6D43">
        <w:rPr>
          <w:color w:val="000000" w:themeColor="text1"/>
        </w:rPr>
        <w:t>kitais</w:t>
      </w:r>
      <w:proofErr w:type="spellEnd"/>
      <w:r w:rsidRPr="008C6D43">
        <w:rPr>
          <w:color w:val="000000" w:themeColor="text1"/>
        </w:rPr>
        <w:t xml:space="preserve"> </w:t>
      </w:r>
      <w:proofErr w:type="spellStart"/>
      <w:r w:rsidRPr="008C6D43">
        <w:rPr>
          <w:color w:val="000000" w:themeColor="text1"/>
        </w:rPr>
        <w:t>teisės</w:t>
      </w:r>
      <w:proofErr w:type="spellEnd"/>
      <w:r w:rsidRPr="008C6D43">
        <w:rPr>
          <w:color w:val="000000" w:themeColor="text1"/>
        </w:rPr>
        <w:t xml:space="preserve"> </w:t>
      </w:r>
      <w:proofErr w:type="spellStart"/>
      <w:r w:rsidRPr="008C6D43">
        <w:rPr>
          <w:color w:val="000000" w:themeColor="text1"/>
        </w:rPr>
        <w:t>aktais</w:t>
      </w:r>
      <w:proofErr w:type="spellEnd"/>
      <w:r w:rsidRPr="008C6D43">
        <w:rPr>
          <w:color w:val="000000" w:themeColor="text1"/>
        </w:rPr>
        <w:t>.</w:t>
      </w:r>
    </w:p>
    <w:p w:rsidR="00F832C9" w:rsidRPr="008C6D43" w:rsidRDefault="00F832C9" w:rsidP="00F832C9">
      <w:pPr>
        <w:spacing w:line="240" w:lineRule="auto"/>
        <w:ind w:left="360"/>
        <w:rPr>
          <w:color w:val="000000" w:themeColor="text1"/>
        </w:rPr>
      </w:pPr>
    </w:p>
    <w:p w:rsidR="00F832C9" w:rsidRPr="008C6D43" w:rsidRDefault="009C1703" w:rsidP="00AB7BD7">
      <w:pPr>
        <w:widowControl/>
        <w:numPr>
          <w:ilvl w:val="0"/>
          <w:numId w:val="4"/>
        </w:numPr>
        <w:tabs>
          <w:tab w:val="num" w:pos="900"/>
        </w:tabs>
        <w:adjustRightInd/>
        <w:spacing w:line="240" w:lineRule="auto"/>
        <w:ind w:left="900" w:hanging="540"/>
        <w:textAlignment w:val="auto"/>
        <w:rPr>
          <w:color w:val="000000" w:themeColor="text1"/>
        </w:rPr>
      </w:pPr>
      <w:r w:rsidRPr="008C6D43">
        <w:rPr>
          <w:color w:val="000000" w:themeColor="text1"/>
          <w:lang w:val="fi-FI"/>
        </w:rPr>
        <w:t>Užsakovas</w:t>
      </w:r>
      <w:r w:rsidR="00C42832">
        <w:rPr>
          <w:color w:val="000000" w:themeColor="text1"/>
          <w:lang w:val="fi-FI"/>
        </w:rPr>
        <w:t xml:space="preserve"> turi</w:t>
      </w:r>
      <w:r w:rsidR="00F832C9" w:rsidRPr="008C6D43">
        <w:rPr>
          <w:color w:val="000000" w:themeColor="text1"/>
          <w:lang w:val="fi-FI"/>
        </w:rPr>
        <w:t>:</w:t>
      </w:r>
      <w:r w:rsidR="00F832C9" w:rsidRPr="008C6D43">
        <w:rPr>
          <w:color w:val="000000" w:themeColor="text1"/>
          <w:lang w:val="fi-FI"/>
        </w:rPr>
        <w:tab/>
      </w:r>
      <w:r w:rsidR="00F832C9" w:rsidRPr="008C6D43">
        <w:rPr>
          <w:color w:val="000000" w:themeColor="text1"/>
          <w:lang w:val="fi-FI"/>
        </w:rPr>
        <w:tab/>
      </w:r>
      <w:r w:rsidR="00F832C9" w:rsidRPr="008C6D43">
        <w:rPr>
          <w:color w:val="000000" w:themeColor="text1"/>
          <w:lang w:val="fi-FI"/>
        </w:rPr>
        <w:tab/>
      </w:r>
    </w:p>
    <w:p w:rsidR="00F832C9" w:rsidRPr="008C6D43" w:rsidRDefault="00F5520B" w:rsidP="00F5520B">
      <w:pPr>
        <w:rPr>
          <w:color w:val="000000" w:themeColor="text1"/>
          <w:lang w:val="fi-FI"/>
        </w:rPr>
      </w:pPr>
      <w:r w:rsidRPr="008C6D43">
        <w:rPr>
          <w:color w:val="000000" w:themeColor="text1"/>
        </w:rPr>
        <w:t xml:space="preserve"> </w:t>
      </w:r>
    </w:p>
    <w:p w:rsidR="00F832C9" w:rsidRPr="008C6D43" w:rsidRDefault="001E1DE1" w:rsidP="00F5520B">
      <w:pPr>
        <w:pStyle w:val="Sraopastraipa"/>
        <w:widowControl/>
        <w:numPr>
          <w:ilvl w:val="1"/>
          <w:numId w:val="7"/>
        </w:numPr>
        <w:adjustRightInd/>
        <w:spacing w:line="240" w:lineRule="auto"/>
        <w:textAlignment w:val="auto"/>
        <w:rPr>
          <w:color w:val="000000" w:themeColor="text1"/>
          <w:lang w:val="fi-FI"/>
        </w:rPr>
      </w:pPr>
      <w:r w:rsidRPr="008C6D43">
        <w:rPr>
          <w:color w:val="000000" w:themeColor="text1"/>
          <w:lang w:val="fi-FI"/>
        </w:rPr>
        <w:t xml:space="preserve"> </w:t>
      </w:r>
      <w:r w:rsidR="00F832C9" w:rsidRPr="008C6D43">
        <w:rPr>
          <w:color w:val="000000" w:themeColor="text1"/>
          <w:lang w:val="fi-FI"/>
        </w:rPr>
        <w:t>Esant reikal</w:t>
      </w:r>
      <w:r w:rsidR="005531F1" w:rsidRPr="008C6D43">
        <w:rPr>
          <w:color w:val="000000" w:themeColor="text1"/>
          <w:lang w:val="fi-FI"/>
        </w:rPr>
        <w:t>ui, suteikti Paslaugų teikėjui</w:t>
      </w:r>
      <w:r w:rsidR="00F832C9" w:rsidRPr="008C6D43">
        <w:rPr>
          <w:color w:val="000000" w:themeColor="text1"/>
          <w:lang w:val="fi-FI"/>
        </w:rPr>
        <w:t xml:space="preserve"> visą informaciją, reikalingą tinkamam </w:t>
      </w:r>
      <w:r w:rsidR="00A531C9" w:rsidRPr="008C6D43">
        <w:rPr>
          <w:color w:val="000000" w:themeColor="text1"/>
          <w:lang w:val="fi-FI"/>
        </w:rPr>
        <w:t>S</w:t>
      </w:r>
      <w:r w:rsidR="00F832C9" w:rsidRPr="008C6D43">
        <w:rPr>
          <w:color w:val="000000" w:themeColor="text1"/>
          <w:lang w:val="fi-FI"/>
        </w:rPr>
        <w:t xml:space="preserve">istemos funkcionavimui ar padedančią pašalinti galimus </w:t>
      </w:r>
      <w:r w:rsidR="00A531C9" w:rsidRPr="008C6D43">
        <w:rPr>
          <w:color w:val="000000" w:themeColor="text1"/>
          <w:lang w:val="fi-FI"/>
        </w:rPr>
        <w:t>S</w:t>
      </w:r>
      <w:r w:rsidR="00F832C9" w:rsidRPr="008C6D43">
        <w:rPr>
          <w:color w:val="000000" w:themeColor="text1"/>
          <w:lang w:val="fi-FI"/>
        </w:rPr>
        <w:t>istemos sutrikimus.</w:t>
      </w:r>
    </w:p>
    <w:p w:rsidR="00F832C9" w:rsidRPr="008C6D43" w:rsidRDefault="001E1DE1" w:rsidP="00F5520B">
      <w:pPr>
        <w:widowControl/>
        <w:numPr>
          <w:ilvl w:val="1"/>
          <w:numId w:val="7"/>
        </w:numPr>
        <w:adjustRightInd/>
        <w:spacing w:line="240" w:lineRule="auto"/>
        <w:textAlignment w:val="auto"/>
        <w:rPr>
          <w:color w:val="000000" w:themeColor="text1"/>
          <w:lang w:val="fi-FI"/>
        </w:rPr>
      </w:pPr>
      <w:r w:rsidRPr="008C6D43">
        <w:rPr>
          <w:color w:val="000000" w:themeColor="text1"/>
          <w:lang w:val="fi-FI"/>
        </w:rPr>
        <w:t xml:space="preserve"> </w:t>
      </w:r>
      <w:r w:rsidR="00F832C9" w:rsidRPr="008C6D43">
        <w:rPr>
          <w:color w:val="000000" w:themeColor="text1"/>
          <w:lang w:val="fi-FI"/>
        </w:rPr>
        <w:t>Kai Duomenų pakeitimas yra būtinas sistemos korektiškam funkciona</w:t>
      </w:r>
      <w:r w:rsidR="005531F1" w:rsidRPr="008C6D43">
        <w:rPr>
          <w:color w:val="000000" w:themeColor="text1"/>
          <w:lang w:val="fi-FI"/>
        </w:rPr>
        <w:t>lumui, o pats Užsakovas</w:t>
      </w:r>
      <w:r w:rsidR="00F832C9" w:rsidRPr="008C6D43">
        <w:rPr>
          <w:color w:val="000000" w:themeColor="text1"/>
          <w:lang w:val="fi-FI"/>
        </w:rPr>
        <w:t xml:space="preserve"> atlikti pakeitimų negali, nedelsiant pranešti ap</w:t>
      </w:r>
      <w:r w:rsidR="005531F1" w:rsidRPr="008C6D43">
        <w:rPr>
          <w:color w:val="000000" w:themeColor="text1"/>
          <w:lang w:val="fi-FI"/>
        </w:rPr>
        <w:t>ie situaciją Paslaugų teikėjui</w:t>
      </w:r>
      <w:r w:rsidR="00F832C9" w:rsidRPr="008C6D43">
        <w:rPr>
          <w:color w:val="000000" w:themeColor="text1"/>
          <w:lang w:val="fi-FI"/>
        </w:rPr>
        <w:t xml:space="preserve">.                                                                                                                           </w:t>
      </w:r>
    </w:p>
    <w:p w:rsidR="00F832C9" w:rsidRPr="008C6D43" w:rsidRDefault="001E1DE1" w:rsidP="00F5520B">
      <w:pPr>
        <w:widowControl/>
        <w:numPr>
          <w:ilvl w:val="1"/>
          <w:numId w:val="7"/>
        </w:numPr>
        <w:adjustRightInd/>
        <w:spacing w:line="240" w:lineRule="auto"/>
        <w:ind w:left="839" w:hanging="482"/>
        <w:textAlignment w:val="auto"/>
        <w:rPr>
          <w:color w:val="000000" w:themeColor="text1"/>
          <w:lang w:val="fi-FI"/>
        </w:rPr>
      </w:pPr>
      <w:r w:rsidRPr="008C6D43">
        <w:rPr>
          <w:color w:val="000000" w:themeColor="text1"/>
          <w:lang w:val="fi-FI"/>
        </w:rPr>
        <w:t xml:space="preserve"> </w:t>
      </w:r>
      <w:r w:rsidR="005531F1" w:rsidRPr="008C6D43">
        <w:rPr>
          <w:color w:val="000000" w:themeColor="text1"/>
          <w:lang w:val="fi-FI"/>
        </w:rPr>
        <w:t xml:space="preserve">Užsakovo </w:t>
      </w:r>
      <w:r w:rsidR="00F832C9" w:rsidRPr="008C6D43">
        <w:rPr>
          <w:color w:val="000000" w:themeColor="text1"/>
          <w:lang w:val="fi-FI"/>
        </w:rPr>
        <w:t>darbuotojai, įgalioti dirbti su Duomenimis, privalo jų neatskleisti tretiesiems asmenims. Tai lieka galioti ir asmeniui pakeitus darbovietę arba pareigas, arba nušalinus asmenį nuo darbo su Sistema.</w:t>
      </w:r>
    </w:p>
    <w:p w:rsidR="00F5520B" w:rsidRPr="008C6D43" w:rsidRDefault="00F5520B" w:rsidP="00F5520B">
      <w:pPr>
        <w:widowControl/>
        <w:adjustRightInd/>
        <w:spacing w:before="120" w:line="240" w:lineRule="auto"/>
        <w:textAlignment w:val="auto"/>
        <w:rPr>
          <w:color w:val="000000" w:themeColor="text1"/>
        </w:rPr>
      </w:pPr>
      <w:r w:rsidRPr="008C6D43">
        <w:rPr>
          <w:color w:val="000000" w:themeColor="text1"/>
        </w:rPr>
        <w:t xml:space="preserve">      22.  </w:t>
      </w:r>
      <w:proofErr w:type="spellStart"/>
      <w:r w:rsidR="009C1703" w:rsidRPr="008C6D43">
        <w:rPr>
          <w:color w:val="000000" w:themeColor="text1"/>
        </w:rPr>
        <w:t>Paslaugų</w:t>
      </w:r>
      <w:proofErr w:type="spellEnd"/>
      <w:r w:rsidR="009C1703" w:rsidRPr="008C6D43">
        <w:rPr>
          <w:color w:val="000000" w:themeColor="text1"/>
        </w:rPr>
        <w:t xml:space="preserve"> </w:t>
      </w:r>
      <w:proofErr w:type="spellStart"/>
      <w:r w:rsidR="009C1703" w:rsidRPr="008C6D43">
        <w:rPr>
          <w:color w:val="000000" w:themeColor="text1"/>
        </w:rPr>
        <w:t>teikėjas</w:t>
      </w:r>
      <w:proofErr w:type="spellEnd"/>
      <w:r w:rsidR="00C42832">
        <w:rPr>
          <w:color w:val="000000" w:themeColor="text1"/>
        </w:rPr>
        <w:t xml:space="preserve"> </w:t>
      </w:r>
      <w:proofErr w:type="spellStart"/>
      <w:r w:rsidR="00C42832">
        <w:rPr>
          <w:color w:val="000000" w:themeColor="text1"/>
        </w:rPr>
        <w:t>turi</w:t>
      </w:r>
      <w:proofErr w:type="spellEnd"/>
      <w:r w:rsidR="00F832C9" w:rsidRPr="008C6D43">
        <w:rPr>
          <w:color w:val="000000" w:themeColor="text1"/>
        </w:rPr>
        <w:t>:</w:t>
      </w:r>
    </w:p>
    <w:p w:rsidR="00F832C9" w:rsidRPr="008C6D43" w:rsidRDefault="00CE6702" w:rsidP="00F5520B">
      <w:pPr>
        <w:pStyle w:val="Sraopastraipa"/>
        <w:widowControl/>
        <w:numPr>
          <w:ilvl w:val="1"/>
          <w:numId w:val="8"/>
        </w:numPr>
        <w:adjustRightInd/>
        <w:spacing w:before="120" w:line="240" w:lineRule="auto"/>
        <w:textAlignment w:val="auto"/>
        <w:rPr>
          <w:color w:val="000000" w:themeColor="text1"/>
        </w:rPr>
      </w:pPr>
      <w:r w:rsidRPr="008C6D43">
        <w:rPr>
          <w:color w:val="000000" w:themeColor="text1"/>
        </w:rPr>
        <w:t xml:space="preserve"> </w:t>
      </w:r>
      <w:proofErr w:type="spellStart"/>
      <w:r w:rsidR="00BC62E4" w:rsidRPr="008C6D43">
        <w:rPr>
          <w:color w:val="000000" w:themeColor="text1"/>
        </w:rPr>
        <w:t>Užtikrinti</w:t>
      </w:r>
      <w:proofErr w:type="spellEnd"/>
      <w:r w:rsidR="00BC62E4" w:rsidRPr="008C6D43">
        <w:rPr>
          <w:color w:val="000000" w:themeColor="text1"/>
        </w:rPr>
        <w:t xml:space="preserve"> </w:t>
      </w:r>
      <w:proofErr w:type="spellStart"/>
      <w:r w:rsidR="00BC62E4" w:rsidRPr="008C6D43">
        <w:rPr>
          <w:color w:val="000000" w:themeColor="text1"/>
        </w:rPr>
        <w:t>saugų</w:t>
      </w:r>
      <w:proofErr w:type="spellEnd"/>
      <w:r w:rsidR="00BC62E4" w:rsidRPr="008C6D43">
        <w:rPr>
          <w:color w:val="000000" w:themeColor="text1"/>
        </w:rPr>
        <w:t xml:space="preserve"> </w:t>
      </w:r>
      <w:proofErr w:type="spellStart"/>
      <w:r w:rsidR="00BC62E4" w:rsidRPr="008C6D43">
        <w:rPr>
          <w:color w:val="000000" w:themeColor="text1"/>
        </w:rPr>
        <w:t>ir</w:t>
      </w:r>
      <w:proofErr w:type="spellEnd"/>
      <w:r w:rsidR="00BC62E4" w:rsidRPr="008C6D43">
        <w:rPr>
          <w:color w:val="000000" w:themeColor="text1"/>
        </w:rPr>
        <w:t xml:space="preserve"> </w:t>
      </w:r>
      <w:proofErr w:type="spellStart"/>
      <w:r w:rsidR="00BC62E4" w:rsidRPr="008C6D43">
        <w:rPr>
          <w:color w:val="000000" w:themeColor="text1"/>
        </w:rPr>
        <w:t>patikimą</w:t>
      </w:r>
      <w:proofErr w:type="spellEnd"/>
      <w:r w:rsidR="00BC62E4" w:rsidRPr="008C6D43">
        <w:rPr>
          <w:color w:val="000000" w:themeColor="text1"/>
        </w:rPr>
        <w:t xml:space="preserve"> </w:t>
      </w:r>
      <w:r w:rsidR="00A531C9" w:rsidRPr="008C6D43">
        <w:rPr>
          <w:color w:val="000000" w:themeColor="text1"/>
          <w:lang w:val="pt-BR"/>
        </w:rPr>
        <w:t>socialinės paramos apskaitos sistemos „Parama“</w:t>
      </w:r>
      <w:r w:rsidR="00BC62E4" w:rsidRPr="008C6D43">
        <w:rPr>
          <w:color w:val="000000" w:themeColor="text1"/>
        </w:rPr>
        <w:t xml:space="preserve">, </w:t>
      </w:r>
      <w:proofErr w:type="spellStart"/>
      <w:r w:rsidR="00C9730B">
        <w:rPr>
          <w:color w:val="000000" w:themeColor="text1"/>
        </w:rPr>
        <w:t>įdiegtos</w:t>
      </w:r>
      <w:proofErr w:type="spellEnd"/>
      <w:r w:rsidR="00C9730B">
        <w:rPr>
          <w:color w:val="000000" w:themeColor="text1"/>
        </w:rPr>
        <w:t xml:space="preserve"> </w:t>
      </w:r>
      <w:proofErr w:type="spellStart"/>
      <w:r w:rsidR="00BC62E4" w:rsidRPr="008C6D43">
        <w:rPr>
          <w:color w:val="000000" w:themeColor="text1"/>
        </w:rPr>
        <w:t>Kauno</w:t>
      </w:r>
      <w:proofErr w:type="spellEnd"/>
      <w:r w:rsidR="00BC62E4" w:rsidRPr="008C6D43">
        <w:rPr>
          <w:color w:val="000000" w:themeColor="text1"/>
        </w:rPr>
        <w:t xml:space="preserve"> </w:t>
      </w:r>
      <w:proofErr w:type="spellStart"/>
      <w:r w:rsidR="00BC62E4" w:rsidRPr="008C6D43">
        <w:rPr>
          <w:color w:val="000000" w:themeColor="text1"/>
        </w:rPr>
        <w:t>miesto</w:t>
      </w:r>
      <w:proofErr w:type="spellEnd"/>
      <w:r w:rsidR="00BC62E4" w:rsidRPr="008C6D43">
        <w:rPr>
          <w:color w:val="000000" w:themeColor="text1"/>
        </w:rPr>
        <w:t xml:space="preserve"> </w:t>
      </w:r>
      <w:proofErr w:type="spellStart"/>
      <w:r w:rsidR="00BC62E4" w:rsidRPr="008C6D43">
        <w:rPr>
          <w:color w:val="000000" w:themeColor="text1"/>
        </w:rPr>
        <w:t>savivaldybės</w:t>
      </w:r>
      <w:proofErr w:type="spellEnd"/>
      <w:r w:rsidR="00BC62E4" w:rsidRPr="008C6D43">
        <w:rPr>
          <w:color w:val="000000" w:themeColor="text1"/>
        </w:rPr>
        <w:t xml:space="preserve"> </w:t>
      </w:r>
      <w:proofErr w:type="spellStart"/>
      <w:r w:rsidR="00BC62E4" w:rsidRPr="008C6D43">
        <w:rPr>
          <w:color w:val="000000" w:themeColor="text1"/>
        </w:rPr>
        <w:t>administracijos</w:t>
      </w:r>
      <w:proofErr w:type="spellEnd"/>
      <w:r w:rsidR="007B0242">
        <w:rPr>
          <w:color w:val="000000" w:themeColor="text1"/>
        </w:rPr>
        <w:t xml:space="preserve"> </w:t>
      </w:r>
      <w:proofErr w:type="spellStart"/>
      <w:r w:rsidR="00C9730B">
        <w:rPr>
          <w:color w:val="000000" w:themeColor="text1"/>
        </w:rPr>
        <w:t>Socialinės</w:t>
      </w:r>
      <w:proofErr w:type="spellEnd"/>
      <w:r w:rsidR="00C9730B">
        <w:rPr>
          <w:color w:val="000000" w:themeColor="text1"/>
        </w:rPr>
        <w:t xml:space="preserve"> </w:t>
      </w:r>
      <w:proofErr w:type="spellStart"/>
      <w:r w:rsidR="00C9730B">
        <w:rPr>
          <w:color w:val="000000" w:themeColor="text1"/>
        </w:rPr>
        <w:t>paramos</w:t>
      </w:r>
      <w:proofErr w:type="spellEnd"/>
      <w:r w:rsidR="00C9730B">
        <w:rPr>
          <w:color w:val="000000" w:themeColor="text1"/>
        </w:rPr>
        <w:t xml:space="preserve"> </w:t>
      </w:r>
      <w:proofErr w:type="spellStart"/>
      <w:r w:rsidR="00C9730B">
        <w:rPr>
          <w:color w:val="000000" w:themeColor="text1"/>
        </w:rPr>
        <w:t>skyriuje</w:t>
      </w:r>
      <w:proofErr w:type="spellEnd"/>
      <w:r w:rsidR="00C9730B">
        <w:rPr>
          <w:color w:val="000000" w:themeColor="text1"/>
        </w:rPr>
        <w:t xml:space="preserve"> </w:t>
      </w:r>
      <w:proofErr w:type="spellStart"/>
      <w:r w:rsidR="00C9730B">
        <w:rPr>
          <w:color w:val="000000" w:themeColor="text1"/>
        </w:rPr>
        <w:t>ir</w:t>
      </w:r>
      <w:proofErr w:type="spellEnd"/>
      <w:r w:rsidR="00C9730B">
        <w:rPr>
          <w:color w:val="000000" w:themeColor="text1"/>
        </w:rPr>
        <w:t xml:space="preserve"> </w:t>
      </w:r>
      <w:proofErr w:type="spellStart"/>
      <w:r w:rsidR="00C9730B">
        <w:rPr>
          <w:color w:val="000000" w:themeColor="text1"/>
        </w:rPr>
        <w:t>kituose</w:t>
      </w:r>
      <w:proofErr w:type="spellEnd"/>
      <w:r w:rsidR="00C9730B">
        <w:rPr>
          <w:color w:val="000000" w:themeColor="text1"/>
        </w:rPr>
        <w:t xml:space="preserve"> </w:t>
      </w:r>
      <w:proofErr w:type="spellStart"/>
      <w:r w:rsidR="00C9730B">
        <w:rPr>
          <w:color w:val="000000" w:themeColor="text1"/>
        </w:rPr>
        <w:t>padaliniuose</w:t>
      </w:r>
      <w:proofErr w:type="spellEnd"/>
      <w:r w:rsidR="00C9730B">
        <w:rPr>
          <w:color w:val="000000" w:themeColor="text1"/>
        </w:rPr>
        <w:t>,</w:t>
      </w:r>
      <w:r w:rsidR="007B0242">
        <w:rPr>
          <w:color w:val="FF0000"/>
        </w:rPr>
        <w:t xml:space="preserve"> </w:t>
      </w:r>
      <w:proofErr w:type="spellStart"/>
      <w:r w:rsidR="00BC62E4" w:rsidRPr="008C6D43">
        <w:rPr>
          <w:color w:val="000000" w:themeColor="text1"/>
        </w:rPr>
        <w:t>funkcionavimą</w:t>
      </w:r>
      <w:proofErr w:type="spellEnd"/>
      <w:r w:rsidR="00BC62E4" w:rsidRPr="008C6D43">
        <w:rPr>
          <w:color w:val="000000" w:themeColor="text1"/>
        </w:rPr>
        <w:t xml:space="preserve"> </w:t>
      </w:r>
      <w:proofErr w:type="spellStart"/>
      <w:r w:rsidR="00BC62E4" w:rsidRPr="008C6D43">
        <w:rPr>
          <w:color w:val="000000" w:themeColor="text1"/>
        </w:rPr>
        <w:t>ir</w:t>
      </w:r>
      <w:proofErr w:type="spellEnd"/>
      <w:r w:rsidR="00BC62E4" w:rsidRPr="008C6D43">
        <w:rPr>
          <w:color w:val="000000" w:themeColor="text1"/>
        </w:rPr>
        <w:t xml:space="preserve"> </w:t>
      </w:r>
      <w:proofErr w:type="spellStart"/>
      <w:r w:rsidR="00BC62E4" w:rsidRPr="008C6D43">
        <w:rPr>
          <w:color w:val="000000" w:themeColor="text1"/>
        </w:rPr>
        <w:t>priežiūrą</w:t>
      </w:r>
      <w:proofErr w:type="spellEnd"/>
      <w:r w:rsidR="00BC62E4" w:rsidRPr="008C6D43">
        <w:rPr>
          <w:color w:val="000000" w:themeColor="text1"/>
        </w:rPr>
        <w:t>.</w:t>
      </w:r>
    </w:p>
    <w:p w:rsidR="00DF4921" w:rsidRPr="008C6D43" w:rsidRDefault="00DF4921" w:rsidP="00F5520B">
      <w:pPr>
        <w:widowControl/>
        <w:numPr>
          <w:ilvl w:val="1"/>
          <w:numId w:val="8"/>
        </w:numPr>
        <w:adjustRightInd/>
        <w:spacing w:before="120" w:line="240" w:lineRule="auto"/>
        <w:textAlignment w:val="auto"/>
        <w:rPr>
          <w:color w:val="000000" w:themeColor="text1"/>
        </w:rPr>
      </w:pPr>
      <w:r w:rsidRPr="008C6D43">
        <w:rPr>
          <w:color w:val="000000" w:themeColor="text1"/>
          <w:lang w:val="lt-LT"/>
        </w:rPr>
        <w:t xml:space="preserve"> Telefonu konsultuoti Sistemos eksploatavimo k</w:t>
      </w:r>
      <w:r w:rsidR="00CB2F1C" w:rsidRPr="008C6D43">
        <w:rPr>
          <w:color w:val="000000" w:themeColor="text1"/>
          <w:lang w:val="lt-LT"/>
        </w:rPr>
        <w:t xml:space="preserve">lausimais (darbo dienomis nuo 8 </w:t>
      </w:r>
      <w:r w:rsidRPr="008C6D43">
        <w:rPr>
          <w:color w:val="000000" w:themeColor="text1"/>
          <w:lang w:val="lt-LT"/>
        </w:rPr>
        <w:t>val. iki 12 v</w:t>
      </w:r>
      <w:r w:rsidR="00CB2F1C" w:rsidRPr="008C6D43">
        <w:rPr>
          <w:color w:val="000000" w:themeColor="text1"/>
          <w:lang w:val="lt-LT"/>
        </w:rPr>
        <w:t xml:space="preserve">al. ir nuo 13 val. iki 17 </w:t>
      </w:r>
      <w:r w:rsidR="004F19CD" w:rsidRPr="008C6D43">
        <w:rPr>
          <w:color w:val="000000" w:themeColor="text1"/>
          <w:lang w:val="lt-LT"/>
        </w:rPr>
        <w:t>val.).</w:t>
      </w:r>
    </w:p>
    <w:p w:rsidR="00DF4921" w:rsidRPr="008C6D43" w:rsidRDefault="00CE6702" w:rsidP="00F5520B">
      <w:pPr>
        <w:widowControl/>
        <w:numPr>
          <w:ilvl w:val="1"/>
          <w:numId w:val="8"/>
        </w:numPr>
        <w:adjustRightInd/>
        <w:spacing w:before="120" w:line="240" w:lineRule="auto"/>
        <w:textAlignment w:val="auto"/>
        <w:rPr>
          <w:color w:val="000000" w:themeColor="text1"/>
        </w:rPr>
      </w:pPr>
      <w:r w:rsidRPr="008C6D43">
        <w:rPr>
          <w:color w:val="000000" w:themeColor="text1"/>
          <w:lang w:val="lt-LT"/>
        </w:rPr>
        <w:t xml:space="preserve"> </w:t>
      </w:r>
      <w:r w:rsidR="00DF4921" w:rsidRPr="008C6D43">
        <w:rPr>
          <w:color w:val="000000" w:themeColor="text1"/>
          <w:lang w:val="lt-LT"/>
        </w:rPr>
        <w:t>Teikti rekomendacijas ir taikyti</w:t>
      </w:r>
      <w:r w:rsidR="00A531C9" w:rsidRPr="008C6D43">
        <w:rPr>
          <w:color w:val="000000" w:themeColor="text1"/>
          <w:lang w:val="pt-BR"/>
        </w:rPr>
        <w:t xml:space="preserve"> socialinės paramos apskaitos sistemoje „Parama“</w:t>
      </w:r>
      <w:r w:rsidR="00DF4921" w:rsidRPr="008C6D43">
        <w:rPr>
          <w:color w:val="000000" w:themeColor="text1"/>
          <w:lang w:val="lt-LT"/>
        </w:rPr>
        <w:t xml:space="preserve"> tarnybinės st</w:t>
      </w:r>
      <w:r w:rsidR="004F19CD" w:rsidRPr="008C6D43">
        <w:rPr>
          <w:color w:val="000000" w:themeColor="text1"/>
          <w:lang w:val="lt-LT"/>
        </w:rPr>
        <w:t>oties naujas apsaugos priemones.</w:t>
      </w:r>
    </w:p>
    <w:p w:rsidR="00DF4921" w:rsidRPr="009B05F6" w:rsidRDefault="00CE6702" w:rsidP="00F5520B">
      <w:pPr>
        <w:widowControl/>
        <w:numPr>
          <w:ilvl w:val="1"/>
          <w:numId w:val="8"/>
        </w:numPr>
        <w:adjustRightInd/>
        <w:spacing w:before="120" w:line="240" w:lineRule="auto"/>
        <w:textAlignment w:val="auto"/>
        <w:rPr>
          <w:color w:val="000000" w:themeColor="text1"/>
          <w:lang w:val="lt-LT"/>
        </w:rPr>
      </w:pPr>
      <w:r w:rsidRPr="008C6D43">
        <w:rPr>
          <w:color w:val="000000" w:themeColor="text1"/>
          <w:lang w:val="lt-LT"/>
        </w:rPr>
        <w:t xml:space="preserve"> </w:t>
      </w:r>
      <w:r w:rsidR="0016701A" w:rsidRPr="008C6D43">
        <w:rPr>
          <w:color w:val="000000" w:themeColor="text1"/>
          <w:lang w:val="lt-LT"/>
        </w:rPr>
        <w:t>Užsakovui</w:t>
      </w:r>
      <w:r w:rsidR="00DF4921" w:rsidRPr="008C6D43">
        <w:rPr>
          <w:color w:val="000000" w:themeColor="text1"/>
          <w:lang w:val="lt-LT"/>
        </w:rPr>
        <w:t xml:space="preserve"> pateikus pastabas dėl Sistemos programų darbo, išanalizuoti jas ir, jei programose yra netikslumų ir trūkumų, pašalinti juo</w:t>
      </w:r>
      <w:r w:rsidR="004F19CD" w:rsidRPr="008C6D43">
        <w:rPr>
          <w:color w:val="000000" w:themeColor="text1"/>
          <w:lang w:val="lt-LT"/>
        </w:rPr>
        <w:t>s per 5 (penkias) darbo dienas.</w:t>
      </w:r>
    </w:p>
    <w:p w:rsidR="00DF4921" w:rsidRPr="009B05F6" w:rsidRDefault="00CE6702" w:rsidP="00F5520B">
      <w:pPr>
        <w:widowControl/>
        <w:numPr>
          <w:ilvl w:val="1"/>
          <w:numId w:val="8"/>
        </w:numPr>
        <w:adjustRightInd/>
        <w:spacing w:before="120" w:line="240" w:lineRule="auto"/>
        <w:textAlignment w:val="auto"/>
        <w:rPr>
          <w:color w:val="000000" w:themeColor="text1"/>
          <w:lang w:val="lt-LT"/>
        </w:rPr>
      </w:pPr>
      <w:r w:rsidRPr="008C6D43">
        <w:rPr>
          <w:color w:val="000000" w:themeColor="text1"/>
          <w:lang w:val="lt-LT"/>
        </w:rPr>
        <w:t xml:space="preserve"> </w:t>
      </w:r>
      <w:r w:rsidR="00DF4921" w:rsidRPr="008C6D43">
        <w:rPr>
          <w:color w:val="000000" w:themeColor="text1"/>
          <w:lang w:val="lt-LT"/>
        </w:rPr>
        <w:t>Pasikeitus apskaitą reglamentuojantiems įstatymams ar norminiams aktams, per 10 (dešimt) darbo dienų nuo tokių teisės aktų paskelbimo leidinio „Valstybės žinios“ informaciniame priede „Informaciniai pranešimai“ atlikti</w:t>
      </w:r>
      <w:r w:rsidR="004F19CD" w:rsidRPr="008C6D43">
        <w:rPr>
          <w:color w:val="000000" w:themeColor="text1"/>
          <w:lang w:val="lt-LT"/>
        </w:rPr>
        <w:t xml:space="preserve"> pakeitimus </w:t>
      </w:r>
      <w:r w:rsidR="00A531C9" w:rsidRPr="008C6D43">
        <w:rPr>
          <w:color w:val="000000" w:themeColor="text1"/>
          <w:lang w:val="pt-BR"/>
        </w:rPr>
        <w:t>socialinės paramos apskaitos sistemos „Parama“</w:t>
      </w:r>
      <w:r w:rsidR="004F19CD" w:rsidRPr="008C6D43">
        <w:rPr>
          <w:color w:val="000000" w:themeColor="text1"/>
          <w:lang w:val="lt-LT"/>
        </w:rPr>
        <w:t xml:space="preserve"> programose.</w:t>
      </w:r>
    </w:p>
    <w:p w:rsidR="003E3E37" w:rsidRPr="009B05F6" w:rsidRDefault="00CE6702" w:rsidP="00F5520B">
      <w:pPr>
        <w:widowControl/>
        <w:numPr>
          <w:ilvl w:val="1"/>
          <w:numId w:val="8"/>
        </w:numPr>
        <w:adjustRightInd/>
        <w:spacing w:before="120" w:line="240" w:lineRule="auto"/>
        <w:textAlignment w:val="auto"/>
        <w:rPr>
          <w:color w:val="000000" w:themeColor="text1"/>
          <w:lang w:val="lt-LT"/>
        </w:rPr>
      </w:pPr>
      <w:r w:rsidRPr="009B05F6">
        <w:rPr>
          <w:color w:val="000000" w:themeColor="text1"/>
          <w:lang w:val="lt-LT"/>
        </w:rPr>
        <w:t xml:space="preserve"> </w:t>
      </w:r>
      <w:r w:rsidR="00DF4921" w:rsidRPr="009B05F6">
        <w:rPr>
          <w:color w:val="000000" w:themeColor="text1"/>
          <w:lang w:val="lt-LT"/>
        </w:rPr>
        <w:t>P</w:t>
      </w:r>
      <w:r w:rsidR="005C072F" w:rsidRPr="009B05F6">
        <w:rPr>
          <w:color w:val="000000" w:themeColor="text1"/>
          <w:lang w:val="lt-LT"/>
        </w:rPr>
        <w:t>ateikti Užsakovui</w:t>
      </w:r>
      <w:r w:rsidR="00DF4921" w:rsidRPr="009B05F6">
        <w:rPr>
          <w:color w:val="000000" w:themeColor="text1"/>
          <w:lang w:val="lt-LT"/>
        </w:rPr>
        <w:t xml:space="preserve"> </w:t>
      </w:r>
      <w:r w:rsidR="00A531C9" w:rsidRPr="008C6D43">
        <w:rPr>
          <w:color w:val="000000" w:themeColor="text1"/>
          <w:lang w:val="pt-BR"/>
        </w:rPr>
        <w:t>socialinės paramos apskaitos sistemoje „Parama“</w:t>
      </w:r>
      <w:r w:rsidR="00DF4921" w:rsidRPr="009B05F6">
        <w:rPr>
          <w:color w:val="000000" w:themeColor="text1"/>
          <w:lang w:val="lt-LT"/>
        </w:rPr>
        <w:t xml:space="preserve"> atnaujinimus</w:t>
      </w:r>
      <w:r w:rsidR="003E3E37" w:rsidRPr="009B05F6">
        <w:rPr>
          <w:color w:val="000000" w:themeColor="text1"/>
          <w:lang w:val="lt-LT"/>
        </w:rPr>
        <w:t xml:space="preserve"> darbo vietoms turinčioms licenciją (90 darbo vietų)</w:t>
      </w:r>
      <w:r w:rsidR="00DF4921" w:rsidRPr="009B05F6">
        <w:rPr>
          <w:color w:val="000000" w:themeColor="text1"/>
          <w:lang w:val="lt-LT"/>
        </w:rPr>
        <w:t xml:space="preserve">, jei programinė įranga patobulinama arba </w:t>
      </w:r>
      <w:r w:rsidR="004F19CD" w:rsidRPr="009B05F6">
        <w:rPr>
          <w:color w:val="000000" w:themeColor="text1"/>
          <w:lang w:val="lt-LT"/>
        </w:rPr>
        <w:t>papildoma  naujomis funkcijomis</w:t>
      </w:r>
      <w:r w:rsidR="003E3E37" w:rsidRPr="009B05F6">
        <w:rPr>
          <w:color w:val="000000" w:themeColor="text1"/>
          <w:lang w:val="lt-LT"/>
        </w:rPr>
        <w:t>;</w:t>
      </w:r>
    </w:p>
    <w:p w:rsidR="00DF4921" w:rsidRPr="009B05F6" w:rsidRDefault="00780415" w:rsidP="007E55B1">
      <w:pPr>
        <w:widowControl/>
        <w:adjustRightInd/>
        <w:spacing w:before="120" w:line="240" w:lineRule="auto"/>
        <w:ind w:left="839" w:hanging="482"/>
        <w:textAlignment w:val="auto"/>
        <w:rPr>
          <w:color w:val="000000" w:themeColor="text1"/>
          <w:lang w:val="lt-LT"/>
        </w:rPr>
      </w:pPr>
      <w:r w:rsidRPr="009B05F6">
        <w:rPr>
          <w:color w:val="000000" w:themeColor="text1"/>
          <w:lang w:val="lt-LT"/>
        </w:rPr>
        <w:t>22.7</w:t>
      </w:r>
      <w:r w:rsidR="001D6F47" w:rsidRPr="009B05F6">
        <w:rPr>
          <w:color w:val="000000" w:themeColor="text1"/>
          <w:lang w:val="lt-LT"/>
        </w:rPr>
        <w:t>. U</w:t>
      </w:r>
      <w:r w:rsidR="003E3E37" w:rsidRPr="009B05F6">
        <w:rPr>
          <w:color w:val="000000" w:themeColor="text1"/>
          <w:lang w:val="lt-LT"/>
        </w:rPr>
        <w:t>ž nustatytą papildomą atlygį, Užsakovo raštišku prašymu, pateikti papildomas darbo vietų licencijas.</w:t>
      </w:r>
    </w:p>
    <w:p w:rsidR="00DF4921" w:rsidRPr="008C6D43" w:rsidRDefault="00780415" w:rsidP="007E55B1">
      <w:pPr>
        <w:widowControl/>
        <w:adjustRightInd/>
        <w:spacing w:before="120" w:line="240" w:lineRule="auto"/>
        <w:ind w:left="839" w:hanging="482"/>
        <w:textAlignment w:val="auto"/>
        <w:rPr>
          <w:color w:val="000000" w:themeColor="text1"/>
        </w:rPr>
      </w:pPr>
      <w:r>
        <w:rPr>
          <w:color w:val="000000" w:themeColor="text1"/>
          <w:lang w:val="lt-LT"/>
        </w:rPr>
        <w:t>22.8</w:t>
      </w:r>
      <w:r w:rsidR="00E34677" w:rsidRPr="008C6D43">
        <w:rPr>
          <w:color w:val="000000" w:themeColor="text1"/>
          <w:lang w:val="lt-LT"/>
        </w:rPr>
        <w:t>.</w:t>
      </w:r>
      <w:r w:rsidR="00CE6702" w:rsidRPr="008C6D43">
        <w:rPr>
          <w:color w:val="000000" w:themeColor="text1"/>
          <w:lang w:val="lt-LT"/>
        </w:rPr>
        <w:t xml:space="preserve"> </w:t>
      </w:r>
      <w:r w:rsidR="00DF4921" w:rsidRPr="008C6D43">
        <w:rPr>
          <w:color w:val="000000" w:themeColor="text1"/>
          <w:lang w:val="lt-LT"/>
        </w:rPr>
        <w:t>Apie planinius Sistemos profilaktikos darb</w:t>
      </w:r>
      <w:r w:rsidR="000F71DC" w:rsidRPr="008C6D43">
        <w:rPr>
          <w:color w:val="000000" w:themeColor="text1"/>
          <w:lang w:val="lt-LT"/>
        </w:rPr>
        <w:t>us iš ank</w:t>
      </w:r>
      <w:r w:rsidR="00AF5C94" w:rsidRPr="008C6D43">
        <w:rPr>
          <w:color w:val="000000" w:themeColor="text1"/>
          <w:lang w:val="lt-LT"/>
        </w:rPr>
        <w:t>sto informuoti Užsakovą</w:t>
      </w:r>
      <w:r w:rsidR="004029C4" w:rsidRPr="008C6D43">
        <w:rPr>
          <w:color w:val="000000" w:themeColor="text1"/>
          <w:lang w:val="lt-LT"/>
        </w:rPr>
        <w:t xml:space="preserve"> </w:t>
      </w:r>
      <w:r w:rsidR="00CB2F1C" w:rsidRPr="008C6D43">
        <w:rPr>
          <w:color w:val="000000" w:themeColor="text1"/>
          <w:lang w:val="lt-LT"/>
        </w:rPr>
        <w:t xml:space="preserve">el. </w:t>
      </w:r>
      <w:r w:rsidR="004F19CD" w:rsidRPr="008C6D43">
        <w:rPr>
          <w:color w:val="000000" w:themeColor="text1"/>
          <w:lang w:val="lt-LT"/>
        </w:rPr>
        <w:t>paštu.</w:t>
      </w:r>
    </w:p>
    <w:p w:rsidR="00E2745C" w:rsidRPr="00780415" w:rsidRDefault="00780415" w:rsidP="007E55B1">
      <w:pPr>
        <w:widowControl/>
        <w:adjustRightInd/>
        <w:spacing w:before="120" w:line="240" w:lineRule="auto"/>
        <w:ind w:left="839" w:hanging="482"/>
        <w:textAlignment w:val="auto"/>
        <w:rPr>
          <w:color w:val="000000" w:themeColor="text1"/>
        </w:rPr>
      </w:pPr>
      <w:r>
        <w:rPr>
          <w:color w:val="000000" w:themeColor="text1"/>
        </w:rPr>
        <w:t xml:space="preserve">22.9. </w:t>
      </w:r>
      <w:proofErr w:type="spellStart"/>
      <w:r w:rsidR="00AF5C94" w:rsidRPr="00780415">
        <w:rPr>
          <w:color w:val="000000" w:themeColor="text1"/>
        </w:rPr>
        <w:t>Suteikti</w:t>
      </w:r>
      <w:proofErr w:type="spellEnd"/>
      <w:r w:rsidR="00AF5C94" w:rsidRPr="00780415">
        <w:rPr>
          <w:color w:val="000000" w:themeColor="text1"/>
        </w:rPr>
        <w:t xml:space="preserve"> </w:t>
      </w:r>
      <w:proofErr w:type="spellStart"/>
      <w:r w:rsidR="00AF5C94" w:rsidRPr="00780415">
        <w:rPr>
          <w:color w:val="000000" w:themeColor="text1"/>
        </w:rPr>
        <w:t>Užsakovui</w:t>
      </w:r>
      <w:proofErr w:type="spellEnd"/>
      <w:r w:rsidR="00E2745C" w:rsidRPr="00780415">
        <w:rPr>
          <w:color w:val="000000" w:themeColor="text1"/>
        </w:rPr>
        <w:t xml:space="preserve"> </w:t>
      </w:r>
      <w:r w:rsidR="009A1729" w:rsidRPr="00780415">
        <w:rPr>
          <w:color w:val="000000" w:themeColor="text1"/>
          <w:lang w:val="pt-BR"/>
        </w:rPr>
        <w:t>socialinės paramos apskaitos sistemos „Parama</w:t>
      </w:r>
      <w:proofErr w:type="gramStart"/>
      <w:r w:rsidR="009A1729" w:rsidRPr="00780415">
        <w:rPr>
          <w:color w:val="000000" w:themeColor="text1"/>
          <w:lang w:val="pt-BR"/>
        </w:rPr>
        <w:t xml:space="preserve">“ </w:t>
      </w:r>
      <w:proofErr w:type="spellStart"/>
      <w:r w:rsidR="00E2745C" w:rsidRPr="00780415">
        <w:rPr>
          <w:color w:val="000000" w:themeColor="text1"/>
        </w:rPr>
        <w:t>programinę</w:t>
      </w:r>
      <w:proofErr w:type="spellEnd"/>
      <w:proofErr w:type="gramEnd"/>
      <w:r w:rsidR="00E2745C" w:rsidRPr="00780415">
        <w:rPr>
          <w:color w:val="000000" w:themeColor="text1"/>
        </w:rPr>
        <w:t xml:space="preserve"> </w:t>
      </w:r>
      <w:proofErr w:type="spellStart"/>
      <w:r w:rsidR="00E2745C" w:rsidRPr="00780415">
        <w:rPr>
          <w:color w:val="000000" w:themeColor="text1"/>
        </w:rPr>
        <w:t>įrangą</w:t>
      </w:r>
      <w:proofErr w:type="spellEnd"/>
      <w:r w:rsidR="00E2745C" w:rsidRPr="00780415">
        <w:rPr>
          <w:color w:val="000000" w:themeColor="text1"/>
        </w:rPr>
        <w:t xml:space="preserve">, </w:t>
      </w:r>
      <w:proofErr w:type="spellStart"/>
      <w:r w:rsidR="00AF5C94" w:rsidRPr="00780415">
        <w:rPr>
          <w:color w:val="000000" w:themeColor="text1"/>
        </w:rPr>
        <w:t>kurios</w:t>
      </w:r>
      <w:proofErr w:type="spellEnd"/>
      <w:r w:rsidR="00AF5C94" w:rsidRPr="00780415">
        <w:rPr>
          <w:color w:val="000000" w:themeColor="text1"/>
        </w:rPr>
        <w:t xml:space="preserve"> </w:t>
      </w:r>
      <w:proofErr w:type="spellStart"/>
      <w:r w:rsidR="00AF5C94" w:rsidRPr="00780415">
        <w:rPr>
          <w:color w:val="000000" w:themeColor="text1"/>
        </w:rPr>
        <w:t>pagalba</w:t>
      </w:r>
      <w:proofErr w:type="spellEnd"/>
      <w:r w:rsidR="00AF5C94" w:rsidRPr="00780415">
        <w:rPr>
          <w:color w:val="000000" w:themeColor="text1"/>
        </w:rPr>
        <w:t xml:space="preserve"> </w:t>
      </w:r>
      <w:proofErr w:type="spellStart"/>
      <w:r w:rsidR="00AF5C94" w:rsidRPr="00780415">
        <w:rPr>
          <w:color w:val="000000" w:themeColor="text1"/>
        </w:rPr>
        <w:t>Užsakovas</w:t>
      </w:r>
      <w:proofErr w:type="spellEnd"/>
      <w:r w:rsidR="00E2745C" w:rsidRPr="00780415">
        <w:rPr>
          <w:color w:val="000000" w:themeColor="text1"/>
        </w:rPr>
        <w:t xml:space="preserve"> </w:t>
      </w:r>
      <w:proofErr w:type="spellStart"/>
      <w:r w:rsidR="00E2745C" w:rsidRPr="00780415">
        <w:rPr>
          <w:color w:val="000000" w:themeColor="text1"/>
        </w:rPr>
        <w:t>gali</w:t>
      </w:r>
      <w:proofErr w:type="spellEnd"/>
      <w:r w:rsidR="00E2745C" w:rsidRPr="00780415">
        <w:rPr>
          <w:color w:val="000000" w:themeColor="text1"/>
        </w:rPr>
        <w:t xml:space="preserve"> </w:t>
      </w:r>
      <w:proofErr w:type="spellStart"/>
      <w:r w:rsidR="00E2745C" w:rsidRPr="00780415">
        <w:rPr>
          <w:color w:val="000000" w:themeColor="text1"/>
        </w:rPr>
        <w:t>efektyviai</w:t>
      </w:r>
      <w:proofErr w:type="spellEnd"/>
      <w:r w:rsidR="00E2745C" w:rsidRPr="00780415">
        <w:rPr>
          <w:color w:val="000000" w:themeColor="text1"/>
        </w:rPr>
        <w:t xml:space="preserve"> </w:t>
      </w:r>
      <w:proofErr w:type="spellStart"/>
      <w:r w:rsidR="00E2745C" w:rsidRPr="00780415">
        <w:rPr>
          <w:color w:val="000000" w:themeColor="text1"/>
        </w:rPr>
        <w:t>tvarkyti</w:t>
      </w:r>
      <w:proofErr w:type="spellEnd"/>
      <w:r w:rsidR="00E2745C" w:rsidRPr="00780415">
        <w:rPr>
          <w:color w:val="000000" w:themeColor="text1"/>
        </w:rPr>
        <w:t xml:space="preserve"> </w:t>
      </w:r>
      <w:r w:rsidR="00B073E5" w:rsidRPr="00780415">
        <w:rPr>
          <w:color w:val="000000" w:themeColor="text1"/>
        </w:rPr>
        <w:t xml:space="preserve">  </w:t>
      </w:r>
      <w:proofErr w:type="spellStart"/>
      <w:r w:rsidR="00E2745C" w:rsidRPr="00780415">
        <w:rPr>
          <w:color w:val="000000" w:themeColor="text1"/>
        </w:rPr>
        <w:t>savo</w:t>
      </w:r>
      <w:proofErr w:type="spellEnd"/>
      <w:r w:rsidR="00E2745C" w:rsidRPr="00780415">
        <w:rPr>
          <w:color w:val="000000" w:themeColor="text1"/>
        </w:rPr>
        <w:t xml:space="preserve"> </w:t>
      </w:r>
      <w:proofErr w:type="spellStart"/>
      <w:r w:rsidR="00E2745C" w:rsidRPr="00780415">
        <w:rPr>
          <w:color w:val="000000" w:themeColor="text1"/>
        </w:rPr>
        <w:t>Duomenis</w:t>
      </w:r>
      <w:proofErr w:type="spellEnd"/>
      <w:r w:rsidR="00E2745C" w:rsidRPr="00780415">
        <w:rPr>
          <w:color w:val="000000" w:themeColor="text1"/>
        </w:rPr>
        <w:t xml:space="preserve"> </w:t>
      </w:r>
      <w:proofErr w:type="spellStart"/>
      <w:r w:rsidR="00E2745C" w:rsidRPr="00780415">
        <w:rPr>
          <w:color w:val="000000" w:themeColor="text1"/>
        </w:rPr>
        <w:t>Sistemoje</w:t>
      </w:r>
      <w:proofErr w:type="spellEnd"/>
      <w:r w:rsidR="00E2745C" w:rsidRPr="00780415">
        <w:rPr>
          <w:color w:val="000000" w:themeColor="text1"/>
        </w:rPr>
        <w:t>.</w:t>
      </w:r>
    </w:p>
    <w:p w:rsidR="00F832C9" w:rsidRPr="00780415" w:rsidRDefault="00780415" w:rsidP="007E55B1">
      <w:pPr>
        <w:widowControl/>
        <w:adjustRightInd/>
        <w:spacing w:before="120" w:line="240" w:lineRule="auto"/>
        <w:ind w:left="839" w:hanging="482"/>
        <w:textAlignment w:val="auto"/>
        <w:rPr>
          <w:color w:val="000000" w:themeColor="text1"/>
        </w:rPr>
      </w:pPr>
      <w:proofErr w:type="gramStart"/>
      <w:r>
        <w:rPr>
          <w:color w:val="000000" w:themeColor="text1"/>
        </w:rPr>
        <w:lastRenderedPageBreak/>
        <w:t xml:space="preserve">22.10. </w:t>
      </w:r>
      <w:proofErr w:type="spellStart"/>
      <w:r w:rsidR="00AF5C94" w:rsidRPr="00780415">
        <w:rPr>
          <w:color w:val="000000" w:themeColor="text1"/>
        </w:rPr>
        <w:t>Suteikti</w:t>
      </w:r>
      <w:proofErr w:type="spellEnd"/>
      <w:r w:rsidR="00AF5C94" w:rsidRPr="00780415">
        <w:rPr>
          <w:color w:val="000000" w:themeColor="text1"/>
        </w:rPr>
        <w:t xml:space="preserve"> </w:t>
      </w:r>
      <w:proofErr w:type="spellStart"/>
      <w:r w:rsidR="00AF5C94" w:rsidRPr="00780415">
        <w:rPr>
          <w:color w:val="000000" w:themeColor="text1"/>
        </w:rPr>
        <w:t>Užsakovui</w:t>
      </w:r>
      <w:proofErr w:type="spellEnd"/>
      <w:r w:rsidR="00F832C9" w:rsidRPr="00780415">
        <w:rPr>
          <w:color w:val="000000" w:themeColor="text1"/>
        </w:rPr>
        <w:t xml:space="preserve"> </w:t>
      </w:r>
      <w:proofErr w:type="spellStart"/>
      <w:r w:rsidR="00F832C9" w:rsidRPr="00780415">
        <w:rPr>
          <w:color w:val="000000" w:themeColor="text1"/>
        </w:rPr>
        <w:t>visą</w:t>
      </w:r>
      <w:proofErr w:type="spellEnd"/>
      <w:r w:rsidR="00F832C9" w:rsidRPr="00780415">
        <w:rPr>
          <w:color w:val="000000" w:themeColor="text1"/>
        </w:rPr>
        <w:t xml:space="preserve"> </w:t>
      </w:r>
      <w:proofErr w:type="spellStart"/>
      <w:r w:rsidR="00F832C9" w:rsidRPr="00780415">
        <w:rPr>
          <w:color w:val="000000" w:themeColor="text1"/>
        </w:rPr>
        <w:t>informaciją</w:t>
      </w:r>
      <w:proofErr w:type="spellEnd"/>
      <w:r w:rsidR="00F832C9" w:rsidRPr="00780415">
        <w:rPr>
          <w:color w:val="000000" w:themeColor="text1"/>
        </w:rPr>
        <w:t xml:space="preserve">, </w:t>
      </w:r>
      <w:proofErr w:type="spellStart"/>
      <w:r w:rsidR="00F832C9" w:rsidRPr="00780415">
        <w:rPr>
          <w:color w:val="000000" w:themeColor="text1"/>
        </w:rPr>
        <w:t>reikalingą</w:t>
      </w:r>
      <w:proofErr w:type="spellEnd"/>
      <w:r w:rsidR="00F832C9" w:rsidRPr="00780415">
        <w:rPr>
          <w:color w:val="000000" w:themeColor="text1"/>
        </w:rPr>
        <w:t xml:space="preserve"> </w:t>
      </w:r>
      <w:proofErr w:type="spellStart"/>
      <w:r w:rsidR="00F832C9" w:rsidRPr="00780415">
        <w:rPr>
          <w:color w:val="000000" w:themeColor="text1"/>
        </w:rPr>
        <w:t>darbui</w:t>
      </w:r>
      <w:proofErr w:type="spellEnd"/>
      <w:r w:rsidR="00F832C9" w:rsidRPr="00780415">
        <w:rPr>
          <w:color w:val="000000" w:themeColor="text1"/>
        </w:rPr>
        <w:t xml:space="preserve"> </w:t>
      </w:r>
      <w:proofErr w:type="spellStart"/>
      <w:r w:rsidR="00F832C9" w:rsidRPr="00780415">
        <w:rPr>
          <w:color w:val="000000" w:themeColor="text1"/>
        </w:rPr>
        <w:t>su</w:t>
      </w:r>
      <w:proofErr w:type="spellEnd"/>
      <w:r w:rsidR="00F832C9" w:rsidRPr="00780415">
        <w:rPr>
          <w:color w:val="000000" w:themeColor="text1"/>
        </w:rPr>
        <w:t xml:space="preserve"> Sistema </w:t>
      </w:r>
      <w:proofErr w:type="spellStart"/>
      <w:r w:rsidR="00F832C9" w:rsidRPr="00780415">
        <w:rPr>
          <w:color w:val="000000" w:themeColor="text1"/>
        </w:rPr>
        <w:t>ir</w:t>
      </w:r>
      <w:proofErr w:type="spellEnd"/>
      <w:r w:rsidR="00F832C9" w:rsidRPr="00780415">
        <w:rPr>
          <w:color w:val="000000" w:themeColor="text1"/>
        </w:rPr>
        <w:t xml:space="preserve"> </w:t>
      </w:r>
      <w:proofErr w:type="spellStart"/>
      <w:r w:rsidR="00F832C9" w:rsidRPr="00780415">
        <w:rPr>
          <w:color w:val="000000" w:themeColor="text1"/>
        </w:rPr>
        <w:t>su</w:t>
      </w:r>
      <w:proofErr w:type="spellEnd"/>
      <w:r w:rsidR="00F832C9" w:rsidRPr="00780415">
        <w:rPr>
          <w:color w:val="000000" w:themeColor="text1"/>
        </w:rPr>
        <w:t xml:space="preserve"> </w:t>
      </w:r>
      <w:proofErr w:type="spellStart"/>
      <w:r w:rsidR="00F832C9" w:rsidRPr="00780415">
        <w:rPr>
          <w:color w:val="000000" w:themeColor="text1"/>
        </w:rPr>
        <w:t>Duomenų</w:t>
      </w:r>
      <w:proofErr w:type="spellEnd"/>
      <w:r w:rsidR="00F832C9" w:rsidRPr="00780415">
        <w:rPr>
          <w:color w:val="000000" w:themeColor="text1"/>
        </w:rPr>
        <w:t xml:space="preserve"> </w:t>
      </w:r>
      <w:proofErr w:type="spellStart"/>
      <w:r w:rsidR="00F832C9" w:rsidRPr="00780415">
        <w:rPr>
          <w:color w:val="000000" w:themeColor="text1"/>
        </w:rPr>
        <w:t>tvarkymu</w:t>
      </w:r>
      <w:proofErr w:type="spellEnd"/>
      <w:r w:rsidR="00F832C9" w:rsidRPr="00780415">
        <w:rPr>
          <w:color w:val="000000" w:themeColor="text1"/>
        </w:rPr>
        <w:t>.</w:t>
      </w:r>
      <w:proofErr w:type="gramEnd"/>
    </w:p>
    <w:p w:rsidR="00F832C9" w:rsidRPr="00780415"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22.11.</w:t>
      </w:r>
      <w:r w:rsidR="00CE6702" w:rsidRPr="00780415">
        <w:rPr>
          <w:color w:val="000000" w:themeColor="text1"/>
          <w:lang w:val="pt-BR"/>
        </w:rPr>
        <w:t xml:space="preserve"> </w:t>
      </w:r>
      <w:r w:rsidR="00F832C9" w:rsidRPr="00780415">
        <w:rPr>
          <w:color w:val="000000" w:themeColor="text1"/>
          <w:lang w:val="pt-BR"/>
        </w:rPr>
        <w:t>Kur to reikia, tai kiek įmanoma automatizuoti Duomenų priežiūros ir apdorojimo procesą.</w:t>
      </w:r>
    </w:p>
    <w:p w:rsidR="00F832C9" w:rsidRPr="00780415"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 xml:space="preserve">22.12 </w:t>
      </w:r>
      <w:r w:rsidR="00F832C9" w:rsidRPr="00780415">
        <w:rPr>
          <w:color w:val="000000" w:themeColor="text1"/>
          <w:lang w:val="pt-BR"/>
        </w:rPr>
        <w:t>Užtikrinti, kad su suteiktos programinės įrangos paga</w:t>
      </w:r>
      <w:r w:rsidR="00AF5C94" w:rsidRPr="00780415">
        <w:rPr>
          <w:color w:val="000000" w:themeColor="text1"/>
          <w:lang w:val="pt-BR"/>
        </w:rPr>
        <w:t>lba Užsakovo</w:t>
      </w:r>
      <w:r w:rsidR="00CE6702" w:rsidRPr="00780415">
        <w:rPr>
          <w:color w:val="000000" w:themeColor="text1"/>
          <w:lang w:val="pt-BR"/>
        </w:rPr>
        <w:t xml:space="preserve"> pateikti D</w:t>
      </w:r>
      <w:r w:rsidR="00F832C9" w:rsidRPr="00780415">
        <w:rPr>
          <w:color w:val="000000" w:themeColor="text1"/>
          <w:lang w:val="pt-BR"/>
        </w:rPr>
        <w:t>uomenys būtų saugomi tinkamai, išliktų tapatūs ir niekaip neiškreipti.</w:t>
      </w:r>
    </w:p>
    <w:p w:rsidR="00F832C9" w:rsidRPr="008C6D43"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22.13.</w:t>
      </w:r>
      <w:r w:rsidR="00F832C9" w:rsidRPr="008C6D43">
        <w:rPr>
          <w:color w:val="000000" w:themeColor="text1"/>
          <w:lang w:val="pt-BR"/>
        </w:rPr>
        <w:t>U</w:t>
      </w:r>
      <w:r w:rsidR="00AF5C94" w:rsidRPr="008C6D43">
        <w:rPr>
          <w:color w:val="000000" w:themeColor="text1"/>
          <w:lang w:val="pt-BR"/>
        </w:rPr>
        <w:t>žtikrinti, kad Užsakovo</w:t>
      </w:r>
      <w:r w:rsidR="00F832C9" w:rsidRPr="008C6D43">
        <w:rPr>
          <w:color w:val="000000" w:themeColor="text1"/>
          <w:lang w:val="pt-BR"/>
        </w:rPr>
        <w:t xml:space="preserve"> pateikti Duomenys būtų tinkamai apsaugoti nuo nesankcionuoto priėjimo iš trečių asmenų.</w:t>
      </w:r>
    </w:p>
    <w:p w:rsidR="00F832C9" w:rsidRPr="00C42832" w:rsidRDefault="00780415" w:rsidP="007E55B1">
      <w:pPr>
        <w:widowControl/>
        <w:adjustRightInd/>
        <w:spacing w:before="120" w:line="240" w:lineRule="auto"/>
        <w:ind w:left="839" w:hanging="482"/>
        <w:textAlignment w:val="auto"/>
        <w:rPr>
          <w:lang w:val="pt-BR"/>
        </w:rPr>
      </w:pPr>
      <w:r w:rsidRPr="00C42832">
        <w:rPr>
          <w:lang w:val="pt-BR"/>
        </w:rPr>
        <w:t xml:space="preserve">22.14. </w:t>
      </w:r>
      <w:r w:rsidR="00F832C9" w:rsidRPr="00C42832">
        <w:rPr>
          <w:lang w:val="pt-BR"/>
        </w:rPr>
        <w:t xml:space="preserve">Užtikrinti Duomenų apsaugą </w:t>
      </w:r>
      <w:r w:rsidR="00C9730B" w:rsidRPr="00C42832">
        <w:rPr>
          <w:lang w:val="pt-BR"/>
        </w:rPr>
        <w:t xml:space="preserve">tiek </w:t>
      </w:r>
      <w:r w:rsidR="00F832C9" w:rsidRPr="00C42832">
        <w:rPr>
          <w:lang w:val="pt-BR"/>
        </w:rPr>
        <w:t xml:space="preserve">techninės </w:t>
      </w:r>
      <w:r w:rsidR="00C9730B" w:rsidRPr="00C42832">
        <w:rPr>
          <w:lang w:val="pt-BR"/>
        </w:rPr>
        <w:t xml:space="preserve">ir programinės </w:t>
      </w:r>
      <w:r w:rsidR="00C42832" w:rsidRPr="00C42832">
        <w:rPr>
          <w:lang w:val="pt-BR"/>
        </w:rPr>
        <w:t>įrangų</w:t>
      </w:r>
      <w:r w:rsidR="00C9730B" w:rsidRPr="00C42832">
        <w:rPr>
          <w:lang w:val="pt-BR"/>
        </w:rPr>
        <w:t>, tiek</w:t>
      </w:r>
      <w:r w:rsidR="00F832C9" w:rsidRPr="00C42832">
        <w:rPr>
          <w:lang w:val="pt-BR"/>
        </w:rPr>
        <w:t xml:space="preserve"> fizinio duomenų saugojimo aspektais.</w:t>
      </w:r>
    </w:p>
    <w:p w:rsidR="00F832C9" w:rsidRPr="00C42832" w:rsidRDefault="00780415" w:rsidP="007E55B1">
      <w:pPr>
        <w:widowControl/>
        <w:adjustRightInd/>
        <w:spacing w:before="120" w:line="240" w:lineRule="auto"/>
        <w:ind w:left="839" w:hanging="482"/>
        <w:textAlignment w:val="auto"/>
        <w:rPr>
          <w:lang w:val="pt-BR"/>
        </w:rPr>
      </w:pPr>
      <w:r w:rsidRPr="00C42832">
        <w:rPr>
          <w:lang w:val="pt-BR"/>
        </w:rPr>
        <w:t>22.15.</w:t>
      </w:r>
      <w:r w:rsidR="00CE6702" w:rsidRPr="00C42832">
        <w:rPr>
          <w:lang w:val="pt-BR"/>
        </w:rPr>
        <w:t xml:space="preserve"> </w:t>
      </w:r>
      <w:r w:rsidR="00F832C9" w:rsidRPr="00C42832">
        <w:rPr>
          <w:lang w:val="pt-BR"/>
        </w:rPr>
        <w:t>Užtikrinti Duomenų rezervinių kopijų saugojimą, kad, esant reikalui, Užsakovas galėtų gauti savo duomenų kopiją už atitinkamą laikotarpį.</w:t>
      </w:r>
    </w:p>
    <w:p w:rsidR="00F832C9" w:rsidRPr="00C42832" w:rsidRDefault="00780415" w:rsidP="007E55B1">
      <w:pPr>
        <w:widowControl/>
        <w:adjustRightInd/>
        <w:spacing w:before="120" w:line="240" w:lineRule="auto"/>
        <w:ind w:left="839" w:hanging="482"/>
        <w:textAlignment w:val="auto"/>
        <w:rPr>
          <w:lang w:val="pt-BR"/>
        </w:rPr>
      </w:pPr>
      <w:r w:rsidRPr="00C42832">
        <w:rPr>
          <w:lang w:val="pt-BR"/>
        </w:rPr>
        <w:t xml:space="preserve">22.16. </w:t>
      </w:r>
      <w:r w:rsidR="00F832C9" w:rsidRPr="00C42832">
        <w:rPr>
          <w:lang w:val="pt-BR"/>
        </w:rPr>
        <w:t>Sudaryti Duomenų archyvą, kuriame Duomenys būtų saugomi visą laikotarpį, reglamentuojamą Lietuvos Respublikos įstatymais.</w:t>
      </w:r>
    </w:p>
    <w:p w:rsidR="00F832C9" w:rsidRPr="008C6D43"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22.17.</w:t>
      </w:r>
      <w:r w:rsidR="00CE6702" w:rsidRPr="008C6D43">
        <w:rPr>
          <w:color w:val="000000" w:themeColor="text1"/>
          <w:lang w:val="pt-BR"/>
        </w:rPr>
        <w:t xml:space="preserve"> </w:t>
      </w:r>
      <w:r w:rsidR="00F832C9" w:rsidRPr="008C6D43">
        <w:rPr>
          <w:color w:val="000000" w:themeColor="text1"/>
          <w:lang w:val="pt-BR"/>
        </w:rPr>
        <w:t>Jei dėl kokios nors</w:t>
      </w:r>
      <w:r w:rsidR="00DF47EC" w:rsidRPr="008C6D43">
        <w:rPr>
          <w:color w:val="000000" w:themeColor="text1"/>
          <w:lang w:val="pt-BR"/>
        </w:rPr>
        <w:t xml:space="preserve"> priežasties Paslaugų teikėjas</w:t>
      </w:r>
      <w:r w:rsidR="00F832C9" w:rsidRPr="008C6D43">
        <w:rPr>
          <w:color w:val="000000" w:themeColor="text1"/>
          <w:lang w:val="pt-BR"/>
        </w:rPr>
        <w:t xml:space="preserve"> negali vykdyti savo įsipareigojimų, turi nedelsiant prane</w:t>
      </w:r>
      <w:r w:rsidR="00DF47EC" w:rsidRPr="008C6D43">
        <w:rPr>
          <w:color w:val="000000" w:themeColor="text1"/>
          <w:lang w:val="pt-BR"/>
        </w:rPr>
        <w:t>šti apie tai Užsakovui.</w:t>
      </w:r>
    </w:p>
    <w:p w:rsidR="00F832C9" w:rsidRPr="008C6D43" w:rsidRDefault="00F832C9" w:rsidP="007E55B1">
      <w:pPr>
        <w:widowControl/>
        <w:adjustRightInd/>
        <w:spacing w:before="120" w:line="240" w:lineRule="auto"/>
        <w:ind w:left="357"/>
        <w:textAlignment w:val="auto"/>
        <w:rPr>
          <w:color w:val="000000" w:themeColor="text1"/>
          <w:lang w:val="pt-BR"/>
        </w:rPr>
      </w:pPr>
    </w:p>
    <w:p w:rsidR="00F832C9" w:rsidRPr="009B05F6" w:rsidRDefault="00CF1013" w:rsidP="00F832C9">
      <w:pPr>
        <w:spacing w:line="240" w:lineRule="auto"/>
        <w:jc w:val="center"/>
        <w:rPr>
          <w:b/>
          <w:color w:val="000000" w:themeColor="text1"/>
          <w:lang w:val="pt-BR"/>
        </w:rPr>
      </w:pPr>
      <w:r w:rsidRPr="009B05F6">
        <w:rPr>
          <w:b/>
          <w:color w:val="000000" w:themeColor="text1"/>
          <w:lang w:val="pt-BR"/>
        </w:rPr>
        <w:t xml:space="preserve">VII. </w:t>
      </w:r>
      <w:r w:rsidR="00F832C9" w:rsidRPr="009B05F6">
        <w:rPr>
          <w:b/>
          <w:color w:val="000000" w:themeColor="text1"/>
          <w:lang w:val="pt-BR"/>
        </w:rPr>
        <w:t>DUOMENŲ SUBJEKTŲ TEISĖS</w:t>
      </w:r>
    </w:p>
    <w:p w:rsidR="00F832C9" w:rsidRPr="009B05F6" w:rsidRDefault="00F832C9" w:rsidP="00F832C9">
      <w:pPr>
        <w:spacing w:line="240" w:lineRule="auto"/>
        <w:ind w:left="360"/>
        <w:rPr>
          <w:color w:val="000000" w:themeColor="text1"/>
          <w:lang w:val="pt-BR"/>
        </w:rPr>
      </w:pPr>
    </w:p>
    <w:p w:rsidR="00F832C9" w:rsidRPr="008C6D43" w:rsidRDefault="001D6F47" w:rsidP="001D6F47">
      <w:pPr>
        <w:widowControl/>
        <w:adjustRightInd/>
        <w:spacing w:before="120" w:line="240" w:lineRule="auto"/>
        <w:ind w:left="839" w:hanging="482"/>
        <w:textAlignment w:val="auto"/>
        <w:rPr>
          <w:color w:val="000000" w:themeColor="text1"/>
          <w:lang w:val="pt-BR"/>
        </w:rPr>
      </w:pPr>
      <w:r>
        <w:rPr>
          <w:color w:val="000000" w:themeColor="text1"/>
          <w:lang w:val="pt-BR"/>
        </w:rPr>
        <w:t xml:space="preserve">23. </w:t>
      </w:r>
      <w:r w:rsidR="00F832C9" w:rsidRPr="008C6D43">
        <w:rPr>
          <w:color w:val="000000" w:themeColor="text1"/>
          <w:lang w:val="pt-BR"/>
        </w:rPr>
        <w:t>Žinoti apie savo duomenų tvarkymą ir jo procedūras. Subjektas</w:t>
      </w:r>
      <w:r w:rsidR="00F9585C" w:rsidRPr="008C6D43">
        <w:rPr>
          <w:color w:val="000000" w:themeColor="text1"/>
          <w:lang w:val="pt-BR"/>
        </w:rPr>
        <w:t xml:space="preserve"> gali bet kuriuo metu kreiptis </w:t>
      </w:r>
      <w:r w:rsidR="00C83E28" w:rsidRPr="008C6D43">
        <w:rPr>
          <w:color w:val="000000" w:themeColor="text1"/>
          <w:lang w:val="pt-BR"/>
        </w:rPr>
        <w:t>į Užsakovą arba į Paslaugų teikėją</w:t>
      </w:r>
      <w:r w:rsidR="00F832C9" w:rsidRPr="008C6D43">
        <w:rPr>
          <w:color w:val="000000" w:themeColor="text1"/>
          <w:lang w:val="pt-BR"/>
        </w:rPr>
        <w:t xml:space="preserve"> ir paklausti, kokie jo duomenys ir kaip yra tvarkomi.</w:t>
      </w:r>
    </w:p>
    <w:p w:rsidR="00F832C9" w:rsidRPr="008C6D43" w:rsidRDefault="001D6F47" w:rsidP="001D6F47">
      <w:pPr>
        <w:widowControl/>
        <w:adjustRightInd/>
        <w:spacing w:before="120" w:line="240" w:lineRule="auto"/>
        <w:ind w:left="839" w:hanging="482"/>
        <w:textAlignment w:val="auto"/>
        <w:rPr>
          <w:color w:val="000000" w:themeColor="text1"/>
          <w:lang w:val="pt-BR"/>
        </w:rPr>
      </w:pPr>
      <w:r>
        <w:rPr>
          <w:color w:val="000000" w:themeColor="text1"/>
          <w:lang w:val="pt-BR"/>
        </w:rPr>
        <w:t xml:space="preserve">24. </w:t>
      </w:r>
      <w:r w:rsidR="00F832C9" w:rsidRPr="008C6D43">
        <w:rPr>
          <w:color w:val="000000" w:themeColor="text1"/>
          <w:lang w:val="pt-BR"/>
        </w:rPr>
        <w:t>Reikalauti ištaisyti arba ištrinti Duomenis iš sistemos, jei jie tvarkomi, nesilaikant įstatymų.</w:t>
      </w:r>
    </w:p>
    <w:p w:rsidR="00F832C9" w:rsidRPr="008C6D43" w:rsidRDefault="001D6F47" w:rsidP="001D6F47">
      <w:pPr>
        <w:widowControl/>
        <w:adjustRightInd/>
        <w:spacing w:before="120" w:line="240" w:lineRule="auto"/>
        <w:ind w:left="839" w:hanging="482"/>
        <w:textAlignment w:val="auto"/>
        <w:rPr>
          <w:color w:val="000000" w:themeColor="text1"/>
          <w:lang w:val="pt-BR"/>
        </w:rPr>
      </w:pPr>
      <w:r>
        <w:rPr>
          <w:color w:val="000000" w:themeColor="text1"/>
          <w:lang w:val="pt-BR"/>
        </w:rPr>
        <w:t xml:space="preserve">25. </w:t>
      </w:r>
      <w:r w:rsidR="00F832C9" w:rsidRPr="008C6D43">
        <w:rPr>
          <w:color w:val="000000" w:themeColor="text1"/>
          <w:lang w:val="pt-BR"/>
        </w:rPr>
        <w:t>Pareikšti nenorą, kad Duomenys būtų tvarkomi. Tokiu atveju Duomenų subjektas t</w:t>
      </w:r>
      <w:r w:rsidR="00425750" w:rsidRPr="008C6D43">
        <w:rPr>
          <w:color w:val="000000" w:themeColor="text1"/>
          <w:lang w:val="pt-BR"/>
        </w:rPr>
        <w:t>uri kreiptis į Užsakovą</w:t>
      </w:r>
      <w:r w:rsidR="00F832C9" w:rsidRPr="008C6D43">
        <w:rPr>
          <w:color w:val="000000" w:themeColor="text1"/>
          <w:lang w:val="pt-BR"/>
        </w:rPr>
        <w:t>, kuris, sus</w:t>
      </w:r>
      <w:r w:rsidR="00425750" w:rsidRPr="008C6D43">
        <w:rPr>
          <w:color w:val="000000" w:themeColor="text1"/>
          <w:lang w:val="pt-BR"/>
        </w:rPr>
        <w:t>iderinęs su Paslaugų teikėju</w:t>
      </w:r>
      <w:r w:rsidR="00F832C9" w:rsidRPr="008C6D43">
        <w:rPr>
          <w:color w:val="000000" w:themeColor="text1"/>
          <w:lang w:val="pt-BR"/>
        </w:rPr>
        <w:t>, išspręstų ginčą.</w:t>
      </w:r>
    </w:p>
    <w:p w:rsidR="00F832C9" w:rsidRPr="008C6D43" w:rsidRDefault="00F832C9" w:rsidP="001D6F47">
      <w:pPr>
        <w:spacing w:before="120" w:line="240" w:lineRule="auto"/>
        <w:ind w:left="839" w:hanging="482"/>
        <w:rPr>
          <w:color w:val="000000" w:themeColor="text1"/>
          <w:lang w:val="pt-BR"/>
        </w:rPr>
      </w:pPr>
    </w:p>
    <w:p w:rsidR="00F832C9" w:rsidRPr="008C6D43" w:rsidRDefault="00F832C9" w:rsidP="00F832C9">
      <w:pPr>
        <w:widowControl/>
        <w:adjustRightInd/>
        <w:spacing w:line="240" w:lineRule="auto"/>
        <w:ind w:left="261"/>
        <w:textAlignment w:val="auto"/>
        <w:rPr>
          <w:color w:val="000000" w:themeColor="text1"/>
          <w:lang w:val="pt-BR"/>
        </w:rPr>
      </w:pPr>
    </w:p>
    <w:p w:rsidR="00F832C9" w:rsidRPr="008C6D43" w:rsidRDefault="00F832C9" w:rsidP="00F832C9">
      <w:pPr>
        <w:spacing w:line="240" w:lineRule="auto"/>
        <w:rPr>
          <w:color w:val="000000" w:themeColor="text1"/>
          <w:lang w:val="lt-LT"/>
        </w:rPr>
      </w:pPr>
    </w:p>
    <w:sectPr w:rsidR="00F832C9" w:rsidRPr="008C6D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6DA"/>
    <w:multiLevelType w:val="multilevel"/>
    <w:tmpl w:val="FB4E9D5A"/>
    <w:lvl w:ilvl="0">
      <w:start w:val="22"/>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5F2289"/>
    <w:multiLevelType w:val="multilevel"/>
    <w:tmpl w:val="369095BA"/>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ACE3861"/>
    <w:multiLevelType w:val="multilevel"/>
    <w:tmpl w:val="AD2AADDC"/>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D1F1A5A"/>
    <w:multiLevelType w:val="hybridMultilevel"/>
    <w:tmpl w:val="E81CFB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4D340704"/>
    <w:multiLevelType w:val="multilevel"/>
    <w:tmpl w:val="AD2AADDC"/>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ADE46C2"/>
    <w:multiLevelType w:val="multilevel"/>
    <w:tmpl w:val="AD2AADDC"/>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CB25E56"/>
    <w:multiLevelType w:val="hybridMultilevel"/>
    <w:tmpl w:val="48BE28F8"/>
    <w:lvl w:ilvl="0" w:tplc="D250FFD6">
      <w:start w:val="2"/>
      <w:numFmt w:val="decimal"/>
      <w:lvlText w:val="%1."/>
      <w:lvlJc w:val="left"/>
      <w:pPr>
        <w:tabs>
          <w:tab w:val="num" w:pos="720"/>
        </w:tabs>
        <w:ind w:left="720" w:hanging="360"/>
      </w:pPr>
      <w:rPr>
        <w:rFonts w:hint="default"/>
        <w:color w:val="auto"/>
      </w:rPr>
    </w:lvl>
    <w:lvl w:ilvl="1" w:tplc="27C2CA6E">
      <w:start w:val="13"/>
      <w:numFmt w:val="bullet"/>
      <w:lvlText w:val="–"/>
      <w:lvlJc w:val="left"/>
      <w:pPr>
        <w:tabs>
          <w:tab w:val="num" w:pos="1440"/>
        </w:tabs>
        <w:ind w:left="1440" w:hanging="360"/>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E220739"/>
    <w:multiLevelType w:val="multilevel"/>
    <w:tmpl w:val="AD2AADDC"/>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72A497D"/>
    <w:multiLevelType w:val="hybridMultilevel"/>
    <w:tmpl w:val="1C80C9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C9"/>
    <w:rsid w:val="00062405"/>
    <w:rsid w:val="000E1FC0"/>
    <w:rsid w:val="000F71DC"/>
    <w:rsid w:val="0016701A"/>
    <w:rsid w:val="001D6F47"/>
    <w:rsid w:val="001E1DE1"/>
    <w:rsid w:val="00206D9C"/>
    <w:rsid w:val="00313309"/>
    <w:rsid w:val="00320D8F"/>
    <w:rsid w:val="00344628"/>
    <w:rsid w:val="003E3E37"/>
    <w:rsid w:val="004029C4"/>
    <w:rsid w:val="00425750"/>
    <w:rsid w:val="004352C9"/>
    <w:rsid w:val="00452357"/>
    <w:rsid w:val="00486E8A"/>
    <w:rsid w:val="004C1B18"/>
    <w:rsid w:val="004F19CD"/>
    <w:rsid w:val="00505710"/>
    <w:rsid w:val="005531F1"/>
    <w:rsid w:val="00580424"/>
    <w:rsid w:val="005C072F"/>
    <w:rsid w:val="00680D32"/>
    <w:rsid w:val="006D2C5F"/>
    <w:rsid w:val="00710740"/>
    <w:rsid w:val="007431A7"/>
    <w:rsid w:val="00780415"/>
    <w:rsid w:val="007B0242"/>
    <w:rsid w:val="007D01B9"/>
    <w:rsid w:val="007E55B1"/>
    <w:rsid w:val="00840E8E"/>
    <w:rsid w:val="008C6D43"/>
    <w:rsid w:val="008C72C7"/>
    <w:rsid w:val="008E30BF"/>
    <w:rsid w:val="009210DA"/>
    <w:rsid w:val="009A1729"/>
    <w:rsid w:val="009B05F6"/>
    <w:rsid w:val="009C1703"/>
    <w:rsid w:val="009E5F11"/>
    <w:rsid w:val="00A51B0E"/>
    <w:rsid w:val="00A53107"/>
    <w:rsid w:val="00A531C9"/>
    <w:rsid w:val="00AB7BD7"/>
    <w:rsid w:val="00AE2455"/>
    <w:rsid w:val="00AF5C94"/>
    <w:rsid w:val="00B073E5"/>
    <w:rsid w:val="00B651DD"/>
    <w:rsid w:val="00B92ADB"/>
    <w:rsid w:val="00BC3114"/>
    <w:rsid w:val="00BC62E4"/>
    <w:rsid w:val="00BD31EA"/>
    <w:rsid w:val="00BF5234"/>
    <w:rsid w:val="00C42832"/>
    <w:rsid w:val="00C83E28"/>
    <w:rsid w:val="00C9730B"/>
    <w:rsid w:val="00CB2F1C"/>
    <w:rsid w:val="00CD5CD8"/>
    <w:rsid w:val="00CE6702"/>
    <w:rsid w:val="00CF1013"/>
    <w:rsid w:val="00D66E2C"/>
    <w:rsid w:val="00DD2B51"/>
    <w:rsid w:val="00DF47EC"/>
    <w:rsid w:val="00DF4921"/>
    <w:rsid w:val="00E2745C"/>
    <w:rsid w:val="00E34677"/>
    <w:rsid w:val="00F36A6C"/>
    <w:rsid w:val="00F5520B"/>
    <w:rsid w:val="00F832C9"/>
    <w:rsid w:val="00F95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2C9"/>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ypewriter">
    <w:name w:val="typewriter"/>
    <w:basedOn w:val="Numatytasispastraiposriftas"/>
    <w:rsid w:val="00F832C9"/>
  </w:style>
  <w:style w:type="paragraph" w:styleId="Sraopastraipa">
    <w:name w:val="List Paragraph"/>
    <w:basedOn w:val="prastasis"/>
    <w:uiPriority w:val="34"/>
    <w:qFormat/>
    <w:rsid w:val="00DF4921"/>
    <w:pPr>
      <w:ind w:left="720"/>
      <w:contextualSpacing/>
    </w:pPr>
  </w:style>
  <w:style w:type="paragraph" w:styleId="Pagrindiniotekstotrauka2">
    <w:name w:val="Body Text Indent 2"/>
    <w:basedOn w:val="prastasis"/>
    <w:link w:val="Pagrindiniotekstotrauka2Diagrama"/>
    <w:rsid w:val="00DF4921"/>
    <w:pPr>
      <w:spacing w:line="360" w:lineRule="auto"/>
      <w:ind w:firstLine="720"/>
    </w:pPr>
    <w:rPr>
      <w:lang w:val="lt-LT"/>
    </w:rPr>
  </w:style>
  <w:style w:type="character" w:customStyle="1" w:styleId="Pagrindiniotekstotrauka2Diagrama">
    <w:name w:val="Pagrindinio teksto įtrauka 2 Diagrama"/>
    <w:basedOn w:val="Numatytasispastraiposriftas"/>
    <w:link w:val="Pagrindiniotekstotrauka2"/>
    <w:rsid w:val="00DF4921"/>
    <w:rPr>
      <w:rFonts w:ascii="Times New Roman" w:eastAsia="Times New Roman" w:hAnsi="Times New Roman" w:cs="Times New Roman"/>
      <w:sz w:val="24"/>
      <w:szCs w:val="24"/>
    </w:rPr>
  </w:style>
  <w:style w:type="character" w:styleId="Eilutsnumeris">
    <w:name w:val="line number"/>
    <w:basedOn w:val="Numatytasispastraiposriftas"/>
    <w:uiPriority w:val="99"/>
    <w:semiHidden/>
    <w:unhideWhenUsed/>
    <w:rsid w:val="00580424"/>
  </w:style>
  <w:style w:type="paragraph" w:styleId="Debesliotekstas">
    <w:name w:val="Balloon Text"/>
    <w:basedOn w:val="prastasis"/>
    <w:link w:val="DebesliotekstasDiagrama"/>
    <w:uiPriority w:val="99"/>
    <w:semiHidden/>
    <w:unhideWhenUsed/>
    <w:rsid w:val="004F19C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19C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2C9"/>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ypewriter">
    <w:name w:val="typewriter"/>
    <w:basedOn w:val="Numatytasispastraiposriftas"/>
    <w:rsid w:val="00F832C9"/>
  </w:style>
  <w:style w:type="paragraph" w:styleId="Sraopastraipa">
    <w:name w:val="List Paragraph"/>
    <w:basedOn w:val="prastasis"/>
    <w:uiPriority w:val="34"/>
    <w:qFormat/>
    <w:rsid w:val="00DF4921"/>
    <w:pPr>
      <w:ind w:left="720"/>
      <w:contextualSpacing/>
    </w:pPr>
  </w:style>
  <w:style w:type="paragraph" w:styleId="Pagrindiniotekstotrauka2">
    <w:name w:val="Body Text Indent 2"/>
    <w:basedOn w:val="prastasis"/>
    <w:link w:val="Pagrindiniotekstotrauka2Diagrama"/>
    <w:rsid w:val="00DF4921"/>
    <w:pPr>
      <w:spacing w:line="360" w:lineRule="auto"/>
      <w:ind w:firstLine="720"/>
    </w:pPr>
    <w:rPr>
      <w:lang w:val="lt-LT"/>
    </w:rPr>
  </w:style>
  <w:style w:type="character" w:customStyle="1" w:styleId="Pagrindiniotekstotrauka2Diagrama">
    <w:name w:val="Pagrindinio teksto įtrauka 2 Diagrama"/>
    <w:basedOn w:val="Numatytasispastraiposriftas"/>
    <w:link w:val="Pagrindiniotekstotrauka2"/>
    <w:rsid w:val="00DF4921"/>
    <w:rPr>
      <w:rFonts w:ascii="Times New Roman" w:eastAsia="Times New Roman" w:hAnsi="Times New Roman" w:cs="Times New Roman"/>
      <w:sz w:val="24"/>
      <w:szCs w:val="24"/>
    </w:rPr>
  </w:style>
  <w:style w:type="character" w:styleId="Eilutsnumeris">
    <w:name w:val="line number"/>
    <w:basedOn w:val="Numatytasispastraiposriftas"/>
    <w:uiPriority w:val="99"/>
    <w:semiHidden/>
    <w:unhideWhenUsed/>
    <w:rsid w:val="00580424"/>
  </w:style>
  <w:style w:type="paragraph" w:styleId="Debesliotekstas">
    <w:name w:val="Balloon Text"/>
    <w:basedOn w:val="prastasis"/>
    <w:link w:val="DebesliotekstasDiagrama"/>
    <w:uiPriority w:val="99"/>
    <w:semiHidden/>
    <w:unhideWhenUsed/>
    <w:rsid w:val="004F19C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19C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AF5E-60F4-4F2F-9382-EA437F82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5984</Words>
  <Characters>3412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Lasukas</dc:creator>
  <cp:lastModifiedBy>Vytė Steponavičienė</cp:lastModifiedBy>
  <cp:revision>3</cp:revision>
  <cp:lastPrinted>2016-11-25T13:43:00Z</cp:lastPrinted>
  <dcterms:created xsi:type="dcterms:W3CDTF">2016-11-25T13:42:00Z</dcterms:created>
  <dcterms:modified xsi:type="dcterms:W3CDTF">2016-11-25T13:56:00Z</dcterms:modified>
</cp:coreProperties>
</file>