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45" w:rsidRPr="00D40D45" w:rsidRDefault="00D40D45" w:rsidP="00D40D45">
      <w:pPr>
        <w:jc w:val="both"/>
        <w:rPr>
          <w:rFonts w:ascii="Times New Roman" w:hAnsi="Times New Roman" w:cs="Times New Roman"/>
          <w:sz w:val="24"/>
          <w:szCs w:val="24"/>
        </w:rPr>
      </w:pPr>
      <w:r w:rsidRPr="00D40D45">
        <w:rPr>
          <w:rFonts w:ascii="Times New Roman" w:hAnsi="Times New Roman" w:cs="Times New Roman"/>
          <w:sz w:val="24"/>
          <w:szCs w:val="24"/>
        </w:rPr>
        <w:t>Kauno įgulos karininkų ramovėje, A. Mickevičiaus g. 19</w:t>
      </w:r>
    </w:p>
    <w:p w:rsidR="00D40D45" w:rsidRPr="00D40D45" w:rsidRDefault="00D40D45" w:rsidP="00D40D45">
      <w:pPr>
        <w:jc w:val="both"/>
        <w:rPr>
          <w:rFonts w:ascii="Times New Roman" w:hAnsi="Times New Roman" w:cs="Times New Roman"/>
          <w:sz w:val="24"/>
          <w:szCs w:val="24"/>
        </w:rPr>
      </w:pPr>
      <w:r w:rsidRPr="00D40D45">
        <w:rPr>
          <w:rFonts w:ascii="Times New Roman" w:hAnsi="Times New Roman" w:cs="Times New Roman"/>
          <w:sz w:val="24"/>
          <w:szCs w:val="24"/>
        </w:rPr>
        <w:t>Gegužės 8 d. 16 val.</w:t>
      </w:r>
      <w:r w:rsidRPr="00D40D45">
        <w:rPr>
          <w:rFonts w:ascii="Times New Roman" w:hAnsi="Times New Roman" w:cs="Times New Roman"/>
          <w:sz w:val="24"/>
          <w:szCs w:val="24"/>
        </w:rPr>
        <w:t xml:space="preserve"> </w:t>
      </w:r>
      <w:r w:rsidRPr="00D40D45">
        <w:rPr>
          <w:rFonts w:ascii="Times New Roman" w:hAnsi="Times New Roman" w:cs="Times New Roman"/>
          <w:sz w:val="24"/>
          <w:szCs w:val="24"/>
        </w:rPr>
        <w:t>Kviečia tarptautinė, tradicinė XXIII knygos šventė</w:t>
      </w:r>
      <w:r w:rsidRPr="00D40D45">
        <w:rPr>
          <w:rFonts w:ascii="Times New Roman" w:hAnsi="Times New Roman" w:cs="Times New Roman"/>
          <w:sz w:val="24"/>
          <w:szCs w:val="24"/>
        </w:rPr>
        <w:t xml:space="preserve"> </w:t>
      </w:r>
      <w:r w:rsidRPr="00D40D45">
        <w:rPr>
          <w:rFonts w:ascii="Times New Roman" w:hAnsi="Times New Roman" w:cs="Times New Roman"/>
          <w:sz w:val="24"/>
          <w:szCs w:val="24"/>
        </w:rPr>
        <w:t>„LAIKAS GYVENA KNYGOSE“</w:t>
      </w:r>
      <w:r w:rsidRPr="00D40D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0D45" w:rsidRDefault="00D40D45" w:rsidP="00D40D45">
      <w:pPr>
        <w:jc w:val="both"/>
        <w:rPr>
          <w:rFonts w:ascii="Times New Roman" w:hAnsi="Times New Roman" w:cs="Times New Roman"/>
          <w:sz w:val="24"/>
          <w:szCs w:val="24"/>
        </w:rPr>
      </w:pPr>
      <w:r w:rsidRPr="00D40D45">
        <w:rPr>
          <w:rFonts w:ascii="Times New Roman" w:hAnsi="Times New Roman" w:cs="Times New Roman"/>
          <w:sz w:val="24"/>
          <w:szCs w:val="24"/>
        </w:rPr>
        <w:t>Programa:</w:t>
      </w:r>
    </w:p>
    <w:p w:rsidR="00D40D45" w:rsidRPr="00D40D45" w:rsidRDefault="00D40D45" w:rsidP="00D40D45">
      <w:pPr>
        <w:jc w:val="both"/>
        <w:rPr>
          <w:rFonts w:ascii="Times New Roman" w:hAnsi="Times New Roman" w:cs="Times New Roman"/>
          <w:sz w:val="24"/>
          <w:szCs w:val="24"/>
        </w:rPr>
      </w:pPr>
      <w:r w:rsidRPr="00D40D45">
        <w:rPr>
          <w:rFonts w:ascii="Times New Roman" w:hAnsi="Times New Roman" w:cs="Times New Roman"/>
          <w:sz w:val="24"/>
          <w:szCs w:val="24"/>
        </w:rPr>
        <w:t xml:space="preserve"> 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D45">
        <w:rPr>
          <w:rFonts w:ascii="Times New Roman" w:hAnsi="Times New Roman" w:cs="Times New Roman"/>
          <w:sz w:val="24"/>
          <w:szCs w:val="24"/>
        </w:rPr>
        <w:t xml:space="preserve">Žodis knygai, Lietuvai –atlieka aktoriai </w:t>
      </w:r>
      <w:proofErr w:type="spellStart"/>
      <w:r w:rsidRPr="00D40D45">
        <w:rPr>
          <w:rFonts w:ascii="Times New Roman" w:hAnsi="Times New Roman" w:cs="Times New Roman"/>
          <w:sz w:val="24"/>
          <w:szCs w:val="24"/>
        </w:rPr>
        <w:t>Olita</w:t>
      </w:r>
      <w:proofErr w:type="spellEnd"/>
      <w:r w:rsidRPr="00D4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D45">
        <w:rPr>
          <w:rFonts w:ascii="Times New Roman" w:hAnsi="Times New Roman" w:cs="Times New Roman"/>
          <w:sz w:val="24"/>
          <w:szCs w:val="24"/>
        </w:rPr>
        <w:t>Dautartaitė</w:t>
      </w:r>
      <w:proofErr w:type="spellEnd"/>
      <w:r w:rsidRPr="00D40D45">
        <w:rPr>
          <w:rFonts w:ascii="Times New Roman" w:hAnsi="Times New Roman" w:cs="Times New Roman"/>
          <w:sz w:val="24"/>
          <w:szCs w:val="24"/>
        </w:rPr>
        <w:t xml:space="preserve">, Petras </w:t>
      </w:r>
      <w:proofErr w:type="spellStart"/>
      <w:r w:rsidRPr="00D40D45">
        <w:rPr>
          <w:rFonts w:ascii="Times New Roman" w:hAnsi="Times New Roman" w:cs="Times New Roman"/>
          <w:sz w:val="24"/>
          <w:szCs w:val="24"/>
        </w:rPr>
        <w:t>Venslovas</w:t>
      </w:r>
      <w:proofErr w:type="spellEnd"/>
      <w:r w:rsidRPr="00D40D45">
        <w:rPr>
          <w:rFonts w:ascii="Times New Roman" w:hAnsi="Times New Roman" w:cs="Times New Roman"/>
          <w:sz w:val="24"/>
          <w:szCs w:val="24"/>
        </w:rPr>
        <w:t>.</w:t>
      </w:r>
      <w:r w:rsidRPr="00D40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D45" w:rsidRPr="00D40D45" w:rsidRDefault="00D40D45" w:rsidP="00D40D45">
      <w:pPr>
        <w:jc w:val="both"/>
        <w:rPr>
          <w:rFonts w:ascii="Times New Roman" w:hAnsi="Times New Roman" w:cs="Times New Roman"/>
          <w:sz w:val="24"/>
          <w:szCs w:val="24"/>
        </w:rPr>
      </w:pPr>
      <w:r w:rsidRPr="00D40D45">
        <w:rPr>
          <w:rFonts w:ascii="Times New Roman" w:hAnsi="Times New Roman" w:cs="Times New Roman"/>
          <w:sz w:val="24"/>
          <w:szCs w:val="24"/>
        </w:rPr>
        <w:t xml:space="preserve">II. </w:t>
      </w:r>
      <w:r w:rsidRPr="00D40D45">
        <w:rPr>
          <w:rFonts w:ascii="Times New Roman" w:hAnsi="Times New Roman" w:cs="Times New Roman"/>
          <w:sz w:val="24"/>
          <w:szCs w:val="24"/>
        </w:rPr>
        <w:t xml:space="preserve">XXVII knygos mėgėjų  Metraščio T. VI virtualus pristatymas, dalyvaujant straipsnių </w:t>
      </w:r>
      <w:r w:rsidRPr="00D40D45">
        <w:rPr>
          <w:rFonts w:ascii="Times New Roman" w:hAnsi="Times New Roman" w:cs="Times New Roman"/>
          <w:sz w:val="24"/>
          <w:szCs w:val="24"/>
        </w:rPr>
        <w:t>autoriams, redakcinei kolegijai.</w:t>
      </w:r>
    </w:p>
    <w:p w:rsidR="00D40D45" w:rsidRPr="00D40D45" w:rsidRDefault="00D40D45" w:rsidP="00D40D45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D45">
        <w:rPr>
          <w:rFonts w:ascii="Times New Roman" w:hAnsi="Times New Roman" w:cs="Times New Roman"/>
          <w:sz w:val="24"/>
          <w:szCs w:val="24"/>
        </w:rPr>
        <w:t xml:space="preserve"> III. </w:t>
      </w:r>
      <w:r w:rsidRPr="00D40D45">
        <w:rPr>
          <w:rFonts w:ascii="Times New Roman" w:hAnsi="Times New Roman" w:cs="Times New Roman"/>
          <w:color w:val="333333"/>
          <w:sz w:val="24"/>
          <w:szCs w:val="24"/>
        </w:rPr>
        <w:t>M.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bookmarkStart w:id="0" w:name="_GoBack"/>
      <w:bookmarkEnd w:id="0"/>
      <w:r w:rsidRPr="00D40D45">
        <w:rPr>
          <w:rFonts w:ascii="Times New Roman" w:hAnsi="Times New Roman" w:cs="Times New Roman"/>
          <w:color w:val="333333"/>
          <w:sz w:val="24"/>
          <w:szCs w:val="24"/>
        </w:rPr>
        <w:t xml:space="preserve">Mažvydo šviesa - pirmajai lietuviškai knygai, Reformacijos metų Lietuvoje 500 - /Kaliningrado lietuvių bendruomen4s pirmininkas Sigitas </w:t>
      </w:r>
      <w:proofErr w:type="spellStart"/>
      <w:r w:rsidRPr="00D40D45">
        <w:rPr>
          <w:rFonts w:ascii="Times New Roman" w:hAnsi="Times New Roman" w:cs="Times New Roman"/>
          <w:color w:val="333333"/>
          <w:sz w:val="24"/>
          <w:szCs w:val="24"/>
        </w:rPr>
        <w:t>Šamborskis</w:t>
      </w:r>
      <w:proofErr w:type="spellEnd"/>
      <w:r w:rsidRPr="00D40D45">
        <w:rPr>
          <w:rFonts w:ascii="Times New Roman" w:hAnsi="Times New Roman" w:cs="Times New Roman"/>
          <w:color w:val="333333"/>
          <w:sz w:val="24"/>
          <w:szCs w:val="24"/>
        </w:rPr>
        <w:t xml:space="preserve">,, Lenkijos Punsko „Aušros“ leidyklos vadovas Sigitas </w:t>
      </w:r>
      <w:proofErr w:type="spellStart"/>
      <w:r w:rsidRPr="00D40D45">
        <w:rPr>
          <w:rFonts w:ascii="Times New Roman" w:hAnsi="Times New Roman" w:cs="Times New Roman"/>
          <w:color w:val="333333"/>
          <w:sz w:val="24"/>
          <w:szCs w:val="24"/>
        </w:rPr>
        <w:t>Birgelis</w:t>
      </w:r>
      <w:proofErr w:type="spellEnd"/>
      <w:r w:rsidRPr="00D40D45">
        <w:rPr>
          <w:rFonts w:ascii="Times New Roman" w:hAnsi="Times New Roman" w:cs="Times New Roman"/>
          <w:color w:val="333333"/>
          <w:sz w:val="24"/>
          <w:szCs w:val="24"/>
        </w:rPr>
        <w:t>, bibliofilas Vidmantas Staniulis/</w:t>
      </w:r>
      <w:r w:rsidRPr="00D40D4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D40D45" w:rsidRPr="00D40D45" w:rsidRDefault="00D40D45" w:rsidP="00D40D45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D45">
        <w:rPr>
          <w:rFonts w:ascii="Times New Roman" w:hAnsi="Times New Roman" w:cs="Times New Roman"/>
          <w:color w:val="333333"/>
          <w:sz w:val="24"/>
          <w:szCs w:val="24"/>
        </w:rPr>
        <w:t xml:space="preserve">IV. </w:t>
      </w:r>
      <w:r w:rsidRPr="00D40D45">
        <w:rPr>
          <w:rFonts w:ascii="Times New Roman" w:hAnsi="Times New Roman" w:cs="Times New Roman"/>
          <w:color w:val="333333"/>
          <w:sz w:val="24"/>
          <w:szCs w:val="24"/>
        </w:rPr>
        <w:t xml:space="preserve">  Akcijos „Lietuva skaito!“ Čia – skaitymų erdvė. Prisijunk!-Dalyva</w:t>
      </w:r>
      <w:r w:rsidRPr="00D40D45">
        <w:rPr>
          <w:rFonts w:ascii="Times New Roman" w:hAnsi="Times New Roman" w:cs="Times New Roman"/>
          <w:color w:val="333333"/>
          <w:sz w:val="24"/>
          <w:szCs w:val="24"/>
        </w:rPr>
        <w:t xml:space="preserve">uja  LRS Kauno skyriaus nariai, </w:t>
      </w:r>
      <w:r w:rsidRPr="00D40D45">
        <w:rPr>
          <w:rFonts w:ascii="Times New Roman" w:hAnsi="Times New Roman" w:cs="Times New Roman"/>
          <w:color w:val="333333"/>
          <w:sz w:val="24"/>
          <w:szCs w:val="24"/>
        </w:rPr>
        <w:t xml:space="preserve">Draugijos nariai. </w:t>
      </w:r>
    </w:p>
    <w:p w:rsidR="00D40D45" w:rsidRPr="00D40D45" w:rsidRDefault="00D40D45" w:rsidP="00D40D45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D45">
        <w:rPr>
          <w:rFonts w:ascii="Times New Roman" w:hAnsi="Times New Roman" w:cs="Times New Roman"/>
          <w:color w:val="333333"/>
          <w:sz w:val="24"/>
          <w:szCs w:val="24"/>
        </w:rPr>
        <w:t xml:space="preserve">V. </w:t>
      </w:r>
      <w:r w:rsidRPr="00D40D45">
        <w:rPr>
          <w:rFonts w:ascii="Times New Roman" w:hAnsi="Times New Roman" w:cs="Times New Roman"/>
          <w:color w:val="333333"/>
          <w:sz w:val="24"/>
          <w:szCs w:val="24"/>
        </w:rPr>
        <w:t xml:space="preserve">Dailininko – architekto Jono </w:t>
      </w:r>
      <w:proofErr w:type="spellStart"/>
      <w:r w:rsidRPr="00D40D45">
        <w:rPr>
          <w:rFonts w:ascii="Times New Roman" w:hAnsi="Times New Roman" w:cs="Times New Roman"/>
          <w:color w:val="333333"/>
          <w:sz w:val="24"/>
          <w:szCs w:val="24"/>
        </w:rPr>
        <w:t>Lukšės</w:t>
      </w:r>
      <w:proofErr w:type="spellEnd"/>
      <w:r w:rsidRPr="00D40D45">
        <w:rPr>
          <w:rFonts w:ascii="Times New Roman" w:hAnsi="Times New Roman" w:cs="Times New Roman"/>
          <w:color w:val="333333"/>
          <w:sz w:val="24"/>
          <w:szCs w:val="24"/>
        </w:rPr>
        <w:t xml:space="preserve"> parodos „Lietuvos piliakalnių piešiniai“ pristatymas.</w:t>
      </w:r>
    </w:p>
    <w:p w:rsidR="00D40D45" w:rsidRPr="00D40D45" w:rsidRDefault="00D40D45" w:rsidP="00D40D45">
      <w:pPr>
        <w:jc w:val="both"/>
        <w:rPr>
          <w:rFonts w:ascii="Times New Roman" w:hAnsi="Times New Roman" w:cs="Times New Roman"/>
          <w:sz w:val="24"/>
          <w:szCs w:val="24"/>
        </w:rPr>
      </w:pPr>
      <w:r w:rsidRPr="00D40D45">
        <w:rPr>
          <w:rFonts w:ascii="Times New Roman" w:hAnsi="Times New Roman" w:cs="Times New Roman"/>
          <w:color w:val="333333"/>
          <w:sz w:val="24"/>
          <w:szCs w:val="24"/>
        </w:rPr>
        <w:t xml:space="preserve">VI. </w:t>
      </w:r>
      <w:r w:rsidRPr="00D40D45">
        <w:rPr>
          <w:rFonts w:ascii="Times New Roman" w:hAnsi="Times New Roman" w:cs="Times New Roman"/>
          <w:color w:val="333333"/>
          <w:sz w:val="24"/>
          <w:szCs w:val="24"/>
        </w:rPr>
        <w:t xml:space="preserve">Kauno senjorų dainos klubo PINIJA, vadovė Teofilė </w:t>
      </w:r>
      <w:proofErr w:type="spellStart"/>
      <w:r w:rsidRPr="00D40D45">
        <w:rPr>
          <w:rFonts w:ascii="Times New Roman" w:hAnsi="Times New Roman" w:cs="Times New Roman"/>
          <w:color w:val="333333"/>
          <w:sz w:val="24"/>
          <w:szCs w:val="24"/>
        </w:rPr>
        <w:t>Vozbutienė</w:t>
      </w:r>
      <w:proofErr w:type="spellEnd"/>
      <w:r w:rsidRPr="00D40D45">
        <w:rPr>
          <w:rFonts w:ascii="Times New Roman" w:hAnsi="Times New Roman" w:cs="Times New Roman"/>
          <w:color w:val="333333"/>
          <w:sz w:val="24"/>
          <w:szCs w:val="24"/>
        </w:rPr>
        <w:t>, meninė programa, skirta Tautinio kostiumo metams.</w:t>
      </w:r>
    </w:p>
    <w:p w:rsidR="00D40D45" w:rsidRPr="00D40D45" w:rsidRDefault="00D40D45" w:rsidP="00D40D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D45">
        <w:rPr>
          <w:rFonts w:ascii="Times New Roman" w:hAnsi="Times New Roman" w:cs="Times New Roman"/>
          <w:b/>
          <w:sz w:val="24"/>
          <w:szCs w:val="24"/>
        </w:rPr>
        <w:t xml:space="preserve">Šventės organizatoriai: </w:t>
      </w:r>
    </w:p>
    <w:p w:rsidR="00D40D45" w:rsidRPr="00D40D45" w:rsidRDefault="00D40D45" w:rsidP="00D40D45">
      <w:pPr>
        <w:jc w:val="both"/>
        <w:rPr>
          <w:rFonts w:ascii="Times New Roman" w:hAnsi="Times New Roman" w:cs="Times New Roman"/>
          <w:sz w:val="24"/>
          <w:szCs w:val="24"/>
        </w:rPr>
      </w:pPr>
      <w:r w:rsidRPr="00D40D45">
        <w:rPr>
          <w:rFonts w:ascii="Times New Roman" w:hAnsi="Times New Roman" w:cs="Times New Roman"/>
          <w:sz w:val="24"/>
          <w:szCs w:val="24"/>
        </w:rPr>
        <w:t>XXVII knygos mėgėjų draugija,</w:t>
      </w:r>
      <w:r w:rsidRPr="00D40D45">
        <w:rPr>
          <w:rFonts w:ascii="Times New Roman" w:hAnsi="Times New Roman" w:cs="Times New Roman"/>
          <w:sz w:val="24"/>
          <w:szCs w:val="24"/>
        </w:rPr>
        <w:t xml:space="preserve"> </w:t>
      </w:r>
      <w:r w:rsidRPr="00D40D45">
        <w:rPr>
          <w:rFonts w:ascii="Times New Roman" w:hAnsi="Times New Roman" w:cs="Times New Roman"/>
          <w:sz w:val="24"/>
          <w:szCs w:val="24"/>
        </w:rPr>
        <w:t>Pasaulio lietuvių kultūros, mokslo ir švietimo centras, Kauno įgulos karininkų ramovė</w:t>
      </w:r>
      <w:r w:rsidRPr="00D40D45">
        <w:rPr>
          <w:rFonts w:ascii="Times New Roman" w:hAnsi="Times New Roman" w:cs="Times New Roman"/>
          <w:sz w:val="24"/>
          <w:szCs w:val="24"/>
        </w:rPr>
        <w:t xml:space="preserve">. </w:t>
      </w:r>
      <w:r w:rsidRPr="00D40D45">
        <w:rPr>
          <w:rFonts w:ascii="Times New Roman" w:hAnsi="Times New Roman" w:cs="Times New Roman"/>
          <w:sz w:val="24"/>
          <w:szCs w:val="24"/>
        </w:rPr>
        <w:t>Lietuvos rašytojų sąjungos Kauno skyrius</w:t>
      </w:r>
    </w:p>
    <w:p w:rsidR="00BF28E8" w:rsidRPr="00D40D45" w:rsidRDefault="00BF28E8" w:rsidP="00D40D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28E8" w:rsidRPr="00D40D45" w:rsidSect="008E7A61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F5ACC"/>
    <w:multiLevelType w:val="hybridMultilevel"/>
    <w:tmpl w:val="A9B04B3C"/>
    <w:lvl w:ilvl="0" w:tplc="98881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45"/>
    <w:rsid w:val="00BF28E8"/>
    <w:rsid w:val="00D4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0FBB4-488D-4A1E-94AD-232A4538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40D4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D4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D40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1</cp:revision>
  <dcterms:created xsi:type="dcterms:W3CDTF">2017-04-28T05:03:00Z</dcterms:created>
  <dcterms:modified xsi:type="dcterms:W3CDTF">2017-04-28T05:08:00Z</dcterms:modified>
</cp:coreProperties>
</file>