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C0" w:rsidRPr="00F20EAB" w:rsidRDefault="000206C0" w:rsidP="00F20EA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20EAB">
        <w:rPr>
          <w:rFonts w:ascii="Times New Roman" w:hAnsi="Times New Roman" w:cs="Times New Roman"/>
          <w:b/>
          <w:sz w:val="24"/>
          <w:szCs w:val="24"/>
          <w:lang w:val="lt-LT"/>
        </w:rPr>
        <w:t>53-OSIOS TARPTAUTINĖS SPORTINIŲ ŠOKIŲ VARŽYBOS</w:t>
      </w:r>
      <w:r w:rsidRPr="00F20EAB">
        <w:rPr>
          <w:rFonts w:ascii="Times New Roman" w:hAnsi="Times New Roman" w:cs="Times New Roman"/>
          <w:b/>
          <w:sz w:val="24"/>
          <w:szCs w:val="24"/>
          <w:lang w:val="lt-LT"/>
        </w:rPr>
        <w:br/>
        <w:t>„GINTARINĖ PORA 2017“</w:t>
      </w:r>
    </w:p>
    <w:p w:rsidR="000206C0" w:rsidRPr="00F20EAB" w:rsidRDefault="000206C0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06C0" w:rsidRDefault="000206C0" w:rsidP="00F20EA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20EAB">
        <w:rPr>
          <w:rFonts w:ascii="Times New Roman" w:hAnsi="Times New Roman" w:cs="Times New Roman"/>
          <w:b/>
          <w:sz w:val="24"/>
          <w:szCs w:val="24"/>
          <w:lang w:val="lt-LT"/>
        </w:rPr>
        <w:t>2017 m. gegužės 6–7 d. Kauno „Žalgirio“ arenoje.</w:t>
      </w:r>
    </w:p>
    <w:p w:rsidR="007D42EE" w:rsidRPr="00F20EAB" w:rsidRDefault="007D42EE" w:rsidP="00F20EA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F20EAB" w:rsidRDefault="000206C0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20EAB">
        <w:rPr>
          <w:rFonts w:ascii="Times New Roman" w:hAnsi="Times New Roman" w:cs="Times New Roman"/>
          <w:sz w:val="24"/>
          <w:szCs w:val="24"/>
          <w:lang w:val="lt-LT"/>
        </w:rPr>
        <w:t xml:space="preserve">Tarptautinės sportinių šokių varžybos „Gintarinė pora“ Kaune bus organizuojamos 53-iąjį kartą ir skiriamos Sporto metams. Tai vienos iš garsiausių rengiamų sportinių šokių varžybų Lietuvoje. Jų sumanytojai ir iniciatoriai – Lietuvos nusipelnę treneriai ir teisėjai, sportinių šokių klubo „Sūkurys“ vadovai – Jūratė ir Česlovas Norvaišos, organizatorius – Kauno kultūros centras „Tautos namai“. Kiekvienais metais varžybose dalyvauja geriausios, aukštas vietas tarptautinėje reitingo lentelėje užimančios, mūsų šalies ir užsienio sportinių šokių šokėjų poros. </w:t>
      </w:r>
      <w:bookmarkStart w:id="0" w:name="_GoBack"/>
      <w:bookmarkEnd w:id="0"/>
    </w:p>
    <w:p w:rsidR="007D42EE" w:rsidRPr="00F20EAB" w:rsidRDefault="007D42EE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06C0" w:rsidRPr="00F20EAB" w:rsidRDefault="000206C0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20EAB">
        <w:rPr>
          <w:rFonts w:ascii="Times New Roman" w:hAnsi="Times New Roman" w:cs="Times New Roman"/>
          <w:b/>
          <w:sz w:val="24"/>
          <w:szCs w:val="24"/>
          <w:lang w:val="lt-LT"/>
        </w:rPr>
        <w:t>Gegužės 6 d.</w:t>
      </w:r>
    </w:p>
    <w:p w:rsidR="000206C0" w:rsidRPr="00F20EAB" w:rsidRDefault="000206C0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20EAB">
        <w:rPr>
          <w:rFonts w:ascii="Times New Roman" w:hAnsi="Times New Roman" w:cs="Times New Roman"/>
          <w:b/>
          <w:sz w:val="24"/>
          <w:szCs w:val="24"/>
          <w:lang w:val="lt-LT"/>
        </w:rPr>
        <w:t xml:space="preserve">10 val. ir 15 val. </w:t>
      </w:r>
      <w:r w:rsidR="00F20EAB">
        <w:rPr>
          <w:rFonts w:ascii="Times New Roman" w:hAnsi="Times New Roman" w:cs="Times New Roman"/>
          <w:b/>
          <w:sz w:val="24"/>
          <w:szCs w:val="24"/>
          <w:lang w:val="lt-LT"/>
        </w:rPr>
        <w:t>V</w:t>
      </w:r>
      <w:r w:rsidRPr="00F20EAB">
        <w:rPr>
          <w:rFonts w:ascii="Times New Roman" w:hAnsi="Times New Roman" w:cs="Times New Roman"/>
          <w:b/>
          <w:sz w:val="24"/>
          <w:szCs w:val="24"/>
          <w:lang w:val="lt-LT"/>
        </w:rPr>
        <w:t>aikų, jaunučių, jaunių, jaunimo ir suaugusiųjų šokėjų varžybos.</w:t>
      </w:r>
      <w:r w:rsidRPr="00F20EAB">
        <w:rPr>
          <w:rFonts w:ascii="Times New Roman" w:hAnsi="Times New Roman" w:cs="Times New Roman"/>
          <w:b/>
          <w:sz w:val="24"/>
          <w:szCs w:val="24"/>
          <w:lang w:val="lt-LT"/>
        </w:rPr>
        <w:br/>
        <w:t xml:space="preserve">19 val. </w:t>
      </w:r>
      <w:r w:rsidR="00F20EAB">
        <w:rPr>
          <w:rFonts w:ascii="Times New Roman" w:hAnsi="Times New Roman" w:cs="Times New Roman"/>
          <w:b/>
          <w:sz w:val="24"/>
          <w:szCs w:val="24"/>
          <w:lang w:val="lt-LT"/>
        </w:rPr>
        <w:t>J</w:t>
      </w:r>
      <w:r w:rsidRPr="00F20EAB">
        <w:rPr>
          <w:rFonts w:ascii="Times New Roman" w:hAnsi="Times New Roman" w:cs="Times New Roman"/>
          <w:b/>
          <w:sz w:val="24"/>
          <w:szCs w:val="24"/>
          <w:lang w:val="lt-LT"/>
        </w:rPr>
        <w:t>aunimo, suaugusiųjų ST ir jaunių LA finalai.</w:t>
      </w:r>
    </w:p>
    <w:p w:rsidR="00F20EAB" w:rsidRPr="00F20EAB" w:rsidRDefault="00F20EAB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06C0" w:rsidRPr="00F20EAB" w:rsidRDefault="000206C0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20EAB">
        <w:rPr>
          <w:rFonts w:ascii="Times New Roman" w:hAnsi="Times New Roman" w:cs="Times New Roman"/>
          <w:b/>
          <w:sz w:val="24"/>
          <w:szCs w:val="24"/>
          <w:lang w:val="lt-LT"/>
        </w:rPr>
        <w:t>Gegužės 7 d.</w:t>
      </w:r>
    </w:p>
    <w:p w:rsidR="00F20EAB" w:rsidRPr="00F20EAB" w:rsidRDefault="00F20EAB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20EAB">
        <w:rPr>
          <w:rFonts w:ascii="Times New Roman" w:hAnsi="Times New Roman" w:cs="Times New Roman"/>
          <w:b/>
          <w:sz w:val="24"/>
          <w:szCs w:val="24"/>
          <w:lang w:val="lt-LT"/>
        </w:rPr>
        <w:t>10 val. ir 15 val. V</w:t>
      </w:r>
      <w:r w:rsidR="000206C0" w:rsidRPr="00F20EAB">
        <w:rPr>
          <w:rFonts w:ascii="Times New Roman" w:hAnsi="Times New Roman" w:cs="Times New Roman"/>
          <w:b/>
          <w:sz w:val="24"/>
          <w:szCs w:val="24"/>
          <w:lang w:val="lt-LT"/>
        </w:rPr>
        <w:t>aikų, jaunučių, jaunių, jaunimo, senjorų ir suaugusiųjų šokėjų varžybos.</w:t>
      </w:r>
    </w:p>
    <w:p w:rsidR="000206C0" w:rsidRPr="00F20EAB" w:rsidRDefault="000206C0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20EAB">
        <w:rPr>
          <w:rFonts w:ascii="Times New Roman" w:hAnsi="Times New Roman" w:cs="Times New Roman"/>
          <w:sz w:val="24"/>
          <w:szCs w:val="24"/>
          <w:lang w:val="lt-LT"/>
        </w:rPr>
        <w:br/>
      </w:r>
      <w:r w:rsidR="00F20EAB">
        <w:rPr>
          <w:rFonts w:ascii="Times New Roman" w:hAnsi="Times New Roman" w:cs="Times New Roman"/>
          <w:b/>
          <w:sz w:val="24"/>
          <w:szCs w:val="24"/>
          <w:lang w:val="lt-LT"/>
        </w:rPr>
        <w:t>19 val. J</w:t>
      </w:r>
      <w:r w:rsidRPr="00F20EAB">
        <w:rPr>
          <w:rFonts w:ascii="Times New Roman" w:hAnsi="Times New Roman" w:cs="Times New Roman"/>
          <w:b/>
          <w:sz w:val="24"/>
          <w:szCs w:val="24"/>
          <w:lang w:val="lt-LT"/>
        </w:rPr>
        <w:t>aunių, senjorų 2 ST, suaugusiųjų LA finalinės varžybos.</w:t>
      </w:r>
    </w:p>
    <w:p w:rsidR="000206C0" w:rsidRPr="00F20EAB" w:rsidRDefault="000206C0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20EAB">
        <w:rPr>
          <w:rFonts w:ascii="Times New Roman" w:hAnsi="Times New Roman" w:cs="Times New Roman"/>
          <w:b/>
          <w:sz w:val="24"/>
          <w:szCs w:val="24"/>
          <w:lang w:val="lt-LT"/>
        </w:rPr>
        <w:t>Vakaro koncertinė programa skirta Motinos dienai.</w:t>
      </w:r>
    </w:p>
    <w:p w:rsidR="000206C0" w:rsidRPr="00F20EAB" w:rsidRDefault="000206C0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20EAB">
        <w:rPr>
          <w:rFonts w:ascii="Times New Roman" w:hAnsi="Times New Roman" w:cs="Times New Roman"/>
          <w:sz w:val="24"/>
          <w:szCs w:val="24"/>
          <w:lang w:val="lt-LT"/>
        </w:rPr>
        <w:t>Vakare šokėjams gros „</w:t>
      </w:r>
      <w:proofErr w:type="spellStart"/>
      <w:r w:rsidRPr="00F20EAB">
        <w:rPr>
          <w:rFonts w:ascii="Times New Roman" w:hAnsi="Times New Roman" w:cs="Times New Roman"/>
          <w:sz w:val="24"/>
          <w:szCs w:val="24"/>
          <w:lang w:val="lt-LT"/>
        </w:rPr>
        <w:t>Dave‘s</w:t>
      </w:r>
      <w:proofErr w:type="spellEnd"/>
      <w:r w:rsidRPr="00F20E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F20EAB">
        <w:rPr>
          <w:rFonts w:ascii="Times New Roman" w:hAnsi="Times New Roman" w:cs="Times New Roman"/>
          <w:sz w:val="24"/>
          <w:szCs w:val="24"/>
          <w:lang w:val="lt-LT"/>
        </w:rPr>
        <w:t>Benton</w:t>
      </w:r>
      <w:proofErr w:type="spellEnd"/>
      <w:r w:rsidRPr="00F20E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F20EAB">
        <w:rPr>
          <w:rFonts w:ascii="Times New Roman" w:hAnsi="Times New Roman" w:cs="Times New Roman"/>
          <w:sz w:val="24"/>
          <w:szCs w:val="24"/>
          <w:lang w:val="lt-LT"/>
        </w:rPr>
        <w:t>Dance</w:t>
      </w:r>
      <w:proofErr w:type="spellEnd"/>
      <w:r w:rsidRPr="00F20E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F20EAB">
        <w:rPr>
          <w:rFonts w:ascii="Times New Roman" w:hAnsi="Times New Roman" w:cs="Times New Roman"/>
          <w:sz w:val="24"/>
          <w:szCs w:val="24"/>
          <w:lang w:val="lt-LT"/>
        </w:rPr>
        <w:t>Band</w:t>
      </w:r>
      <w:proofErr w:type="spellEnd"/>
      <w:r w:rsidRPr="00F20EAB">
        <w:rPr>
          <w:rFonts w:ascii="Times New Roman" w:hAnsi="Times New Roman" w:cs="Times New Roman"/>
          <w:sz w:val="24"/>
          <w:szCs w:val="24"/>
          <w:lang w:val="lt-LT"/>
        </w:rPr>
        <w:t>“ šokių orkestras (Estija). </w:t>
      </w:r>
      <w:r w:rsidR="00F20EAB" w:rsidRPr="00F20E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206C0" w:rsidRPr="00F20EAB" w:rsidRDefault="000206C0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20EAB">
        <w:rPr>
          <w:rFonts w:ascii="Times New Roman" w:hAnsi="Times New Roman" w:cs="Times New Roman"/>
          <w:sz w:val="24"/>
          <w:szCs w:val="24"/>
          <w:lang w:val="lt-LT"/>
        </w:rPr>
        <w:t>Pirmą kartą varžybose „Gintarinė pora“ varžysis senjorų 2 standartinių šokių grupės šokėjai.</w:t>
      </w:r>
    </w:p>
    <w:p w:rsidR="000206C0" w:rsidRPr="00F20EAB" w:rsidRDefault="000206C0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20EAB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7D42EE">
        <w:rPr>
          <w:rFonts w:ascii="Times New Roman" w:hAnsi="Times New Roman" w:cs="Times New Roman"/>
          <w:sz w:val="24"/>
          <w:szCs w:val="24"/>
          <w:lang w:val="lt-LT"/>
        </w:rPr>
        <w:t>irmą kartą Lietuvoje pasirodys p</w:t>
      </w:r>
      <w:r w:rsidRPr="00F20EAB">
        <w:rPr>
          <w:rFonts w:ascii="Times New Roman" w:hAnsi="Times New Roman" w:cs="Times New Roman"/>
          <w:sz w:val="24"/>
          <w:szCs w:val="24"/>
          <w:lang w:val="lt-LT"/>
        </w:rPr>
        <w:t>asaul</w:t>
      </w:r>
      <w:r w:rsidR="007D42EE">
        <w:rPr>
          <w:rFonts w:ascii="Times New Roman" w:hAnsi="Times New Roman" w:cs="Times New Roman"/>
          <w:sz w:val="24"/>
          <w:szCs w:val="24"/>
          <w:lang w:val="lt-LT"/>
        </w:rPr>
        <w:t>in</w:t>
      </w:r>
      <w:r w:rsidRPr="00F20EAB">
        <w:rPr>
          <w:rFonts w:ascii="Times New Roman" w:hAnsi="Times New Roman" w:cs="Times New Roman"/>
          <w:sz w:val="24"/>
          <w:szCs w:val="24"/>
          <w:lang w:val="lt-LT"/>
        </w:rPr>
        <w:t>io garso breiko šokėjų grupė iš Vokietijos DDC (</w:t>
      </w:r>
      <w:proofErr w:type="spellStart"/>
      <w:r w:rsidRPr="00F20EAB">
        <w:rPr>
          <w:rFonts w:ascii="Times New Roman" w:hAnsi="Times New Roman" w:cs="Times New Roman"/>
          <w:sz w:val="24"/>
          <w:szCs w:val="24"/>
          <w:lang w:val="lt-LT"/>
        </w:rPr>
        <w:t>Dancefloor</w:t>
      </w:r>
      <w:proofErr w:type="spellEnd"/>
      <w:r w:rsidRPr="00F20E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F20EAB">
        <w:rPr>
          <w:rFonts w:ascii="Times New Roman" w:hAnsi="Times New Roman" w:cs="Times New Roman"/>
          <w:sz w:val="24"/>
          <w:szCs w:val="24"/>
          <w:lang w:val="lt-LT"/>
        </w:rPr>
        <w:t>Destruction</w:t>
      </w:r>
      <w:proofErr w:type="spellEnd"/>
      <w:r w:rsidRPr="00F20E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F20EAB">
        <w:rPr>
          <w:rFonts w:ascii="Times New Roman" w:hAnsi="Times New Roman" w:cs="Times New Roman"/>
          <w:sz w:val="24"/>
          <w:szCs w:val="24"/>
          <w:lang w:val="lt-LT"/>
        </w:rPr>
        <w:t>Crew</w:t>
      </w:r>
      <w:proofErr w:type="spellEnd"/>
      <w:r w:rsidRPr="00F20EAB">
        <w:rPr>
          <w:rFonts w:ascii="Times New Roman" w:hAnsi="Times New Roman" w:cs="Times New Roman"/>
          <w:sz w:val="24"/>
          <w:szCs w:val="24"/>
          <w:lang w:val="lt-LT"/>
        </w:rPr>
        <w:t>). </w:t>
      </w:r>
      <w:r w:rsidR="00F20EAB" w:rsidRPr="00F20EA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206C0" w:rsidRDefault="000206C0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20EAB">
        <w:rPr>
          <w:rFonts w:ascii="Times New Roman" w:hAnsi="Times New Roman" w:cs="Times New Roman"/>
          <w:sz w:val="24"/>
          <w:szCs w:val="24"/>
          <w:lang w:val="lt-LT"/>
        </w:rPr>
        <w:t xml:space="preserve">Šoks pasaulio profesionalų šokėjų vicečempionai Donatas Vėželis ir Lina </w:t>
      </w:r>
      <w:proofErr w:type="spellStart"/>
      <w:r w:rsidRPr="00F20EAB">
        <w:rPr>
          <w:rFonts w:ascii="Times New Roman" w:hAnsi="Times New Roman" w:cs="Times New Roman"/>
          <w:sz w:val="24"/>
          <w:szCs w:val="24"/>
          <w:lang w:val="lt-LT"/>
        </w:rPr>
        <w:t>Chatkevičiūtė</w:t>
      </w:r>
      <w:proofErr w:type="spellEnd"/>
      <w:r w:rsidRPr="00F20EA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20EAB" w:rsidRPr="00F20EAB" w:rsidRDefault="00F20EAB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206C0" w:rsidRDefault="000206C0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20EAB">
        <w:rPr>
          <w:rFonts w:ascii="Times New Roman" w:hAnsi="Times New Roman" w:cs="Times New Roman"/>
          <w:sz w:val="24"/>
          <w:szCs w:val="24"/>
          <w:lang w:val="lt-LT"/>
        </w:rPr>
        <w:t>Varžybų iniciatoriai – Lietuvos Respublikos nusipelnę treneriai Jūratė ir Česlovas Norvaišos.</w:t>
      </w:r>
      <w:r w:rsidRPr="00F20EAB">
        <w:rPr>
          <w:rFonts w:ascii="Times New Roman" w:hAnsi="Times New Roman" w:cs="Times New Roman"/>
          <w:sz w:val="24"/>
          <w:szCs w:val="24"/>
          <w:lang w:val="lt-LT"/>
        </w:rPr>
        <w:br/>
        <w:t>Organizatorius – Kauno kultūros centras „Tautos namai“.</w:t>
      </w:r>
    </w:p>
    <w:p w:rsidR="00F20EAB" w:rsidRPr="007D42EE" w:rsidRDefault="00F20EAB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0206C0" w:rsidRPr="007D42EE" w:rsidRDefault="000206C0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D42EE">
        <w:rPr>
          <w:rFonts w:ascii="Times New Roman" w:hAnsi="Times New Roman" w:cs="Times New Roman"/>
          <w:b/>
          <w:sz w:val="24"/>
          <w:szCs w:val="24"/>
          <w:lang w:val="lt-LT"/>
        </w:rPr>
        <w:t>Įėjimas 7–14 eurų. Bilietais prekiauja „</w:t>
      </w:r>
      <w:proofErr w:type="spellStart"/>
      <w:r w:rsidRPr="007D42EE">
        <w:rPr>
          <w:rFonts w:ascii="Times New Roman" w:hAnsi="Times New Roman" w:cs="Times New Roman"/>
          <w:b/>
          <w:sz w:val="24"/>
          <w:szCs w:val="24"/>
          <w:lang w:val="lt-LT"/>
        </w:rPr>
        <w:t>Tiketa</w:t>
      </w:r>
      <w:proofErr w:type="spellEnd"/>
      <w:r w:rsidRPr="007D42EE">
        <w:rPr>
          <w:rFonts w:ascii="Times New Roman" w:hAnsi="Times New Roman" w:cs="Times New Roman"/>
          <w:b/>
          <w:sz w:val="24"/>
          <w:szCs w:val="24"/>
          <w:lang w:val="lt-LT"/>
        </w:rPr>
        <w:t>“. </w:t>
      </w:r>
      <w:r w:rsidR="00F20EAB" w:rsidRPr="007D42E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424100" w:rsidRDefault="00424100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D42EE" w:rsidRPr="007D42EE" w:rsidRDefault="007D42EE" w:rsidP="000206C0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D42EE">
        <w:rPr>
          <w:rFonts w:ascii="Times New Roman" w:hAnsi="Times New Roman" w:cs="Times New Roman"/>
          <w:b/>
          <w:sz w:val="24"/>
          <w:szCs w:val="24"/>
          <w:lang w:val="lt-LT"/>
        </w:rPr>
        <w:t xml:space="preserve">Daugiau informacijos </w:t>
      </w:r>
      <w:proofErr w:type="spellStart"/>
      <w:r w:rsidRPr="007D42EE">
        <w:rPr>
          <w:rFonts w:ascii="Times New Roman" w:hAnsi="Times New Roman" w:cs="Times New Roman"/>
          <w:b/>
          <w:sz w:val="24"/>
          <w:szCs w:val="24"/>
          <w:lang w:val="lt-LT"/>
        </w:rPr>
        <w:t>www.tautosnamai.lt</w:t>
      </w:r>
      <w:proofErr w:type="spellEnd"/>
    </w:p>
    <w:sectPr w:rsidR="007D42EE" w:rsidRPr="007D4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50"/>
    <w:rsid w:val="000206C0"/>
    <w:rsid w:val="00044750"/>
    <w:rsid w:val="00045B4E"/>
    <w:rsid w:val="00424100"/>
    <w:rsid w:val="004274C1"/>
    <w:rsid w:val="007D42EE"/>
    <w:rsid w:val="00E02C67"/>
    <w:rsid w:val="00E4338D"/>
    <w:rsid w:val="00F2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4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274C1"/>
    <w:rPr>
      <w:b/>
      <w:bCs/>
    </w:rPr>
  </w:style>
  <w:style w:type="character" w:styleId="Emphasis">
    <w:name w:val="Emphasis"/>
    <w:basedOn w:val="DefaultParagraphFont"/>
    <w:uiPriority w:val="20"/>
    <w:qFormat/>
    <w:rsid w:val="004274C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4C1"/>
  </w:style>
  <w:style w:type="character" w:styleId="Hyperlink">
    <w:name w:val="Hyperlink"/>
    <w:basedOn w:val="DefaultParagraphFont"/>
    <w:uiPriority w:val="99"/>
    <w:semiHidden/>
    <w:unhideWhenUsed/>
    <w:rsid w:val="000206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0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74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74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274C1"/>
    <w:rPr>
      <w:b/>
      <w:bCs/>
    </w:rPr>
  </w:style>
  <w:style w:type="character" w:styleId="Emphasis">
    <w:name w:val="Emphasis"/>
    <w:basedOn w:val="DefaultParagraphFont"/>
    <w:uiPriority w:val="20"/>
    <w:qFormat/>
    <w:rsid w:val="004274C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4C1"/>
  </w:style>
  <w:style w:type="character" w:styleId="Hyperlink">
    <w:name w:val="Hyperlink"/>
    <w:basedOn w:val="DefaultParagraphFont"/>
    <w:uiPriority w:val="99"/>
    <w:semiHidden/>
    <w:unhideWhenUsed/>
    <w:rsid w:val="000206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0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</dc:creator>
  <cp:lastModifiedBy>kompiuteris</cp:lastModifiedBy>
  <cp:revision>8</cp:revision>
  <dcterms:created xsi:type="dcterms:W3CDTF">2016-01-19T08:21:00Z</dcterms:created>
  <dcterms:modified xsi:type="dcterms:W3CDTF">2017-04-19T13:37:00Z</dcterms:modified>
</cp:coreProperties>
</file>