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30349F">
      <w:pPr>
        <w:tabs>
          <w:tab w:val="left" w:pos="1304"/>
          <w:tab w:val="left" w:pos="1457"/>
          <w:tab w:val="left" w:pos="1604"/>
          <w:tab w:val="left" w:pos="1757"/>
        </w:tabs>
        <w:spacing w:after="0" w:line="240" w:lineRule="auto"/>
        <w:ind w:left="5103"/>
        <w:rPr>
          <w:rFonts w:ascii="Times New Roman" w:eastAsia="Times New Roman" w:hAnsi="Times New Roman" w:cs="Times New Roman"/>
          <w:sz w:val="24"/>
          <w:szCs w:val="24"/>
          <w:lang w:val="pt-BR"/>
        </w:rPr>
      </w:pPr>
    </w:p>
    <w:p w:rsidR="0030349F" w:rsidRPr="0030349F" w:rsidRDefault="00DF65C7" w:rsidP="0030349F">
      <w:pPr>
        <w:tabs>
          <w:tab w:val="left" w:pos="1304"/>
          <w:tab w:val="left" w:pos="1457"/>
          <w:tab w:val="left" w:pos="1604"/>
          <w:tab w:val="left" w:pos="1757"/>
        </w:tabs>
        <w:spacing w:after="0" w:line="240" w:lineRule="auto"/>
        <w:ind w:firstLine="1470"/>
        <w:jc w:val="both"/>
        <w:rPr>
          <w:rFonts w:ascii="Times New Roman" w:eastAsia="Times New Roman" w:hAnsi="Times New Roman" w:cs="Times New Roman"/>
          <w:b/>
          <w:sz w:val="24"/>
          <w:szCs w:val="24"/>
        </w:rPr>
      </w:pPr>
      <w:sdt>
        <w:sdtPr>
          <w:rPr>
            <w:rFonts w:ascii="Times New Roman" w:eastAsia="Times New Roman" w:hAnsi="Times New Roman" w:cs="Times New Roman"/>
            <w:sz w:val="24"/>
            <w:szCs w:val="20"/>
          </w:rPr>
          <w:alias w:val="Pavadinimas"/>
          <w:tag w:val="title_b08290d7c0d24171b3c5b8b7c08f0b08"/>
          <w:id w:val="-282659276"/>
          <w:showingPlcHdr/>
        </w:sdtPr>
        <w:sdtEndPr/>
        <w:sdtContent>
          <w:r w:rsidR="004C03D2">
            <w:rPr>
              <w:rFonts w:ascii="Times New Roman" w:eastAsia="Times New Roman" w:hAnsi="Times New Roman" w:cs="Times New Roman"/>
              <w:sz w:val="24"/>
              <w:szCs w:val="20"/>
            </w:rPr>
            <w:t xml:space="preserve">     </w:t>
          </w:r>
        </w:sdtContent>
      </w:sdt>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584E48"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2015-</w:t>
      </w:r>
      <w:r w:rsidR="00DA0E0A">
        <w:rPr>
          <w:rFonts w:ascii="Times New Roman" w:eastAsia="Times New Roman" w:hAnsi="Times New Roman" w:cs="Times New Roman"/>
          <w:bCs/>
          <w:caps/>
          <w:sz w:val="24"/>
          <w:szCs w:val="24"/>
          <w:u w:val="single"/>
        </w:rPr>
        <w:t>12</w:t>
      </w:r>
      <w:r>
        <w:rPr>
          <w:rFonts w:ascii="Times New Roman" w:eastAsia="Times New Roman" w:hAnsi="Times New Roman" w:cs="Times New Roman"/>
          <w:bCs/>
          <w:caps/>
          <w:sz w:val="24"/>
          <w:szCs w:val="24"/>
          <w:u w:val="single"/>
        </w:rPr>
        <w:t>-</w:t>
      </w:r>
      <w:r w:rsidR="00DA0E0A">
        <w:rPr>
          <w:rFonts w:ascii="Times New Roman" w:eastAsia="Times New Roman" w:hAnsi="Times New Roman" w:cs="Times New Roman"/>
          <w:bCs/>
          <w:caps/>
          <w:sz w:val="24"/>
          <w:szCs w:val="24"/>
          <w:u w:val="single"/>
        </w:rPr>
        <w:t>02</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Pr>
          <w:rFonts w:ascii="Times New Roman" w:eastAsia="Times New Roman" w:hAnsi="Times New Roman" w:cs="Times New Roman"/>
          <w:bCs/>
          <w:u w:val="single"/>
        </w:rPr>
        <w:t>55-16</w:t>
      </w:r>
      <w:r w:rsidRPr="00584E48">
        <w:rPr>
          <w:rFonts w:ascii="Times New Roman" w:hAnsi="Times New Roman" w:cs="Times New Roman"/>
          <w:iCs/>
        </w:rPr>
        <w:t>-</w:t>
      </w:r>
      <w:r w:rsidR="0013553B">
        <w:rPr>
          <w:rFonts w:ascii="Times New Roman" w:hAnsi="Times New Roman" w:cs="Times New Roman"/>
          <w:iCs/>
        </w:rPr>
        <w:t>9</w:t>
      </w:r>
      <w:r w:rsidR="00D63F74">
        <w:rPr>
          <w:rFonts w:ascii="Times New Roman" w:hAnsi="Times New Roman" w:cs="Times New Roman"/>
          <w:iCs/>
        </w:rPr>
        <w:t>8</w:t>
      </w:r>
      <w:r w:rsidR="004C03D2">
        <w:rPr>
          <w:rStyle w:val="cltitle1"/>
          <w:rFonts w:ascii="Times New Roman" w:hAnsi="Times New Roman" w:cs="Times New Roman"/>
          <w:b w:val="0"/>
          <w:iCs/>
          <w:sz w:val="24"/>
          <w:szCs w:val="24"/>
          <w:u w:val="single"/>
        </w:rPr>
        <w:t xml:space="preserve">               </w:t>
      </w:r>
      <w:r w:rsidR="009D1238">
        <w:rPr>
          <w:rStyle w:val="cltitle1"/>
          <w:rFonts w:ascii="Times New Roman" w:hAnsi="Times New Roman" w:cs="Times New Roman"/>
          <w:b w:val="0"/>
          <w:iCs/>
          <w:sz w:val="24"/>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DF65C7"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13553B" w:rsidRDefault="0030349F" w:rsidP="0030349F">
      <w:pPr>
        <w:spacing w:after="0" w:line="240" w:lineRule="auto"/>
        <w:jc w:val="center"/>
        <w:rPr>
          <w:rFonts w:ascii="Times New Roman" w:eastAsia="Times New Roman" w:hAnsi="Times New Roman" w:cs="Times New Roman"/>
          <w:b/>
          <w:bCs/>
          <w:caps/>
          <w:szCs w:val="24"/>
        </w:rPr>
      </w:pPr>
    </w:p>
    <w:p w:rsidR="00A908EB" w:rsidRPr="0013553B" w:rsidRDefault="00DF65C7" w:rsidP="00A908EB">
      <w:pPr>
        <w:pStyle w:val="HTMLiankstoformatuotas"/>
        <w:tabs>
          <w:tab w:val="left" w:pos="0"/>
        </w:tabs>
        <w:jc w:val="both"/>
        <w:rPr>
          <w:rFonts w:ascii="Times New Roman" w:eastAsia="Arial Unicode MS" w:hAnsi="Times New Roman" w:cs="Times New Roman"/>
          <w:sz w:val="24"/>
          <w:szCs w:val="24"/>
          <w:u w:val="single"/>
        </w:rPr>
      </w:pPr>
      <w:sdt>
        <w:sdtPr>
          <w:rPr>
            <w:rFonts w:ascii="Times New Roman" w:eastAsia="Times New Roman" w:hAnsi="Times New Roman" w:cs="Times New Roman"/>
            <w:sz w:val="24"/>
            <w:szCs w:val="24"/>
          </w:rPr>
          <w:alias w:val="Numeris"/>
          <w:tag w:val="nr_64b00c4f0d004ad1b72729ef0b874b07"/>
          <w:id w:val="1296096655"/>
        </w:sdtPr>
        <w:sdtEndPr/>
        <w:sdtContent>
          <w:r w:rsidR="0030349F" w:rsidRPr="0013553B">
            <w:rPr>
              <w:rFonts w:ascii="Times New Roman" w:eastAsia="Times New Roman" w:hAnsi="Times New Roman" w:cs="Times New Roman"/>
              <w:sz w:val="24"/>
              <w:szCs w:val="24"/>
            </w:rPr>
            <w:t>1</w:t>
          </w:r>
        </w:sdtContent>
      </w:sdt>
      <w:r w:rsidR="0030349F" w:rsidRPr="0013553B">
        <w:rPr>
          <w:rFonts w:ascii="Times New Roman" w:eastAsia="Times New Roman" w:hAnsi="Times New Roman" w:cs="Times New Roman"/>
          <w:sz w:val="24"/>
          <w:szCs w:val="24"/>
        </w:rPr>
        <w:t>. Pavadinimas</w:t>
      </w:r>
      <w:r w:rsidR="0030349F" w:rsidRPr="0013553B">
        <w:rPr>
          <w:rFonts w:ascii="Times New Roman" w:eastAsia="Times New Roman" w:hAnsi="Times New Roman" w:cs="Times New Roman"/>
        </w:rPr>
        <w:t xml:space="preserve"> </w:t>
      </w:r>
      <w:r w:rsidR="0013553B" w:rsidRPr="0013553B">
        <w:rPr>
          <w:rFonts w:ascii="Times New Roman" w:eastAsia="Arial Unicode MS" w:hAnsi="Times New Roman" w:cs="Times New Roman"/>
          <w:sz w:val="24"/>
          <w:szCs w:val="24"/>
          <w:u w:val="single"/>
          <w:lang w:val="pt-BR"/>
        </w:rPr>
        <w:t xml:space="preserve">Kauno depo statinių kompleso </w:t>
      </w:r>
      <w:r w:rsidR="00D63F74">
        <w:rPr>
          <w:rFonts w:ascii="Times New Roman" w:eastAsia="Arial Unicode MS" w:hAnsi="Times New Roman" w:cs="Times New Roman"/>
          <w:sz w:val="24"/>
          <w:szCs w:val="24"/>
          <w:u w:val="single"/>
          <w:lang w:val="pt-BR"/>
        </w:rPr>
        <w:t>smėlio džiovyklos</w:t>
      </w:r>
      <w:r w:rsidR="00CC1015">
        <w:rPr>
          <w:rFonts w:ascii="Times New Roman" w:eastAsia="Arial Unicode MS" w:hAnsi="Times New Roman" w:cs="Times New Roman"/>
          <w:sz w:val="24"/>
          <w:szCs w:val="24"/>
          <w:u w:val="single"/>
          <w:lang w:val="pt-BR"/>
        </w:rPr>
        <w:t xml:space="preserve"> </w:t>
      </w:r>
      <w:r w:rsidR="0013553B" w:rsidRPr="0013553B">
        <w:rPr>
          <w:rFonts w:ascii="Times New Roman" w:eastAsia="Arial Unicode MS" w:hAnsi="Times New Roman" w:cs="Times New Roman"/>
          <w:sz w:val="24"/>
          <w:szCs w:val="24"/>
          <w:u w:val="single"/>
          <w:lang w:val="pt-BR"/>
        </w:rPr>
        <w:t>pastatas</w:t>
      </w:r>
    </w:p>
    <w:p w:rsidR="00814E29" w:rsidRPr="0013553B" w:rsidRDefault="00DF65C7" w:rsidP="00814E29">
      <w:pPr>
        <w:tabs>
          <w:tab w:val="right" w:leader="underscore" w:pos="9638"/>
        </w:tabs>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pr. 2 p."/>
          <w:tag w:val="part_c4b2975f9a6e4643951920bcd6e51992"/>
          <w:id w:val="1174301875"/>
        </w:sdtPr>
        <w:sdtEndPr>
          <w:rPr>
            <w:u w:val="single"/>
          </w:rPr>
        </w:sdtEndPr>
        <w:sdtContent>
          <w:sdt>
            <w:sdtPr>
              <w:rPr>
                <w:rFonts w:ascii="Times New Roman" w:eastAsia="Times New Roman" w:hAnsi="Times New Roman" w:cs="Times New Roman"/>
                <w:sz w:val="24"/>
                <w:szCs w:val="20"/>
              </w:rPr>
              <w:alias w:val="Numeris"/>
              <w:tag w:val="nr_c4b2975f9a6e4643951920bcd6e51992"/>
              <w:id w:val="1769190457"/>
            </w:sdtPr>
            <w:sdtEndPr/>
            <w:sdtContent>
              <w:r w:rsidR="0030349F" w:rsidRPr="0013553B">
                <w:rPr>
                  <w:rFonts w:ascii="Times New Roman" w:eastAsia="Times New Roman" w:hAnsi="Times New Roman" w:cs="Times New Roman"/>
                  <w:szCs w:val="24"/>
                </w:rPr>
                <w:t>2</w:t>
              </w:r>
            </w:sdtContent>
          </w:sdt>
          <w:r w:rsidR="0030349F" w:rsidRPr="0013553B">
            <w:rPr>
              <w:rFonts w:ascii="Times New Roman" w:eastAsia="Times New Roman" w:hAnsi="Times New Roman" w:cs="Times New Roman"/>
              <w:szCs w:val="24"/>
            </w:rPr>
            <w:t xml:space="preserve">. Unikalus kodas Kultūros vertybių registre </w:t>
          </w:r>
        </w:sdtContent>
      </w:sdt>
      <w:r w:rsidR="00CC1015" w:rsidRPr="00551E0C">
        <w:rPr>
          <w:rFonts w:ascii="Times New Roman" w:eastAsia="Times New Roman" w:hAnsi="Times New Roman" w:cs="Times New Roman"/>
          <w:szCs w:val="24"/>
          <w:u w:val="single"/>
        </w:rPr>
        <w:t>2</w:t>
      </w:r>
      <w:r w:rsidR="00BD3C74">
        <w:rPr>
          <w:rFonts w:ascii="Times New Roman" w:hAnsi="Times New Roman" w:cs="Times New Roman"/>
          <w:u w:val="single"/>
        </w:rPr>
        <w:t>995</w:t>
      </w:r>
      <w:r w:rsidR="00D63F74">
        <w:rPr>
          <w:rFonts w:ascii="Times New Roman" w:hAnsi="Times New Roman" w:cs="Times New Roman"/>
          <w:u w:val="single"/>
        </w:rPr>
        <w:t>9</w:t>
      </w:r>
    </w:p>
    <w:p w:rsidR="0030349F" w:rsidRPr="0013553B" w:rsidRDefault="00DF65C7" w:rsidP="0085415F">
      <w:pPr>
        <w:spacing w:after="0" w:line="240" w:lineRule="auto"/>
        <w:jc w:val="both"/>
        <w:rPr>
          <w:rFonts w:ascii="Times New Roman" w:hAnsi="Times New Roman" w:cs="Times New Roman"/>
          <w:b/>
          <w:sz w:val="24"/>
          <w:szCs w:val="24"/>
          <w:lang w:val="pt-BR"/>
        </w:rPr>
      </w:pPr>
      <w:sdt>
        <w:sdtPr>
          <w:rPr>
            <w:rFonts w:ascii="Times New Roman" w:eastAsia="Times New Roman" w:hAnsi="Times New Roman" w:cs="Times New Roman"/>
            <w:sz w:val="24"/>
            <w:szCs w:val="20"/>
          </w:rPr>
          <w:alias w:val="pr. 3 p."/>
          <w:tag w:val="part_fe36e331ca234e1ba57a74fecde5a370"/>
          <w:id w:val="453994197"/>
        </w:sdtPr>
        <w:sdtEndPr>
          <w:rPr>
            <w:b/>
            <w:u w:val="single"/>
          </w:rPr>
        </w:sdtEndPr>
        <w:sdtContent>
          <w:sdt>
            <w:sdtPr>
              <w:rPr>
                <w:rFonts w:ascii="Times New Roman" w:eastAsia="Times New Roman" w:hAnsi="Times New Roman" w:cs="Times New Roman"/>
                <w:sz w:val="24"/>
                <w:szCs w:val="20"/>
              </w:rPr>
              <w:alias w:val="Numeris"/>
              <w:tag w:val="nr_fe36e331ca234e1ba57a74fecde5a370"/>
              <w:id w:val="1601367674"/>
            </w:sdtPr>
            <w:sdtEndPr/>
            <w:sdtContent>
              <w:r w:rsidR="0030349F" w:rsidRPr="0013553B">
                <w:rPr>
                  <w:rFonts w:ascii="Times New Roman" w:eastAsia="Times New Roman" w:hAnsi="Times New Roman" w:cs="Times New Roman"/>
                  <w:sz w:val="24"/>
                  <w:szCs w:val="24"/>
                </w:rPr>
                <w:t>3</w:t>
              </w:r>
            </w:sdtContent>
          </w:sdt>
          <w:r w:rsidR="0030349F" w:rsidRPr="0013553B">
            <w:rPr>
              <w:rFonts w:ascii="Times New Roman" w:eastAsia="Times New Roman" w:hAnsi="Times New Roman" w:cs="Times New Roman"/>
              <w:sz w:val="24"/>
              <w:szCs w:val="24"/>
            </w:rPr>
            <w:t xml:space="preserve">. </w:t>
          </w:r>
          <w:r w:rsidR="0030349F" w:rsidRPr="0013553B">
            <w:rPr>
              <w:rFonts w:ascii="Times New Roman" w:eastAsia="Times New Roman" w:hAnsi="Times New Roman" w:cs="Times New Roman"/>
            </w:rPr>
            <w:t>Nekilnojamojo kultūros paveldo vertinimo tarybos akto patvirtinimo data ir numeris (jei aktas patvirtintas)</w:t>
          </w:r>
          <w:r w:rsidR="0085415F" w:rsidRPr="0013553B">
            <w:rPr>
              <w:rFonts w:ascii="Times New Roman" w:eastAsia="Times New Roman" w:hAnsi="Times New Roman" w:cs="Times New Roman"/>
            </w:rPr>
            <w:t xml:space="preserve"> </w:t>
          </w:r>
        </w:sdtContent>
      </w:sdt>
      <w:r w:rsidR="009074D4" w:rsidRPr="0013553B">
        <w:rPr>
          <w:rFonts w:ascii="Times New Roman" w:hAnsi="Times New Roman" w:cs="Times New Roman"/>
          <w:b/>
          <w:sz w:val="24"/>
          <w:szCs w:val="24"/>
          <w:lang w:val="pt-BR"/>
        </w:rPr>
        <w:t xml:space="preserve"> </w:t>
      </w:r>
    </w:p>
    <w:p w:rsidR="00D3108A" w:rsidRDefault="00D3108A" w:rsidP="002B616F">
      <w:pPr>
        <w:pStyle w:val="HTMLiankstoformatuotas"/>
        <w:rPr>
          <w:rStyle w:val="ng-binding"/>
          <w:rFonts w:ascii="alegreyaregular" w:hAnsi="alegreyaregular"/>
          <w:color w:val="222222"/>
        </w:rPr>
      </w:pPr>
      <w:r>
        <w:rPr>
          <w:rStyle w:val="ng-binding"/>
          <w:rFonts w:ascii="alegreyaregular" w:hAnsi="alegreyaregular"/>
          <w:color w:val="222222"/>
        </w:rPr>
        <w:t>Dėl duomenų patikslinimo; </w:t>
      </w:r>
      <w:r>
        <w:rPr>
          <w:rFonts w:ascii="alegreyaregular" w:hAnsi="alegreyaregular"/>
          <w:color w:val="222222"/>
        </w:rPr>
        <w:t xml:space="preserve"> </w:t>
      </w:r>
      <w:r>
        <w:rPr>
          <w:rStyle w:val="ng-binding"/>
          <w:rFonts w:ascii="alegreyaregular" w:hAnsi="alegreyaregular"/>
          <w:color w:val="222222"/>
        </w:rPr>
        <w:t>2012-09-18 ; </w:t>
      </w:r>
      <w:r>
        <w:rPr>
          <w:rFonts w:ascii="alegreyaregular" w:hAnsi="alegreyaregular"/>
          <w:color w:val="222222"/>
        </w:rPr>
        <w:t xml:space="preserve"> </w:t>
      </w:r>
      <w:proofErr w:type="spellStart"/>
      <w:r>
        <w:rPr>
          <w:rStyle w:val="ng-binding"/>
          <w:rFonts w:ascii="alegreyaregular" w:hAnsi="alegreyaregular"/>
          <w:color w:val="222222"/>
        </w:rPr>
        <w:t>Nr</w:t>
      </w:r>
      <w:proofErr w:type="spellEnd"/>
      <w:r>
        <w:rPr>
          <w:rStyle w:val="ng-binding"/>
          <w:rFonts w:ascii="alegreyaregular" w:hAnsi="alegreyaregular"/>
          <w:color w:val="222222"/>
        </w:rPr>
        <w:t xml:space="preserve">: KPD-RM-1816;  </w:t>
      </w:r>
    </w:p>
    <w:p w:rsidR="0030349F" w:rsidRPr="0013553B" w:rsidRDefault="00DF65C7" w:rsidP="002B616F">
      <w:pPr>
        <w:pStyle w:val="HTMLiankstoformatuotas"/>
        <w:rPr>
          <w:rFonts w:ascii="Times New Roman" w:eastAsia="Arial Unicode MS" w:hAnsi="Times New Roman" w:cs="Times New Roman"/>
          <w:i/>
          <w:iCs/>
          <w:sz w:val="24"/>
          <w:szCs w:val="24"/>
          <w:lang w:val="pt-BR"/>
        </w:rPr>
      </w:pPr>
      <w:sdt>
        <w:sdtPr>
          <w:rPr>
            <w:rFonts w:ascii="Times New Roman" w:eastAsia="Times New Roman" w:hAnsi="Times New Roman" w:cs="Times New Roman"/>
            <w:sz w:val="24"/>
          </w:rPr>
          <w:alias w:val="pr. 4 p."/>
          <w:tag w:val="part_5b8fb2fce6a6400890d170f3bb9e2a94"/>
          <w:id w:val="1008947867"/>
        </w:sdtPr>
        <w:sdtEndPr/>
        <w:sdtContent>
          <w:sdt>
            <w:sdtPr>
              <w:rPr>
                <w:rFonts w:ascii="Times New Roman" w:eastAsia="Times New Roman" w:hAnsi="Times New Roman" w:cs="Times New Roman"/>
                <w:sz w:val="24"/>
              </w:rPr>
              <w:alias w:val="Numeris"/>
              <w:tag w:val="nr_5b8fb2fce6a6400890d170f3bb9e2a94"/>
              <w:id w:val="1191567570"/>
            </w:sdtPr>
            <w:sdtEndPr/>
            <w:sdtContent>
              <w:r w:rsidR="0030349F" w:rsidRPr="0013553B">
                <w:rPr>
                  <w:rFonts w:ascii="Times New Roman" w:eastAsia="Times New Roman" w:hAnsi="Times New Roman" w:cs="Times New Roman"/>
                  <w:szCs w:val="12"/>
                </w:rPr>
                <w:t>4</w:t>
              </w:r>
            </w:sdtContent>
          </w:sdt>
          <w:r w:rsidR="0030349F" w:rsidRPr="0013553B">
            <w:rPr>
              <w:rFonts w:ascii="Times New Roman" w:eastAsia="Times New Roman" w:hAnsi="Times New Roman" w:cs="Times New Roman"/>
              <w:szCs w:val="12"/>
            </w:rPr>
            <w:t xml:space="preserve">. </w:t>
          </w:r>
          <w:r w:rsidR="0030349F" w:rsidRPr="0013553B">
            <w:rPr>
              <w:rFonts w:ascii="Times New Roman" w:eastAsia="Times New Roman" w:hAnsi="Times New Roman" w:cs="Times New Roman"/>
              <w:sz w:val="22"/>
              <w:szCs w:val="22"/>
            </w:rPr>
            <w:t>Adresas</w:t>
          </w:r>
          <w:r w:rsidR="00EF5D40" w:rsidRPr="0013553B">
            <w:rPr>
              <w:rFonts w:ascii="Times New Roman" w:eastAsia="Times New Roman" w:hAnsi="Times New Roman" w:cs="Times New Roman"/>
              <w:sz w:val="22"/>
              <w:szCs w:val="22"/>
              <w:u w:val="single"/>
            </w:rPr>
            <w:t xml:space="preserve"> </w:t>
          </w:r>
          <w:r w:rsidR="00D63F74">
            <w:rPr>
              <w:rFonts w:ascii="Times New Roman" w:eastAsia="Times New Roman" w:hAnsi="Times New Roman" w:cs="Times New Roman"/>
              <w:sz w:val="22"/>
              <w:szCs w:val="22"/>
              <w:u w:val="single"/>
            </w:rPr>
            <w:t xml:space="preserve">A. Juozapavičiaus g. 104 </w:t>
          </w:r>
          <w:r w:rsidR="00B93C87" w:rsidRPr="0013553B">
            <w:rPr>
              <w:rFonts w:ascii="Times New Roman" w:eastAsia="Arial Unicode MS" w:hAnsi="Times New Roman" w:cs="Times New Roman"/>
              <w:iCs/>
              <w:sz w:val="24"/>
              <w:szCs w:val="24"/>
              <w:u w:val="single"/>
              <w:lang w:val="pt-BR"/>
            </w:rPr>
            <w:t xml:space="preserve"> </w:t>
          </w:r>
          <w:r w:rsidR="00732BD5" w:rsidRPr="0013553B">
            <w:rPr>
              <w:rFonts w:ascii="Times New Roman" w:eastAsia="Arial Unicode MS" w:hAnsi="Times New Roman" w:cs="Times New Roman"/>
              <w:iCs/>
              <w:sz w:val="24"/>
              <w:szCs w:val="24"/>
              <w:u w:val="single"/>
              <w:lang w:val="pt-BR"/>
            </w:rPr>
            <w:t>Kaunas</w:t>
          </w:r>
          <w:r w:rsidR="00722B3D">
            <w:rPr>
              <w:rFonts w:ascii="Times New Roman" w:eastAsia="Arial Unicode MS" w:hAnsi="Times New Roman" w:cs="Times New Roman"/>
              <w:iCs/>
              <w:sz w:val="24"/>
              <w:szCs w:val="24"/>
              <w:u w:val="single"/>
              <w:lang w:val="pt-BR"/>
            </w:rPr>
            <w:t>_</w:t>
          </w:r>
        </w:sdtContent>
      </w:sdt>
    </w:p>
    <w:sdt>
      <w:sdtPr>
        <w:rPr>
          <w:rFonts w:ascii="Times New Roman" w:eastAsia="Times New Roman" w:hAnsi="Times New Roman" w:cs="Times New Roman"/>
          <w:sz w:val="24"/>
        </w:rPr>
        <w:alias w:val="pr. 5 p."/>
        <w:tag w:val="part_8010dd3c4cde4cde89eb84e009600bdf"/>
        <w:id w:val="-796910975"/>
      </w:sdtPr>
      <w:sdtEndPr>
        <w:rPr>
          <w:sz w:val="22"/>
        </w:rPr>
      </w:sdtEndPr>
      <w:sdtContent>
        <w:tbl>
          <w:tblPr>
            <w:tblW w:w="0" w:type="auto"/>
            <w:tblLayout w:type="fixed"/>
            <w:tblLook w:val="01E0" w:firstRow="1" w:lastRow="1" w:firstColumn="1" w:lastColumn="1" w:noHBand="0" w:noVBand="0"/>
          </w:tblPr>
          <w:tblGrid>
            <w:gridCol w:w="9172"/>
          </w:tblGrid>
          <w:tr w:rsidR="0013553B" w:rsidRPr="0013553B" w:rsidTr="00070004">
            <w:trPr>
              <w:trHeight w:val="547"/>
            </w:trPr>
            <w:tc>
              <w:tcPr>
                <w:tcW w:w="9172" w:type="dxa"/>
              </w:tcPr>
              <w:p w:rsidR="0013553B" w:rsidRPr="00991067" w:rsidRDefault="00DF65C7" w:rsidP="0013553B">
                <w:pPr>
                  <w:shd w:val="clear" w:color="auto" w:fill="FFFFFF"/>
                  <w:spacing w:line="294" w:lineRule="atLeast"/>
                  <w:rPr>
                    <w:rFonts w:ascii="Times New Roman" w:eastAsia="Times New Roman" w:hAnsi="Times New Roman" w:cs="Times New Roman"/>
                    <w:sz w:val="21"/>
                    <w:szCs w:val="21"/>
                    <w:u w:val="single"/>
                    <w:lang w:eastAsia="lt-LT"/>
                  </w:rPr>
                </w:pPr>
                <w:sdt>
                  <w:sdtPr>
                    <w:rPr>
                      <w:rFonts w:ascii="Times New Roman" w:eastAsia="Times New Roman" w:hAnsi="Times New Roman" w:cs="Times New Roman"/>
                      <w:sz w:val="24"/>
                    </w:rPr>
                    <w:alias w:val="Numeris"/>
                    <w:tag w:val="nr_8010dd3c4cde4cde89eb84e009600bdf"/>
                    <w:id w:val="1651945107"/>
                  </w:sdtPr>
                  <w:sdtEndPr/>
                  <w:sdtContent>
                    <w:r w:rsidR="0030349F" w:rsidRPr="0013553B">
                      <w:rPr>
                        <w:rFonts w:ascii="Times New Roman" w:eastAsia="Times New Roman" w:hAnsi="Times New Roman" w:cs="Times New Roman"/>
                        <w:szCs w:val="12"/>
                      </w:rPr>
                      <w:t>5</w:t>
                    </w:r>
                  </w:sdtContent>
                </w:sdt>
                <w:r w:rsidR="0030349F" w:rsidRPr="0013553B">
                  <w:rPr>
                    <w:rFonts w:ascii="Times New Roman" w:eastAsia="Times New Roman" w:hAnsi="Times New Roman" w:cs="Times New Roman"/>
                    <w:szCs w:val="12"/>
                  </w:rPr>
                  <w:t xml:space="preserve">. Valdytojas </w:t>
                </w:r>
                <w:r w:rsidR="009074D4" w:rsidRPr="0013553B">
                  <w:rPr>
                    <w:rFonts w:ascii="Times New Roman" w:eastAsia="Arial Unicode MS" w:hAnsi="Times New Roman" w:cs="Times New Roman"/>
                    <w:sz w:val="24"/>
                    <w:szCs w:val="24"/>
                    <w:lang w:val="pt-BR"/>
                  </w:rPr>
                  <w:t xml:space="preserve"> </w:t>
                </w:r>
                <w:r w:rsidR="00E75EC4" w:rsidRPr="000356CF">
                  <w:rPr>
                    <w:rFonts w:ascii="Times New Roman" w:eastAsia="Arial Unicode MS" w:hAnsi="Times New Roman" w:cs="Times New Roman"/>
                    <w:sz w:val="24"/>
                    <w:szCs w:val="24"/>
                    <w:u w:val="single"/>
                    <w:lang w:val="pt-BR"/>
                  </w:rPr>
                  <w:t>_</w:t>
                </w:r>
                <w:r w:rsidR="00DA0E0A">
                  <w:rPr>
                    <w:rFonts w:ascii="Times New Roman" w:eastAsia="Times New Roman" w:hAnsi="Times New Roman" w:cs="Times New Roman"/>
                    <w:sz w:val="21"/>
                    <w:szCs w:val="21"/>
                    <w:u w:val="single"/>
                    <w:lang w:eastAsia="lt-LT"/>
                  </w:rPr>
                  <w:t>-</w:t>
                </w:r>
                <w:r w:rsidR="0029268C">
                  <w:rPr>
                    <w:rFonts w:ascii="Times New Roman" w:eastAsia="Times New Roman" w:hAnsi="Times New Roman" w:cs="Times New Roman"/>
                    <w:sz w:val="21"/>
                    <w:szCs w:val="21"/>
                    <w:u w:val="single"/>
                    <w:lang w:eastAsia="lt-LT"/>
                  </w:rPr>
                  <w:t xml:space="preserve"> </w:t>
                </w:r>
              </w:p>
              <w:p w:rsidR="0030349F" w:rsidRPr="0013553B" w:rsidRDefault="0030349F" w:rsidP="001355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position w:val="-6"/>
                    <w:sz w:val="16"/>
                    <w:szCs w:val="12"/>
                  </w:rPr>
                </w:pPr>
              </w:p>
            </w:tc>
          </w:tr>
        </w:tbl>
        <w:p w:rsidR="0030349F" w:rsidRPr="0013553B" w:rsidRDefault="00DF65C7" w:rsidP="0030349F">
          <w:pPr>
            <w:spacing w:after="0" w:line="240" w:lineRule="auto"/>
            <w:jc w:val="both"/>
            <w:rPr>
              <w:rFonts w:ascii="Times New Roman" w:eastAsia="Times New Roman" w:hAnsi="Times New Roman" w:cs="Times New Roman"/>
            </w:rPr>
          </w:pPr>
        </w:p>
      </w:sdtContent>
    </w:sdt>
    <w:sdt>
      <w:sdtPr>
        <w:rPr>
          <w:rFonts w:ascii="Times New Roman" w:eastAsia="Times New Roman" w:hAnsi="Times New Roman" w:cs="Times New Roman"/>
          <w:sz w:val="22"/>
          <w:szCs w:val="22"/>
        </w:rPr>
        <w:tag w:val="part_9fe85cf295894befa592e40ea3a24213"/>
        <w:id w:val="986055204"/>
      </w:sdtPr>
      <w:sdtEndPr>
        <w:rPr>
          <w:sz w:val="16"/>
          <w:szCs w:val="24"/>
        </w:rPr>
      </w:sdtEndPr>
      <w:sdtContent>
        <w:p w:rsidR="00454E32" w:rsidRPr="0013553B" w:rsidRDefault="0030349F" w:rsidP="000D7F1D">
          <w:pPr>
            <w:pStyle w:val="HTMLiankstoformatuotas"/>
            <w:jc w:val="both"/>
            <w:rPr>
              <w:rFonts w:ascii="Times New Roman" w:eastAsia="Arial Unicode MS" w:hAnsi="Times New Roman" w:cs="Times New Roman"/>
              <w:sz w:val="24"/>
              <w:szCs w:val="24"/>
              <w:u w:val="single"/>
              <w:lang w:val="pt-BR"/>
            </w:rPr>
          </w:pPr>
          <w:r w:rsidRPr="0013553B">
            <w:rPr>
              <w:rFonts w:ascii="Times New Roman" w:eastAsia="Times New Roman" w:hAnsi="Times New Roman" w:cs="Times New Roman"/>
            </w:rPr>
            <w:t xml:space="preserve">6. </w:t>
          </w:r>
          <w:r w:rsidRPr="0013553B">
            <w:rPr>
              <w:rFonts w:ascii="Times New Roman" w:eastAsia="Times New Roman" w:hAnsi="Times New Roman" w:cs="Times New Roman"/>
              <w:sz w:val="22"/>
              <w:szCs w:val="22"/>
            </w:rPr>
            <w:t>Paskelbtas ar nepaskelbtas saugomu kultūros paveldo objektu</w:t>
          </w:r>
          <w:r w:rsidR="009074D4" w:rsidRPr="0013553B">
            <w:rPr>
              <w:rFonts w:ascii="Times New Roman" w:eastAsia="Arial Unicode MS" w:hAnsi="Times New Roman" w:cs="Times New Roman"/>
              <w:sz w:val="22"/>
              <w:szCs w:val="22"/>
              <w:u w:val="single"/>
              <w:lang w:val="pt-BR"/>
            </w:rPr>
            <w:t>.</w:t>
          </w:r>
          <w:r w:rsidR="000D7F1D" w:rsidRPr="0013553B">
            <w:rPr>
              <w:rFonts w:ascii="Times New Roman" w:eastAsia="Arial Unicode MS" w:hAnsi="Times New Roman" w:cs="Times New Roman"/>
              <w:sz w:val="24"/>
              <w:szCs w:val="24"/>
              <w:u w:val="single"/>
              <w:lang w:val="pt-BR"/>
            </w:rPr>
            <w:t xml:space="preserve"> </w:t>
          </w:r>
          <w:r w:rsidR="003C023B" w:rsidRPr="0013553B">
            <w:rPr>
              <w:rFonts w:ascii="Times New Roman" w:eastAsia="Arial Unicode MS" w:hAnsi="Times New Roman" w:cs="Times New Roman"/>
              <w:sz w:val="24"/>
              <w:szCs w:val="24"/>
              <w:u w:val="single"/>
              <w:lang w:val="pt-BR"/>
            </w:rPr>
            <w:t>Valstybės saugomas</w:t>
          </w:r>
        </w:p>
        <w:p w:rsidR="0030349F" w:rsidRPr="0013553B" w:rsidRDefault="00DF65C7" w:rsidP="0030349F">
          <w:pPr>
            <w:spacing w:after="0" w:line="240" w:lineRule="auto"/>
            <w:jc w:val="both"/>
            <w:rPr>
              <w:rFonts w:ascii="Times New Roman" w:eastAsia="Times New Roman" w:hAnsi="Times New Roman" w:cs="Times New Roman"/>
              <w:sz w:val="16"/>
              <w:szCs w:val="24"/>
            </w:rPr>
          </w:pPr>
        </w:p>
      </w:sdtContent>
    </w:sdt>
    <w:p w:rsidR="002B36C6" w:rsidRPr="00130F18" w:rsidRDefault="00DF65C7" w:rsidP="00130F18">
      <w:pPr>
        <w:shd w:val="clear" w:color="auto" w:fill="FFFFFF"/>
        <w:spacing w:before="150" w:after="150" w:line="210" w:lineRule="atLeast"/>
        <w:rPr>
          <w:rFonts w:ascii="Times New Roman" w:eastAsia="Times New Roman" w:hAnsi="Times New Roman" w:cs="Times New Roman"/>
          <w:color w:val="333332"/>
          <w:u w:val="single"/>
          <w:lang w:eastAsia="lt-LT"/>
        </w:rPr>
      </w:pPr>
      <w:sdt>
        <w:sdtPr>
          <w:rPr>
            <w:rFonts w:ascii="Times New Roman" w:eastAsia="Times New Roman" w:hAnsi="Times New Roman" w:cs="Times New Roman"/>
            <w:sz w:val="24"/>
          </w:rPr>
          <w:alias w:val="Numeris"/>
          <w:tag w:val="nr_c783bf2be84249c9a6c3c4362381dae0"/>
          <w:id w:val="177473983"/>
        </w:sdtPr>
        <w:sdtEndPr/>
        <w:sdtContent>
          <w:r w:rsidR="0030349F" w:rsidRPr="0013553B">
            <w:rPr>
              <w:rFonts w:ascii="Times New Roman" w:eastAsia="Times New Roman" w:hAnsi="Times New Roman" w:cs="Times New Roman"/>
              <w:caps/>
              <w:szCs w:val="24"/>
            </w:rPr>
            <w:t>7</w:t>
          </w:r>
        </w:sdtContent>
      </w:sdt>
      <w:r w:rsidR="0030349F" w:rsidRPr="0013553B">
        <w:rPr>
          <w:rFonts w:ascii="Times New Roman" w:eastAsia="Times New Roman" w:hAnsi="Times New Roman" w:cs="Times New Roman"/>
          <w:caps/>
          <w:szCs w:val="24"/>
        </w:rPr>
        <w:t xml:space="preserve">. </w:t>
      </w:r>
      <w:r w:rsidR="0030349F" w:rsidRPr="0013553B">
        <w:rPr>
          <w:rFonts w:ascii="Times New Roman" w:eastAsia="Times New Roman" w:hAnsi="Times New Roman" w:cs="Times New Roman"/>
          <w:caps/>
        </w:rPr>
        <w:t>A</w:t>
      </w:r>
      <w:r w:rsidR="0030349F" w:rsidRPr="0013553B">
        <w:rPr>
          <w:rFonts w:ascii="Times New Roman" w:eastAsia="Times New Roman" w:hAnsi="Times New Roman" w:cs="Times New Roman"/>
        </w:rPr>
        <w:t>nkstesnio būklės patikrinimo akto data ir</w:t>
      </w:r>
      <w:r w:rsidR="0030349F" w:rsidRPr="0013553B">
        <w:rPr>
          <w:rFonts w:ascii="Times New Roman" w:eastAsia="Times New Roman" w:hAnsi="Times New Roman" w:cs="Times New Roman"/>
          <w:szCs w:val="24"/>
        </w:rPr>
        <w:t xml:space="preserve"> </w:t>
      </w:r>
      <w:r w:rsidR="0030349F" w:rsidRPr="0013553B">
        <w:rPr>
          <w:rFonts w:ascii="Times New Roman" w:eastAsia="Times New Roman" w:hAnsi="Times New Roman" w:cs="Times New Roman"/>
        </w:rPr>
        <w:t>numeris</w:t>
      </w:r>
      <w:r w:rsidR="0013553B" w:rsidRPr="0013553B">
        <w:rPr>
          <w:rFonts w:ascii="Times New Roman" w:eastAsia="Times New Roman" w:hAnsi="Times New Roman" w:cs="Times New Roman"/>
          <w:szCs w:val="24"/>
        </w:rPr>
        <w:t xml:space="preserve">: </w:t>
      </w:r>
      <w:r w:rsidR="00D63F74">
        <w:rPr>
          <w:rStyle w:val="ng-binding"/>
          <w:rFonts w:ascii="alegreyaregular" w:hAnsi="alegreyaregular"/>
          <w:color w:val="222222"/>
        </w:rPr>
        <w:t>-</w:t>
      </w:r>
      <w:r w:rsidR="00D3108A">
        <w:rPr>
          <w:rStyle w:val="ng-binding"/>
          <w:rFonts w:ascii="alegreyaregular" w:hAnsi="alegreyaregular"/>
          <w:color w:val="222222"/>
        </w:rPr>
        <w:t> </w:t>
      </w:r>
    </w:p>
    <w:p w:rsidR="0030349F" w:rsidRPr="0030349F" w:rsidRDefault="00DF65C7"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DF65C7"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D63F74"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DF65C7"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083898"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Sienų konstrukcijos</w:t>
            </w:r>
          </w:p>
        </w:tc>
        <w:tc>
          <w:tcPr>
            <w:tcW w:w="1523"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7A426C" w:rsidRPr="0030349F" w:rsidRDefault="00083898"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3. Sienų apdaila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083898"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083898"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Stogo konstrukcijos</w:t>
            </w:r>
          </w:p>
        </w:tc>
        <w:tc>
          <w:tcPr>
            <w:tcW w:w="1523" w:type="dxa"/>
          </w:tcPr>
          <w:p w:rsidR="00E75EC4" w:rsidRPr="0030349F" w:rsidRDefault="00D3108A"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D63F74"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D3108A"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417" w:type="dxa"/>
          </w:tcPr>
          <w:p w:rsidR="00E75EC4" w:rsidRPr="0030349F" w:rsidRDefault="00D3108A"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D63F74"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D63F74" w:rsidP="00D63F7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D63F74"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D63F74" w:rsidP="007A426C">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22" w:type="dxa"/>
          </w:tcPr>
          <w:p w:rsidR="00E75EC4" w:rsidRPr="0030349F" w:rsidRDefault="00D3108A" w:rsidP="00E75EC4">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134" w:type="dxa"/>
          </w:tcPr>
          <w:p w:rsidR="00E75EC4" w:rsidRPr="0030349F" w:rsidRDefault="00D3108A" w:rsidP="0013553B">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417" w:type="dxa"/>
          </w:tcPr>
          <w:p w:rsidR="00E75EC4" w:rsidRPr="0030349F" w:rsidRDefault="00D3108A"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782312" w:rsidRPr="005004E6" w:rsidRDefault="00DF65C7" w:rsidP="005004E6">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sidRPr="00F941E6">
        <w:rPr>
          <w:rFonts w:ascii="Times New Roman" w:eastAsia="Times New Roman" w:hAnsi="Times New Roman" w:cs="Times New Roman"/>
          <w:u w:val="single"/>
        </w:rPr>
        <w:t>.</w:t>
      </w:r>
      <w:r w:rsidR="00551E0C" w:rsidRPr="00F941E6">
        <w:rPr>
          <w:rFonts w:ascii="Times New Roman" w:eastAsia="Times New Roman" w:hAnsi="Times New Roman" w:cs="Times New Roman"/>
          <w:u w:val="single"/>
        </w:rPr>
        <w:t xml:space="preserve"> </w:t>
      </w:r>
      <w:r w:rsidR="0013553B" w:rsidRPr="00B605FB">
        <w:rPr>
          <w:rFonts w:ascii="Times New Roman" w:eastAsia="Times New Roman" w:hAnsi="Times New Roman" w:cs="Times New Roman"/>
          <w:sz w:val="24"/>
          <w:szCs w:val="24"/>
          <w:u w:val="single"/>
        </w:rPr>
        <w:t xml:space="preserve">Kauno depo </w:t>
      </w:r>
      <w:r w:rsidR="00DA0E0A" w:rsidRPr="00B605FB">
        <w:rPr>
          <w:rFonts w:ascii="Times New Roman" w:eastAsia="Times New Roman" w:hAnsi="Times New Roman" w:cs="Times New Roman"/>
          <w:sz w:val="24"/>
          <w:szCs w:val="24"/>
          <w:u w:val="single"/>
        </w:rPr>
        <w:t xml:space="preserve">komplekso </w:t>
      </w:r>
      <w:r w:rsidR="00D63F74">
        <w:rPr>
          <w:rFonts w:ascii="Times New Roman" w:eastAsia="Times New Roman" w:hAnsi="Times New Roman" w:cs="Times New Roman"/>
          <w:sz w:val="24"/>
          <w:szCs w:val="24"/>
          <w:u w:val="single"/>
        </w:rPr>
        <w:t>smėlio džiovyklos</w:t>
      </w:r>
      <w:r w:rsidR="00D3108A">
        <w:rPr>
          <w:rFonts w:ascii="Times New Roman" w:eastAsia="Times New Roman" w:hAnsi="Times New Roman" w:cs="Times New Roman"/>
          <w:sz w:val="24"/>
          <w:szCs w:val="24"/>
          <w:u w:val="single"/>
        </w:rPr>
        <w:t xml:space="preserve"> </w:t>
      </w:r>
      <w:r w:rsidR="00DA0E0A" w:rsidRPr="00B605FB">
        <w:rPr>
          <w:rFonts w:ascii="Times New Roman" w:eastAsia="Times New Roman" w:hAnsi="Times New Roman" w:cs="Times New Roman"/>
          <w:sz w:val="24"/>
          <w:szCs w:val="24"/>
          <w:u w:val="single"/>
        </w:rPr>
        <w:t>pastatas</w:t>
      </w:r>
      <w:r w:rsidR="00991067" w:rsidRPr="00B605FB">
        <w:rPr>
          <w:rFonts w:ascii="Times New Roman" w:eastAsia="Times New Roman" w:hAnsi="Times New Roman" w:cs="Times New Roman"/>
          <w:sz w:val="24"/>
          <w:szCs w:val="24"/>
          <w:u w:val="single"/>
        </w:rPr>
        <w:t xml:space="preserve"> geros būklės, </w:t>
      </w:r>
      <w:r w:rsidR="00D3108A">
        <w:rPr>
          <w:rFonts w:ascii="Times New Roman" w:eastAsia="Times New Roman" w:hAnsi="Times New Roman" w:cs="Times New Roman"/>
          <w:sz w:val="24"/>
          <w:szCs w:val="24"/>
          <w:u w:val="single"/>
        </w:rPr>
        <w:t xml:space="preserve">iki 2014 </w:t>
      </w:r>
      <w:r w:rsidR="00991067" w:rsidRPr="00B605FB">
        <w:rPr>
          <w:rFonts w:ascii="Times New Roman" w:eastAsia="Times New Roman" w:hAnsi="Times New Roman" w:cs="Times New Roman"/>
          <w:sz w:val="24"/>
          <w:szCs w:val="24"/>
          <w:u w:val="single"/>
        </w:rPr>
        <w:t xml:space="preserve">m. pastatas </w:t>
      </w:r>
      <w:r w:rsidR="00D3108A">
        <w:rPr>
          <w:rFonts w:ascii="Times New Roman" w:eastAsia="Times New Roman" w:hAnsi="Times New Roman" w:cs="Times New Roman"/>
          <w:sz w:val="24"/>
          <w:szCs w:val="24"/>
          <w:u w:val="single"/>
        </w:rPr>
        <w:t>buvo tvarkomas. Pamatų būklė pagerėjusi,</w:t>
      </w:r>
      <w:r w:rsidR="00083898">
        <w:rPr>
          <w:rFonts w:ascii="Times New Roman" w:eastAsia="Times New Roman" w:hAnsi="Times New Roman" w:cs="Times New Roman"/>
          <w:sz w:val="24"/>
          <w:szCs w:val="24"/>
          <w:u w:val="single"/>
        </w:rPr>
        <w:t xml:space="preserve"> pamatas su tinkuoto plytų mūro cokoliu.</w:t>
      </w:r>
      <w:r w:rsidR="00D3108A">
        <w:rPr>
          <w:rFonts w:ascii="Times New Roman" w:eastAsia="Times New Roman" w:hAnsi="Times New Roman" w:cs="Times New Roman"/>
          <w:sz w:val="24"/>
          <w:szCs w:val="24"/>
          <w:u w:val="single"/>
        </w:rPr>
        <w:t xml:space="preserve"> Sienų </w:t>
      </w:r>
      <w:r w:rsidR="00D3108A" w:rsidRPr="0031362A">
        <w:rPr>
          <w:rFonts w:ascii="Times New Roman" w:eastAsia="Times New Roman" w:hAnsi="Times New Roman" w:cs="Times New Roman"/>
          <w:sz w:val="24"/>
          <w:szCs w:val="24"/>
          <w:u w:val="single"/>
        </w:rPr>
        <w:t xml:space="preserve">konstrukcijos sutvarkytos ir sutvirtintos, sienų apdaila tvarkant pastatą atlikta. Fasadų būklė gera: </w:t>
      </w:r>
      <w:r w:rsidR="00083898">
        <w:rPr>
          <w:rFonts w:ascii="Times New Roman" w:eastAsia="Times New Roman" w:hAnsi="Times New Roman" w:cs="Times New Roman"/>
          <w:sz w:val="24"/>
          <w:szCs w:val="24"/>
          <w:u w:val="single"/>
        </w:rPr>
        <w:t>( plytų mūro pro</w:t>
      </w:r>
      <w:r w:rsidR="005004E6">
        <w:rPr>
          <w:rFonts w:ascii="Times New Roman" w:eastAsia="Times New Roman" w:hAnsi="Times New Roman" w:cs="Times New Roman"/>
          <w:sz w:val="24"/>
          <w:szCs w:val="24"/>
          <w:u w:val="single"/>
        </w:rPr>
        <w:t>f</w:t>
      </w:r>
      <w:r w:rsidR="00083898">
        <w:rPr>
          <w:rFonts w:ascii="Times New Roman" w:eastAsia="Times New Roman" w:hAnsi="Times New Roman" w:cs="Times New Roman"/>
          <w:sz w:val="24"/>
          <w:szCs w:val="24"/>
          <w:u w:val="single"/>
        </w:rPr>
        <w:t>i</w:t>
      </w:r>
      <w:r w:rsidR="005004E6">
        <w:rPr>
          <w:rFonts w:ascii="Times New Roman" w:eastAsia="Times New Roman" w:hAnsi="Times New Roman" w:cs="Times New Roman"/>
          <w:sz w:val="24"/>
          <w:szCs w:val="24"/>
          <w:u w:val="single"/>
        </w:rPr>
        <w:t xml:space="preserve">liuotas karnizas, horizontalios fasadų traukas). </w:t>
      </w:r>
      <w:r w:rsidR="00B605FB" w:rsidRPr="0031362A">
        <w:rPr>
          <w:rFonts w:ascii="Times New Roman" w:hAnsi="Times New Roman" w:cs="Times New Roman"/>
          <w:color w:val="222222"/>
          <w:sz w:val="24"/>
          <w:szCs w:val="24"/>
          <w:u w:val="single"/>
        </w:rPr>
        <w:t xml:space="preserve">Stogo konstrukcijos ir stogo danga- geros </w:t>
      </w:r>
      <w:r w:rsidR="00B605FB" w:rsidRPr="00130F18">
        <w:rPr>
          <w:rFonts w:ascii="Times New Roman" w:hAnsi="Times New Roman" w:cs="Times New Roman"/>
          <w:color w:val="222222"/>
          <w:sz w:val="24"/>
          <w:szCs w:val="24"/>
          <w:u w:val="single"/>
        </w:rPr>
        <w:t>būklės.</w:t>
      </w:r>
      <w:r w:rsidR="00130F18" w:rsidRPr="00130F18">
        <w:rPr>
          <w:rFonts w:ascii="Times New Roman" w:hAnsi="Times New Roman" w:cs="Times New Roman"/>
          <w:color w:val="222222"/>
          <w:sz w:val="24"/>
          <w:szCs w:val="24"/>
          <w:u w:val="single"/>
        </w:rPr>
        <w:t xml:space="preserve"> </w:t>
      </w:r>
      <w:r w:rsidR="00B605FB" w:rsidRPr="0031362A">
        <w:rPr>
          <w:rFonts w:ascii="Times New Roman" w:hAnsi="Times New Roman" w:cs="Times New Roman"/>
          <w:color w:val="222222"/>
          <w:sz w:val="24"/>
          <w:szCs w:val="24"/>
          <w:u w:val="single"/>
        </w:rPr>
        <w:t>Langų ir durų būklė gera.</w:t>
      </w:r>
    </w:p>
    <w:p w:rsidR="00B605FB" w:rsidRPr="00B605FB" w:rsidRDefault="00B605FB" w:rsidP="00070004">
      <w:pPr>
        <w:pStyle w:val="HTMLiankstoformatuotas"/>
        <w:ind w:firstLine="540"/>
        <w:jc w:val="both"/>
        <w:rPr>
          <w:rFonts w:ascii="Times New Roman" w:eastAsia="Times New Roman" w:hAnsi="Times New Roman" w:cs="Times New Roman"/>
          <w:sz w:val="24"/>
          <w:szCs w:val="24"/>
          <w:u w:val="single"/>
        </w:rPr>
      </w:pPr>
    </w:p>
    <w:p w:rsidR="0030349F" w:rsidRPr="0030349F" w:rsidRDefault="00DF65C7"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30349F" w:rsidRDefault="00083898"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B605FB" w:rsidRDefault="00DF65C7" w:rsidP="00B605FB">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F941E6">
        <w:rPr>
          <w:rFonts w:ascii="Times New Roman" w:eastAsia="Times New Roman" w:hAnsi="Times New Roman" w:cs="Times New Roman"/>
          <w:sz w:val="24"/>
          <w:szCs w:val="24"/>
          <w:u w:val="single"/>
        </w:rPr>
        <w:t xml:space="preserve">Kauno depo statinių komplekso </w:t>
      </w:r>
      <w:r w:rsidR="00083898">
        <w:rPr>
          <w:rFonts w:ascii="Times New Roman" w:eastAsia="Times New Roman" w:hAnsi="Times New Roman" w:cs="Times New Roman"/>
          <w:sz w:val="24"/>
          <w:szCs w:val="24"/>
          <w:u w:val="single"/>
        </w:rPr>
        <w:t>smėlio džiovyklos</w:t>
      </w:r>
      <w:r w:rsidR="00D3108A">
        <w:rPr>
          <w:rFonts w:ascii="Times New Roman" w:eastAsia="Times New Roman" w:hAnsi="Times New Roman" w:cs="Times New Roman"/>
          <w:sz w:val="24"/>
          <w:szCs w:val="24"/>
          <w:u w:val="single"/>
        </w:rPr>
        <w:t xml:space="preserve"> pastato</w:t>
      </w:r>
      <w:r w:rsidR="00083898">
        <w:rPr>
          <w:rFonts w:ascii="Times New Roman" w:eastAsia="Times New Roman" w:hAnsi="Times New Roman" w:cs="Times New Roman"/>
          <w:sz w:val="24"/>
          <w:szCs w:val="24"/>
          <w:u w:val="single"/>
        </w:rPr>
        <w:t xml:space="preserve"> </w:t>
      </w:r>
      <w:r w:rsidR="0029268C">
        <w:rPr>
          <w:rFonts w:ascii="Times New Roman" w:eastAsia="Times New Roman" w:hAnsi="Times New Roman" w:cs="Times New Roman"/>
          <w:sz w:val="24"/>
          <w:szCs w:val="24"/>
          <w:u w:val="single"/>
        </w:rPr>
        <w:t xml:space="preserve">- </w:t>
      </w:r>
      <w:r w:rsidR="00F941E6">
        <w:rPr>
          <w:rFonts w:ascii="Times New Roman" w:eastAsia="Times New Roman" w:hAnsi="Times New Roman" w:cs="Times New Roman"/>
          <w:sz w:val="24"/>
          <w:szCs w:val="24"/>
          <w:u w:val="single"/>
        </w:rPr>
        <w:t>aplinka prižiūrima.</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817EF6" w:rsidRDefault="00DF65C7" w:rsidP="00373227">
      <w:pPr>
        <w:jc w:val="both"/>
        <w:rPr>
          <w:b/>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0910CC">
        <w:rPr>
          <w:rFonts w:ascii="Times New Roman" w:eastAsia="Times New Roman" w:hAnsi="Times New Roman" w:cs="Times New Roman"/>
          <w:sz w:val="24"/>
          <w:szCs w:val="24"/>
          <w:u w:val="single"/>
        </w:rPr>
        <w:t xml:space="preserve"> </w:t>
      </w:r>
      <w:r w:rsidR="006834B9" w:rsidRPr="002E50F4">
        <w:rPr>
          <w:rFonts w:ascii="Times New Roman" w:eastAsia="Times New Roman" w:hAnsi="Times New Roman" w:cs="Times New Roman"/>
          <w:sz w:val="24"/>
          <w:szCs w:val="24"/>
          <w:u w:val="single"/>
        </w:rPr>
        <w:t>1</w:t>
      </w:r>
      <w:r w:rsidR="00B30794" w:rsidRPr="002A4E8C">
        <w:rPr>
          <w:rFonts w:ascii="Times New Roman" w:eastAsia="Times New Roman" w:hAnsi="Times New Roman" w:cs="Times New Roman"/>
          <w:sz w:val="24"/>
          <w:szCs w:val="24"/>
          <w:u w:val="single"/>
        </w:rPr>
        <w:t>.</w:t>
      </w:r>
      <w:r w:rsidR="000910CC" w:rsidRPr="002A4E8C">
        <w:rPr>
          <w:rFonts w:ascii="Times New Roman" w:eastAsia="Times New Roman" w:hAnsi="Times New Roman" w:cs="Times New Roman"/>
          <w:sz w:val="24"/>
          <w:szCs w:val="24"/>
          <w:u w:val="single"/>
        </w:rPr>
        <w:t xml:space="preserve"> </w:t>
      </w:r>
      <w:r w:rsidR="00E24E77" w:rsidRPr="002A4E8C">
        <w:rPr>
          <w:rFonts w:ascii="Times New Roman" w:hAnsi="Times New Roman" w:cs="Times New Roman"/>
          <w:u w:val="single"/>
        </w:rPr>
        <w:t>Smėlio džiovyklos pastatas  ŠV ir ŠR fasadai</w:t>
      </w:r>
      <w:r w:rsidR="00E24E77" w:rsidRPr="002A4E8C">
        <w:rPr>
          <w:rFonts w:ascii="Times New Roman" w:hAnsi="Times New Roman" w:cs="Times New Roman"/>
          <w:sz w:val="24"/>
          <w:szCs w:val="24"/>
          <w:u w:val="single"/>
        </w:rPr>
        <w:t xml:space="preserve"> ; </w:t>
      </w:r>
      <w:r w:rsidR="00130F18" w:rsidRPr="002A4E8C">
        <w:rPr>
          <w:rFonts w:ascii="Times New Roman" w:hAnsi="Times New Roman" w:cs="Times New Roman"/>
          <w:sz w:val="24"/>
          <w:szCs w:val="24"/>
          <w:u w:val="single"/>
        </w:rPr>
        <w:t>2 .</w:t>
      </w:r>
      <w:r w:rsidR="00817EF6" w:rsidRPr="002A4E8C">
        <w:rPr>
          <w:rFonts w:ascii="Times New Roman" w:hAnsi="Times New Roman" w:cs="Times New Roman"/>
          <w:u w:val="single"/>
        </w:rPr>
        <w:t xml:space="preserve"> ŠV fasadas. Plytų mūro profiliuotas karnizas, horizontalios fasadų traukos; </w:t>
      </w:r>
      <w:r w:rsidR="00130F18" w:rsidRPr="002A4E8C">
        <w:rPr>
          <w:rFonts w:ascii="Times New Roman" w:hAnsi="Times New Roman" w:cs="Times New Roman"/>
          <w:sz w:val="24"/>
          <w:szCs w:val="24"/>
          <w:u w:val="single"/>
        </w:rPr>
        <w:t xml:space="preserve"> 3</w:t>
      </w:r>
      <w:r w:rsidR="007B4DE4" w:rsidRPr="002A4E8C">
        <w:rPr>
          <w:rFonts w:ascii="Times New Roman" w:hAnsi="Times New Roman" w:cs="Times New Roman"/>
          <w:sz w:val="24"/>
          <w:szCs w:val="24"/>
          <w:u w:val="single"/>
        </w:rPr>
        <w:t xml:space="preserve">. </w:t>
      </w:r>
      <w:r w:rsidR="00AF0A6B" w:rsidRPr="002A4E8C">
        <w:rPr>
          <w:rFonts w:ascii="Times New Roman" w:hAnsi="Times New Roman" w:cs="Times New Roman"/>
          <w:u w:val="single"/>
        </w:rPr>
        <w:t>Tūrinė erdvinė pastato kompozicija. PR ir ŠR fasadai.</w:t>
      </w: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DF65C7"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EF5D40" w:rsidRDefault="00EF5D40" w:rsidP="00EF5D40">
      <w:pPr>
        <w:tabs>
          <w:tab w:val="left" w:pos="1440"/>
        </w:tabs>
        <w:spacing w:after="0" w:line="240" w:lineRule="auto"/>
        <w:rPr>
          <w:rFonts w:ascii="Times New Roman" w:eastAsia="Times New Roman" w:hAnsi="Times New Roman" w:cs="Times New Roman"/>
          <w:sz w:val="24"/>
          <w:szCs w:val="24"/>
          <w:lang w:val="en-GB"/>
        </w:rPr>
      </w:pPr>
    </w:p>
    <w:p w:rsidR="00F941E6" w:rsidRDefault="00F941E6" w:rsidP="00EF5D40">
      <w:pPr>
        <w:tabs>
          <w:tab w:val="left" w:pos="1440"/>
        </w:tabs>
        <w:spacing w:after="0" w:line="240" w:lineRule="auto"/>
        <w:rPr>
          <w:rFonts w:ascii="Times New Roman" w:eastAsia="Times New Roman" w:hAnsi="Times New Roman" w:cs="Times New Roman"/>
          <w:sz w:val="24"/>
          <w:szCs w:val="24"/>
          <w:lang w:val="en-GB"/>
        </w:rPr>
      </w:pPr>
    </w:p>
    <w:p w:rsidR="00F941E6" w:rsidRDefault="00F941E6" w:rsidP="00EF5D40">
      <w:pPr>
        <w:tabs>
          <w:tab w:val="left" w:pos="1440"/>
        </w:tabs>
        <w:spacing w:after="0" w:line="240" w:lineRule="auto"/>
        <w:rPr>
          <w:rFonts w:ascii="Times New Roman" w:eastAsia="Times New Roman" w:hAnsi="Times New Roman" w:cs="Times New Roman"/>
          <w:sz w:val="24"/>
          <w:szCs w:val="24"/>
          <w:lang w:val="en-GB"/>
        </w:rPr>
      </w:pPr>
    </w:p>
    <w:p w:rsidR="0060780A" w:rsidRDefault="0060780A"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083898" w:rsidRDefault="00083898" w:rsidP="00EF5D40">
      <w:pPr>
        <w:tabs>
          <w:tab w:val="left" w:pos="1440"/>
        </w:tabs>
        <w:spacing w:after="0" w:line="240" w:lineRule="auto"/>
        <w:rPr>
          <w:rFonts w:ascii="Times New Roman" w:eastAsia="Times New Roman" w:hAnsi="Times New Roman" w:cs="Times New Roman"/>
          <w:sz w:val="24"/>
          <w:szCs w:val="24"/>
          <w:lang w:val="en-GB"/>
        </w:rPr>
      </w:pPr>
    </w:p>
    <w:p w:rsidR="00083898" w:rsidRDefault="00083898" w:rsidP="00EF5D40">
      <w:pPr>
        <w:tabs>
          <w:tab w:val="left" w:pos="1440"/>
        </w:tabs>
        <w:spacing w:after="0" w:line="240" w:lineRule="auto"/>
        <w:rPr>
          <w:rFonts w:ascii="Times New Roman" w:eastAsia="Times New Roman" w:hAnsi="Times New Roman" w:cs="Times New Roman"/>
          <w:sz w:val="24"/>
          <w:szCs w:val="24"/>
          <w:lang w:val="en-GB"/>
        </w:rPr>
      </w:pPr>
    </w:p>
    <w:p w:rsidR="00083898" w:rsidRDefault="00083898" w:rsidP="00EF5D40">
      <w:pPr>
        <w:tabs>
          <w:tab w:val="left" w:pos="1440"/>
        </w:tabs>
        <w:spacing w:after="0" w:line="240" w:lineRule="auto"/>
        <w:rPr>
          <w:rFonts w:ascii="Times New Roman" w:eastAsia="Times New Roman" w:hAnsi="Times New Roman" w:cs="Times New Roman"/>
          <w:sz w:val="24"/>
          <w:szCs w:val="24"/>
          <w:lang w:val="en-GB"/>
        </w:rPr>
      </w:pPr>
    </w:p>
    <w:p w:rsidR="00083898" w:rsidRDefault="00083898" w:rsidP="00EF5D40">
      <w:pPr>
        <w:tabs>
          <w:tab w:val="left" w:pos="1440"/>
        </w:tabs>
        <w:spacing w:after="0" w:line="240" w:lineRule="auto"/>
        <w:rPr>
          <w:rFonts w:ascii="Times New Roman" w:eastAsia="Times New Roman" w:hAnsi="Times New Roman" w:cs="Times New Roman"/>
          <w:sz w:val="24"/>
          <w:szCs w:val="24"/>
          <w:lang w:val="en-GB"/>
        </w:rPr>
      </w:pPr>
    </w:p>
    <w:p w:rsidR="00083898" w:rsidRDefault="00083898" w:rsidP="00EF5D40">
      <w:pPr>
        <w:tabs>
          <w:tab w:val="left" w:pos="1440"/>
        </w:tabs>
        <w:spacing w:after="0" w:line="240" w:lineRule="auto"/>
        <w:rPr>
          <w:rFonts w:ascii="Times New Roman" w:eastAsia="Times New Roman" w:hAnsi="Times New Roman" w:cs="Times New Roman"/>
          <w:sz w:val="24"/>
          <w:szCs w:val="24"/>
          <w:lang w:val="en-GB"/>
        </w:rPr>
      </w:pPr>
    </w:p>
    <w:p w:rsidR="00083898" w:rsidRDefault="00083898"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892676" w:rsidRDefault="00892676" w:rsidP="00EF5D40">
      <w:pPr>
        <w:tabs>
          <w:tab w:val="left" w:pos="1440"/>
        </w:tabs>
        <w:spacing w:after="0" w:line="240" w:lineRule="auto"/>
        <w:rPr>
          <w:rFonts w:ascii="Times New Roman" w:eastAsia="Times New Roman" w:hAnsi="Times New Roman" w:cs="Times New Roman"/>
          <w:sz w:val="24"/>
          <w:szCs w:val="24"/>
          <w:lang w:val="en-GB"/>
        </w:rPr>
      </w:pPr>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213">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2E50F4" w:rsidRPr="002E50F4" w:rsidRDefault="0057502B" w:rsidP="002E50F4">
            <w:pPr>
              <w:ind w:left="-108"/>
              <w:jc w:val="center"/>
            </w:pPr>
            <w:r>
              <w:t>Kultūros vertybės kodas:</w:t>
            </w:r>
            <w:r w:rsidR="002E50F4">
              <w:t xml:space="preserve"> </w:t>
            </w:r>
            <w:r w:rsidR="00D63F74">
              <w:rPr>
                <w:rFonts w:ascii="alegreyaregular" w:hAnsi="alegreyaregular"/>
                <w:color w:val="222222"/>
                <w:sz w:val="16"/>
                <w:szCs w:val="24"/>
              </w:rPr>
              <w:t>29959</w:t>
            </w:r>
          </w:p>
          <w:p w:rsidR="0057502B" w:rsidRDefault="0057502B">
            <w:pPr>
              <w:ind w:left="-108"/>
              <w:jc w:val="center"/>
            </w:pPr>
          </w:p>
        </w:tc>
      </w:tr>
      <w:tr w:rsidR="0057502B" w:rsidTr="000910CC">
        <w:trPr>
          <w:trHeight w:val="5972"/>
        </w:trPr>
        <w:tc>
          <w:tcPr>
            <w:tcW w:w="10501" w:type="dxa"/>
            <w:gridSpan w:val="7"/>
            <w:tcBorders>
              <w:top w:val="nil"/>
              <w:left w:val="single" w:sz="4" w:space="0" w:color="auto"/>
              <w:bottom w:val="single" w:sz="4" w:space="0" w:color="auto"/>
              <w:right w:val="single" w:sz="4" w:space="0" w:color="auto"/>
            </w:tcBorders>
            <w:hideMark/>
          </w:tcPr>
          <w:p w:rsidR="0057502B" w:rsidRDefault="002A4E8C" w:rsidP="003C023B">
            <w:pPr>
              <w:jc w:val="center"/>
            </w:pPr>
            <w:r>
              <w:rPr>
                <w:rFonts w:asciiTheme="minorHAnsi" w:eastAsiaTheme="minorHAnsi" w:hAnsiTheme="minorHAnsi" w:cstheme="minorBidi"/>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95pt;height:288.75pt">
                  <v:imagedata r:id="rId9" o:title="20151110_130525_HDR"/>
                </v:shape>
              </w:pict>
            </w:r>
          </w:p>
        </w:tc>
      </w:tr>
      <w:tr w:rsidR="0057502B" w:rsidTr="00F37B7C">
        <w:trPr>
          <w:trHeight w:val="615"/>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37B7C" w:rsidRDefault="00A91289" w:rsidP="002E50F4">
            <w:pPr>
              <w:rPr>
                <w:b/>
              </w:rPr>
            </w:pPr>
            <w:r>
              <w:rPr>
                <w:b/>
              </w:rPr>
              <w:t>Smėlio džiovyklos pastatas  ŠV ir ŠR fasadai</w:t>
            </w:r>
          </w:p>
        </w:tc>
      </w:tr>
      <w:tr w:rsidR="0057502B" w:rsidTr="000910CC">
        <w:trPr>
          <w:trHeight w:val="563"/>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13553B">
            <w:pPr>
              <w:jc w:val="center"/>
            </w:pPr>
            <w:r>
              <w:t>2015-11-10</w:t>
            </w:r>
          </w:p>
          <w:p w:rsidR="0057502B" w:rsidRDefault="0057502B">
            <w:pPr>
              <w:jc w:val="center"/>
            </w:pPr>
          </w:p>
        </w:tc>
      </w:tr>
      <w:tr w:rsidR="0057502B" w:rsidTr="0031362A">
        <w:trPr>
          <w:trHeight w:val="5446"/>
        </w:trPr>
        <w:tc>
          <w:tcPr>
            <w:tcW w:w="10501" w:type="dxa"/>
            <w:gridSpan w:val="7"/>
            <w:tcBorders>
              <w:top w:val="nil"/>
              <w:left w:val="single" w:sz="4" w:space="0" w:color="auto"/>
              <w:bottom w:val="single" w:sz="4" w:space="0" w:color="auto"/>
              <w:right w:val="single" w:sz="4" w:space="0" w:color="auto"/>
            </w:tcBorders>
            <w:hideMark/>
          </w:tcPr>
          <w:p w:rsidR="0057502B" w:rsidRDefault="002A4E8C" w:rsidP="00E110C2">
            <w:pPr>
              <w:jc w:val="center"/>
            </w:pPr>
            <w:r>
              <w:rPr>
                <w:rFonts w:asciiTheme="minorHAnsi" w:eastAsiaTheme="minorHAnsi" w:hAnsiTheme="minorHAnsi" w:cstheme="minorBidi"/>
                <w:sz w:val="22"/>
                <w:szCs w:val="22"/>
                <w:lang w:eastAsia="en-US"/>
              </w:rPr>
              <w:pict>
                <v:shape id="_x0000_i1026" type="#_x0000_t75" style="width:513.95pt;height:288.75pt">
                  <v:imagedata r:id="rId10" o:title="20151110_130556"/>
                </v:shape>
              </w:pict>
            </w:r>
            <w:r w:rsidR="00B93C87">
              <w:t xml:space="preserve">  </w:t>
            </w:r>
          </w:p>
        </w:tc>
      </w:tr>
      <w:tr w:rsidR="0057502B" w:rsidTr="00CC5213">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E110C2" w:rsidRDefault="00817EF6" w:rsidP="002E50F4">
            <w:pPr>
              <w:jc w:val="both"/>
              <w:rPr>
                <w:b/>
              </w:rPr>
            </w:pPr>
            <w:r>
              <w:rPr>
                <w:b/>
              </w:rPr>
              <w:t>ŠV fasadas. Plytų mūro profiliuotas karnizas, horizontalios fasadų traukos</w:t>
            </w:r>
          </w:p>
        </w:tc>
      </w:tr>
      <w:tr w:rsidR="0057502B" w:rsidTr="00CC5213">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C02ED7" w:rsidP="00EA3D33">
            <w:pPr>
              <w:jc w:val="center"/>
            </w:pPr>
            <w:r>
              <w:t>2015-11-10</w:t>
            </w:r>
          </w:p>
        </w:tc>
      </w:tr>
    </w:tbl>
    <w:p w:rsidR="00263D3B" w:rsidRDefault="00263D3B"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D63F74" w:rsidTr="004C4660">
        <w:trPr>
          <w:trHeight w:val="539"/>
        </w:trPr>
        <w:tc>
          <w:tcPr>
            <w:tcW w:w="8280" w:type="dxa"/>
            <w:gridSpan w:val="6"/>
            <w:tcBorders>
              <w:top w:val="single" w:sz="4" w:space="0" w:color="auto"/>
              <w:left w:val="single" w:sz="4" w:space="0" w:color="auto"/>
              <w:bottom w:val="nil"/>
              <w:right w:val="single" w:sz="4" w:space="0" w:color="auto"/>
            </w:tcBorders>
          </w:tcPr>
          <w:p w:rsidR="00D63F74" w:rsidRDefault="00D63F74" w:rsidP="004C4660">
            <w:pPr>
              <w:ind w:left="252"/>
            </w:pPr>
          </w:p>
        </w:tc>
        <w:tc>
          <w:tcPr>
            <w:tcW w:w="2221" w:type="dxa"/>
            <w:tcBorders>
              <w:top w:val="single" w:sz="4" w:space="0" w:color="auto"/>
              <w:left w:val="single" w:sz="4" w:space="0" w:color="auto"/>
              <w:bottom w:val="single" w:sz="4" w:space="0" w:color="auto"/>
              <w:right w:val="single" w:sz="4" w:space="0" w:color="auto"/>
            </w:tcBorders>
            <w:hideMark/>
          </w:tcPr>
          <w:p w:rsidR="00D63F74" w:rsidRDefault="00D63F74" w:rsidP="004C4660">
            <w:pPr>
              <w:ind w:left="-108"/>
              <w:rPr>
                <w:sz w:val="6"/>
                <w:szCs w:val="6"/>
              </w:rPr>
            </w:pPr>
            <w:r>
              <w:t xml:space="preserve"> </w:t>
            </w:r>
          </w:p>
          <w:p w:rsidR="00D63F74" w:rsidRPr="002E50F4" w:rsidRDefault="00D63F74" w:rsidP="004C4660">
            <w:pPr>
              <w:ind w:left="-108"/>
              <w:jc w:val="center"/>
            </w:pPr>
            <w:r>
              <w:t xml:space="preserve">Kultūros vertybės kodas: </w:t>
            </w:r>
            <w:r>
              <w:rPr>
                <w:rFonts w:ascii="alegreyaregular" w:hAnsi="alegreyaregular"/>
                <w:color w:val="222222"/>
                <w:sz w:val="16"/>
                <w:szCs w:val="24"/>
              </w:rPr>
              <w:t>29959</w:t>
            </w:r>
          </w:p>
          <w:p w:rsidR="00D63F74" w:rsidRDefault="00D63F74" w:rsidP="004C4660">
            <w:pPr>
              <w:ind w:left="-108"/>
              <w:jc w:val="center"/>
            </w:pPr>
          </w:p>
        </w:tc>
      </w:tr>
      <w:tr w:rsidR="00D63F74" w:rsidTr="004C4660">
        <w:trPr>
          <w:trHeight w:val="5972"/>
        </w:trPr>
        <w:tc>
          <w:tcPr>
            <w:tcW w:w="10501" w:type="dxa"/>
            <w:gridSpan w:val="7"/>
            <w:tcBorders>
              <w:top w:val="nil"/>
              <w:left w:val="single" w:sz="4" w:space="0" w:color="auto"/>
              <w:bottom w:val="single" w:sz="4" w:space="0" w:color="auto"/>
              <w:right w:val="single" w:sz="4" w:space="0" w:color="auto"/>
            </w:tcBorders>
            <w:hideMark/>
          </w:tcPr>
          <w:p w:rsidR="00D63F74" w:rsidRDefault="002A4E8C" w:rsidP="004C4660">
            <w:pPr>
              <w:jc w:val="center"/>
            </w:pPr>
            <w:r>
              <w:rPr>
                <w:rFonts w:asciiTheme="minorHAnsi" w:eastAsiaTheme="minorHAnsi" w:hAnsiTheme="minorHAnsi" w:cstheme="minorBidi"/>
                <w:sz w:val="22"/>
                <w:szCs w:val="22"/>
                <w:lang w:eastAsia="en-US"/>
              </w:rPr>
              <w:pict>
                <v:shape id="_x0000_i1027" type="#_x0000_t75" style="width:513.95pt;height:288.75pt">
                  <v:imagedata r:id="rId11" o:title="20151110_130620"/>
                </v:shape>
              </w:pict>
            </w:r>
          </w:p>
        </w:tc>
      </w:tr>
      <w:tr w:rsidR="00D63F74" w:rsidTr="004C4660">
        <w:trPr>
          <w:trHeight w:val="615"/>
        </w:trPr>
        <w:tc>
          <w:tcPr>
            <w:tcW w:w="540" w:type="dxa"/>
            <w:tcBorders>
              <w:top w:val="single" w:sz="4" w:space="0" w:color="auto"/>
              <w:left w:val="single" w:sz="4" w:space="0" w:color="auto"/>
              <w:bottom w:val="nil"/>
              <w:right w:val="nil"/>
            </w:tcBorders>
            <w:vAlign w:val="center"/>
            <w:hideMark/>
          </w:tcPr>
          <w:p w:rsidR="00D63F74" w:rsidRDefault="00D63F74" w:rsidP="004C4660">
            <w:pPr>
              <w:jc w:val="center"/>
            </w:pPr>
            <w:r>
              <w:t>Nr.</w:t>
            </w:r>
          </w:p>
        </w:tc>
        <w:tc>
          <w:tcPr>
            <w:tcW w:w="1620" w:type="dxa"/>
            <w:gridSpan w:val="2"/>
            <w:tcBorders>
              <w:top w:val="single" w:sz="4" w:space="0" w:color="auto"/>
              <w:left w:val="nil"/>
              <w:bottom w:val="nil"/>
              <w:right w:val="nil"/>
            </w:tcBorders>
            <w:hideMark/>
          </w:tcPr>
          <w:p w:rsidR="00D63F74" w:rsidRDefault="002A4E8C" w:rsidP="004C4660">
            <w:pPr>
              <w:rPr>
                <w:b/>
              </w:rPr>
            </w:pPr>
            <w:r>
              <w:rPr>
                <w:b/>
              </w:rPr>
              <w:t>3</w:t>
            </w:r>
            <w:bookmarkStart w:id="0" w:name="_GoBack"/>
            <w:bookmarkEnd w:id="0"/>
          </w:p>
        </w:tc>
        <w:tc>
          <w:tcPr>
            <w:tcW w:w="1620" w:type="dxa"/>
            <w:tcBorders>
              <w:top w:val="single" w:sz="4" w:space="0" w:color="auto"/>
              <w:left w:val="nil"/>
              <w:bottom w:val="nil"/>
              <w:right w:val="nil"/>
            </w:tcBorders>
            <w:vAlign w:val="center"/>
            <w:hideMark/>
          </w:tcPr>
          <w:p w:rsidR="00D63F74" w:rsidRDefault="00D63F74" w:rsidP="004C4660">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D63F74" w:rsidRPr="00F37B7C" w:rsidRDefault="00D63F74" w:rsidP="004C4660">
            <w:pPr>
              <w:rPr>
                <w:b/>
              </w:rPr>
            </w:pPr>
            <w:r>
              <w:rPr>
                <w:b/>
              </w:rPr>
              <w:t>Tūrinė erdvinė pastato kompozicija. PR ir ŠR fasadai</w:t>
            </w:r>
          </w:p>
        </w:tc>
      </w:tr>
      <w:tr w:rsidR="00D63F74" w:rsidTr="004C4660">
        <w:trPr>
          <w:trHeight w:val="563"/>
        </w:trPr>
        <w:tc>
          <w:tcPr>
            <w:tcW w:w="1260" w:type="dxa"/>
            <w:gridSpan w:val="2"/>
            <w:tcBorders>
              <w:top w:val="nil"/>
              <w:left w:val="single" w:sz="4" w:space="0" w:color="auto"/>
              <w:bottom w:val="nil"/>
              <w:right w:val="nil"/>
            </w:tcBorders>
            <w:vAlign w:val="center"/>
            <w:hideMark/>
          </w:tcPr>
          <w:p w:rsidR="00D63F74" w:rsidRDefault="00D63F74" w:rsidP="004C4660">
            <w:r>
              <w:t>Fotografavo</w:t>
            </w:r>
          </w:p>
        </w:tc>
        <w:tc>
          <w:tcPr>
            <w:tcW w:w="6300" w:type="dxa"/>
            <w:gridSpan w:val="3"/>
            <w:tcBorders>
              <w:top w:val="nil"/>
              <w:left w:val="nil"/>
              <w:bottom w:val="nil"/>
              <w:right w:val="nil"/>
            </w:tcBorders>
            <w:vAlign w:val="center"/>
            <w:hideMark/>
          </w:tcPr>
          <w:p w:rsidR="00D63F74" w:rsidRDefault="00D63F74" w:rsidP="004C4660">
            <w:pPr>
              <w:jc w:val="center"/>
            </w:pPr>
            <w:r>
              <w:t>Dovilė Buzaitė</w:t>
            </w:r>
          </w:p>
        </w:tc>
        <w:tc>
          <w:tcPr>
            <w:tcW w:w="720" w:type="dxa"/>
            <w:tcBorders>
              <w:top w:val="nil"/>
              <w:left w:val="nil"/>
              <w:bottom w:val="nil"/>
              <w:right w:val="nil"/>
            </w:tcBorders>
            <w:vAlign w:val="center"/>
            <w:hideMark/>
          </w:tcPr>
          <w:p w:rsidR="00D63F74" w:rsidRDefault="00D63F74" w:rsidP="004C4660">
            <w:pPr>
              <w:jc w:val="center"/>
            </w:pPr>
            <w:r>
              <w:t>Data</w:t>
            </w:r>
          </w:p>
        </w:tc>
        <w:tc>
          <w:tcPr>
            <w:tcW w:w="2221" w:type="dxa"/>
            <w:tcBorders>
              <w:top w:val="nil"/>
              <w:left w:val="nil"/>
              <w:bottom w:val="nil"/>
              <w:right w:val="single" w:sz="4" w:space="0" w:color="auto"/>
            </w:tcBorders>
            <w:vAlign w:val="center"/>
          </w:tcPr>
          <w:p w:rsidR="00D63F74" w:rsidRDefault="00D63F74" w:rsidP="004C4660"/>
          <w:p w:rsidR="00D63F74" w:rsidRDefault="00D63F74" w:rsidP="004C4660">
            <w:pPr>
              <w:jc w:val="center"/>
            </w:pPr>
            <w:r>
              <w:t>2015-11-10</w:t>
            </w:r>
          </w:p>
          <w:p w:rsidR="00D63F74" w:rsidRDefault="00D63F74" w:rsidP="004C4660">
            <w:pPr>
              <w:jc w:val="center"/>
            </w:pPr>
          </w:p>
        </w:tc>
      </w:tr>
    </w:tbl>
    <w:p w:rsidR="00D63F74" w:rsidRDefault="00D63F74" w:rsidP="00D63F74">
      <w:pPr>
        <w:rPr>
          <w:rFonts w:ascii="Times New Roman" w:eastAsia="Times New Roman" w:hAnsi="Times New Roman" w:cs="Times New Roman"/>
          <w:sz w:val="24"/>
          <w:szCs w:val="24"/>
          <w:lang w:val="en-GB"/>
        </w:rPr>
      </w:pPr>
    </w:p>
    <w:p w:rsidR="00D63F74" w:rsidRDefault="00D63F74" w:rsidP="00263D3B">
      <w:pPr>
        <w:rPr>
          <w:rFonts w:ascii="Times New Roman" w:eastAsia="Times New Roman" w:hAnsi="Times New Roman" w:cs="Times New Roman"/>
          <w:sz w:val="24"/>
          <w:szCs w:val="24"/>
          <w:lang w:val="en-GB"/>
        </w:rPr>
      </w:pPr>
    </w:p>
    <w:sectPr w:rsidR="00D63F74"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65C7" w:rsidRDefault="00DF65C7" w:rsidP="007F3F27">
      <w:pPr>
        <w:spacing w:after="0" w:line="240" w:lineRule="auto"/>
      </w:pPr>
      <w:r>
        <w:separator/>
      </w:r>
    </w:p>
  </w:endnote>
  <w:endnote w:type="continuationSeparator" w:id="0">
    <w:p w:rsidR="00DF65C7" w:rsidRDefault="00DF65C7"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egreyaregular">
    <w:altName w:val="Times New Roman"/>
    <w:charset w:val="00"/>
    <w:family w:val="auto"/>
    <w:pitch w:val="default"/>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65C7" w:rsidRDefault="00DF65C7" w:rsidP="007F3F27">
      <w:pPr>
        <w:spacing w:after="0" w:line="240" w:lineRule="auto"/>
      </w:pPr>
      <w:r>
        <w:separator/>
      </w:r>
    </w:p>
  </w:footnote>
  <w:footnote w:type="continuationSeparator" w:id="0">
    <w:p w:rsidR="00DF65C7" w:rsidRDefault="00DF65C7"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0061C44"/>
    <w:multiLevelType w:val="multilevel"/>
    <w:tmpl w:val="41CCA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5">
    <w:nsid w:val="601139C0"/>
    <w:multiLevelType w:val="multilevel"/>
    <w:tmpl w:val="625CF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abstractNum w:abstractNumId="7">
    <w:nsid w:val="6F4D2030"/>
    <w:multiLevelType w:val="multilevel"/>
    <w:tmpl w:val="1E0C1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4"/>
  </w:num>
  <w:num w:numId="3">
    <w:abstractNumId w:val="2"/>
  </w:num>
  <w:num w:numId="4">
    <w:abstractNumId w:val="0"/>
  </w:num>
  <w:num w:numId="5">
    <w:abstractNumId w:val="1"/>
  </w:num>
  <w:num w:numId="6">
    <w:abstractNumId w:val="5"/>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33BEB"/>
    <w:rsid w:val="000356CF"/>
    <w:rsid w:val="00047942"/>
    <w:rsid w:val="00070004"/>
    <w:rsid w:val="000748F3"/>
    <w:rsid w:val="00077308"/>
    <w:rsid w:val="0008308A"/>
    <w:rsid w:val="00083898"/>
    <w:rsid w:val="000910CC"/>
    <w:rsid w:val="00093F8B"/>
    <w:rsid w:val="000A0B74"/>
    <w:rsid w:val="000C3C37"/>
    <w:rsid w:val="000D762B"/>
    <w:rsid w:val="000D7F1D"/>
    <w:rsid w:val="00126734"/>
    <w:rsid w:val="00130F18"/>
    <w:rsid w:val="00133DF1"/>
    <w:rsid w:val="0013553B"/>
    <w:rsid w:val="00136F67"/>
    <w:rsid w:val="00147E5D"/>
    <w:rsid w:val="001644BD"/>
    <w:rsid w:val="00175975"/>
    <w:rsid w:val="00182C44"/>
    <w:rsid w:val="0019169A"/>
    <w:rsid w:val="00191C3C"/>
    <w:rsid w:val="001952DE"/>
    <w:rsid w:val="001C12E3"/>
    <w:rsid w:val="001C3F9D"/>
    <w:rsid w:val="001E0D65"/>
    <w:rsid w:val="001E5B20"/>
    <w:rsid w:val="00210619"/>
    <w:rsid w:val="0022793C"/>
    <w:rsid w:val="002333D2"/>
    <w:rsid w:val="00245AC2"/>
    <w:rsid w:val="00246A50"/>
    <w:rsid w:val="00263D3B"/>
    <w:rsid w:val="00272C2D"/>
    <w:rsid w:val="00284CA7"/>
    <w:rsid w:val="0029268C"/>
    <w:rsid w:val="002A1BEE"/>
    <w:rsid w:val="002A4E8C"/>
    <w:rsid w:val="002A6615"/>
    <w:rsid w:val="002A6888"/>
    <w:rsid w:val="002A6D55"/>
    <w:rsid w:val="002B12B6"/>
    <w:rsid w:val="002B36C6"/>
    <w:rsid w:val="002B616F"/>
    <w:rsid w:val="002D7C43"/>
    <w:rsid w:val="002E50F4"/>
    <w:rsid w:val="002F091F"/>
    <w:rsid w:val="0030349F"/>
    <w:rsid w:val="0031362A"/>
    <w:rsid w:val="003364B1"/>
    <w:rsid w:val="003405E2"/>
    <w:rsid w:val="003463DE"/>
    <w:rsid w:val="003623E0"/>
    <w:rsid w:val="00371702"/>
    <w:rsid w:val="00373227"/>
    <w:rsid w:val="00374ACA"/>
    <w:rsid w:val="003B66C6"/>
    <w:rsid w:val="003C023B"/>
    <w:rsid w:val="003C78E5"/>
    <w:rsid w:val="003D6322"/>
    <w:rsid w:val="003F037D"/>
    <w:rsid w:val="00437C51"/>
    <w:rsid w:val="00443493"/>
    <w:rsid w:val="00454E32"/>
    <w:rsid w:val="00463445"/>
    <w:rsid w:val="004A60B8"/>
    <w:rsid w:val="004C03D2"/>
    <w:rsid w:val="004D113A"/>
    <w:rsid w:val="005004E6"/>
    <w:rsid w:val="00505D92"/>
    <w:rsid w:val="00506B72"/>
    <w:rsid w:val="0051170A"/>
    <w:rsid w:val="005343B6"/>
    <w:rsid w:val="00551E0C"/>
    <w:rsid w:val="005639BE"/>
    <w:rsid w:val="0057502B"/>
    <w:rsid w:val="00584BDC"/>
    <w:rsid w:val="00584E48"/>
    <w:rsid w:val="00584F5E"/>
    <w:rsid w:val="005A2340"/>
    <w:rsid w:val="005B5925"/>
    <w:rsid w:val="005D0B13"/>
    <w:rsid w:val="005E5865"/>
    <w:rsid w:val="0060780A"/>
    <w:rsid w:val="006222DB"/>
    <w:rsid w:val="00622B47"/>
    <w:rsid w:val="00651D3B"/>
    <w:rsid w:val="00663356"/>
    <w:rsid w:val="00666E1C"/>
    <w:rsid w:val="006834B9"/>
    <w:rsid w:val="006A6F09"/>
    <w:rsid w:val="006B36B1"/>
    <w:rsid w:val="006D73DB"/>
    <w:rsid w:val="006E7494"/>
    <w:rsid w:val="00702066"/>
    <w:rsid w:val="00705242"/>
    <w:rsid w:val="00710CAE"/>
    <w:rsid w:val="0071451C"/>
    <w:rsid w:val="00722B3D"/>
    <w:rsid w:val="00723C0F"/>
    <w:rsid w:val="0072588C"/>
    <w:rsid w:val="00732BD5"/>
    <w:rsid w:val="007565D0"/>
    <w:rsid w:val="00760CDE"/>
    <w:rsid w:val="00773DF5"/>
    <w:rsid w:val="00782312"/>
    <w:rsid w:val="00792D81"/>
    <w:rsid w:val="00792F37"/>
    <w:rsid w:val="007A2366"/>
    <w:rsid w:val="007A426C"/>
    <w:rsid w:val="007B061F"/>
    <w:rsid w:val="007B4DE4"/>
    <w:rsid w:val="007D2D7B"/>
    <w:rsid w:val="007D75C6"/>
    <w:rsid w:val="007F14AB"/>
    <w:rsid w:val="007F3F27"/>
    <w:rsid w:val="00814E29"/>
    <w:rsid w:val="00817EF6"/>
    <w:rsid w:val="00842550"/>
    <w:rsid w:val="008454AF"/>
    <w:rsid w:val="0085415F"/>
    <w:rsid w:val="00863382"/>
    <w:rsid w:val="008676FC"/>
    <w:rsid w:val="008677F7"/>
    <w:rsid w:val="00883038"/>
    <w:rsid w:val="00892676"/>
    <w:rsid w:val="008937AA"/>
    <w:rsid w:val="008B6E86"/>
    <w:rsid w:val="008E254A"/>
    <w:rsid w:val="008F6B41"/>
    <w:rsid w:val="00900A5A"/>
    <w:rsid w:val="009074D4"/>
    <w:rsid w:val="009147F2"/>
    <w:rsid w:val="009250AD"/>
    <w:rsid w:val="00934347"/>
    <w:rsid w:val="009506E3"/>
    <w:rsid w:val="00972EBB"/>
    <w:rsid w:val="0098166F"/>
    <w:rsid w:val="00991067"/>
    <w:rsid w:val="009C251F"/>
    <w:rsid w:val="009D1238"/>
    <w:rsid w:val="009F1D1F"/>
    <w:rsid w:val="00A15235"/>
    <w:rsid w:val="00A17522"/>
    <w:rsid w:val="00A2361C"/>
    <w:rsid w:val="00A258F8"/>
    <w:rsid w:val="00A34C48"/>
    <w:rsid w:val="00A4354A"/>
    <w:rsid w:val="00A517F7"/>
    <w:rsid w:val="00A6138B"/>
    <w:rsid w:val="00A61616"/>
    <w:rsid w:val="00A908EB"/>
    <w:rsid w:val="00A91289"/>
    <w:rsid w:val="00AD480F"/>
    <w:rsid w:val="00AD7F15"/>
    <w:rsid w:val="00AF0A6B"/>
    <w:rsid w:val="00B30794"/>
    <w:rsid w:val="00B4234A"/>
    <w:rsid w:val="00B4285E"/>
    <w:rsid w:val="00B605FB"/>
    <w:rsid w:val="00B71AC0"/>
    <w:rsid w:val="00B818F9"/>
    <w:rsid w:val="00B81A82"/>
    <w:rsid w:val="00B93C87"/>
    <w:rsid w:val="00B94FB6"/>
    <w:rsid w:val="00B9563E"/>
    <w:rsid w:val="00BC5764"/>
    <w:rsid w:val="00BD3C74"/>
    <w:rsid w:val="00BE62B5"/>
    <w:rsid w:val="00C02ED7"/>
    <w:rsid w:val="00C628D2"/>
    <w:rsid w:val="00CC1015"/>
    <w:rsid w:val="00CC5213"/>
    <w:rsid w:val="00CE3E1E"/>
    <w:rsid w:val="00CF3D0C"/>
    <w:rsid w:val="00D0729E"/>
    <w:rsid w:val="00D2060E"/>
    <w:rsid w:val="00D251C2"/>
    <w:rsid w:val="00D3108A"/>
    <w:rsid w:val="00D33A7C"/>
    <w:rsid w:val="00D37ECA"/>
    <w:rsid w:val="00D4727A"/>
    <w:rsid w:val="00D63F74"/>
    <w:rsid w:val="00D830C5"/>
    <w:rsid w:val="00DA0E0A"/>
    <w:rsid w:val="00DC2166"/>
    <w:rsid w:val="00DC5BC1"/>
    <w:rsid w:val="00DD0D37"/>
    <w:rsid w:val="00DD404A"/>
    <w:rsid w:val="00DF65C7"/>
    <w:rsid w:val="00E04338"/>
    <w:rsid w:val="00E110C2"/>
    <w:rsid w:val="00E11F3E"/>
    <w:rsid w:val="00E14A2A"/>
    <w:rsid w:val="00E24E77"/>
    <w:rsid w:val="00E27199"/>
    <w:rsid w:val="00E41F36"/>
    <w:rsid w:val="00E4267B"/>
    <w:rsid w:val="00E45A5E"/>
    <w:rsid w:val="00E75EC4"/>
    <w:rsid w:val="00E955E9"/>
    <w:rsid w:val="00EA3D33"/>
    <w:rsid w:val="00ED4969"/>
    <w:rsid w:val="00ED52B4"/>
    <w:rsid w:val="00EF4385"/>
    <w:rsid w:val="00EF5D40"/>
    <w:rsid w:val="00F03384"/>
    <w:rsid w:val="00F25C92"/>
    <w:rsid w:val="00F3072B"/>
    <w:rsid w:val="00F37A06"/>
    <w:rsid w:val="00F37B7C"/>
    <w:rsid w:val="00F65844"/>
    <w:rsid w:val="00F834C2"/>
    <w:rsid w:val="00F92D45"/>
    <w:rsid w:val="00F941E6"/>
    <w:rsid w:val="00FA118E"/>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517813999">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282609711">
      <w:bodyDiv w:val="1"/>
      <w:marLeft w:val="0"/>
      <w:marRight w:val="0"/>
      <w:marTop w:val="0"/>
      <w:marBottom w:val="0"/>
      <w:divBdr>
        <w:top w:val="none" w:sz="0" w:space="0" w:color="auto"/>
        <w:left w:val="none" w:sz="0" w:space="0" w:color="auto"/>
        <w:bottom w:val="none" w:sz="0" w:space="0" w:color="auto"/>
        <w:right w:val="none" w:sz="0" w:space="0" w:color="auto"/>
      </w:divBdr>
    </w:div>
    <w:div w:id="1579514544">
      <w:bodyDiv w:val="1"/>
      <w:marLeft w:val="0"/>
      <w:marRight w:val="0"/>
      <w:marTop w:val="0"/>
      <w:marBottom w:val="0"/>
      <w:divBdr>
        <w:top w:val="none" w:sz="0" w:space="0" w:color="auto"/>
        <w:left w:val="none" w:sz="0" w:space="0" w:color="auto"/>
        <w:bottom w:val="none" w:sz="0" w:space="0" w:color="auto"/>
        <w:right w:val="none" w:sz="0" w:space="0" w:color="auto"/>
      </w:divBdr>
      <w:divsChild>
        <w:div w:id="1448771462">
          <w:marLeft w:val="0"/>
          <w:marRight w:val="0"/>
          <w:marTop w:val="0"/>
          <w:marBottom w:val="0"/>
          <w:divBdr>
            <w:top w:val="none" w:sz="0" w:space="0" w:color="auto"/>
            <w:left w:val="none" w:sz="0" w:space="0" w:color="auto"/>
            <w:bottom w:val="none" w:sz="0" w:space="0" w:color="auto"/>
            <w:right w:val="none" w:sz="0" w:space="0" w:color="auto"/>
          </w:divBdr>
          <w:divsChild>
            <w:div w:id="781729702">
              <w:marLeft w:val="0"/>
              <w:marRight w:val="0"/>
              <w:marTop w:val="450"/>
              <w:marBottom w:val="450"/>
              <w:divBdr>
                <w:top w:val="none" w:sz="0" w:space="0" w:color="auto"/>
                <w:left w:val="none" w:sz="0" w:space="0" w:color="auto"/>
                <w:bottom w:val="none" w:sz="0" w:space="0" w:color="auto"/>
                <w:right w:val="none" w:sz="0" w:space="0" w:color="auto"/>
              </w:divBdr>
              <w:divsChild>
                <w:div w:id="326832340">
                  <w:marLeft w:val="0"/>
                  <w:marRight w:val="0"/>
                  <w:marTop w:val="0"/>
                  <w:marBottom w:val="0"/>
                  <w:divBdr>
                    <w:top w:val="single" w:sz="6" w:space="0" w:color="999999"/>
                    <w:left w:val="single" w:sz="6" w:space="0" w:color="999999"/>
                    <w:bottom w:val="single" w:sz="6" w:space="0" w:color="999999"/>
                    <w:right w:val="single" w:sz="6" w:space="0" w:color="999999"/>
                  </w:divBdr>
                  <w:divsChild>
                    <w:div w:id="1653948321">
                      <w:marLeft w:val="0"/>
                      <w:marRight w:val="0"/>
                      <w:marTop w:val="0"/>
                      <w:marBottom w:val="0"/>
                      <w:divBdr>
                        <w:top w:val="none" w:sz="0" w:space="0" w:color="auto"/>
                        <w:left w:val="none" w:sz="0" w:space="0" w:color="auto"/>
                        <w:bottom w:val="none" w:sz="0" w:space="0" w:color="auto"/>
                        <w:right w:val="none" w:sz="0" w:space="0" w:color="auto"/>
                      </w:divBdr>
                      <w:divsChild>
                        <w:div w:id="1938173931">
                          <w:marLeft w:val="0"/>
                          <w:marRight w:val="0"/>
                          <w:marTop w:val="0"/>
                          <w:marBottom w:val="0"/>
                          <w:divBdr>
                            <w:top w:val="none" w:sz="0" w:space="0" w:color="auto"/>
                            <w:left w:val="none" w:sz="0" w:space="0" w:color="auto"/>
                            <w:bottom w:val="none" w:sz="0" w:space="0" w:color="auto"/>
                            <w:right w:val="none" w:sz="0" w:space="0" w:color="auto"/>
                          </w:divBdr>
                          <w:divsChild>
                            <w:div w:id="1757362083">
                              <w:marLeft w:val="0"/>
                              <w:marRight w:val="0"/>
                              <w:marTop w:val="0"/>
                              <w:marBottom w:val="0"/>
                              <w:divBdr>
                                <w:top w:val="none" w:sz="0" w:space="0" w:color="auto"/>
                                <w:left w:val="none" w:sz="0" w:space="0" w:color="auto"/>
                                <w:bottom w:val="none" w:sz="0" w:space="0" w:color="auto"/>
                                <w:right w:val="none" w:sz="0" w:space="0" w:color="auto"/>
                              </w:divBdr>
                              <w:divsChild>
                                <w:div w:id="1990163834">
                                  <w:marLeft w:val="0"/>
                                  <w:marRight w:val="0"/>
                                  <w:marTop w:val="0"/>
                                  <w:marBottom w:val="0"/>
                                  <w:divBdr>
                                    <w:top w:val="none" w:sz="0" w:space="0" w:color="auto"/>
                                    <w:left w:val="none" w:sz="0" w:space="0" w:color="auto"/>
                                    <w:bottom w:val="none" w:sz="0" w:space="0" w:color="auto"/>
                                    <w:right w:val="none" w:sz="0" w:space="0" w:color="auto"/>
                                  </w:divBdr>
                                  <w:divsChild>
                                    <w:div w:id="1676301658">
                                      <w:marLeft w:val="0"/>
                                      <w:marRight w:val="0"/>
                                      <w:marTop w:val="0"/>
                                      <w:marBottom w:val="0"/>
                                      <w:divBdr>
                                        <w:top w:val="none" w:sz="0" w:space="0" w:color="auto"/>
                                        <w:left w:val="none" w:sz="0" w:space="0" w:color="auto"/>
                                        <w:bottom w:val="none" w:sz="0" w:space="0" w:color="auto"/>
                                        <w:right w:val="none" w:sz="0" w:space="0" w:color="auto"/>
                                      </w:divBdr>
                                      <w:divsChild>
                                        <w:div w:id="151329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845F1B-5BC2-486E-886C-02845ADFD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3288</Words>
  <Characters>1875</Characters>
  <Application>Microsoft Office Word</Application>
  <DocSecurity>0</DocSecurity>
  <Lines>15</Lines>
  <Paragraphs>10</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12</cp:revision>
  <cp:lastPrinted>2016-01-19T08:15:00Z</cp:lastPrinted>
  <dcterms:created xsi:type="dcterms:W3CDTF">2016-01-19T11:53:00Z</dcterms:created>
  <dcterms:modified xsi:type="dcterms:W3CDTF">2016-01-19T14:09:00Z</dcterms:modified>
</cp:coreProperties>
</file>