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F9" w:rsidRPr="00476EBC" w:rsidRDefault="005673F9" w:rsidP="009C5A50">
      <w:pPr>
        <w:spacing w:line="360" w:lineRule="auto"/>
        <w:ind w:left="5040" w:firstLine="720"/>
        <w:outlineLvl w:val="0"/>
        <w:rPr>
          <w:lang w:val="lt-LT"/>
        </w:rPr>
      </w:pPr>
      <w:bookmarkStart w:id="0" w:name="_GoBack"/>
      <w:bookmarkEnd w:id="0"/>
      <w:r w:rsidRPr="00476EBC">
        <w:rPr>
          <w:lang w:val="lt-LT"/>
        </w:rPr>
        <w:t>PATVIRTINTA</w:t>
      </w:r>
    </w:p>
    <w:p w:rsidR="005673F9" w:rsidRPr="00476EBC" w:rsidRDefault="005673F9" w:rsidP="009C5A50">
      <w:pPr>
        <w:spacing w:line="360" w:lineRule="auto"/>
        <w:ind w:left="5760"/>
        <w:rPr>
          <w:lang w:val="lt-LT"/>
        </w:rPr>
      </w:pPr>
      <w:r w:rsidRPr="00476EBC">
        <w:rPr>
          <w:lang w:val="lt-LT"/>
        </w:rPr>
        <w:t>Kauno miesto savivaldyb</w:t>
      </w:r>
      <w:r w:rsidR="00F9518C" w:rsidRPr="00476EBC">
        <w:rPr>
          <w:lang w:val="lt-LT"/>
        </w:rPr>
        <w:t>ė</w:t>
      </w:r>
      <w:r w:rsidRPr="00476EBC">
        <w:rPr>
          <w:lang w:val="lt-LT"/>
        </w:rPr>
        <w:t>s</w:t>
      </w:r>
    </w:p>
    <w:p w:rsidR="005673F9" w:rsidRPr="00476EBC" w:rsidRDefault="00106A24" w:rsidP="009C5A50">
      <w:pPr>
        <w:spacing w:line="360" w:lineRule="auto"/>
        <w:ind w:left="5040" w:firstLine="720"/>
        <w:rPr>
          <w:lang w:val="lt-LT"/>
        </w:rPr>
      </w:pPr>
      <w:r w:rsidRPr="00476EBC">
        <w:rPr>
          <w:lang w:val="lt-LT"/>
        </w:rPr>
        <w:t>a</w:t>
      </w:r>
      <w:r w:rsidR="0006006A" w:rsidRPr="00476EBC">
        <w:rPr>
          <w:lang w:val="lt-LT"/>
        </w:rPr>
        <w:t>dministracijos direktoriaus</w:t>
      </w:r>
    </w:p>
    <w:p w:rsidR="005673F9" w:rsidRPr="00476EBC" w:rsidRDefault="008628D6" w:rsidP="009C5A50">
      <w:pPr>
        <w:spacing w:line="360" w:lineRule="auto"/>
        <w:ind w:left="5040" w:firstLine="720"/>
        <w:rPr>
          <w:lang w:val="lt-LT"/>
        </w:rPr>
      </w:pPr>
      <w:r w:rsidRPr="00476EBC">
        <w:rPr>
          <w:lang w:val="lt-LT"/>
        </w:rPr>
        <w:t>201</w:t>
      </w:r>
      <w:r w:rsidR="004010EB">
        <w:rPr>
          <w:lang w:val="lt-LT"/>
        </w:rPr>
        <w:t>7</w:t>
      </w:r>
      <w:r w:rsidR="00982A45" w:rsidRPr="00476EBC">
        <w:rPr>
          <w:lang w:val="lt-LT"/>
        </w:rPr>
        <w:t xml:space="preserve"> m</w:t>
      </w:r>
      <w:r w:rsidR="00D4235E">
        <w:rPr>
          <w:lang w:val="lt-LT"/>
        </w:rPr>
        <w:t xml:space="preserve">. </w:t>
      </w:r>
      <w:r w:rsidR="000C6AE0">
        <w:rPr>
          <w:lang w:val="lt-LT"/>
        </w:rPr>
        <w:t>vasario 9 d.</w:t>
      </w:r>
    </w:p>
    <w:p w:rsidR="00B221AF" w:rsidRDefault="00F9518C" w:rsidP="009C5A50">
      <w:pPr>
        <w:spacing w:line="360" w:lineRule="auto"/>
        <w:ind w:left="5760"/>
        <w:rPr>
          <w:lang w:val="lt-LT"/>
        </w:rPr>
      </w:pPr>
      <w:r w:rsidRPr="00476EBC">
        <w:rPr>
          <w:lang w:val="lt-LT"/>
        </w:rPr>
        <w:t>į</w:t>
      </w:r>
      <w:r w:rsidR="0006006A" w:rsidRPr="00476EBC">
        <w:rPr>
          <w:lang w:val="lt-LT"/>
        </w:rPr>
        <w:t>sakym</w:t>
      </w:r>
      <w:r w:rsidR="00982A45" w:rsidRPr="00476EBC">
        <w:rPr>
          <w:lang w:val="lt-LT"/>
        </w:rPr>
        <w:t>u Nr.</w:t>
      </w:r>
      <w:r w:rsidR="004633C8">
        <w:rPr>
          <w:lang w:val="lt-LT"/>
        </w:rPr>
        <w:t xml:space="preserve"> </w:t>
      </w:r>
      <w:r w:rsidR="000C6AE0">
        <w:rPr>
          <w:lang w:val="lt-LT"/>
        </w:rPr>
        <w:t>A-</w:t>
      </w:r>
      <w:hyperlink r:id="rId9" w:history="1">
        <w:r w:rsidR="000C6AE0" w:rsidRPr="0042159A">
          <w:rPr>
            <w:rStyle w:val="Hipersaitas"/>
            <w:lang w:val="lt-LT"/>
          </w:rPr>
          <w:t>447</w:t>
        </w:r>
      </w:hyperlink>
    </w:p>
    <w:p w:rsidR="00EB6428" w:rsidRPr="00476EBC" w:rsidRDefault="00EB6428" w:rsidP="009C5A50">
      <w:pPr>
        <w:spacing w:line="360" w:lineRule="auto"/>
        <w:rPr>
          <w:color w:val="0000FF"/>
          <w:lang w:val="lt-LT"/>
        </w:rPr>
      </w:pPr>
    </w:p>
    <w:p w:rsidR="005673F9" w:rsidRPr="00476EBC" w:rsidRDefault="0006006A" w:rsidP="009C5A50">
      <w:pPr>
        <w:spacing w:line="360" w:lineRule="auto"/>
        <w:jc w:val="center"/>
        <w:rPr>
          <w:b/>
          <w:lang w:val="lt-LT"/>
        </w:rPr>
      </w:pPr>
      <w:r w:rsidRPr="00476EBC">
        <w:rPr>
          <w:b/>
          <w:lang w:val="lt-LT"/>
        </w:rPr>
        <w:t>SANTUOK</w:t>
      </w:r>
      <w:r w:rsidR="00106A24" w:rsidRPr="00476EBC">
        <w:rPr>
          <w:b/>
          <w:lang w:val="lt-LT"/>
        </w:rPr>
        <w:t>OS</w:t>
      </w:r>
      <w:r w:rsidRPr="00476EBC">
        <w:rPr>
          <w:b/>
          <w:lang w:val="lt-LT"/>
        </w:rPr>
        <w:t xml:space="preserve"> REGISTRAVIMO </w:t>
      </w:r>
      <w:r w:rsidR="00B221AF">
        <w:rPr>
          <w:b/>
          <w:lang w:val="lt-LT"/>
        </w:rPr>
        <w:t xml:space="preserve">IR VEDYBŲ JUBILIEJAUS </w:t>
      </w:r>
      <w:r w:rsidR="00106A24" w:rsidRPr="00476EBC">
        <w:rPr>
          <w:b/>
          <w:lang w:val="lt-LT"/>
        </w:rPr>
        <w:t>MIN</w:t>
      </w:r>
      <w:r w:rsidR="00481B19" w:rsidRPr="00476EBC">
        <w:rPr>
          <w:b/>
          <w:lang w:val="lt-LT"/>
        </w:rPr>
        <w:t xml:space="preserve">ĖJIMO CEREMONIJŲ </w:t>
      </w:r>
      <w:r w:rsidRPr="00476EBC">
        <w:rPr>
          <w:b/>
          <w:lang w:val="lt-LT"/>
        </w:rPr>
        <w:t xml:space="preserve">ORGANIZAVIMO </w:t>
      </w:r>
      <w:r w:rsidR="005673F9" w:rsidRPr="002501E8">
        <w:rPr>
          <w:b/>
          <w:lang w:val="lt-LT"/>
        </w:rPr>
        <w:t>KAUNO MIESTO SAVIVALDYB</w:t>
      </w:r>
      <w:r w:rsidR="00F9518C" w:rsidRPr="002501E8">
        <w:rPr>
          <w:b/>
          <w:lang w:val="lt-LT"/>
        </w:rPr>
        <w:t>Ė</w:t>
      </w:r>
      <w:r w:rsidR="005673F9" w:rsidRPr="002501E8">
        <w:rPr>
          <w:b/>
          <w:lang w:val="lt-LT"/>
        </w:rPr>
        <w:t xml:space="preserve">S </w:t>
      </w:r>
      <w:r w:rsidR="00106A24" w:rsidRPr="002501E8">
        <w:rPr>
          <w:b/>
          <w:lang w:val="lt-LT"/>
        </w:rPr>
        <w:t>TERITORIJOJE</w:t>
      </w:r>
      <w:r w:rsidR="00106A24" w:rsidRPr="00476EBC">
        <w:rPr>
          <w:b/>
          <w:lang w:val="lt-LT"/>
        </w:rPr>
        <w:t xml:space="preserve"> TVARKOS APRAŠAS</w:t>
      </w:r>
    </w:p>
    <w:p w:rsidR="00FE7A67" w:rsidRPr="00476EBC" w:rsidRDefault="00FE7A67" w:rsidP="009C5A50">
      <w:pPr>
        <w:spacing w:line="360" w:lineRule="auto"/>
        <w:jc w:val="center"/>
        <w:rPr>
          <w:b/>
          <w:lang w:val="lt-LT"/>
        </w:rPr>
      </w:pPr>
    </w:p>
    <w:p w:rsidR="00106A24" w:rsidRPr="00476EBC" w:rsidRDefault="002A66FB" w:rsidP="009C5A50">
      <w:pPr>
        <w:spacing w:line="360" w:lineRule="auto"/>
        <w:jc w:val="center"/>
        <w:rPr>
          <w:b/>
          <w:lang w:val="lt-LT"/>
        </w:rPr>
      </w:pPr>
      <w:r w:rsidRPr="00476EBC">
        <w:rPr>
          <w:b/>
          <w:lang w:val="lt-LT"/>
        </w:rPr>
        <w:t xml:space="preserve">I </w:t>
      </w:r>
      <w:r w:rsidR="00106A24" w:rsidRPr="00476EBC">
        <w:rPr>
          <w:b/>
          <w:lang w:val="lt-LT"/>
        </w:rPr>
        <w:t>SKYRIUS</w:t>
      </w:r>
    </w:p>
    <w:p w:rsidR="005673F9" w:rsidRPr="00476EBC" w:rsidRDefault="005673F9" w:rsidP="009C5A50">
      <w:pPr>
        <w:spacing w:line="360" w:lineRule="auto"/>
        <w:jc w:val="center"/>
        <w:rPr>
          <w:b/>
          <w:lang w:val="lt-LT"/>
        </w:rPr>
      </w:pPr>
      <w:r w:rsidRPr="00476EBC">
        <w:rPr>
          <w:b/>
          <w:lang w:val="lt-LT"/>
        </w:rPr>
        <w:t>BENDROSIOS NUOSTATOS</w:t>
      </w:r>
    </w:p>
    <w:p w:rsidR="005673F9" w:rsidRPr="00476EBC" w:rsidRDefault="005673F9" w:rsidP="009C5A50">
      <w:pPr>
        <w:spacing w:line="360" w:lineRule="auto"/>
        <w:jc w:val="both"/>
        <w:rPr>
          <w:lang w:val="lt-LT"/>
        </w:rPr>
      </w:pPr>
    </w:p>
    <w:p w:rsidR="005673F9" w:rsidRPr="00476EBC" w:rsidRDefault="005673F9" w:rsidP="009C5A50">
      <w:pPr>
        <w:spacing w:line="360" w:lineRule="auto"/>
        <w:ind w:firstLine="720"/>
        <w:jc w:val="both"/>
        <w:rPr>
          <w:lang w:val="lt-LT"/>
        </w:rPr>
      </w:pPr>
      <w:r w:rsidRPr="002501E8">
        <w:rPr>
          <w:lang w:val="lt-LT"/>
        </w:rPr>
        <w:t xml:space="preserve">1. </w:t>
      </w:r>
      <w:r w:rsidR="0006006A" w:rsidRPr="002501E8">
        <w:rPr>
          <w:lang w:val="lt-LT"/>
        </w:rPr>
        <w:t>Santuok</w:t>
      </w:r>
      <w:r w:rsidR="00106A24" w:rsidRPr="002501E8">
        <w:rPr>
          <w:lang w:val="lt-LT"/>
        </w:rPr>
        <w:t>os</w:t>
      </w:r>
      <w:r w:rsidR="0006006A" w:rsidRPr="002501E8">
        <w:rPr>
          <w:lang w:val="lt-LT"/>
        </w:rPr>
        <w:t xml:space="preserve"> reg</w:t>
      </w:r>
      <w:r w:rsidR="006B2708" w:rsidRPr="002501E8">
        <w:rPr>
          <w:lang w:val="lt-LT"/>
        </w:rPr>
        <w:t xml:space="preserve">istravimo </w:t>
      </w:r>
      <w:r w:rsidR="00237339" w:rsidRPr="002501E8">
        <w:rPr>
          <w:lang w:val="lt-LT"/>
        </w:rPr>
        <w:t xml:space="preserve">ir vedybų jubiliejaus </w:t>
      </w:r>
      <w:r w:rsidR="00106A24" w:rsidRPr="002501E8">
        <w:rPr>
          <w:lang w:val="lt-LT"/>
        </w:rPr>
        <w:t>min</w:t>
      </w:r>
      <w:r w:rsidR="00481B19" w:rsidRPr="002501E8">
        <w:rPr>
          <w:lang w:val="lt-LT"/>
        </w:rPr>
        <w:t xml:space="preserve">ėjimo ceremonijų </w:t>
      </w:r>
      <w:r w:rsidR="0006006A" w:rsidRPr="002501E8">
        <w:rPr>
          <w:lang w:val="lt-LT"/>
        </w:rPr>
        <w:t>organizavimo</w:t>
      </w:r>
      <w:r w:rsidR="00982A45" w:rsidRPr="002501E8">
        <w:rPr>
          <w:lang w:val="lt-LT"/>
        </w:rPr>
        <w:t xml:space="preserve"> </w:t>
      </w:r>
      <w:r w:rsidR="0006006A" w:rsidRPr="002501E8">
        <w:rPr>
          <w:lang w:val="lt-LT"/>
        </w:rPr>
        <w:t>Kauno miesto savivaldyb</w:t>
      </w:r>
      <w:r w:rsidR="00F9518C" w:rsidRPr="002501E8">
        <w:rPr>
          <w:lang w:val="lt-LT"/>
        </w:rPr>
        <w:t>ė</w:t>
      </w:r>
      <w:r w:rsidR="00106A24" w:rsidRPr="002501E8">
        <w:rPr>
          <w:lang w:val="lt-LT"/>
        </w:rPr>
        <w:t>s teritorijoje tvarkos aprašas</w:t>
      </w:r>
      <w:r w:rsidR="0006006A" w:rsidRPr="002501E8">
        <w:rPr>
          <w:lang w:val="lt-LT"/>
        </w:rPr>
        <w:t xml:space="preserve"> (toliau </w:t>
      </w:r>
      <w:r w:rsidR="00F9518C" w:rsidRPr="002501E8">
        <w:rPr>
          <w:lang w:val="lt-LT"/>
        </w:rPr>
        <w:t>–</w:t>
      </w:r>
      <w:r w:rsidR="00B7562D" w:rsidRPr="002501E8">
        <w:rPr>
          <w:lang w:val="lt-LT"/>
        </w:rPr>
        <w:t xml:space="preserve"> aprašas</w:t>
      </w:r>
      <w:r w:rsidRPr="002501E8">
        <w:rPr>
          <w:lang w:val="lt-LT"/>
        </w:rPr>
        <w:t xml:space="preserve">) nustato </w:t>
      </w:r>
      <w:r w:rsidR="00607EA4" w:rsidRPr="002501E8">
        <w:rPr>
          <w:lang w:val="lt-LT"/>
        </w:rPr>
        <w:t>s</w:t>
      </w:r>
      <w:r w:rsidR="00400B3F" w:rsidRPr="002501E8">
        <w:rPr>
          <w:lang w:val="lt-LT"/>
        </w:rPr>
        <w:t>antuok</w:t>
      </w:r>
      <w:r w:rsidR="00607EA4" w:rsidRPr="002501E8">
        <w:rPr>
          <w:lang w:val="lt-LT"/>
        </w:rPr>
        <w:t>os</w:t>
      </w:r>
      <w:r w:rsidR="00400B3F" w:rsidRPr="002501E8">
        <w:rPr>
          <w:lang w:val="lt-LT"/>
        </w:rPr>
        <w:t xml:space="preserve"> </w:t>
      </w:r>
      <w:r w:rsidR="00607EA4" w:rsidRPr="002501E8">
        <w:rPr>
          <w:lang w:val="lt-LT"/>
        </w:rPr>
        <w:t>regis</w:t>
      </w:r>
      <w:r w:rsidR="00E74068" w:rsidRPr="002501E8">
        <w:rPr>
          <w:lang w:val="lt-LT"/>
        </w:rPr>
        <w:t xml:space="preserve">travimo ir vedybų jubiliejaus </w:t>
      </w:r>
      <w:r w:rsidR="00607EA4" w:rsidRPr="002501E8">
        <w:rPr>
          <w:lang w:val="lt-LT"/>
        </w:rPr>
        <w:t>min</w:t>
      </w:r>
      <w:r w:rsidR="00481B19" w:rsidRPr="002501E8">
        <w:rPr>
          <w:lang w:val="lt-LT"/>
        </w:rPr>
        <w:t>ėjimo ceremonijų</w:t>
      </w:r>
      <w:r w:rsidR="00607EA4" w:rsidRPr="002501E8">
        <w:rPr>
          <w:lang w:val="lt-LT"/>
        </w:rPr>
        <w:t xml:space="preserve"> (toliau – ceremonijos</w:t>
      </w:r>
      <w:r w:rsidR="00BE443A" w:rsidRPr="002501E8">
        <w:rPr>
          <w:lang w:val="lt-LT"/>
        </w:rPr>
        <w:t>)</w:t>
      </w:r>
      <w:r w:rsidR="00481B19" w:rsidRPr="002501E8">
        <w:rPr>
          <w:lang w:val="lt-LT"/>
        </w:rPr>
        <w:t xml:space="preserve"> </w:t>
      </w:r>
      <w:r w:rsidR="00400B3F" w:rsidRPr="002501E8">
        <w:rPr>
          <w:lang w:val="lt-LT"/>
        </w:rPr>
        <w:t>organizavimo</w:t>
      </w:r>
      <w:r w:rsidRPr="002501E8">
        <w:rPr>
          <w:lang w:val="lt-LT"/>
        </w:rPr>
        <w:t xml:space="preserve"> tvark</w:t>
      </w:r>
      <w:r w:rsidR="00D24177" w:rsidRPr="002501E8">
        <w:rPr>
          <w:lang w:val="lt-LT"/>
        </w:rPr>
        <w:t>ą</w:t>
      </w:r>
      <w:r w:rsidRPr="002501E8">
        <w:rPr>
          <w:lang w:val="lt-LT"/>
        </w:rPr>
        <w:t xml:space="preserve"> </w:t>
      </w:r>
      <w:r w:rsidR="00FF7DF6" w:rsidRPr="002501E8">
        <w:rPr>
          <w:lang w:val="lt-LT"/>
        </w:rPr>
        <w:t>K</w:t>
      </w:r>
      <w:r w:rsidR="00400B3F" w:rsidRPr="002501E8">
        <w:rPr>
          <w:lang w:val="lt-LT"/>
        </w:rPr>
        <w:t>auno miesto savivaldyb</w:t>
      </w:r>
      <w:r w:rsidR="00F9518C" w:rsidRPr="002501E8">
        <w:rPr>
          <w:lang w:val="lt-LT"/>
        </w:rPr>
        <w:t>ė</w:t>
      </w:r>
      <w:r w:rsidR="00400B3F" w:rsidRPr="002501E8">
        <w:rPr>
          <w:lang w:val="lt-LT"/>
        </w:rPr>
        <w:t>s teritorijoje</w:t>
      </w:r>
      <w:r w:rsidR="00481B19" w:rsidRPr="002501E8">
        <w:rPr>
          <w:lang w:val="lt-LT"/>
        </w:rPr>
        <w:t xml:space="preserve">, </w:t>
      </w:r>
      <w:r w:rsidRPr="002501E8">
        <w:rPr>
          <w:lang w:val="lt-LT"/>
        </w:rPr>
        <w:t>reguliu</w:t>
      </w:r>
      <w:r w:rsidR="00982A45" w:rsidRPr="002501E8">
        <w:rPr>
          <w:lang w:val="lt-LT"/>
        </w:rPr>
        <w:t xml:space="preserve">oja </w:t>
      </w:r>
      <w:r w:rsidR="00400B3F" w:rsidRPr="002501E8">
        <w:rPr>
          <w:lang w:val="lt-LT"/>
        </w:rPr>
        <w:t>Kauno miesto savivaldyb</w:t>
      </w:r>
      <w:r w:rsidR="00F9518C" w:rsidRPr="002501E8">
        <w:rPr>
          <w:lang w:val="lt-LT"/>
        </w:rPr>
        <w:t>ė</w:t>
      </w:r>
      <w:r w:rsidR="00400B3F" w:rsidRPr="002501E8">
        <w:rPr>
          <w:lang w:val="lt-LT"/>
        </w:rPr>
        <w:t>s</w:t>
      </w:r>
      <w:r w:rsidR="00400B3F" w:rsidRPr="00476EBC">
        <w:rPr>
          <w:lang w:val="lt-LT"/>
        </w:rPr>
        <w:t xml:space="preserve"> admi</w:t>
      </w:r>
      <w:r w:rsidR="00FF7DF6" w:rsidRPr="00476EBC">
        <w:rPr>
          <w:lang w:val="lt-LT"/>
        </w:rPr>
        <w:t>nistracijos Civilin</w:t>
      </w:r>
      <w:r w:rsidR="00F9518C" w:rsidRPr="00476EBC">
        <w:rPr>
          <w:lang w:val="lt-LT"/>
        </w:rPr>
        <w:t>ė</w:t>
      </w:r>
      <w:r w:rsidR="00FF7DF6" w:rsidRPr="00476EBC">
        <w:rPr>
          <w:lang w:val="lt-LT"/>
        </w:rPr>
        <w:t>s metrikaci</w:t>
      </w:r>
      <w:r w:rsidR="00400B3F" w:rsidRPr="00476EBC">
        <w:rPr>
          <w:lang w:val="lt-LT"/>
        </w:rPr>
        <w:t>jos skyriaus</w:t>
      </w:r>
      <w:r w:rsidRPr="00476EBC">
        <w:rPr>
          <w:lang w:val="lt-LT"/>
        </w:rPr>
        <w:t xml:space="preserve"> </w:t>
      </w:r>
      <w:r w:rsidR="001438DA" w:rsidRPr="00476EBC">
        <w:rPr>
          <w:lang w:val="lt-LT"/>
        </w:rPr>
        <w:t xml:space="preserve">(toliau </w:t>
      </w:r>
      <w:r w:rsidR="00F9518C" w:rsidRPr="00476EBC">
        <w:rPr>
          <w:lang w:val="lt-LT"/>
        </w:rPr>
        <w:t>–</w:t>
      </w:r>
      <w:r w:rsidR="00853EBF">
        <w:rPr>
          <w:lang w:val="lt-LT"/>
        </w:rPr>
        <w:t xml:space="preserve"> </w:t>
      </w:r>
      <w:r w:rsidR="00853EBF" w:rsidRPr="00161741">
        <w:rPr>
          <w:lang w:val="lt-LT"/>
        </w:rPr>
        <w:t>skyriu</w:t>
      </w:r>
      <w:r w:rsidR="001438DA" w:rsidRPr="00161741">
        <w:rPr>
          <w:lang w:val="lt-LT"/>
        </w:rPr>
        <w:t>s)</w:t>
      </w:r>
      <w:r w:rsidR="001438DA" w:rsidRPr="00476EBC">
        <w:rPr>
          <w:lang w:val="lt-LT"/>
        </w:rPr>
        <w:t xml:space="preserve"> </w:t>
      </w:r>
      <w:r w:rsidRPr="00476EBC">
        <w:rPr>
          <w:lang w:val="lt-LT"/>
        </w:rPr>
        <w:t>darbuotoj</w:t>
      </w:r>
      <w:r w:rsidR="00F9518C" w:rsidRPr="00476EBC">
        <w:rPr>
          <w:lang w:val="lt-LT"/>
        </w:rPr>
        <w:t>ų</w:t>
      </w:r>
      <w:r w:rsidRPr="00476EBC">
        <w:rPr>
          <w:lang w:val="lt-LT"/>
        </w:rPr>
        <w:t xml:space="preserve"> (toliau </w:t>
      </w:r>
      <w:r w:rsidR="00F9518C" w:rsidRPr="00476EBC">
        <w:rPr>
          <w:lang w:val="lt-LT"/>
        </w:rPr>
        <w:t>–</w:t>
      </w:r>
      <w:r w:rsidRPr="00476EBC">
        <w:rPr>
          <w:lang w:val="lt-LT"/>
        </w:rPr>
        <w:t xml:space="preserve"> darbuotojai) </w:t>
      </w:r>
      <w:r w:rsidR="00F9518C" w:rsidRPr="00476EBC">
        <w:rPr>
          <w:lang w:val="lt-LT"/>
        </w:rPr>
        <w:t>–</w:t>
      </w:r>
      <w:r w:rsidR="000C47EF" w:rsidRPr="00476EBC">
        <w:rPr>
          <w:lang w:val="lt-LT"/>
        </w:rPr>
        <w:t xml:space="preserve"> </w:t>
      </w:r>
      <w:r w:rsidRPr="00476EBC">
        <w:rPr>
          <w:lang w:val="lt-LT"/>
        </w:rPr>
        <w:t>valstyb</w:t>
      </w:r>
      <w:r w:rsidR="00F9518C" w:rsidRPr="00476EBC">
        <w:rPr>
          <w:lang w:val="lt-LT"/>
        </w:rPr>
        <w:t>ė</w:t>
      </w:r>
      <w:r w:rsidRPr="00476EBC">
        <w:rPr>
          <w:lang w:val="lt-LT"/>
        </w:rPr>
        <w:t>s tarnautoj</w:t>
      </w:r>
      <w:r w:rsidR="00F9518C" w:rsidRPr="00476EBC">
        <w:rPr>
          <w:lang w:val="lt-LT"/>
        </w:rPr>
        <w:t>ų</w:t>
      </w:r>
      <w:r w:rsidRPr="00476EBC">
        <w:rPr>
          <w:lang w:val="lt-LT"/>
        </w:rPr>
        <w:t xml:space="preserve"> ir darbuotoj</w:t>
      </w:r>
      <w:r w:rsidR="00F9518C" w:rsidRPr="00476EBC">
        <w:rPr>
          <w:lang w:val="lt-LT"/>
        </w:rPr>
        <w:t>ų</w:t>
      </w:r>
      <w:r w:rsidRPr="00476EBC">
        <w:rPr>
          <w:lang w:val="lt-LT"/>
        </w:rPr>
        <w:t>,</w:t>
      </w:r>
      <w:r w:rsidR="00FF7DF6" w:rsidRPr="00476EBC">
        <w:rPr>
          <w:lang w:val="lt-LT"/>
        </w:rPr>
        <w:t xml:space="preserve"> dirban</w:t>
      </w:r>
      <w:r w:rsidR="00F9518C" w:rsidRPr="00476EBC">
        <w:rPr>
          <w:lang w:val="lt-LT"/>
        </w:rPr>
        <w:t>č</w:t>
      </w:r>
      <w:r w:rsidR="00FF7DF6" w:rsidRPr="00476EBC">
        <w:rPr>
          <w:lang w:val="lt-LT"/>
        </w:rPr>
        <w:t>i</w:t>
      </w:r>
      <w:r w:rsidR="00F9518C" w:rsidRPr="00476EBC">
        <w:rPr>
          <w:lang w:val="lt-LT"/>
        </w:rPr>
        <w:t>ų</w:t>
      </w:r>
      <w:r w:rsidR="00FF7DF6" w:rsidRPr="00476EBC">
        <w:rPr>
          <w:lang w:val="lt-LT"/>
        </w:rPr>
        <w:t xml:space="preserve"> pagal darbo sutartis</w:t>
      </w:r>
      <w:r w:rsidR="00686059">
        <w:rPr>
          <w:lang w:val="lt-LT"/>
        </w:rPr>
        <w:t>,</w:t>
      </w:r>
      <w:r w:rsidRPr="00476EBC">
        <w:rPr>
          <w:lang w:val="lt-LT"/>
        </w:rPr>
        <w:t xml:space="preserve"> </w:t>
      </w:r>
      <w:r w:rsidR="00F9518C" w:rsidRPr="00476EBC">
        <w:rPr>
          <w:lang w:val="lt-LT"/>
        </w:rPr>
        <w:t>–</w:t>
      </w:r>
      <w:r w:rsidRPr="00476EBC">
        <w:rPr>
          <w:lang w:val="lt-LT"/>
        </w:rPr>
        <w:t xml:space="preserve"> </w:t>
      </w:r>
      <w:r w:rsidR="006B2708" w:rsidRPr="00476EBC">
        <w:rPr>
          <w:lang w:val="lt-LT"/>
        </w:rPr>
        <w:t>veikl</w:t>
      </w:r>
      <w:r w:rsidR="00481B19" w:rsidRPr="00476EBC">
        <w:rPr>
          <w:lang w:val="lt-LT"/>
        </w:rPr>
        <w:t>ą</w:t>
      </w:r>
      <w:r w:rsidR="006B2708" w:rsidRPr="00476EBC">
        <w:rPr>
          <w:lang w:val="lt-LT"/>
        </w:rPr>
        <w:t xml:space="preserve"> ir asmen</w:t>
      </w:r>
      <w:r w:rsidR="00F9518C" w:rsidRPr="00476EBC">
        <w:rPr>
          <w:lang w:val="lt-LT"/>
        </w:rPr>
        <w:t>ų</w:t>
      </w:r>
      <w:r w:rsidR="006B2708" w:rsidRPr="00476EBC">
        <w:rPr>
          <w:lang w:val="lt-LT"/>
        </w:rPr>
        <w:t>, dalyvaujan</w:t>
      </w:r>
      <w:r w:rsidR="00F9518C" w:rsidRPr="00476EBC">
        <w:rPr>
          <w:lang w:val="lt-LT"/>
        </w:rPr>
        <w:t>č</w:t>
      </w:r>
      <w:r w:rsidR="006B2708" w:rsidRPr="00476EBC">
        <w:rPr>
          <w:lang w:val="lt-LT"/>
        </w:rPr>
        <w:t>i</w:t>
      </w:r>
      <w:r w:rsidR="00F9518C" w:rsidRPr="00476EBC">
        <w:rPr>
          <w:lang w:val="lt-LT"/>
        </w:rPr>
        <w:t>ų</w:t>
      </w:r>
      <w:r w:rsidR="002B3246" w:rsidRPr="00476EBC">
        <w:rPr>
          <w:lang w:val="lt-LT"/>
        </w:rPr>
        <w:t xml:space="preserve"> santuokos reg</w:t>
      </w:r>
      <w:r w:rsidR="0087629C">
        <w:rPr>
          <w:lang w:val="lt-LT"/>
        </w:rPr>
        <w:t xml:space="preserve">istravimo ar vedybų jubiliejų </w:t>
      </w:r>
      <w:r w:rsidR="002B3246" w:rsidRPr="00476EBC">
        <w:rPr>
          <w:lang w:val="lt-LT"/>
        </w:rPr>
        <w:t>min</w:t>
      </w:r>
      <w:r w:rsidR="00481B19" w:rsidRPr="00476EBC">
        <w:rPr>
          <w:lang w:val="lt-LT"/>
        </w:rPr>
        <w:t>ėjimo</w:t>
      </w:r>
      <w:r w:rsidR="006B2708" w:rsidRPr="00476EBC">
        <w:rPr>
          <w:lang w:val="lt-LT"/>
        </w:rPr>
        <w:t xml:space="preserve"> </w:t>
      </w:r>
      <w:r w:rsidR="00481B19" w:rsidRPr="00476EBC">
        <w:rPr>
          <w:lang w:val="lt-LT"/>
        </w:rPr>
        <w:t xml:space="preserve">ceremonijoje </w:t>
      </w:r>
      <w:r w:rsidR="006B2708" w:rsidRPr="00476EBC">
        <w:rPr>
          <w:lang w:val="lt-LT"/>
        </w:rPr>
        <w:t xml:space="preserve">(toliau </w:t>
      </w:r>
      <w:r w:rsidR="00F9518C" w:rsidRPr="00476EBC">
        <w:rPr>
          <w:lang w:val="lt-LT"/>
        </w:rPr>
        <w:t>–</w:t>
      </w:r>
      <w:r w:rsidR="00AD3A89" w:rsidRPr="00476EBC">
        <w:rPr>
          <w:lang w:val="lt-LT"/>
        </w:rPr>
        <w:t xml:space="preserve"> ceremonijos</w:t>
      </w:r>
      <w:r w:rsidR="006B2708" w:rsidRPr="00476EBC">
        <w:rPr>
          <w:lang w:val="lt-LT"/>
        </w:rPr>
        <w:t xml:space="preserve"> dalyviai)</w:t>
      </w:r>
      <w:r w:rsidR="00686059">
        <w:rPr>
          <w:lang w:val="lt-LT"/>
        </w:rPr>
        <w:t xml:space="preserve">, </w:t>
      </w:r>
      <w:r w:rsidR="00686059" w:rsidRPr="00476EBC">
        <w:rPr>
          <w:lang w:val="lt-LT"/>
        </w:rPr>
        <w:t>veiksmus</w:t>
      </w:r>
      <w:r w:rsidR="006B2708" w:rsidRPr="00476EBC">
        <w:rPr>
          <w:lang w:val="lt-LT"/>
        </w:rPr>
        <w:t xml:space="preserve">. </w:t>
      </w:r>
    </w:p>
    <w:p w:rsidR="00CA3D87" w:rsidRPr="00476EBC" w:rsidRDefault="005673F9" w:rsidP="009C5A50">
      <w:pPr>
        <w:spacing w:line="360" w:lineRule="auto"/>
        <w:ind w:firstLine="720"/>
        <w:jc w:val="both"/>
        <w:rPr>
          <w:lang w:val="lt-LT"/>
        </w:rPr>
      </w:pPr>
      <w:r w:rsidRPr="00476EBC">
        <w:rPr>
          <w:lang w:val="lt-LT"/>
        </w:rPr>
        <w:t>2</w:t>
      </w:r>
      <w:r w:rsidR="00AD3A89" w:rsidRPr="00476EBC">
        <w:rPr>
          <w:lang w:val="lt-LT"/>
        </w:rPr>
        <w:t>. Šis apraša</w:t>
      </w:r>
      <w:r w:rsidRPr="00476EBC">
        <w:rPr>
          <w:lang w:val="lt-LT"/>
        </w:rPr>
        <w:t xml:space="preserve">s nustato vienodus reikalavimus visiems </w:t>
      </w:r>
      <w:r w:rsidR="006F44E3" w:rsidRPr="00476EBC">
        <w:rPr>
          <w:lang w:val="lt-LT"/>
        </w:rPr>
        <w:t xml:space="preserve">skyriaus </w:t>
      </w:r>
      <w:r w:rsidRPr="00476EBC">
        <w:rPr>
          <w:lang w:val="lt-LT"/>
        </w:rPr>
        <w:t>darbuotojams</w:t>
      </w:r>
      <w:r w:rsidR="006B2708" w:rsidRPr="00476EBC">
        <w:rPr>
          <w:lang w:val="lt-LT"/>
        </w:rPr>
        <w:t xml:space="preserve"> </w:t>
      </w:r>
      <w:r w:rsidR="00AD3A89" w:rsidRPr="00476EBC">
        <w:rPr>
          <w:lang w:val="lt-LT"/>
        </w:rPr>
        <w:t>ir ceremonijų</w:t>
      </w:r>
      <w:r w:rsidR="00D36215" w:rsidRPr="00476EBC">
        <w:rPr>
          <w:lang w:val="lt-LT"/>
        </w:rPr>
        <w:t xml:space="preserve"> </w:t>
      </w:r>
      <w:r w:rsidR="006B2708" w:rsidRPr="00476EBC">
        <w:rPr>
          <w:lang w:val="lt-LT"/>
        </w:rPr>
        <w:t>dalyviams</w:t>
      </w:r>
      <w:r w:rsidRPr="00476EBC">
        <w:rPr>
          <w:lang w:val="lt-LT"/>
        </w:rPr>
        <w:t>.</w:t>
      </w:r>
    </w:p>
    <w:p w:rsidR="00B12EA8" w:rsidRPr="00476EBC" w:rsidRDefault="00B12EA8" w:rsidP="009C5A50">
      <w:pPr>
        <w:spacing w:line="360" w:lineRule="auto"/>
        <w:jc w:val="both"/>
        <w:rPr>
          <w:lang w:val="lt-LT"/>
        </w:rPr>
      </w:pPr>
    </w:p>
    <w:p w:rsidR="00A638D0" w:rsidRPr="00476EBC" w:rsidRDefault="00414EE9" w:rsidP="009C5A50">
      <w:pPr>
        <w:spacing w:line="360" w:lineRule="auto"/>
        <w:ind w:firstLine="720"/>
        <w:jc w:val="center"/>
        <w:rPr>
          <w:b/>
          <w:lang w:val="lt-LT"/>
        </w:rPr>
      </w:pPr>
      <w:r w:rsidRPr="00476EBC">
        <w:rPr>
          <w:b/>
          <w:lang w:val="lt-LT"/>
        </w:rPr>
        <w:t>I</w:t>
      </w:r>
      <w:r w:rsidR="00686059">
        <w:rPr>
          <w:b/>
          <w:lang w:val="lt-LT"/>
        </w:rPr>
        <w:t>I</w:t>
      </w:r>
      <w:r w:rsidR="005673F9" w:rsidRPr="00476EBC">
        <w:rPr>
          <w:b/>
          <w:lang w:val="lt-LT"/>
        </w:rPr>
        <w:t xml:space="preserve"> </w:t>
      </w:r>
      <w:r w:rsidR="00A638D0" w:rsidRPr="00476EBC">
        <w:rPr>
          <w:b/>
          <w:lang w:val="lt-LT"/>
        </w:rPr>
        <w:t>SKYRIUS</w:t>
      </w:r>
    </w:p>
    <w:p w:rsidR="005673F9" w:rsidRPr="00476EBC" w:rsidRDefault="003A19FF" w:rsidP="009C5A50">
      <w:pPr>
        <w:spacing w:line="360" w:lineRule="auto"/>
        <w:ind w:firstLine="720"/>
        <w:jc w:val="center"/>
        <w:rPr>
          <w:b/>
          <w:lang w:val="lt-LT"/>
        </w:rPr>
      </w:pPr>
      <w:r w:rsidRPr="00476EBC">
        <w:rPr>
          <w:b/>
          <w:lang w:val="lt-LT"/>
        </w:rPr>
        <w:t>PRA</w:t>
      </w:r>
      <w:r w:rsidR="00F9518C" w:rsidRPr="00476EBC">
        <w:rPr>
          <w:b/>
          <w:lang w:val="lt-LT"/>
        </w:rPr>
        <w:t>Š</w:t>
      </w:r>
      <w:r w:rsidRPr="00476EBC">
        <w:rPr>
          <w:b/>
          <w:lang w:val="lt-LT"/>
        </w:rPr>
        <w:t>YM</w:t>
      </w:r>
      <w:r w:rsidR="00F9518C" w:rsidRPr="00476EBC">
        <w:rPr>
          <w:b/>
          <w:lang w:val="lt-LT"/>
        </w:rPr>
        <w:t>Ų</w:t>
      </w:r>
      <w:r w:rsidRPr="00476EBC">
        <w:rPr>
          <w:b/>
          <w:lang w:val="lt-LT"/>
        </w:rPr>
        <w:t xml:space="preserve"> </w:t>
      </w:r>
      <w:r w:rsidR="00F9518C" w:rsidRPr="00476EBC">
        <w:rPr>
          <w:b/>
          <w:lang w:val="lt-LT"/>
        </w:rPr>
        <w:t>Į</w:t>
      </w:r>
      <w:r w:rsidRPr="00476EBC">
        <w:rPr>
          <w:b/>
          <w:lang w:val="lt-LT"/>
        </w:rPr>
        <w:t>REGISTRUOTI SANTUOK</w:t>
      </w:r>
      <w:r w:rsidR="00F9518C" w:rsidRPr="00476EBC">
        <w:rPr>
          <w:b/>
          <w:lang w:val="lt-LT"/>
        </w:rPr>
        <w:t>Ą</w:t>
      </w:r>
      <w:r w:rsidRPr="00476EBC">
        <w:rPr>
          <w:b/>
          <w:lang w:val="lt-LT"/>
        </w:rPr>
        <w:t xml:space="preserve"> </w:t>
      </w:r>
      <w:r w:rsidR="00A638D0" w:rsidRPr="00476EBC">
        <w:rPr>
          <w:b/>
          <w:lang w:val="lt-LT"/>
        </w:rPr>
        <w:t>PATEIKIMAS</w:t>
      </w:r>
    </w:p>
    <w:p w:rsidR="00485981" w:rsidRPr="00476EBC" w:rsidRDefault="00485981" w:rsidP="009C5A50">
      <w:pPr>
        <w:spacing w:line="360" w:lineRule="auto"/>
        <w:ind w:firstLine="720"/>
        <w:jc w:val="both"/>
        <w:rPr>
          <w:lang w:val="lt-LT"/>
        </w:rPr>
      </w:pPr>
    </w:p>
    <w:p w:rsidR="004010EB" w:rsidRPr="004010EB" w:rsidRDefault="00D314AA" w:rsidP="009C5A50">
      <w:pPr>
        <w:spacing w:line="360" w:lineRule="auto"/>
        <w:ind w:firstLine="720"/>
        <w:jc w:val="both"/>
      </w:pPr>
      <w:r w:rsidRPr="004010EB">
        <w:t xml:space="preserve">3. </w:t>
      </w:r>
      <w:proofErr w:type="spellStart"/>
      <w:r w:rsidR="004010EB" w:rsidRPr="004010EB">
        <w:t>Prašymai</w:t>
      </w:r>
      <w:proofErr w:type="spellEnd"/>
      <w:r w:rsidR="004010EB" w:rsidRPr="004010EB">
        <w:t xml:space="preserve"> </w:t>
      </w:r>
      <w:proofErr w:type="spellStart"/>
      <w:r w:rsidR="004010EB" w:rsidRPr="004010EB">
        <w:t>įregistruoti</w:t>
      </w:r>
      <w:proofErr w:type="spellEnd"/>
      <w:r w:rsidR="004010EB" w:rsidRPr="004010EB">
        <w:t xml:space="preserve"> </w:t>
      </w:r>
      <w:proofErr w:type="spellStart"/>
      <w:r w:rsidR="004010EB" w:rsidRPr="004010EB">
        <w:t>santuoką</w:t>
      </w:r>
      <w:proofErr w:type="spellEnd"/>
      <w:r w:rsidR="004010EB" w:rsidRPr="004010EB">
        <w:t xml:space="preserve"> </w:t>
      </w:r>
      <w:proofErr w:type="spellStart"/>
      <w:r w:rsidR="004010EB" w:rsidRPr="004010EB">
        <w:t>priimami</w:t>
      </w:r>
      <w:proofErr w:type="spellEnd"/>
      <w:r w:rsidR="004010EB" w:rsidRPr="004010EB">
        <w:t xml:space="preserve"> </w:t>
      </w:r>
      <w:proofErr w:type="spellStart"/>
      <w:r w:rsidR="004010EB" w:rsidRPr="004010EB">
        <w:t>skyriuje</w:t>
      </w:r>
      <w:proofErr w:type="spellEnd"/>
      <w:r w:rsidR="004010EB" w:rsidRPr="004010EB">
        <w:t xml:space="preserve"> </w:t>
      </w:r>
      <w:proofErr w:type="spellStart"/>
      <w:r w:rsidR="004010EB" w:rsidRPr="004010EB">
        <w:t>pirmadienį</w:t>
      </w:r>
      <w:proofErr w:type="spellEnd"/>
      <w:r w:rsidR="004010EB" w:rsidRPr="004010EB">
        <w:t>–</w:t>
      </w:r>
      <w:proofErr w:type="spellStart"/>
      <w:r w:rsidR="004010EB" w:rsidRPr="004010EB">
        <w:t>ketvirtadienį</w:t>
      </w:r>
      <w:proofErr w:type="spellEnd"/>
      <w:r w:rsidR="004010EB" w:rsidRPr="004010EB">
        <w:t xml:space="preserve"> </w:t>
      </w:r>
      <w:proofErr w:type="spellStart"/>
      <w:r w:rsidR="004010EB" w:rsidRPr="004010EB">
        <w:t>nuo</w:t>
      </w:r>
      <w:proofErr w:type="spellEnd"/>
      <w:r w:rsidR="004010EB" w:rsidRPr="004010EB">
        <w:t xml:space="preserve"> 8 val. </w:t>
      </w:r>
      <w:proofErr w:type="spellStart"/>
      <w:r w:rsidR="004010EB" w:rsidRPr="004010EB">
        <w:t>iki</w:t>
      </w:r>
      <w:proofErr w:type="spellEnd"/>
      <w:r w:rsidR="004010EB" w:rsidRPr="004010EB">
        <w:t xml:space="preserve"> 12 val. ir </w:t>
      </w:r>
      <w:proofErr w:type="spellStart"/>
      <w:r w:rsidR="004010EB" w:rsidRPr="004010EB">
        <w:t>nuo</w:t>
      </w:r>
      <w:proofErr w:type="spellEnd"/>
      <w:r w:rsidR="004010EB" w:rsidRPr="004010EB">
        <w:t xml:space="preserve"> 12 val. 45 min. </w:t>
      </w:r>
      <w:proofErr w:type="spellStart"/>
      <w:r w:rsidR="004010EB" w:rsidRPr="004010EB">
        <w:t>iki</w:t>
      </w:r>
      <w:proofErr w:type="spellEnd"/>
      <w:r w:rsidR="004010EB" w:rsidRPr="004010EB">
        <w:t xml:space="preserve"> 17 val., </w:t>
      </w:r>
      <w:proofErr w:type="spellStart"/>
      <w:r w:rsidR="004010EB" w:rsidRPr="004010EB">
        <w:t>penktadienį</w:t>
      </w:r>
      <w:proofErr w:type="spellEnd"/>
      <w:r w:rsidR="004010EB" w:rsidRPr="004010EB">
        <w:t xml:space="preserve"> </w:t>
      </w:r>
      <w:proofErr w:type="spellStart"/>
      <w:r w:rsidR="004010EB" w:rsidRPr="004010EB">
        <w:t>nuo</w:t>
      </w:r>
      <w:proofErr w:type="spellEnd"/>
      <w:r w:rsidR="004010EB" w:rsidRPr="004010EB">
        <w:t xml:space="preserve"> 8 val. </w:t>
      </w:r>
      <w:proofErr w:type="spellStart"/>
      <w:r w:rsidR="004010EB" w:rsidRPr="004010EB">
        <w:t>iki</w:t>
      </w:r>
      <w:proofErr w:type="spellEnd"/>
      <w:r w:rsidR="004010EB" w:rsidRPr="004010EB">
        <w:t xml:space="preserve"> 12 val. ir </w:t>
      </w:r>
      <w:proofErr w:type="spellStart"/>
      <w:r w:rsidR="004010EB" w:rsidRPr="004010EB">
        <w:t>nuo</w:t>
      </w:r>
      <w:proofErr w:type="spellEnd"/>
      <w:r w:rsidR="004010EB" w:rsidRPr="004010EB">
        <w:t xml:space="preserve"> 12 val. 45 min. </w:t>
      </w:r>
      <w:proofErr w:type="spellStart"/>
      <w:r w:rsidR="004010EB" w:rsidRPr="004010EB">
        <w:t>iki</w:t>
      </w:r>
      <w:proofErr w:type="spellEnd"/>
      <w:r w:rsidR="004010EB" w:rsidRPr="004010EB">
        <w:t xml:space="preserve"> 15 val. 45 min</w:t>
      </w:r>
      <w:r w:rsidR="007F5DD8">
        <w:t>.</w:t>
      </w:r>
    </w:p>
    <w:p w:rsidR="00D314AA" w:rsidRDefault="00D314AA" w:rsidP="009C5A50">
      <w:pPr>
        <w:spacing w:line="360" w:lineRule="auto"/>
        <w:ind w:firstLine="720"/>
        <w:jc w:val="both"/>
      </w:pPr>
      <w:r w:rsidRPr="007C4FE4">
        <w:t xml:space="preserve">4. </w:t>
      </w:r>
      <w:proofErr w:type="spellStart"/>
      <w:r w:rsidRPr="007C4FE4">
        <w:t>Santuoka</w:t>
      </w:r>
      <w:proofErr w:type="spellEnd"/>
      <w:r w:rsidRPr="007C4FE4">
        <w:t xml:space="preserve"> </w:t>
      </w:r>
      <w:proofErr w:type="spellStart"/>
      <w:r w:rsidRPr="007C4FE4">
        <w:t>registruojama</w:t>
      </w:r>
      <w:proofErr w:type="spellEnd"/>
      <w:r w:rsidRPr="007C4FE4">
        <w:t xml:space="preserve"> </w:t>
      </w:r>
      <w:proofErr w:type="spellStart"/>
      <w:r w:rsidRPr="007C4FE4">
        <w:t>civilinės</w:t>
      </w:r>
      <w:proofErr w:type="spellEnd"/>
      <w:r w:rsidRPr="007C4FE4">
        <w:t xml:space="preserve"> </w:t>
      </w:r>
      <w:proofErr w:type="spellStart"/>
      <w:r w:rsidRPr="007C4FE4">
        <w:t>metrikacijos</w:t>
      </w:r>
      <w:proofErr w:type="spellEnd"/>
      <w:r w:rsidRPr="007C4FE4">
        <w:t xml:space="preserve"> </w:t>
      </w:r>
      <w:proofErr w:type="spellStart"/>
      <w:r w:rsidRPr="007C4FE4">
        <w:t>įstaigoje</w:t>
      </w:r>
      <w:proofErr w:type="spellEnd"/>
      <w:r w:rsidRPr="007C4FE4">
        <w:t>.</w:t>
      </w:r>
    </w:p>
    <w:p w:rsidR="00D4435A" w:rsidRDefault="00D4435A" w:rsidP="00D4435A">
      <w:pPr>
        <w:spacing w:line="360" w:lineRule="auto"/>
        <w:ind w:firstLine="720"/>
        <w:jc w:val="both"/>
        <w:rPr>
          <w:lang w:val="lt-LT"/>
        </w:rPr>
      </w:pPr>
      <w:r w:rsidRPr="00476EBC">
        <w:rPr>
          <w:lang w:val="lt-LT"/>
        </w:rPr>
        <w:t>5</w:t>
      </w:r>
      <w:r>
        <w:rPr>
          <w:lang w:val="lt-LT"/>
        </w:rPr>
        <w:t>. Norintys</w:t>
      </w:r>
      <w:r w:rsidRPr="00476EBC">
        <w:rPr>
          <w:lang w:val="lt-LT"/>
        </w:rPr>
        <w:t xml:space="preserve"> susituokti </w:t>
      </w:r>
      <w:r>
        <w:rPr>
          <w:lang w:val="lt-LT"/>
        </w:rPr>
        <w:t xml:space="preserve">asmenys </w:t>
      </w:r>
      <w:r w:rsidRPr="00476EBC">
        <w:rPr>
          <w:lang w:val="lt-LT"/>
        </w:rPr>
        <w:t xml:space="preserve">skyriui asmeniškai pateikia </w:t>
      </w:r>
      <w:r>
        <w:rPr>
          <w:lang w:val="lt-LT"/>
        </w:rPr>
        <w:t>Lietuvos Respublikos t</w:t>
      </w:r>
      <w:r w:rsidRPr="00476EBC">
        <w:rPr>
          <w:lang w:val="lt-LT"/>
        </w:rPr>
        <w:t>eisingumo ministro nustatytos formos prašymą įregistruoti santuoką.  Kartu su prašymu taip pat pateikiami šie dokumentai:</w:t>
      </w:r>
    </w:p>
    <w:p w:rsidR="00D4435A" w:rsidRPr="00476EBC" w:rsidRDefault="00D4435A" w:rsidP="00D4435A">
      <w:pPr>
        <w:spacing w:line="360" w:lineRule="auto"/>
        <w:ind w:firstLine="720"/>
        <w:jc w:val="both"/>
        <w:rPr>
          <w:lang w:val="lt-LT"/>
        </w:rPr>
      </w:pPr>
      <w:r w:rsidRPr="00476EBC">
        <w:rPr>
          <w:lang w:val="lt-LT"/>
        </w:rPr>
        <w:t>5.</w:t>
      </w:r>
      <w:r>
        <w:rPr>
          <w:lang w:val="lt-LT"/>
        </w:rPr>
        <w:t>1</w:t>
      </w:r>
      <w:r w:rsidRPr="00476EBC">
        <w:rPr>
          <w:lang w:val="lt-LT"/>
        </w:rPr>
        <w:t>. asmens tapatyb</w:t>
      </w:r>
      <w:r>
        <w:rPr>
          <w:lang w:val="lt-LT"/>
        </w:rPr>
        <w:t>ę patvirtinantys</w:t>
      </w:r>
      <w:r w:rsidRPr="00476EBC">
        <w:rPr>
          <w:lang w:val="lt-LT"/>
        </w:rPr>
        <w:t xml:space="preserve"> dokumentai</w:t>
      </w:r>
      <w:r>
        <w:rPr>
          <w:lang w:val="lt-LT"/>
        </w:rPr>
        <w:t xml:space="preserve"> </w:t>
      </w:r>
      <w:r>
        <w:t>(</w:t>
      </w:r>
      <w:proofErr w:type="spellStart"/>
      <w:r>
        <w:t>piliečio</w:t>
      </w:r>
      <w:proofErr w:type="spellEnd"/>
      <w:r>
        <w:t xml:space="preserve"> </w:t>
      </w:r>
      <w:proofErr w:type="spellStart"/>
      <w:r>
        <w:t>pasas</w:t>
      </w:r>
      <w:proofErr w:type="spellEnd"/>
      <w:r>
        <w:t xml:space="preserve"> </w:t>
      </w:r>
      <w:proofErr w:type="spellStart"/>
      <w:r>
        <w:t>arba</w:t>
      </w:r>
      <w:proofErr w:type="spellEnd"/>
      <w:r>
        <w:t xml:space="preserve"> </w:t>
      </w:r>
      <w:proofErr w:type="spellStart"/>
      <w:r>
        <w:t>asmens</w:t>
      </w:r>
      <w:proofErr w:type="spellEnd"/>
      <w:r>
        <w:t xml:space="preserve"> </w:t>
      </w:r>
      <w:proofErr w:type="spellStart"/>
      <w:r>
        <w:t>tapatybės</w:t>
      </w:r>
      <w:proofErr w:type="spellEnd"/>
      <w:r>
        <w:t xml:space="preserve"> </w:t>
      </w:r>
      <w:proofErr w:type="spellStart"/>
      <w:r>
        <w:t>kortelė</w:t>
      </w:r>
      <w:proofErr w:type="spellEnd"/>
      <w:r>
        <w:t>)</w:t>
      </w:r>
      <w:r w:rsidRPr="00476EBC">
        <w:rPr>
          <w:lang w:val="lt-LT"/>
        </w:rPr>
        <w:t>;</w:t>
      </w:r>
    </w:p>
    <w:p w:rsidR="00D4435A" w:rsidRPr="00161741" w:rsidRDefault="00D4435A" w:rsidP="00D4435A">
      <w:pPr>
        <w:spacing w:line="360" w:lineRule="auto"/>
        <w:ind w:firstLine="720"/>
        <w:jc w:val="both"/>
        <w:rPr>
          <w:lang w:val="lt-LT"/>
        </w:rPr>
      </w:pPr>
      <w:r w:rsidRPr="00D4435A">
        <w:rPr>
          <w:lang w:val="lt-LT"/>
        </w:rPr>
        <w:lastRenderedPageBreak/>
        <w:t>5.</w:t>
      </w:r>
      <w:r>
        <w:rPr>
          <w:lang w:val="lt-LT"/>
        </w:rPr>
        <w:t>2</w:t>
      </w:r>
      <w:r w:rsidRPr="00D4435A">
        <w:rPr>
          <w:lang w:val="lt-LT"/>
        </w:rPr>
        <w:t>. norinčių susituokti asmenų gimimo liudijimai (j</w:t>
      </w:r>
      <w:proofErr w:type="spellStart"/>
      <w:r w:rsidRPr="00D4435A">
        <w:t>ei</w:t>
      </w:r>
      <w:proofErr w:type="spellEnd"/>
      <w:r w:rsidRPr="00D4435A">
        <w:t xml:space="preserve"> </w:t>
      </w:r>
      <w:proofErr w:type="spellStart"/>
      <w:r w:rsidRPr="00D4435A">
        <w:t>duomenų</w:t>
      </w:r>
      <w:proofErr w:type="spellEnd"/>
      <w:r w:rsidRPr="00D4435A">
        <w:t xml:space="preserve"> </w:t>
      </w:r>
      <w:proofErr w:type="spellStart"/>
      <w:r w:rsidRPr="00D4435A">
        <w:t>apie</w:t>
      </w:r>
      <w:proofErr w:type="spellEnd"/>
      <w:r w:rsidRPr="00D4435A">
        <w:t xml:space="preserve"> </w:t>
      </w:r>
      <w:proofErr w:type="spellStart"/>
      <w:r w:rsidRPr="00D4435A">
        <w:t>norinčius</w:t>
      </w:r>
      <w:proofErr w:type="spellEnd"/>
      <w:r w:rsidRPr="00D4435A">
        <w:t xml:space="preserve"> </w:t>
      </w:r>
      <w:proofErr w:type="spellStart"/>
      <w:r w:rsidRPr="00D4435A">
        <w:t>susituokti</w:t>
      </w:r>
      <w:proofErr w:type="spellEnd"/>
      <w:r w:rsidRPr="00D4435A">
        <w:t xml:space="preserve"> </w:t>
      </w:r>
      <w:proofErr w:type="spellStart"/>
      <w:r w:rsidRPr="00161741">
        <w:t>asmenis</w:t>
      </w:r>
      <w:proofErr w:type="spellEnd"/>
      <w:r w:rsidRPr="00161741">
        <w:t xml:space="preserve"> ir (</w:t>
      </w:r>
      <w:proofErr w:type="spellStart"/>
      <w:r w:rsidRPr="00161741">
        <w:t>ar</w:t>
      </w:r>
      <w:proofErr w:type="spellEnd"/>
      <w:r w:rsidRPr="00161741">
        <w:t xml:space="preserve">) </w:t>
      </w:r>
      <w:proofErr w:type="spellStart"/>
      <w:r w:rsidR="000A423A" w:rsidRPr="00161741">
        <w:t>jų</w:t>
      </w:r>
      <w:proofErr w:type="spellEnd"/>
      <w:r w:rsidR="000A423A" w:rsidRPr="00161741">
        <w:t xml:space="preserve"> </w:t>
      </w:r>
      <w:proofErr w:type="spellStart"/>
      <w:r w:rsidR="000A423A" w:rsidRPr="00161741">
        <w:t>civilinės</w:t>
      </w:r>
      <w:proofErr w:type="spellEnd"/>
      <w:r w:rsidR="000A423A" w:rsidRPr="00161741">
        <w:t xml:space="preserve"> </w:t>
      </w:r>
      <w:proofErr w:type="spellStart"/>
      <w:r w:rsidR="000A423A" w:rsidRPr="00161741">
        <w:t>būklės</w:t>
      </w:r>
      <w:proofErr w:type="spellEnd"/>
      <w:r w:rsidR="000A423A" w:rsidRPr="00161741">
        <w:t xml:space="preserve"> </w:t>
      </w:r>
      <w:proofErr w:type="spellStart"/>
      <w:r w:rsidR="000A423A" w:rsidRPr="00161741">
        <w:t>aktus</w:t>
      </w:r>
      <w:proofErr w:type="spellEnd"/>
      <w:r w:rsidR="000A423A" w:rsidRPr="00161741">
        <w:t xml:space="preserve"> </w:t>
      </w:r>
      <w:proofErr w:type="spellStart"/>
      <w:r w:rsidR="000A423A" w:rsidRPr="00161741">
        <w:t>nėra</w:t>
      </w:r>
      <w:proofErr w:type="spellEnd"/>
      <w:r w:rsidR="000A423A" w:rsidRPr="00161741">
        <w:t xml:space="preserve"> </w:t>
      </w:r>
      <w:proofErr w:type="spellStart"/>
      <w:r w:rsidR="000A423A" w:rsidRPr="00161741">
        <w:t>Lietuvos</w:t>
      </w:r>
      <w:proofErr w:type="spellEnd"/>
      <w:r w:rsidR="000A423A" w:rsidRPr="00161741">
        <w:t xml:space="preserve"> </w:t>
      </w:r>
      <w:proofErr w:type="spellStart"/>
      <w:r w:rsidR="000A423A" w:rsidRPr="00161741">
        <w:t>Respublikos</w:t>
      </w:r>
      <w:proofErr w:type="spellEnd"/>
      <w:r w:rsidR="000A423A" w:rsidRPr="00161741">
        <w:t xml:space="preserve"> </w:t>
      </w:r>
      <w:proofErr w:type="spellStart"/>
      <w:r w:rsidR="000A423A" w:rsidRPr="00161741">
        <w:t>g</w:t>
      </w:r>
      <w:r w:rsidRPr="00161741">
        <w:rPr>
          <w:rFonts w:eastAsia="Calibri"/>
        </w:rPr>
        <w:t>yventojų</w:t>
      </w:r>
      <w:proofErr w:type="spellEnd"/>
      <w:r w:rsidRPr="00161741">
        <w:rPr>
          <w:rFonts w:eastAsia="Calibri"/>
        </w:rPr>
        <w:t xml:space="preserve"> </w:t>
      </w:r>
      <w:proofErr w:type="spellStart"/>
      <w:r w:rsidRPr="00161741">
        <w:rPr>
          <w:rFonts w:eastAsia="Calibri"/>
        </w:rPr>
        <w:t>registre</w:t>
      </w:r>
      <w:proofErr w:type="spellEnd"/>
      <w:r w:rsidRPr="00161741">
        <w:rPr>
          <w:lang w:val="lt-LT"/>
        </w:rPr>
        <w:t>);</w:t>
      </w:r>
    </w:p>
    <w:p w:rsidR="00D4435A" w:rsidRPr="00161741" w:rsidRDefault="00D4435A" w:rsidP="00D4435A">
      <w:pPr>
        <w:spacing w:line="360" w:lineRule="auto"/>
        <w:ind w:firstLine="720"/>
        <w:jc w:val="both"/>
        <w:rPr>
          <w:lang w:val="lt-LT"/>
        </w:rPr>
      </w:pPr>
      <w:r w:rsidRPr="00161741">
        <w:rPr>
          <w:lang w:val="lt-LT"/>
        </w:rPr>
        <w:t>5.3. ištuokos liudijimas</w:t>
      </w:r>
      <w:r w:rsidR="009B2BCF" w:rsidRPr="00161741">
        <w:rPr>
          <w:lang w:val="lt-LT"/>
        </w:rPr>
        <w:t xml:space="preserve"> </w:t>
      </w:r>
      <w:r w:rsidRPr="00161741">
        <w:rPr>
          <w:lang w:val="lt-LT"/>
        </w:rPr>
        <w:t xml:space="preserve">ar buvusio sutuoktinio mirties liudijimas (jei </w:t>
      </w:r>
      <w:r w:rsidR="009B2BCF" w:rsidRPr="00161741">
        <w:rPr>
          <w:lang w:val="lt-LT"/>
        </w:rPr>
        <w:t xml:space="preserve">santuoka nutraukta ar buvęs sutuoktinis miręs ir </w:t>
      </w:r>
      <w:r w:rsidRPr="00161741">
        <w:rPr>
          <w:lang w:val="lt-LT"/>
        </w:rPr>
        <w:t>šių duomenų nėra</w:t>
      </w:r>
      <w:r w:rsidR="000A423A" w:rsidRPr="00161741">
        <w:t xml:space="preserve"> </w:t>
      </w:r>
      <w:proofErr w:type="spellStart"/>
      <w:r w:rsidR="000A423A" w:rsidRPr="00161741">
        <w:t>Lietuvos</w:t>
      </w:r>
      <w:proofErr w:type="spellEnd"/>
      <w:r w:rsidR="000A423A" w:rsidRPr="00161741">
        <w:t xml:space="preserve"> </w:t>
      </w:r>
      <w:proofErr w:type="spellStart"/>
      <w:r w:rsidR="000A423A" w:rsidRPr="00161741">
        <w:t>Respublikos</w:t>
      </w:r>
      <w:proofErr w:type="spellEnd"/>
      <w:r w:rsidRPr="00161741">
        <w:rPr>
          <w:lang w:val="lt-LT"/>
        </w:rPr>
        <w:t xml:space="preserve"> </w:t>
      </w:r>
      <w:proofErr w:type="spellStart"/>
      <w:r w:rsidR="000A423A" w:rsidRPr="00161741">
        <w:t>g</w:t>
      </w:r>
      <w:r w:rsidRPr="00161741">
        <w:rPr>
          <w:rFonts w:eastAsia="Calibri"/>
        </w:rPr>
        <w:t>yventojų</w:t>
      </w:r>
      <w:proofErr w:type="spellEnd"/>
      <w:r w:rsidRPr="00161741">
        <w:rPr>
          <w:rFonts w:eastAsia="Calibri"/>
        </w:rPr>
        <w:t xml:space="preserve"> </w:t>
      </w:r>
      <w:proofErr w:type="spellStart"/>
      <w:r w:rsidRPr="00161741">
        <w:rPr>
          <w:rFonts w:eastAsia="Calibri"/>
        </w:rPr>
        <w:t>registre</w:t>
      </w:r>
      <w:proofErr w:type="spellEnd"/>
      <w:r w:rsidRPr="00161741">
        <w:rPr>
          <w:lang w:val="lt-LT"/>
        </w:rPr>
        <w:t>);</w:t>
      </w:r>
    </w:p>
    <w:p w:rsidR="00D4435A" w:rsidRPr="00161741" w:rsidRDefault="009B2BCF" w:rsidP="00D4435A">
      <w:pPr>
        <w:spacing w:line="360" w:lineRule="auto"/>
        <w:ind w:firstLine="720"/>
        <w:jc w:val="both"/>
        <w:rPr>
          <w:lang w:val="lt-LT"/>
        </w:rPr>
      </w:pPr>
      <w:r w:rsidRPr="00161741">
        <w:rPr>
          <w:lang w:val="lt-LT"/>
        </w:rPr>
        <w:t>5.4</w:t>
      </w:r>
      <w:r w:rsidR="00D4435A" w:rsidRPr="00161741">
        <w:rPr>
          <w:lang w:val="lt-LT"/>
        </w:rPr>
        <w:t>. dokumentas, patvirtinantis, kad sumokėta Lietuvos Respublikos Vyriausybės nustatyto dydžio valstybės rinkliava.</w:t>
      </w:r>
    </w:p>
    <w:p w:rsidR="009B2BCF" w:rsidRPr="00161741" w:rsidRDefault="009B2BCF" w:rsidP="00D4435A">
      <w:pPr>
        <w:spacing w:line="360" w:lineRule="auto"/>
        <w:ind w:firstLine="720"/>
        <w:jc w:val="both"/>
        <w:rPr>
          <w:lang w:val="lt-LT"/>
        </w:rPr>
      </w:pPr>
      <w:r w:rsidRPr="00161741">
        <w:rPr>
          <w:lang w:val="lt-LT"/>
        </w:rPr>
        <w:t>6. J</w:t>
      </w:r>
      <w:proofErr w:type="spellStart"/>
      <w:r w:rsidRPr="00161741">
        <w:rPr>
          <w:rFonts w:eastAsia="Calibri"/>
        </w:rPr>
        <w:t>ei</w:t>
      </w:r>
      <w:proofErr w:type="spellEnd"/>
      <w:r w:rsidRPr="00161741">
        <w:rPr>
          <w:rFonts w:eastAsia="Calibri"/>
        </w:rPr>
        <w:t xml:space="preserve"> </w:t>
      </w:r>
      <w:proofErr w:type="spellStart"/>
      <w:r w:rsidRPr="00161741">
        <w:rPr>
          <w:rFonts w:eastAsia="Calibri"/>
        </w:rPr>
        <w:t>norintis</w:t>
      </w:r>
      <w:proofErr w:type="spellEnd"/>
      <w:r w:rsidRPr="00161741">
        <w:rPr>
          <w:rFonts w:eastAsia="Calibri"/>
        </w:rPr>
        <w:t xml:space="preserve"> </w:t>
      </w:r>
      <w:proofErr w:type="spellStart"/>
      <w:r w:rsidRPr="00161741">
        <w:rPr>
          <w:rFonts w:eastAsia="Calibri"/>
        </w:rPr>
        <w:t>susituokti</w:t>
      </w:r>
      <w:proofErr w:type="spellEnd"/>
      <w:r w:rsidRPr="00161741">
        <w:rPr>
          <w:rFonts w:eastAsia="Calibri"/>
        </w:rPr>
        <w:t xml:space="preserve"> </w:t>
      </w:r>
      <w:proofErr w:type="spellStart"/>
      <w:r w:rsidRPr="00161741">
        <w:rPr>
          <w:rFonts w:eastAsia="Calibri"/>
        </w:rPr>
        <w:t>asmuo</w:t>
      </w:r>
      <w:proofErr w:type="spellEnd"/>
      <w:r w:rsidRPr="00161741">
        <w:rPr>
          <w:rFonts w:eastAsia="Calibri"/>
        </w:rPr>
        <w:t xml:space="preserve"> </w:t>
      </w:r>
      <w:proofErr w:type="spellStart"/>
      <w:r w:rsidRPr="00161741">
        <w:rPr>
          <w:rFonts w:eastAsia="Calibri"/>
        </w:rPr>
        <w:t>yra</w:t>
      </w:r>
      <w:proofErr w:type="spellEnd"/>
      <w:r w:rsidRPr="00161741">
        <w:rPr>
          <w:rFonts w:eastAsia="Calibri"/>
        </w:rPr>
        <w:t xml:space="preserve"> </w:t>
      </w:r>
      <w:proofErr w:type="spellStart"/>
      <w:r w:rsidRPr="00161741">
        <w:rPr>
          <w:rFonts w:eastAsia="Calibri"/>
        </w:rPr>
        <w:t>užsienio</w:t>
      </w:r>
      <w:proofErr w:type="spellEnd"/>
      <w:r w:rsidRPr="00161741">
        <w:rPr>
          <w:rFonts w:eastAsia="Calibri"/>
        </w:rPr>
        <w:t xml:space="preserve"> </w:t>
      </w:r>
      <w:proofErr w:type="spellStart"/>
      <w:r w:rsidRPr="00161741">
        <w:rPr>
          <w:rFonts w:eastAsia="Calibri"/>
        </w:rPr>
        <w:t>valstybės</w:t>
      </w:r>
      <w:proofErr w:type="spellEnd"/>
      <w:r w:rsidRPr="00161741">
        <w:rPr>
          <w:rFonts w:eastAsia="Calibri"/>
        </w:rPr>
        <w:t xml:space="preserve"> </w:t>
      </w:r>
      <w:proofErr w:type="spellStart"/>
      <w:r w:rsidRPr="00161741">
        <w:rPr>
          <w:rFonts w:eastAsia="Calibri"/>
        </w:rPr>
        <w:t>pilietis</w:t>
      </w:r>
      <w:proofErr w:type="spellEnd"/>
      <w:r w:rsidRPr="00161741">
        <w:rPr>
          <w:rFonts w:eastAsia="Calibri"/>
        </w:rPr>
        <w:t xml:space="preserve">, </w:t>
      </w:r>
      <w:proofErr w:type="spellStart"/>
      <w:r w:rsidRPr="00161741">
        <w:rPr>
          <w:rFonts w:eastAsia="Calibri"/>
        </w:rPr>
        <w:t>paduodamas</w:t>
      </w:r>
      <w:proofErr w:type="spellEnd"/>
      <w:r w:rsidRPr="00161741">
        <w:rPr>
          <w:rFonts w:eastAsia="Calibri"/>
        </w:rPr>
        <w:t xml:space="preserve"> </w:t>
      </w:r>
      <w:proofErr w:type="spellStart"/>
      <w:r w:rsidRPr="00161741">
        <w:rPr>
          <w:rFonts w:eastAsia="Calibri"/>
        </w:rPr>
        <w:t>prašymą</w:t>
      </w:r>
      <w:proofErr w:type="spellEnd"/>
      <w:r w:rsidRPr="00161741">
        <w:rPr>
          <w:rFonts w:eastAsia="Calibri"/>
        </w:rPr>
        <w:t xml:space="preserve"> </w:t>
      </w:r>
      <w:proofErr w:type="spellStart"/>
      <w:r w:rsidRPr="00161741">
        <w:rPr>
          <w:rFonts w:eastAsia="Calibri"/>
        </w:rPr>
        <w:t>įregistruoti</w:t>
      </w:r>
      <w:proofErr w:type="spellEnd"/>
      <w:r w:rsidRPr="00161741">
        <w:rPr>
          <w:rFonts w:eastAsia="Calibri"/>
        </w:rPr>
        <w:t xml:space="preserve"> </w:t>
      </w:r>
      <w:proofErr w:type="spellStart"/>
      <w:r w:rsidRPr="00161741">
        <w:rPr>
          <w:rFonts w:eastAsia="Calibri"/>
        </w:rPr>
        <w:t>santuoką</w:t>
      </w:r>
      <w:proofErr w:type="spellEnd"/>
      <w:r w:rsidRPr="00161741">
        <w:rPr>
          <w:rFonts w:eastAsia="Calibri"/>
        </w:rPr>
        <w:t xml:space="preserve"> </w:t>
      </w:r>
      <w:proofErr w:type="spellStart"/>
      <w:r w:rsidRPr="00161741">
        <w:rPr>
          <w:rFonts w:eastAsia="Calibri"/>
        </w:rPr>
        <w:t>papildomai</w:t>
      </w:r>
      <w:proofErr w:type="spellEnd"/>
      <w:r w:rsidRPr="00161741">
        <w:rPr>
          <w:rFonts w:eastAsia="Calibri"/>
        </w:rPr>
        <w:t xml:space="preserve"> </w:t>
      </w:r>
      <w:proofErr w:type="spellStart"/>
      <w:r w:rsidRPr="00161741">
        <w:rPr>
          <w:rFonts w:eastAsia="Calibri"/>
        </w:rPr>
        <w:t>privalo</w:t>
      </w:r>
      <w:proofErr w:type="spellEnd"/>
      <w:r w:rsidRPr="00161741">
        <w:rPr>
          <w:rFonts w:eastAsia="Calibri"/>
        </w:rPr>
        <w:t xml:space="preserve"> </w:t>
      </w:r>
      <w:proofErr w:type="spellStart"/>
      <w:r w:rsidRPr="00161741">
        <w:rPr>
          <w:rFonts w:eastAsia="Calibri"/>
        </w:rPr>
        <w:t>pateikti</w:t>
      </w:r>
      <w:proofErr w:type="spellEnd"/>
      <w:r w:rsidRPr="00161741">
        <w:rPr>
          <w:rFonts w:eastAsia="Calibri"/>
        </w:rPr>
        <w:t xml:space="preserve"> </w:t>
      </w:r>
      <w:proofErr w:type="spellStart"/>
      <w:r w:rsidRPr="00161741">
        <w:rPr>
          <w:rFonts w:eastAsia="Calibri"/>
        </w:rPr>
        <w:t>savo</w:t>
      </w:r>
      <w:proofErr w:type="spellEnd"/>
      <w:r w:rsidRPr="00161741">
        <w:rPr>
          <w:rFonts w:eastAsia="Calibri"/>
        </w:rPr>
        <w:t xml:space="preserve"> </w:t>
      </w:r>
      <w:proofErr w:type="spellStart"/>
      <w:r w:rsidRPr="00161741">
        <w:rPr>
          <w:rFonts w:eastAsia="Calibri"/>
        </w:rPr>
        <w:t>kilmės</w:t>
      </w:r>
      <w:proofErr w:type="spellEnd"/>
      <w:r w:rsidRPr="00161741">
        <w:rPr>
          <w:rFonts w:eastAsia="Calibri"/>
        </w:rPr>
        <w:t xml:space="preserve"> </w:t>
      </w:r>
      <w:proofErr w:type="spellStart"/>
      <w:r w:rsidRPr="00161741">
        <w:rPr>
          <w:rFonts w:eastAsia="Calibri"/>
        </w:rPr>
        <w:t>valstybės</w:t>
      </w:r>
      <w:proofErr w:type="spellEnd"/>
      <w:r w:rsidRPr="00161741">
        <w:rPr>
          <w:rFonts w:eastAsia="Calibri"/>
        </w:rPr>
        <w:t xml:space="preserve"> </w:t>
      </w:r>
      <w:proofErr w:type="spellStart"/>
      <w:r w:rsidRPr="00161741">
        <w:rPr>
          <w:rFonts w:eastAsia="Calibri"/>
        </w:rPr>
        <w:t>kompetentingos</w:t>
      </w:r>
      <w:proofErr w:type="spellEnd"/>
      <w:r w:rsidRPr="00161741">
        <w:rPr>
          <w:rFonts w:eastAsia="Calibri"/>
        </w:rPr>
        <w:t xml:space="preserve"> </w:t>
      </w:r>
      <w:proofErr w:type="spellStart"/>
      <w:r w:rsidRPr="00161741">
        <w:rPr>
          <w:rFonts w:eastAsia="Calibri"/>
        </w:rPr>
        <w:t>institucijos</w:t>
      </w:r>
      <w:proofErr w:type="spellEnd"/>
      <w:r w:rsidRPr="00161741">
        <w:rPr>
          <w:rFonts w:eastAsia="Calibri"/>
        </w:rPr>
        <w:t xml:space="preserve"> </w:t>
      </w:r>
      <w:proofErr w:type="spellStart"/>
      <w:r w:rsidRPr="00161741">
        <w:rPr>
          <w:rFonts w:eastAsia="Calibri"/>
        </w:rPr>
        <w:t>išduotą</w:t>
      </w:r>
      <w:proofErr w:type="spellEnd"/>
      <w:r w:rsidRPr="00161741">
        <w:rPr>
          <w:rFonts w:eastAsia="Calibri"/>
        </w:rPr>
        <w:t xml:space="preserve"> </w:t>
      </w:r>
      <w:proofErr w:type="spellStart"/>
      <w:r w:rsidRPr="00161741">
        <w:rPr>
          <w:rFonts w:eastAsia="Calibri"/>
        </w:rPr>
        <w:t>dokumentą</w:t>
      </w:r>
      <w:proofErr w:type="spellEnd"/>
      <w:r w:rsidRPr="00161741">
        <w:rPr>
          <w:rFonts w:eastAsia="Calibri"/>
        </w:rPr>
        <w:t xml:space="preserve">, </w:t>
      </w:r>
      <w:proofErr w:type="spellStart"/>
      <w:r w:rsidRPr="00161741">
        <w:rPr>
          <w:rFonts w:eastAsia="Calibri"/>
        </w:rPr>
        <w:t>patvirtinantį</w:t>
      </w:r>
      <w:proofErr w:type="spellEnd"/>
      <w:r w:rsidRPr="00161741">
        <w:rPr>
          <w:rFonts w:eastAsia="Calibri"/>
        </w:rPr>
        <w:t xml:space="preserve">, </w:t>
      </w:r>
      <w:proofErr w:type="spellStart"/>
      <w:r w:rsidRPr="00161741">
        <w:rPr>
          <w:rFonts w:eastAsia="Calibri"/>
        </w:rPr>
        <w:t>kad</w:t>
      </w:r>
      <w:proofErr w:type="spellEnd"/>
      <w:r w:rsidRPr="00161741">
        <w:rPr>
          <w:rFonts w:eastAsia="Calibri"/>
        </w:rPr>
        <w:t xml:space="preserve"> </w:t>
      </w:r>
      <w:proofErr w:type="spellStart"/>
      <w:r w:rsidRPr="00161741">
        <w:rPr>
          <w:rFonts w:eastAsia="Calibri"/>
        </w:rPr>
        <w:t>pagal</w:t>
      </w:r>
      <w:proofErr w:type="spellEnd"/>
      <w:r w:rsidRPr="00161741">
        <w:rPr>
          <w:rFonts w:eastAsia="Calibri"/>
        </w:rPr>
        <w:t xml:space="preserve"> jo </w:t>
      </w:r>
      <w:proofErr w:type="spellStart"/>
      <w:r w:rsidRPr="00161741">
        <w:rPr>
          <w:rFonts w:eastAsia="Calibri"/>
        </w:rPr>
        <w:t>kilmės</w:t>
      </w:r>
      <w:proofErr w:type="spellEnd"/>
      <w:r w:rsidRPr="00161741">
        <w:rPr>
          <w:rFonts w:eastAsia="Calibri"/>
        </w:rPr>
        <w:t xml:space="preserve"> </w:t>
      </w:r>
      <w:proofErr w:type="spellStart"/>
      <w:r w:rsidRPr="00161741">
        <w:rPr>
          <w:rFonts w:eastAsia="Calibri"/>
        </w:rPr>
        <w:t>valstybės</w:t>
      </w:r>
      <w:proofErr w:type="spellEnd"/>
      <w:r w:rsidRPr="00161741">
        <w:rPr>
          <w:rFonts w:eastAsia="Calibri"/>
        </w:rPr>
        <w:t xml:space="preserve"> </w:t>
      </w:r>
      <w:proofErr w:type="spellStart"/>
      <w:r w:rsidRPr="00161741">
        <w:rPr>
          <w:rFonts w:eastAsia="Calibri"/>
        </w:rPr>
        <w:t>teisę</w:t>
      </w:r>
      <w:proofErr w:type="spellEnd"/>
      <w:r w:rsidRPr="00161741">
        <w:rPr>
          <w:rFonts w:eastAsia="Calibri"/>
        </w:rPr>
        <w:t xml:space="preserve"> </w:t>
      </w:r>
      <w:proofErr w:type="spellStart"/>
      <w:r w:rsidRPr="00161741">
        <w:rPr>
          <w:rFonts w:eastAsia="Calibri"/>
        </w:rPr>
        <w:t>santuokai</w:t>
      </w:r>
      <w:proofErr w:type="spellEnd"/>
      <w:r w:rsidRPr="00161741">
        <w:rPr>
          <w:rFonts w:eastAsia="Calibri"/>
        </w:rPr>
        <w:t xml:space="preserve"> </w:t>
      </w:r>
      <w:proofErr w:type="spellStart"/>
      <w:r w:rsidRPr="00161741">
        <w:rPr>
          <w:rFonts w:eastAsia="Calibri"/>
        </w:rPr>
        <w:t>nėra</w:t>
      </w:r>
      <w:proofErr w:type="spellEnd"/>
      <w:r w:rsidRPr="00161741">
        <w:rPr>
          <w:rFonts w:eastAsia="Calibri"/>
        </w:rPr>
        <w:t xml:space="preserve"> </w:t>
      </w:r>
      <w:proofErr w:type="spellStart"/>
      <w:r w:rsidRPr="00161741">
        <w:rPr>
          <w:rFonts w:eastAsia="Calibri"/>
        </w:rPr>
        <w:t>kliūčių</w:t>
      </w:r>
      <w:proofErr w:type="spellEnd"/>
      <w:r w:rsidRPr="00161741">
        <w:rPr>
          <w:rFonts w:eastAsia="Calibri"/>
        </w:rPr>
        <w:t xml:space="preserve">. </w:t>
      </w:r>
      <w:r w:rsidRPr="00161741">
        <w:rPr>
          <w:lang w:val="lt-LT"/>
        </w:rPr>
        <w:t>J</w:t>
      </w:r>
      <w:proofErr w:type="spellStart"/>
      <w:r w:rsidRPr="00161741">
        <w:rPr>
          <w:rFonts w:eastAsia="Calibri"/>
        </w:rPr>
        <w:t>eigu</w:t>
      </w:r>
      <w:proofErr w:type="spellEnd"/>
      <w:r w:rsidRPr="00161741">
        <w:rPr>
          <w:rFonts w:eastAsia="Calibri"/>
        </w:rPr>
        <w:t xml:space="preserve"> </w:t>
      </w:r>
      <w:proofErr w:type="spellStart"/>
      <w:r w:rsidRPr="00161741">
        <w:rPr>
          <w:rFonts w:eastAsia="Calibri"/>
        </w:rPr>
        <w:t>nuolat</w:t>
      </w:r>
      <w:proofErr w:type="spellEnd"/>
      <w:r w:rsidRPr="00161741">
        <w:rPr>
          <w:rFonts w:eastAsia="Calibri"/>
        </w:rPr>
        <w:t xml:space="preserve"> </w:t>
      </w:r>
      <w:proofErr w:type="spellStart"/>
      <w:r w:rsidRPr="00161741">
        <w:rPr>
          <w:rFonts w:eastAsia="Calibri"/>
        </w:rPr>
        <w:t>Lietuvos</w:t>
      </w:r>
      <w:proofErr w:type="spellEnd"/>
      <w:r w:rsidRPr="00161741">
        <w:rPr>
          <w:rFonts w:eastAsia="Calibri"/>
        </w:rPr>
        <w:t xml:space="preserve"> </w:t>
      </w:r>
      <w:proofErr w:type="spellStart"/>
      <w:r w:rsidRPr="00161741">
        <w:rPr>
          <w:rFonts w:eastAsia="Calibri"/>
        </w:rPr>
        <w:t>Respublikoje</w:t>
      </w:r>
      <w:proofErr w:type="spellEnd"/>
      <w:r w:rsidRPr="00161741">
        <w:rPr>
          <w:rFonts w:eastAsia="Calibri"/>
        </w:rPr>
        <w:t xml:space="preserve"> </w:t>
      </w:r>
      <w:proofErr w:type="spellStart"/>
      <w:r w:rsidRPr="00161741">
        <w:rPr>
          <w:rFonts w:eastAsia="Calibri"/>
        </w:rPr>
        <w:t>gyvenantis</w:t>
      </w:r>
      <w:proofErr w:type="spellEnd"/>
      <w:r w:rsidRPr="00161741">
        <w:rPr>
          <w:rFonts w:eastAsia="Calibri"/>
        </w:rPr>
        <w:t xml:space="preserve"> </w:t>
      </w:r>
      <w:proofErr w:type="spellStart"/>
      <w:r w:rsidRPr="00161741">
        <w:rPr>
          <w:rFonts w:eastAsia="Calibri"/>
        </w:rPr>
        <w:t>asmuo</w:t>
      </w:r>
      <w:proofErr w:type="spellEnd"/>
      <w:r w:rsidRPr="00161741">
        <w:rPr>
          <w:rFonts w:eastAsia="Calibri"/>
        </w:rPr>
        <w:t xml:space="preserve"> be </w:t>
      </w:r>
      <w:proofErr w:type="spellStart"/>
      <w:r w:rsidRPr="00161741">
        <w:rPr>
          <w:rFonts w:eastAsia="Calibri"/>
        </w:rPr>
        <w:t>pilietybės</w:t>
      </w:r>
      <w:proofErr w:type="spellEnd"/>
      <w:r w:rsidRPr="00161741">
        <w:rPr>
          <w:rFonts w:eastAsia="Calibri"/>
        </w:rPr>
        <w:t xml:space="preserve">, </w:t>
      </w:r>
      <w:proofErr w:type="spellStart"/>
      <w:r w:rsidRPr="00161741">
        <w:rPr>
          <w:rFonts w:eastAsia="Calibri"/>
        </w:rPr>
        <w:t>pabėgėlis</w:t>
      </w:r>
      <w:proofErr w:type="spellEnd"/>
      <w:r w:rsidRPr="00161741">
        <w:rPr>
          <w:rFonts w:eastAsia="Calibri"/>
        </w:rPr>
        <w:t xml:space="preserve"> </w:t>
      </w:r>
      <w:proofErr w:type="spellStart"/>
      <w:r w:rsidRPr="00161741">
        <w:rPr>
          <w:rFonts w:eastAsia="Calibri"/>
        </w:rPr>
        <w:t>ar</w:t>
      </w:r>
      <w:proofErr w:type="spellEnd"/>
      <w:r w:rsidRPr="00161741">
        <w:rPr>
          <w:rFonts w:eastAsia="Calibri"/>
        </w:rPr>
        <w:t xml:space="preserve"> </w:t>
      </w:r>
      <w:proofErr w:type="spellStart"/>
      <w:r w:rsidRPr="00161741">
        <w:rPr>
          <w:rFonts w:eastAsia="Calibri"/>
        </w:rPr>
        <w:t>užsienietis</w:t>
      </w:r>
      <w:proofErr w:type="spellEnd"/>
      <w:r w:rsidRPr="00161741">
        <w:rPr>
          <w:rFonts w:eastAsia="Calibri"/>
        </w:rPr>
        <w:t xml:space="preserve">, </w:t>
      </w:r>
      <w:proofErr w:type="spellStart"/>
      <w:r w:rsidRPr="00161741">
        <w:rPr>
          <w:rFonts w:eastAsia="Calibri"/>
        </w:rPr>
        <w:t>kuriam</w:t>
      </w:r>
      <w:proofErr w:type="spellEnd"/>
      <w:r w:rsidRPr="00161741">
        <w:rPr>
          <w:rFonts w:eastAsia="Calibri"/>
        </w:rPr>
        <w:t xml:space="preserve"> </w:t>
      </w:r>
      <w:proofErr w:type="spellStart"/>
      <w:r w:rsidRPr="00161741">
        <w:rPr>
          <w:rFonts w:eastAsia="Calibri"/>
        </w:rPr>
        <w:t>suteikta</w:t>
      </w:r>
      <w:proofErr w:type="spellEnd"/>
      <w:r w:rsidRPr="00161741">
        <w:rPr>
          <w:rFonts w:eastAsia="Calibri"/>
        </w:rPr>
        <w:t xml:space="preserve"> </w:t>
      </w:r>
      <w:proofErr w:type="spellStart"/>
      <w:r w:rsidRPr="00161741">
        <w:rPr>
          <w:rFonts w:eastAsia="Calibri"/>
        </w:rPr>
        <w:t>papildoma</w:t>
      </w:r>
      <w:proofErr w:type="spellEnd"/>
      <w:r w:rsidRPr="00161741">
        <w:rPr>
          <w:rFonts w:eastAsia="Calibri"/>
        </w:rPr>
        <w:t xml:space="preserve"> </w:t>
      </w:r>
      <w:proofErr w:type="spellStart"/>
      <w:r w:rsidRPr="00161741">
        <w:rPr>
          <w:rFonts w:eastAsia="Calibri"/>
        </w:rPr>
        <w:t>apsauga</w:t>
      </w:r>
      <w:proofErr w:type="spellEnd"/>
      <w:r w:rsidRPr="00161741">
        <w:rPr>
          <w:rFonts w:eastAsia="Calibri"/>
        </w:rPr>
        <w:t xml:space="preserve"> </w:t>
      </w:r>
      <w:proofErr w:type="spellStart"/>
      <w:r w:rsidRPr="00161741">
        <w:rPr>
          <w:rFonts w:eastAsia="Calibri"/>
        </w:rPr>
        <w:t>Lietuvos</w:t>
      </w:r>
      <w:proofErr w:type="spellEnd"/>
      <w:r w:rsidRPr="00161741">
        <w:rPr>
          <w:rFonts w:eastAsia="Calibri"/>
        </w:rPr>
        <w:t xml:space="preserve"> </w:t>
      </w:r>
      <w:proofErr w:type="spellStart"/>
      <w:r w:rsidRPr="00161741">
        <w:rPr>
          <w:rFonts w:eastAsia="Calibri"/>
        </w:rPr>
        <w:t>Respublikoje</w:t>
      </w:r>
      <w:proofErr w:type="spellEnd"/>
      <w:r w:rsidRPr="00161741">
        <w:rPr>
          <w:rFonts w:eastAsia="Calibri"/>
        </w:rPr>
        <w:t xml:space="preserve">, </w:t>
      </w:r>
      <w:proofErr w:type="spellStart"/>
      <w:r w:rsidRPr="00161741">
        <w:rPr>
          <w:rFonts w:eastAsia="Calibri"/>
        </w:rPr>
        <w:t>šio</w:t>
      </w:r>
      <w:proofErr w:type="spellEnd"/>
      <w:r w:rsidRPr="00161741">
        <w:rPr>
          <w:rFonts w:eastAsia="Calibri"/>
        </w:rPr>
        <w:t xml:space="preserve"> </w:t>
      </w:r>
      <w:proofErr w:type="spellStart"/>
      <w:r w:rsidRPr="00161741">
        <w:rPr>
          <w:rFonts w:eastAsia="Calibri"/>
        </w:rPr>
        <w:t>dokumento</w:t>
      </w:r>
      <w:proofErr w:type="spellEnd"/>
      <w:r w:rsidRPr="00161741">
        <w:rPr>
          <w:rFonts w:eastAsia="Calibri"/>
        </w:rPr>
        <w:t xml:space="preserve"> </w:t>
      </w:r>
      <w:proofErr w:type="spellStart"/>
      <w:r w:rsidRPr="00161741">
        <w:rPr>
          <w:rFonts w:eastAsia="Calibri"/>
        </w:rPr>
        <w:t>pateikti</w:t>
      </w:r>
      <w:proofErr w:type="spellEnd"/>
      <w:r w:rsidRPr="00161741">
        <w:rPr>
          <w:rFonts w:eastAsia="Calibri"/>
        </w:rPr>
        <w:t xml:space="preserve"> </w:t>
      </w:r>
      <w:proofErr w:type="spellStart"/>
      <w:r w:rsidRPr="00161741">
        <w:rPr>
          <w:rFonts w:eastAsia="Calibri"/>
        </w:rPr>
        <w:t>negali</w:t>
      </w:r>
      <w:proofErr w:type="spellEnd"/>
      <w:r w:rsidRPr="00161741">
        <w:rPr>
          <w:rFonts w:eastAsia="Calibri"/>
        </w:rPr>
        <w:t xml:space="preserve">, </w:t>
      </w:r>
      <w:proofErr w:type="spellStart"/>
      <w:r w:rsidRPr="00161741">
        <w:rPr>
          <w:rFonts w:eastAsia="Calibri"/>
        </w:rPr>
        <w:t>jis</w:t>
      </w:r>
      <w:proofErr w:type="spellEnd"/>
      <w:r w:rsidRPr="00161741">
        <w:rPr>
          <w:rFonts w:eastAsia="Calibri"/>
        </w:rPr>
        <w:t xml:space="preserve"> </w:t>
      </w:r>
      <w:proofErr w:type="spellStart"/>
      <w:r w:rsidRPr="00161741">
        <w:rPr>
          <w:rFonts w:eastAsia="Calibri"/>
        </w:rPr>
        <w:t>pasirašo</w:t>
      </w:r>
      <w:proofErr w:type="spellEnd"/>
      <w:r w:rsidRPr="00161741">
        <w:rPr>
          <w:rFonts w:eastAsia="Calibri"/>
        </w:rPr>
        <w:t xml:space="preserve"> </w:t>
      </w:r>
      <w:proofErr w:type="spellStart"/>
      <w:r w:rsidRPr="00161741">
        <w:rPr>
          <w:rFonts w:eastAsia="Calibri"/>
        </w:rPr>
        <w:t>teisingumo</w:t>
      </w:r>
      <w:proofErr w:type="spellEnd"/>
      <w:r w:rsidRPr="00161741">
        <w:rPr>
          <w:rFonts w:eastAsia="Calibri"/>
        </w:rPr>
        <w:t xml:space="preserve"> </w:t>
      </w:r>
      <w:proofErr w:type="spellStart"/>
      <w:r w:rsidRPr="00161741">
        <w:rPr>
          <w:rFonts w:eastAsia="Calibri"/>
        </w:rPr>
        <w:t>ministro</w:t>
      </w:r>
      <w:proofErr w:type="spellEnd"/>
      <w:r w:rsidRPr="00161741">
        <w:rPr>
          <w:rFonts w:eastAsia="Calibri"/>
        </w:rPr>
        <w:t xml:space="preserve"> </w:t>
      </w:r>
      <w:proofErr w:type="spellStart"/>
      <w:r w:rsidRPr="00161741">
        <w:rPr>
          <w:rFonts w:eastAsia="Calibri"/>
        </w:rPr>
        <w:t>nustatytos</w:t>
      </w:r>
      <w:proofErr w:type="spellEnd"/>
      <w:r w:rsidRPr="00161741">
        <w:rPr>
          <w:rFonts w:eastAsia="Calibri"/>
        </w:rPr>
        <w:t xml:space="preserve"> </w:t>
      </w:r>
      <w:proofErr w:type="spellStart"/>
      <w:r w:rsidRPr="00161741">
        <w:rPr>
          <w:rFonts w:eastAsia="Calibri"/>
        </w:rPr>
        <w:t>formos</w:t>
      </w:r>
      <w:proofErr w:type="spellEnd"/>
      <w:r w:rsidRPr="00161741">
        <w:rPr>
          <w:rFonts w:eastAsia="Calibri"/>
        </w:rPr>
        <w:t xml:space="preserve"> </w:t>
      </w:r>
      <w:proofErr w:type="spellStart"/>
      <w:r w:rsidRPr="00161741">
        <w:rPr>
          <w:rFonts w:eastAsia="Calibri"/>
        </w:rPr>
        <w:t>deklaraciją</w:t>
      </w:r>
      <w:proofErr w:type="spellEnd"/>
      <w:r w:rsidRPr="00161741">
        <w:rPr>
          <w:rFonts w:eastAsia="Calibri"/>
        </w:rPr>
        <w:t xml:space="preserve">, </w:t>
      </w:r>
      <w:proofErr w:type="spellStart"/>
      <w:r w:rsidRPr="00161741">
        <w:rPr>
          <w:rFonts w:eastAsia="Calibri"/>
        </w:rPr>
        <w:t>kuria</w:t>
      </w:r>
      <w:proofErr w:type="spellEnd"/>
      <w:r w:rsidRPr="00161741">
        <w:rPr>
          <w:rFonts w:eastAsia="Calibri"/>
        </w:rPr>
        <w:t xml:space="preserve"> </w:t>
      </w:r>
      <w:proofErr w:type="spellStart"/>
      <w:r w:rsidRPr="00161741">
        <w:rPr>
          <w:rFonts w:eastAsia="Calibri"/>
        </w:rPr>
        <w:t>patvirtina</w:t>
      </w:r>
      <w:proofErr w:type="spellEnd"/>
      <w:r w:rsidRPr="00161741">
        <w:rPr>
          <w:rFonts w:eastAsia="Calibri"/>
        </w:rPr>
        <w:t xml:space="preserve">, </w:t>
      </w:r>
      <w:proofErr w:type="spellStart"/>
      <w:r w:rsidRPr="00161741">
        <w:rPr>
          <w:rFonts w:eastAsia="Calibri"/>
        </w:rPr>
        <w:t>kad</w:t>
      </w:r>
      <w:proofErr w:type="spellEnd"/>
      <w:r w:rsidRPr="00161741">
        <w:rPr>
          <w:rFonts w:eastAsia="Calibri"/>
        </w:rPr>
        <w:t xml:space="preserve"> </w:t>
      </w:r>
      <w:proofErr w:type="spellStart"/>
      <w:r w:rsidRPr="00161741">
        <w:rPr>
          <w:rFonts w:eastAsia="Calibri"/>
        </w:rPr>
        <w:t>nėra</w:t>
      </w:r>
      <w:proofErr w:type="spellEnd"/>
      <w:r w:rsidRPr="00161741">
        <w:rPr>
          <w:rFonts w:eastAsia="Calibri"/>
        </w:rPr>
        <w:t xml:space="preserve"> </w:t>
      </w:r>
      <w:proofErr w:type="spellStart"/>
      <w:r w:rsidRPr="00161741">
        <w:rPr>
          <w:rFonts w:eastAsia="Calibri"/>
        </w:rPr>
        <w:t>kliūčių</w:t>
      </w:r>
      <w:proofErr w:type="spellEnd"/>
      <w:r w:rsidRPr="00161741">
        <w:rPr>
          <w:rFonts w:eastAsia="Calibri"/>
        </w:rPr>
        <w:t xml:space="preserve"> </w:t>
      </w:r>
      <w:proofErr w:type="spellStart"/>
      <w:r w:rsidRPr="00161741">
        <w:rPr>
          <w:rFonts w:eastAsia="Calibri"/>
        </w:rPr>
        <w:t>sudaryti</w:t>
      </w:r>
      <w:proofErr w:type="spellEnd"/>
      <w:r w:rsidRPr="00161741">
        <w:rPr>
          <w:rFonts w:eastAsia="Calibri"/>
        </w:rPr>
        <w:t xml:space="preserve"> </w:t>
      </w:r>
      <w:proofErr w:type="spellStart"/>
      <w:r w:rsidRPr="00161741">
        <w:rPr>
          <w:rFonts w:eastAsia="Calibri"/>
        </w:rPr>
        <w:t>santuoką</w:t>
      </w:r>
      <w:proofErr w:type="spellEnd"/>
      <w:r w:rsidRPr="00161741">
        <w:rPr>
          <w:rFonts w:eastAsia="Calibri"/>
        </w:rPr>
        <w:t xml:space="preserve"> </w:t>
      </w:r>
      <w:proofErr w:type="spellStart"/>
      <w:r w:rsidRPr="00161741">
        <w:rPr>
          <w:rFonts w:eastAsia="Calibri"/>
        </w:rPr>
        <w:t>Lietuvos</w:t>
      </w:r>
      <w:proofErr w:type="spellEnd"/>
      <w:r w:rsidRPr="00161741">
        <w:rPr>
          <w:rFonts w:eastAsia="Calibri"/>
        </w:rPr>
        <w:t xml:space="preserve"> </w:t>
      </w:r>
      <w:proofErr w:type="spellStart"/>
      <w:r w:rsidRPr="00161741">
        <w:rPr>
          <w:rFonts w:eastAsia="Calibri"/>
        </w:rPr>
        <w:t>Respublikoje</w:t>
      </w:r>
      <w:proofErr w:type="spellEnd"/>
      <w:r w:rsidRPr="00161741">
        <w:rPr>
          <w:rFonts w:eastAsia="Calibri"/>
        </w:rPr>
        <w:t>.</w:t>
      </w:r>
    </w:p>
    <w:p w:rsidR="004C6A10" w:rsidRPr="00161741" w:rsidRDefault="009B2BCF" w:rsidP="009C5A50">
      <w:pPr>
        <w:spacing w:line="360" w:lineRule="auto"/>
        <w:ind w:firstLine="720"/>
        <w:jc w:val="both"/>
        <w:rPr>
          <w:lang w:val="lt-LT"/>
        </w:rPr>
      </w:pPr>
      <w:r w:rsidRPr="00161741">
        <w:rPr>
          <w:lang w:val="lt-LT"/>
        </w:rPr>
        <w:t>7</w:t>
      </w:r>
      <w:r w:rsidR="00485981" w:rsidRPr="00161741">
        <w:rPr>
          <w:lang w:val="lt-LT"/>
        </w:rPr>
        <w:t xml:space="preserve">. </w:t>
      </w:r>
      <w:r w:rsidR="000F679E" w:rsidRPr="00161741">
        <w:rPr>
          <w:lang w:val="lt-LT"/>
        </w:rPr>
        <w:t>Patikrinę</w:t>
      </w:r>
      <w:r w:rsidR="002A450D" w:rsidRPr="00161741">
        <w:rPr>
          <w:lang w:val="lt-LT"/>
        </w:rPr>
        <w:t>s</w:t>
      </w:r>
      <w:r w:rsidR="004C6A10" w:rsidRPr="00161741">
        <w:rPr>
          <w:lang w:val="lt-LT"/>
        </w:rPr>
        <w:t xml:space="preserve"> </w:t>
      </w:r>
      <w:r w:rsidR="00F9518C" w:rsidRPr="00161741">
        <w:rPr>
          <w:lang w:val="lt-LT"/>
        </w:rPr>
        <w:t>š</w:t>
      </w:r>
      <w:r w:rsidR="004C6A10" w:rsidRPr="00161741">
        <w:rPr>
          <w:lang w:val="lt-LT"/>
        </w:rPr>
        <w:t>iuos dokumentus ir nusta</w:t>
      </w:r>
      <w:r w:rsidR="000F679E" w:rsidRPr="00161741">
        <w:rPr>
          <w:lang w:val="lt-LT"/>
        </w:rPr>
        <w:t>tę</w:t>
      </w:r>
      <w:r w:rsidR="002A450D" w:rsidRPr="00161741">
        <w:rPr>
          <w:lang w:val="lt-LT"/>
        </w:rPr>
        <w:t>s</w:t>
      </w:r>
      <w:r w:rsidR="004C6A10" w:rsidRPr="00161741">
        <w:rPr>
          <w:lang w:val="lt-LT"/>
        </w:rPr>
        <w:t xml:space="preserve"> klaid</w:t>
      </w:r>
      <w:r w:rsidR="00566544" w:rsidRPr="00161741">
        <w:rPr>
          <w:lang w:val="lt-LT"/>
        </w:rPr>
        <w:t>ą</w:t>
      </w:r>
      <w:r w:rsidR="004C6A10" w:rsidRPr="00161741">
        <w:rPr>
          <w:lang w:val="lt-LT"/>
        </w:rPr>
        <w:t xml:space="preserve"> (klaidas) varde, pavard</w:t>
      </w:r>
      <w:r w:rsidR="00F9518C" w:rsidRPr="00161741">
        <w:rPr>
          <w:lang w:val="lt-LT"/>
        </w:rPr>
        <w:t>ė</w:t>
      </w:r>
      <w:r w:rsidR="004C6A10" w:rsidRPr="00161741">
        <w:rPr>
          <w:lang w:val="lt-LT"/>
        </w:rPr>
        <w:t xml:space="preserve">je, gimimo datoje ar asmens kode, </w:t>
      </w:r>
      <w:r w:rsidR="000F679E" w:rsidRPr="00161741">
        <w:rPr>
          <w:lang w:val="lt-LT"/>
        </w:rPr>
        <w:t>skyrius</w:t>
      </w:r>
      <w:r w:rsidR="004C6A10" w:rsidRPr="00161741">
        <w:rPr>
          <w:lang w:val="lt-LT"/>
        </w:rPr>
        <w:t xml:space="preserve"> atsisako priimti pra</w:t>
      </w:r>
      <w:r w:rsidR="00F9518C" w:rsidRPr="00161741">
        <w:rPr>
          <w:lang w:val="lt-LT"/>
        </w:rPr>
        <w:t>š</w:t>
      </w:r>
      <w:r w:rsidR="004C6A10" w:rsidRPr="00161741">
        <w:rPr>
          <w:lang w:val="lt-LT"/>
        </w:rPr>
        <w:t>ym</w:t>
      </w:r>
      <w:r w:rsidR="00566544" w:rsidRPr="00161741">
        <w:rPr>
          <w:lang w:val="lt-LT"/>
        </w:rPr>
        <w:t>ą</w:t>
      </w:r>
      <w:r w:rsidR="004C6A10" w:rsidRPr="00161741">
        <w:rPr>
          <w:lang w:val="lt-LT"/>
        </w:rPr>
        <w:t>, iki bus pateiktas teisingas dokumentas.</w:t>
      </w:r>
    </w:p>
    <w:p w:rsidR="005C2178" w:rsidRPr="00161741" w:rsidRDefault="009B2BCF" w:rsidP="009C5A50">
      <w:pPr>
        <w:spacing w:line="360" w:lineRule="auto"/>
        <w:ind w:firstLine="720"/>
        <w:jc w:val="both"/>
        <w:rPr>
          <w:lang w:val="lt-LT"/>
        </w:rPr>
      </w:pPr>
      <w:r w:rsidRPr="00161741">
        <w:rPr>
          <w:lang w:val="lt-LT"/>
        </w:rPr>
        <w:t>8</w:t>
      </w:r>
      <w:r w:rsidR="004C6A10" w:rsidRPr="00161741">
        <w:rPr>
          <w:lang w:val="lt-LT"/>
        </w:rPr>
        <w:t xml:space="preserve">. </w:t>
      </w:r>
      <w:r w:rsidR="00485981" w:rsidRPr="00161741">
        <w:rPr>
          <w:lang w:val="lt-LT"/>
        </w:rPr>
        <w:t>Skyri</w:t>
      </w:r>
      <w:r w:rsidR="00993732" w:rsidRPr="00161741">
        <w:rPr>
          <w:lang w:val="lt-LT"/>
        </w:rPr>
        <w:t>a</w:t>
      </w:r>
      <w:r w:rsidR="00485981" w:rsidRPr="00161741">
        <w:rPr>
          <w:lang w:val="lt-LT"/>
        </w:rPr>
        <w:t>us</w:t>
      </w:r>
      <w:r w:rsidR="000F679E" w:rsidRPr="00161741">
        <w:rPr>
          <w:lang w:val="lt-LT"/>
        </w:rPr>
        <w:t xml:space="preserve"> darbuotojas</w:t>
      </w:r>
      <w:r w:rsidR="00485981" w:rsidRPr="00161741">
        <w:rPr>
          <w:lang w:val="lt-LT"/>
        </w:rPr>
        <w:t>, pri</w:t>
      </w:r>
      <w:r w:rsidR="00F9518C" w:rsidRPr="00161741">
        <w:rPr>
          <w:lang w:val="lt-LT"/>
        </w:rPr>
        <w:t>ė</w:t>
      </w:r>
      <w:r w:rsidR="00485981" w:rsidRPr="00161741">
        <w:rPr>
          <w:lang w:val="lt-LT"/>
        </w:rPr>
        <w:t>m</w:t>
      </w:r>
      <w:r w:rsidR="00BE45D2" w:rsidRPr="00161741">
        <w:rPr>
          <w:lang w:val="lt-LT"/>
        </w:rPr>
        <w:t>ę</w:t>
      </w:r>
      <w:r w:rsidR="00485981" w:rsidRPr="00161741">
        <w:rPr>
          <w:lang w:val="lt-LT"/>
        </w:rPr>
        <w:t>s</w:t>
      </w:r>
      <w:r w:rsidR="00B536C6" w:rsidRPr="00161741">
        <w:rPr>
          <w:lang w:val="lt-LT"/>
        </w:rPr>
        <w:t xml:space="preserve"> pra</w:t>
      </w:r>
      <w:r w:rsidR="00F9518C" w:rsidRPr="00161741">
        <w:rPr>
          <w:lang w:val="lt-LT"/>
        </w:rPr>
        <w:t>š</w:t>
      </w:r>
      <w:r w:rsidR="00B536C6" w:rsidRPr="00161741">
        <w:rPr>
          <w:lang w:val="lt-LT"/>
        </w:rPr>
        <w:t>ym</w:t>
      </w:r>
      <w:r w:rsidR="00BE45D2" w:rsidRPr="00161741">
        <w:rPr>
          <w:lang w:val="lt-LT"/>
        </w:rPr>
        <w:t>ą</w:t>
      </w:r>
      <w:r w:rsidR="005C2178" w:rsidRPr="00161741">
        <w:rPr>
          <w:lang w:val="lt-LT"/>
        </w:rPr>
        <w:t>:</w:t>
      </w:r>
    </w:p>
    <w:p w:rsidR="005C2178" w:rsidRPr="00161741" w:rsidRDefault="009B2BCF" w:rsidP="009C5A50">
      <w:pPr>
        <w:spacing w:line="360" w:lineRule="auto"/>
        <w:ind w:firstLine="720"/>
        <w:jc w:val="both"/>
        <w:rPr>
          <w:lang w:val="lt-LT"/>
        </w:rPr>
      </w:pPr>
      <w:r w:rsidRPr="00161741">
        <w:rPr>
          <w:lang w:val="lt-LT"/>
        </w:rPr>
        <w:t>8</w:t>
      </w:r>
      <w:r w:rsidR="005C2178" w:rsidRPr="00161741">
        <w:rPr>
          <w:lang w:val="lt-LT"/>
        </w:rPr>
        <w:t>.1.</w:t>
      </w:r>
      <w:r w:rsidR="00993732" w:rsidRPr="00161741">
        <w:rPr>
          <w:lang w:val="lt-LT"/>
        </w:rPr>
        <w:t xml:space="preserve"> </w:t>
      </w:r>
      <w:r w:rsidR="00686059" w:rsidRPr="00161741">
        <w:rPr>
          <w:lang w:val="lt-LT"/>
        </w:rPr>
        <w:t>sutikrina</w:t>
      </w:r>
      <w:r w:rsidR="00EF4AF3" w:rsidRPr="00161741">
        <w:rPr>
          <w:lang w:val="lt-LT"/>
        </w:rPr>
        <w:t xml:space="preserve"> pateiktus duomenis </w:t>
      </w:r>
      <w:r w:rsidR="00686059" w:rsidRPr="00161741">
        <w:rPr>
          <w:lang w:val="lt-LT"/>
        </w:rPr>
        <w:t xml:space="preserve">ir </w:t>
      </w:r>
      <w:r w:rsidR="005C2178" w:rsidRPr="00161741">
        <w:rPr>
          <w:lang w:val="lt-LT"/>
        </w:rPr>
        <w:t>n</w:t>
      </w:r>
      <w:r w:rsidR="000F679E" w:rsidRPr="00161741">
        <w:rPr>
          <w:lang w:val="lt-LT"/>
        </w:rPr>
        <w:t>edelsdamas</w:t>
      </w:r>
      <w:r w:rsidR="00686059" w:rsidRPr="00161741">
        <w:rPr>
          <w:lang w:val="lt-LT"/>
        </w:rPr>
        <w:t xml:space="preserve"> prašymą</w:t>
      </w:r>
      <w:r w:rsidR="00993732" w:rsidRPr="00161741">
        <w:rPr>
          <w:lang w:val="lt-LT"/>
        </w:rPr>
        <w:t xml:space="preserve"> užregistruoja</w:t>
      </w:r>
      <w:r w:rsidRPr="00161741">
        <w:rPr>
          <w:lang w:val="lt-LT"/>
        </w:rPr>
        <w:t xml:space="preserve"> Kauno miesto savivaldybės</w:t>
      </w:r>
      <w:r w:rsidR="00993732" w:rsidRPr="00161741">
        <w:rPr>
          <w:lang w:val="lt-LT"/>
        </w:rPr>
        <w:t xml:space="preserve"> dokumentų </w:t>
      </w:r>
      <w:r w:rsidR="000F679E" w:rsidRPr="00161741">
        <w:rPr>
          <w:lang w:val="lt-LT"/>
        </w:rPr>
        <w:t>valdymo sistemoje „Kontora“;</w:t>
      </w:r>
    </w:p>
    <w:p w:rsidR="005C2178" w:rsidRPr="00161741" w:rsidRDefault="009B2BCF" w:rsidP="009C5A50">
      <w:pPr>
        <w:spacing w:line="360" w:lineRule="auto"/>
        <w:ind w:firstLine="720"/>
        <w:jc w:val="both"/>
        <w:rPr>
          <w:lang w:val="lt-LT"/>
        </w:rPr>
      </w:pPr>
      <w:r w:rsidRPr="00161741">
        <w:rPr>
          <w:lang w:val="lt-LT"/>
        </w:rPr>
        <w:t>8</w:t>
      </w:r>
      <w:r w:rsidR="005C2178" w:rsidRPr="00161741">
        <w:rPr>
          <w:lang w:val="lt-LT"/>
        </w:rPr>
        <w:t xml:space="preserve">.2. </w:t>
      </w:r>
      <w:r w:rsidR="004C6A10" w:rsidRPr="00161741">
        <w:rPr>
          <w:lang w:val="lt-LT"/>
        </w:rPr>
        <w:t>su</w:t>
      </w:r>
      <w:r w:rsidR="00B536C6" w:rsidRPr="00161741">
        <w:rPr>
          <w:lang w:val="lt-LT"/>
        </w:rPr>
        <w:t>pa</w:t>
      </w:r>
      <w:r w:rsidR="00BE45D2" w:rsidRPr="00161741">
        <w:rPr>
          <w:lang w:val="lt-LT"/>
        </w:rPr>
        <w:t>ž</w:t>
      </w:r>
      <w:r w:rsidR="00B536C6" w:rsidRPr="00161741">
        <w:rPr>
          <w:lang w:val="lt-LT"/>
        </w:rPr>
        <w:t>indina</w:t>
      </w:r>
      <w:r w:rsidR="004C6A10" w:rsidRPr="00161741">
        <w:rPr>
          <w:lang w:val="lt-LT"/>
        </w:rPr>
        <w:t xml:space="preserve"> </w:t>
      </w:r>
      <w:r w:rsidR="00686059" w:rsidRPr="00161741">
        <w:rPr>
          <w:lang w:val="lt-LT"/>
        </w:rPr>
        <w:t xml:space="preserve">prašymą pateikusius asmenis </w:t>
      </w:r>
      <w:r w:rsidR="004C6A10" w:rsidRPr="00161741">
        <w:rPr>
          <w:lang w:val="lt-LT"/>
        </w:rPr>
        <w:t xml:space="preserve">su </w:t>
      </w:r>
      <w:r w:rsidR="00C6345D" w:rsidRPr="00161741">
        <w:rPr>
          <w:lang w:val="lt-LT"/>
        </w:rPr>
        <w:t>Lietuvos Res</w:t>
      </w:r>
      <w:r w:rsidR="00DD0129" w:rsidRPr="00161741">
        <w:rPr>
          <w:lang w:val="lt-LT"/>
        </w:rPr>
        <w:t>publikos civilinio kodekso 3.12–</w:t>
      </w:r>
      <w:r w:rsidR="00B536C6" w:rsidRPr="00161741">
        <w:rPr>
          <w:lang w:val="lt-LT"/>
        </w:rPr>
        <w:t xml:space="preserve">3.17 straipsniuose nustatytomis </w:t>
      </w:r>
      <w:r w:rsidR="004C6A10" w:rsidRPr="00161741">
        <w:rPr>
          <w:lang w:val="lt-LT"/>
        </w:rPr>
        <w:t>santuokos sudarymo s</w:t>
      </w:r>
      <w:r w:rsidR="00BE45D2" w:rsidRPr="00161741">
        <w:rPr>
          <w:lang w:val="lt-LT"/>
        </w:rPr>
        <w:t>ą</w:t>
      </w:r>
      <w:r w:rsidR="004C6A10" w:rsidRPr="00161741">
        <w:rPr>
          <w:lang w:val="lt-LT"/>
        </w:rPr>
        <w:t>lygomis ir</w:t>
      </w:r>
      <w:r w:rsidR="00C6345D" w:rsidRPr="00161741">
        <w:rPr>
          <w:lang w:val="lt-LT"/>
        </w:rPr>
        <w:t xml:space="preserve"> santuokos registravimo tvarka;</w:t>
      </w:r>
    </w:p>
    <w:p w:rsidR="005C2178" w:rsidRPr="00161741" w:rsidRDefault="009B2BCF" w:rsidP="009C5A50">
      <w:pPr>
        <w:spacing w:line="360" w:lineRule="auto"/>
        <w:ind w:firstLine="720"/>
        <w:jc w:val="both"/>
        <w:rPr>
          <w:lang w:val="lt-LT"/>
        </w:rPr>
      </w:pPr>
      <w:r w:rsidRPr="00161741">
        <w:rPr>
          <w:lang w:val="lt-LT"/>
        </w:rPr>
        <w:t>8</w:t>
      </w:r>
      <w:r w:rsidR="005C2178" w:rsidRPr="00161741">
        <w:rPr>
          <w:lang w:val="lt-LT"/>
        </w:rPr>
        <w:t>.3.</w:t>
      </w:r>
      <w:r w:rsidR="004C6A10" w:rsidRPr="00161741">
        <w:rPr>
          <w:lang w:val="lt-LT"/>
        </w:rPr>
        <w:t xml:space="preserve"> </w:t>
      </w:r>
      <w:r w:rsidR="00B536C6" w:rsidRPr="00161741">
        <w:rPr>
          <w:lang w:val="lt-LT"/>
        </w:rPr>
        <w:t>pasi</w:t>
      </w:r>
      <w:r w:rsidR="00F9518C" w:rsidRPr="00161741">
        <w:rPr>
          <w:lang w:val="lt-LT"/>
        </w:rPr>
        <w:t>ū</w:t>
      </w:r>
      <w:r w:rsidR="00686059" w:rsidRPr="00161741">
        <w:rPr>
          <w:lang w:val="lt-LT"/>
        </w:rPr>
        <w:t>lo norintiems susituokti asmenims</w:t>
      </w:r>
      <w:r w:rsidR="00B536C6" w:rsidRPr="00161741">
        <w:rPr>
          <w:lang w:val="lt-LT"/>
        </w:rPr>
        <w:t xml:space="preserve"> pasitikrinti sveikat</w:t>
      </w:r>
      <w:r w:rsidR="00BE45D2" w:rsidRPr="00161741">
        <w:rPr>
          <w:lang w:val="lt-LT"/>
        </w:rPr>
        <w:t>ą</w:t>
      </w:r>
      <w:r w:rsidR="00B536C6" w:rsidRPr="00161741">
        <w:rPr>
          <w:lang w:val="lt-LT"/>
        </w:rPr>
        <w:t xml:space="preserve"> ir iki santuokos registravimo dienos pateikti nustatytos formos sveikatos </w:t>
      </w:r>
      <w:r w:rsidR="00FF212D" w:rsidRPr="00161741">
        <w:rPr>
          <w:lang w:val="lt-LT"/>
        </w:rPr>
        <w:t xml:space="preserve">priežiūros įstaigos išduotą </w:t>
      </w:r>
      <w:r w:rsidR="00B536C6" w:rsidRPr="00161741">
        <w:rPr>
          <w:lang w:val="lt-LT"/>
        </w:rPr>
        <w:t>dokument</w:t>
      </w:r>
      <w:r w:rsidR="00BE45D2" w:rsidRPr="00161741">
        <w:rPr>
          <w:lang w:val="lt-LT"/>
        </w:rPr>
        <w:t>ą</w:t>
      </w:r>
      <w:r w:rsidR="00C6345D" w:rsidRPr="00161741">
        <w:rPr>
          <w:lang w:val="lt-LT"/>
        </w:rPr>
        <w:t>;</w:t>
      </w:r>
    </w:p>
    <w:p w:rsidR="004C6A10" w:rsidRPr="00161741" w:rsidRDefault="00FF212D" w:rsidP="009C5A50">
      <w:pPr>
        <w:spacing w:line="360" w:lineRule="auto"/>
        <w:ind w:firstLine="720"/>
        <w:jc w:val="both"/>
        <w:rPr>
          <w:lang w:val="lt-LT"/>
        </w:rPr>
      </w:pPr>
      <w:r w:rsidRPr="00161741">
        <w:rPr>
          <w:lang w:val="lt-LT"/>
        </w:rPr>
        <w:t>8</w:t>
      </w:r>
      <w:r w:rsidR="005C2178" w:rsidRPr="00161741">
        <w:rPr>
          <w:lang w:val="lt-LT"/>
        </w:rPr>
        <w:t xml:space="preserve">.4. </w:t>
      </w:r>
      <w:r w:rsidR="00B536C6" w:rsidRPr="00161741">
        <w:rPr>
          <w:lang w:val="lt-LT"/>
        </w:rPr>
        <w:t>i</w:t>
      </w:r>
      <w:r w:rsidR="00F9518C" w:rsidRPr="00161741">
        <w:rPr>
          <w:lang w:val="lt-LT"/>
        </w:rPr>
        <w:t>š</w:t>
      </w:r>
      <w:r w:rsidR="00B536C6" w:rsidRPr="00161741">
        <w:rPr>
          <w:lang w:val="lt-LT"/>
        </w:rPr>
        <w:t>ai</w:t>
      </w:r>
      <w:r w:rsidR="00F9518C" w:rsidRPr="00161741">
        <w:rPr>
          <w:lang w:val="lt-LT"/>
        </w:rPr>
        <w:t>š</w:t>
      </w:r>
      <w:r w:rsidR="005C2178" w:rsidRPr="00161741">
        <w:rPr>
          <w:lang w:val="lt-LT"/>
        </w:rPr>
        <w:t>kina</w:t>
      </w:r>
      <w:r w:rsidR="00B536C6" w:rsidRPr="00161741">
        <w:rPr>
          <w:lang w:val="lt-LT"/>
        </w:rPr>
        <w:t xml:space="preserve"> </w:t>
      </w:r>
      <w:r w:rsidR="00686059" w:rsidRPr="00161741">
        <w:rPr>
          <w:lang w:val="lt-LT"/>
        </w:rPr>
        <w:t xml:space="preserve">norintiems susituokti asmenims </w:t>
      </w:r>
      <w:r w:rsidR="00B536C6" w:rsidRPr="00161741">
        <w:rPr>
          <w:lang w:val="lt-LT"/>
        </w:rPr>
        <w:t>santuokos teisines</w:t>
      </w:r>
      <w:r w:rsidR="00BE45D2" w:rsidRPr="00161741">
        <w:rPr>
          <w:lang w:val="lt-LT"/>
        </w:rPr>
        <w:t xml:space="preserve"> </w:t>
      </w:r>
      <w:r w:rsidR="00B536C6" w:rsidRPr="00161741">
        <w:rPr>
          <w:lang w:val="lt-LT"/>
        </w:rPr>
        <w:t>pasekmes, j</w:t>
      </w:r>
      <w:r w:rsidR="00F9518C" w:rsidRPr="00161741">
        <w:rPr>
          <w:lang w:val="lt-LT"/>
        </w:rPr>
        <w:t>ų</w:t>
      </w:r>
      <w:r w:rsidR="00B536C6" w:rsidRPr="00161741">
        <w:rPr>
          <w:lang w:val="lt-LT"/>
        </w:rPr>
        <w:t>, kaip b</w:t>
      </w:r>
      <w:r w:rsidR="00F9518C" w:rsidRPr="00161741">
        <w:rPr>
          <w:lang w:val="lt-LT"/>
        </w:rPr>
        <w:t>ū</w:t>
      </w:r>
      <w:r w:rsidR="00B536C6" w:rsidRPr="00161741">
        <w:rPr>
          <w:lang w:val="lt-LT"/>
        </w:rPr>
        <w:t>sim</w:t>
      </w:r>
      <w:r w:rsidR="00F9518C" w:rsidRPr="00161741">
        <w:rPr>
          <w:lang w:val="lt-LT"/>
        </w:rPr>
        <w:t>ų</w:t>
      </w:r>
      <w:r w:rsidR="00B536C6" w:rsidRPr="00161741">
        <w:rPr>
          <w:lang w:val="lt-LT"/>
        </w:rPr>
        <w:t xml:space="preserve"> sutuoktini</w:t>
      </w:r>
      <w:r w:rsidR="00F9518C" w:rsidRPr="00161741">
        <w:rPr>
          <w:lang w:val="lt-LT"/>
        </w:rPr>
        <w:t>ų</w:t>
      </w:r>
      <w:r w:rsidR="002E1A08" w:rsidRPr="00161741">
        <w:rPr>
          <w:lang w:val="lt-LT"/>
        </w:rPr>
        <w:t xml:space="preserve"> ir t</w:t>
      </w:r>
      <w:r w:rsidR="00F9518C" w:rsidRPr="00161741">
        <w:rPr>
          <w:lang w:val="lt-LT"/>
        </w:rPr>
        <w:t>ė</w:t>
      </w:r>
      <w:r w:rsidR="002E1A08" w:rsidRPr="00161741">
        <w:rPr>
          <w:lang w:val="lt-LT"/>
        </w:rPr>
        <w:t>v</w:t>
      </w:r>
      <w:r w:rsidR="00F9518C" w:rsidRPr="00161741">
        <w:rPr>
          <w:lang w:val="lt-LT"/>
        </w:rPr>
        <w:t>ų</w:t>
      </w:r>
      <w:r w:rsidR="002E1A08" w:rsidRPr="00161741">
        <w:rPr>
          <w:lang w:val="lt-LT"/>
        </w:rPr>
        <w:t xml:space="preserve">, teises bei pareigas ir </w:t>
      </w:r>
      <w:r w:rsidR="00F9518C" w:rsidRPr="00161741">
        <w:rPr>
          <w:lang w:val="lt-LT"/>
        </w:rPr>
        <w:t>į</w:t>
      </w:r>
      <w:r w:rsidR="002E1A08" w:rsidRPr="00161741">
        <w:rPr>
          <w:lang w:val="lt-LT"/>
        </w:rPr>
        <w:t>sp</w:t>
      </w:r>
      <w:r w:rsidR="00F9518C" w:rsidRPr="00161741">
        <w:rPr>
          <w:lang w:val="lt-LT"/>
        </w:rPr>
        <w:t>ė</w:t>
      </w:r>
      <w:r w:rsidR="005C2178" w:rsidRPr="00161741">
        <w:rPr>
          <w:lang w:val="lt-LT"/>
        </w:rPr>
        <w:t>ja</w:t>
      </w:r>
      <w:r w:rsidR="002E1A08" w:rsidRPr="00161741">
        <w:rPr>
          <w:lang w:val="lt-LT"/>
        </w:rPr>
        <w:t xml:space="preserve"> d</w:t>
      </w:r>
      <w:r w:rsidR="00F9518C" w:rsidRPr="00161741">
        <w:rPr>
          <w:lang w:val="lt-LT"/>
        </w:rPr>
        <w:t>ė</w:t>
      </w:r>
      <w:r w:rsidR="002E1A08" w:rsidRPr="00161741">
        <w:rPr>
          <w:lang w:val="lt-LT"/>
        </w:rPr>
        <w:t>l atsakomyb</w:t>
      </w:r>
      <w:r w:rsidR="00F9518C" w:rsidRPr="00161741">
        <w:rPr>
          <w:lang w:val="lt-LT"/>
        </w:rPr>
        <w:t>ė</w:t>
      </w:r>
      <w:r w:rsidR="002E1A08" w:rsidRPr="00161741">
        <w:rPr>
          <w:lang w:val="lt-LT"/>
        </w:rPr>
        <w:t>s u</w:t>
      </w:r>
      <w:r w:rsidR="00BE45D2" w:rsidRPr="00161741">
        <w:rPr>
          <w:lang w:val="lt-LT"/>
        </w:rPr>
        <w:t>ž</w:t>
      </w:r>
      <w:r w:rsidR="002E1A08" w:rsidRPr="00161741">
        <w:rPr>
          <w:lang w:val="lt-LT"/>
        </w:rPr>
        <w:t xml:space="preserve"> kli</w:t>
      </w:r>
      <w:r w:rsidR="00F9518C" w:rsidRPr="00161741">
        <w:rPr>
          <w:lang w:val="lt-LT"/>
        </w:rPr>
        <w:t>ūč</w:t>
      </w:r>
      <w:r w:rsidR="002E1A08" w:rsidRPr="00161741">
        <w:rPr>
          <w:lang w:val="lt-LT"/>
        </w:rPr>
        <w:t>i</w:t>
      </w:r>
      <w:r w:rsidR="00F9518C" w:rsidRPr="00161741">
        <w:rPr>
          <w:lang w:val="lt-LT"/>
        </w:rPr>
        <w:t>ų</w:t>
      </w:r>
      <w:r w:rsidR="002E1A08" w:rsidRPr="00161741">
        <w:rPr>
          <w:lang w:val="lt-LT"/>
        </w:rPr>
        <w:t xml:space="preserve"> santuokai sudaryti nusl</w:t>
      </w:r>
      <w:r w:rsidR="00F9518C" w:rsidRPr="00161741">
        <w:rPr>
          <w:lang w:val="lt-LT"/>
        </w:rPr>
        <w:t>ė</w:t>
      </w:r>
      <w:r w:rsidR="002E1A08" w:rsidRPr="00161741">
        <w:rPr>
          <w:lang w:val="lt-LT"/>
        </w:rPr>
        <w:t>pim</w:t>
      </w:r>
      <w:r w:rsidR="00BE45D2" w:rsidRPr="00161741">
        <w:rPr>
          <w:lang w:val="lt-LT"/>
        </w:rPr>
        <w:t>ą</w:t>
      </w:r>
      <w:r w:rsidR="002E1A08" w:rsidRPr="00161741">
        <w:rPr>
          <w:lang w:val="lt-LT"/>
        </w:rPr>
        <w:t>.</w:t>
      </w:r>
    </w:p>
    <w:p w:rsidR="006C5713" w:rsidRPr="00161741" w:rsidRDefault="00FF212D" w:rsidP="009C5A50">
      <w:pPr>
        <w:spacing w:line="360" w:lineRule="auto"/>
        <w:ind w:firstLine="720"/>
        <w:jc w:val="both"/>
        <w:rPr>
          <w:lang w:val="lt-LT"/>
        </w:rPr>
      </w:pPr>
      <w:r w:rsidRPr="00161741">
        <w:rPr>
          <w:lang w:val="lt-LT"/>
        </w:rPr>
        <w:t>9</w:t>
      </w:r>
      <w:r w:rsidR="00853855" w:rsidRPr="00161741">
        <w:rPr>
          <w:lang w:val="lt-LT"/>
        </w:rPr>
        <w:t>. Pra</w:t>
      </w:r>
      <w:r w:rsidR="00EB26D1" w:rsidRPr="00161741">
        <w:rPr>
          <w:lang w:val="lt-LT"/>
        </w:rPr>
        <w:t>š</w:t>
      </w:r>
      <w:r w:rsidR="00853855" w:rsidRPr="00161741">
        <w:rPr>
          <w:lang w:val="lt-LT"/>
        </w:rPr>
        <w:t xml:space="preserve">ymas </w:t>
      </w:r>
      <w:r w:rsidR="00EB26D1" w:rsidRPr="00161741">
        <w:rPr>
          <w:lang w:val="lt-LT"/>
        </w:rPr>
        <w:t>į</w:t>
      </w:r>
      <w:r w:rsidR="00853855" w:rsidRPr="00161741">
        <w:rPr>
          <w:lang w:val="lt-LT"/>
        </w:rPr>
        <w:t>registruoti santuok</w:t>
      </w:r>
      <w:r w:rsidR="00EB26D1" w:rsidRPr="00161741">
        <w:rPr>
          <w:lang w:val="lt-LT"/>
        </w:rPr>
        <w:t>ą</w:t>
      </w:r>
      <w:r w:rsidR="00853855" w:rsidRPr="00161741">
        <w:rPr>
          <w:lang w:val="lt-LT"/>
        </w:rPr>
        <w:t xml:space="preserve"> netenka galios, jeigu bent vienas i</w:t>
      </w:r>
      <w:r w:rsidR="00EB26D1" w:rsidRPr="00161741">
        <w:rPr>
          <w:lang w:val="lt-LT"/>
        </w:rPr>
        <w:t>š</w:t>
      </w:r>
      <w:r w:rsidR="00853855" w:rsidRPr="00161741">
        <w:rPr>
          <w:lang w:val="lt-LT"/>
        </w:rPr>
        <w:t xml:space="preserve"> asmen</w:t>
      </w:r>
      <w:r w:rsidR="00EB26D1" w:rsidRPr="00161741">
        <w:rPr>
          <w:lang w:val="lt-LT"/>
        </w:rPr>
        <w:t>ų</w:t>
      </w:r>
      <w:r w:rsidR="00853855" w:rsidRPr="00161741">
        <w:rPr>
          <w:lang w:val="lt-LT"/>
        </w:rPr>
        <w:t>, padavusi</w:t>
      </w:r>
      <w:r w:rsidR="00EB26D1" w:rsidRPr="00161741">
        <w:rPr>
          <w:lang w:val="lt-LT"/>
        </w:rPr>
        <w:t>ų</w:t>
      </w:r>
      <w:r w:rsidR="00853855" w:rsidRPr="00161741">
        <w:rPr>
          <w:lang w:val="lt-LT"/>
        </w:rPr>
        <w:t xml:space="preserve"> pra</w:t>
      </w:r>
      <w:r w:rsidR="00EB26D1" w:rsidRPr="00161741">
        <w:rPr>
          <w:lang w:val="lt-LT"/>
        </w:rPr>
        <w:t>š</w:t>
      </w:r>
      <w:r w:rsidR="00853855" w:rsidRPr="00161741">
        <w:rPr>
          <w:lang w:val="lt-LT"/>
        </w:rPr>
        <w:t>ym</w:t>
      </w:r>
      <w:r w:rsidR="00EB26D1" w:rsidRPr="00161741">
        <w:rPr>
          <w:lang w:val="lt-LT"/>
        </w:rPr>
        <w:t>ą</w:t>
      </w:r>
      <w:r w:rsidR="00853855" w:rsidRPr="00161741">
        <w:rPr>
          <w:lang w:val="lt-LT"/>
        </w:rPr>
        <w:t>, nustatytu laiku be svarbi</w:t>
      </w:r>
      <w:r w:rsidR="00EB26D1" w:rsidRPr="00161741">
        <w:rPr>
          <w:lang w:val="lt-LT"/>
        </w:rPr>
        <w:t>ų</w:t>
      </w:r>
      <w:r w:rsidR="00853855" w:rsidRPr="00161741">
        <w:rPr>
          <w:lang w:val="lt-LT"/>
        </w:rPr>
        <w:t xml:space="preserve"> prie</w:t>
      </w:r>
      <w:r w:rsidR="00EB26D1" w:rsidRPr="00161741">
        <w:rPr>
          <w:lang w:val="lt-LT"/>
        </w:rPr>
        <w:t>ž</w:t>
      </w:r>
      <w:r w:rsidR="00853855" w:rsidRPr="00161741">
        <w:rPr>
          <w:lang w:val="lt-LT"/>
        </w:rPr>
        <w:t>as</w:t>
      </w:r>
      <w:r w:rsidR="00EB26D1" w:rsidRPr="00161741">
        <w:rPr>
          <w:lang w:val="lt-LT"/>
        </w:rPr>
        <w:t>č</w:t>
      </w:r>
      <w:r w:rsidR="00853855" w:rsidRPr="00161741">
        <w:rPr>
          <w:lang w:val="lt-LT"/>
        </w:rPr>
        <w:t>i</w:t>
      </w:r>
      <w:r w:rsidR="00EB26D1" w:rsidRPr="00161741">
        <w:rPr>
          <w:lang w:val="lt-LT"/>
        </w:rPr>
        <w:t>ų</w:t>
      </w:r>
      <w:r w:rsidR="00853855" w:rsidRPr="00161741">
        <w:rPr>
          <w:lang w:val="lt-LT"/>
        </w:rPr>
        <w:t xml:space="preserve"> neatvyksta </w:t>
      </w:r>
      <w:r w:rsidR="00EB26D1" w:rsidRPr="00161741">
        <w:rPr>
          <w:lang w:val="lt-LT"/>
        </w:rPr>
        <w:t>į</w:t>
      </w:r>
      <w:r w:rsidR="00853855" w:rsidRPr="00161741">
        <w:rPr>
          <w:lang w:val="lt-LT"/>
        </w:rPr>
        <w:t>registruoti santuokos arba pra</w:t>
      </w:r>
      <w:r w:rsidR="00EB26D1" w:rsidRPr="00161741">
        <w:rPr>
          <w:lang w:val="lt-LT"/>
        </w:rPr>
        <w:t>š</w:t>
      </w:r>
      <w:r w:rsidR="007F1341" w:rsidRPr="00161741">
        <w:rPr>
          <w:lang w:val="lt-LT"/>
        </w:rPr>
        <w:t>y</w:t>
      </w:r>
      <w:r w:rsidR="00686059" w:rsidRPr="00161741">
        <w:rPr>
          <w:lang w:val="lt-LT"/>
        </w:rPr>
        <w:t xml:space="preserve">mas atsiimamas. Jeigu norintys </w:t>
      </w:r>
      <w:r w:rsidR="00853855" w:rsidRPr="00161741">
        <w:rPr>
          <w:lang w:val="lt-LT"/>
        </w:rPr>
        <w:t xml:space="preserve"> susituokti </w:t>
      </w:r>
      <w:r w:rsidR="00686059" w:rsidRPr="00161741">
        <w:rPr>
          <w:lang w:val="lt-LT"/>
        </w:rPr>
        <w:t xml:space="preserve">asmenys </w:t>
      </w:r>
      <w:r w:rsidR="00853855" w:rsidRPr="00161741">
        <w:rPr>
          <w:lang w:val="lt-LT"/>
        </w:rPr>
        <w:t>nustatytu laiku negali atvykti registruoti santuokos d</w:t>
      </w:r>
      <w:r w:rsidR="00EB26D1" w:rsidRPr="00161741">
        <w:rPr>
          <w:lang w:val="lt-LT"/>
        </w:rPr>
        <w:t>ė</w:t>
      </w:r>
      <w:r w:rsidR="00853855" w:rsidRPr="00161741">
        <w:rPr>
          <w:lang w:val="lt-LT"/>
        </w:rPr>
        <w:t>l svarbi</w:t>
      </w:r>
      <w:r w:rsidR="00EB26D1" w:rsidRPr="00161741">
        <w:rPr>
          <w:lang w:val="lt-LT"/>
        </w:rPr>
        <w:t>ų</w:t>
      </w:r>
      <w:r w:rsidR="00853855" w:rsidRPr="00161741">
        <w:rPr>
          <w:lang w:val="lt-LT"/>
        </w:rPr>
        <w:t xml:space="preserve"> prie</w:t>
      </w:r>
      <w:r w:rsidR="00EB26D1" w:rsidRPr="00161741">
        <w:rPr>
          <w:lang w:val="lt-LT"/>
        </w:rPr>
        <w:t>ž</w:t>
      </w:r>
      <w:r w:rsidR="00853855" w:rsidRPr="00161741">
        <w:rPr>
          <w:lang w:val="lt-LT"/>
        </w:rPr>
        <w:t>as</w:t>
      </w:r>
      <w:r w:rsidR="00EB26D1" w:rsidRPr="00161741">
        <w:rPr>
          <w:lang w:val="lt-LT"/>
        </w:rPr>
        <w:t>č</w:t>
      </w:r>
      <w:r w:rsidR="00853855" w:rsidRPr="00161741">
        <w:rPr>
          <w:lang w:val="lt-LT"/>
        </w:rPr>
        <w:t>i</w:t>
      </w:r>
      <w:r w:rsidR="00EB26D1" w:rsidRPr="00161741">
        <w:rPr>
          <w:lang w:val="lt-LT"/>
        </w:rPr>
        <w:t>ų</w:t>
      </w:r>
      <w:r w:rsidR="00853855" w:rsidRPr="00161741">
        <w:rPr>
          <w:lang w:val="lt-LT"/>
        </w:rPr>
        <w:t>, jie iki paskirtos santuokos registravimo dienos apie tai turi prane</w:t>
      </w:r>
      <w:r w:rsidR="00EB26D1" w:rsidRPr="00161741">
        <w:rPr>
          <w:lang w:val="lt-LT"/>
        </w:rPr>
        <w:t>š</w:t>
      </w:r>
      <w:r w:rsidR="00853855" w:rsidRPr="00161741">
        <w:rPr>
          <w:lang w:val="lt-LT"/>
        </w:rPr>
        <w:t xml:space="preserve">ti </w:t>
      </w:r>
      <w:r w:rsidR="00ED5C5C" w:rsidRPr="00161741">
        <w:rPr>
          <w:lang w:val="lt-LT"/>
        </w:rPr>
        <w:t xml:space="preserve">skyriui </w:t>
      </w:r>
      <w:r w:rsidR="00853855" w:rsidRPr="00161741">
        <w:rPr>
          <w:lang w:val="lt-LT"/>
        </w:rPr>
        <w:t>ir susitarti d</w:t>
      </w:r>
      <w:r w:rsidR="00EB26D1" w:rsidRPr="00161741">
        <w:rPr>
          <w:lang w:val="lt-LT"/>
        </w:rPr>
        <w:t>ė</w:t>
      </w:r>
      <w:r w:rsidR="00853855" w:rsidRPr="00161741">
        <w:rPr>
          <w:lang w:val="lt-LT"/>
        </w:rPr>
        <w:t>l kitos santuokos registravimo datos.</w:t>
      </w:r>
    </w:p>
    <w:p w:rsidR="00D314AA" w:rsidRPr="000E6A95" w:rsidRDefault="00FF212D" w:rsidP="009C5A50">
      <w:pPr>
        <w:spacing w:line="360" w:lineRule="auto"/>
        <w:ind w:firstLine="720"/>
        <w:jc w:val="both"/>
        <w:rPr>
          <w:lang w:val="lt-LT"/>
        </w:rPr>
      </w:pPr>
      <w:r w:rsidRPr="00EA0B47">
        <w:rPr>
          <w:lang w:val="lt-LT"/>
        </w:rPr>
        <w:t>10</w:t>
      </w:r>
      <w:r w:rsidR="00D314AA" w:rsidRPr="00EA0B47">
        <w:rPr>
          <w:lang w:val="lt-LT"/>
        </w:rPr>
        <w:t>. Norinčių susituokti asmenų sąrašas ne vėliau kaip prieš dvi savaites iki santuokos registravimo dienos skelbiamas viešai Kauno miesto savivaldybės interneto svetainėje, taip pat iškabinamas skyriaus skelbimų lentoje. Sąraše nurodomi norinčių susituokti asmenų vardai, pavardės, gimimo datos</w:t>
      </w:r>
      <w:r w:rsidR="0018198F" w:rsidRPr="00EA0B47">
        <w:rPr>
          <w:lang w:val="lt-LT"/>
        </w:rPr>
        <w:t xml:space="preserve"> ir būsimos</w:t>
      </w:r>
      <w:r w:rsidR="00D314AA" w:rsidRPr="00EA0B47">
        <w:rPr>
          <w:lang w:val="lt-LT"/>
        </w:rPr>
        <w:t xml:space="preserve"> santuokos registravimo data ir </w:t>
      </w:r>
      <w:r w:rsidR="0018198F" w:rsidRPr="00EA0B47">
        <w:rPr>
          <w:lang w:val="lt-LT"/>
        </w:rPr>
        <w:t>valanda</w:t>
      </w:r>
      <w:r w:rsidR="00D314AA" w:rsidRPr="00EA0B47">
        <w:rPr>
          <w:lang w:val="lt-LT"/>
        </w:rPr>
        <w:t>.</w:t>
      </w:r>
    </w:p>
    <w:p w:rsidR="00DE61C2" w:rsidRDefault="00DE61C2" w:rsidP="009C5A50">
      <w:pPr>
        <w:spacing w:line="360" w:lineRule="auto"/>
        <w:ind w:firstLine="720"/>
        <w:jc w:val="center"/>
        <w:rPr>
          <w:b/>
          <w:lang w:val="lt-LT"/>
        </w:rPr>
      </w:pPr>
    </w:p>
    <w:p w:rsidR="00476EBC" w:rsidRPr="000E6A95" w:rsidRDefault="00414EE9" w:rsidP="009C5A50">
      <w:pPr>
        <w:spacing w:line="360" w:lineRule="auto"/>
        <w:ind w:firstLine="720"/>
        <w:jc w:val="center"/>
        <w:rPr>
          <w:b/>
          <w:lang w:val="lt-LT"/>
        </w:rPr>
      </w:pPr>
      <w:r w:rsidRPr="000E6A95">
        <w:rPr>
          <w:b/>
          <w:lang w:val="lt-LT"/>
        </w:rPr>
        <w:t>III</w:t>
      </w:r>
      <w:r w:rsidR="000623FA" w:rsidRPr="000E6A95">
        <w:rPr>
          <w:b/>
          <w:lang w:val="lt-LT"/>
        </w:rPr>
        <w:t xml:space="preserve"> </w:t>
      </w:r>
      <w:r w:rsidR="00476EBC" w:rsidRPr="000E6A95">
        <w:rPr>
          <w:b/>
          <w:lang w:val="lt-LT"/>
        </w:rPr>
        <w:t>SKYRIUS</w:t>
      </w:r>
    </w:p>
    <w:p w:rsidR="00CD6D44" w:rsidRPr="000E6A95" w:rsidRDefault="00E21387" w:rsidP="009C5A50">
      <w:pPr>
        <w:spacing w:line="360" w:lineRule="auto"/>
        <w:ind w:firstLine="720"/>
        <w:jc w:val="center"/>
        <w:rPr>
          <w:b/>
          <w:lang w:val="lt-LT"/>
        </w:rPr>
      </w:pPr>
      <w:r w:rsidRPr="000E6A95">
        <w:rPr>
          <w:b/>
          <w:lang w:val="lt-LT"/>
        </w:rPr>
        <w:t>SANTUOK</w:t>
      </w:r>
      <w:r w:rsidR="00476EBC" w:rsidRPr="000E6A95">
        <w:rPr>
          <w:b/>
          <w:lang w:val="lt-LT"/>
        </w:rPr>
        <w:t>OS REGISTRAVIMO</w:t>
      </w:r>
      <w:r w:rsidRPr="000E6A95">
        <w:rPr>
          <w:b/>
          <w:lang w:val="lt-LT"/>
        </w:rPr>
        <w:t xml:space="preserve"> </w:t>
      </w:r>
      <w:r w:rsidR="00593848" w:rsidRPr="000E6A95">
        <w:rPr>
          <w:b/>
          <w:lang w:val="lt-LT"/>
        </w:rPr>
        <w:t>CEREMONIJ</w:t>
      </w:r>
      <w:r w:rsidR="00476EBC" w:rsidRPr="000E6A95">
        <w:rPr>
          <w:b/>
          <w:lang w:val="lt-LT"/>
        </w:rPr>
        <w:t>OS</w:t>
      </w:r>
      <w:r w:rsidR="00155112" w:rsidRPr="000E6A95">
        <w:rPr>
          <w:b/>
          <w:lang w:val="lt-LT"/>
        </w:rPr>
        <w:t xml:space="preserve"> ORGANIZAVIMO </w:t>
      </w:r>
      <w:r w:rsidR="00D835A9" w:rsidRPr="000E6A95">
        <w:rPr>
          <w:b/>
          <w:lang w:val="lt-LT"/>
        </w:rPr>
        <w:t xml:space="preserve">VIETA IR </w:t>
      </w:r>
      <w:r w:rsidR="00813CC3" w:rsidRPr="000E6A95">
        <w:rPr>
          <w:b/>
          <w:lang w:val="lt-LT"/>
        </w:rPr>
        <w:t>LAIKAS</w:t>
      </w:r>
    </w:p>
    <w:p w:rsidR="00593848" w:rsidRPr="004010EB" w:rsidRDefault="00593848" w:rsidP="009C5A50">
      <w:pPr>
        <w:spacing w:line="360" w:lineRule="auto"/>
        <w:ind w:firstLine="720"/>
        <w:jc w:val="center"/>
        <w:rPr>
          <w:b/>
          <w:color w:val="365F91" w:themeColor="accent1" w:themeShade="BF"/>
          <w:lang w:val="lt-LT"/>
        </w:rPr>
      </w:pPr>
    </w:p>
    <w:p w:rsidR="00D314AA" w:rsidRPr="000E6A95" w:rsidRDefault="00D314AA" w:rsidP="00E1440C">
      <w:pPr>
        <w:pStyle w:val="tajtip"/>
        <w:spacing w:before="0" w:beforeAutospacing="0" w:after="0" w:afterAutospacing="0" w:line="336" w:lineRule="auto"/>
        <w:ind w:firstLine="720"/>
        <w:jc w:val="both"/>
        <w:rPr>
          <w:strike/>
        </w:rPr>
      </w:pPr>
      <w:r w:rsidRPr="00161741">
        <w:t>11.</w:t>
      </w:r>
      <w:r w:rsidR="003A0620" w:rsidRPr="00161741">
        <w:t xml:space="preserve"> Norinčių susituokti asmenų pageidavimu s</w:t>
      </w:r>
      <w:r w:rsidRPr="00161741">
        <w:t xml:space="preserve">antuokos registravimo ceremonija </w:t>
      </w:r>
      <w:r w:rsidR="003A0620" w:rsidRPr="00161741">
        <w:t xml:space="preserve">gali būti </w:t>
      </w:r>
      <w:r w:rsidRPr="00161741">
        <w:t>organizuojama Kauno rotušėje (toliau – Rotušė),</w:t>
      </w:r>
      <w:r w:rsidR="003A0620" w:rsidRPr="00161741">
        <w:t xml:space="preserve"> skyriaus patalpose arba</w:t>
      </w:r>
      <w:r w:rsidRPr="00161741">
        <w:t xml:space="preserve"> norinčių susituokti asmenų pasirinktoje vietoje,</w:t>
      </w:r>
      <w:r w:rsidR="003A0620" w:rsidRPr="00161741">
        <w:t xml:space="preserve"> esančioje Kauno miesto savivaldybės teritorijoje,</w:t>
      </w:r>
      <w:r w:rsidRPr="00161741">
        <w:t xml:space="preserve"> jei tai neprieštarauja viešajai tvarkai ir gerai moralei, nekelia pavojaus gyvybei ar sveikatai. Apie santuokos registravimo vietą</w:t>
      </w:r>
      <w:r w:rsidRPr="000E6A95">
        <w:t xml:space="preserve"> pažymima santuokos sudarymo įrašo skiltyje „Pastabos“.</w:t>
      </w:r>
    </w:p>
    <w:p w:rsidR="00D314AA" w:rsidRPr="000E6A95" w:rsidRDefault="00D314AA" w:rsidP="00E1440C">
      <w:pPr>
        <w:pStyle w:val="tajtip"/>
        <w:spacing w:before="0" w:beforeAutospacing="0" w:after="0" w:afterAutospacing="0" w:line="336" w:lineRule="auto"/>
        <w:ind w:firstLine="720"/>
        <w:jc w:val="both"/>
        <w:rPr>
          <w:strike/>
        </w:rPr>
      </w:pPr>
      <w:r w:rsidRPr="000E6A95">
        <w:t>12. Dėl vieno iš susituokiančiųjų ligos, pateikus sveikatos priežiūros įstaigos išduotą dokumentą, santuoka gali būti registruojama sergančiojo gyvenamojoje patalpoje arba stacionarioje asmens sveikatos priežiūros įstaigoje antradienį–ketvirtadienį nuo 8 val. iki 12 val. ir nuo 12 val. 45 min. iki 16 val. Apie santuokos registravimo vietą pažymima santuokos sudarymo įrašo skiltyje „Pastabos“.</w:t>
      </w:r>
    </w:p>
    <w:p w:rsidR="00D314AA" w:rsidRPr="000E6A95" w:rsidRDefault="00D314AA" w:rsidP="00E1440C">
      <w:pPr>
        <w:spacing w:line="336" w:lineRule="auto"/>
        <w:ind w:firstLine="720"/>
        <w:jc w:val="both"/>
        <w:rPr>
          <w:lang w:val="lt-LT"/>
        </w:rPr>
      </w:pPr>
      <w:r w:rsidRPr="000E6A95">
        <w:t xml:space="preserve">13. </w:t>
      </w:r>
      <w:proofErr w:type="spellStart"/>
      <w:r w:rsidRPr="000E6A95">
        <w:t>Jeigu</w:t>
      </w:r>
      <w:proofErr w:type="spellEnd"/>
      <w:r w:rsidRPr="000E6A95">
        <w:t xml:space="preserve"> </w:t>
      </w:r>
      <w:proofErr w:type="spellStart"/>
      <w:r w:rsidRPr="000E6A95">
        <w:t>vienas</w:t>
      </w:r>
      <w:proofErr w:type="spellEnd"/>
      <w:r w:rsidRPr="000E6A95">
        <w:t xml:space="preserve"> </w:t>
      </w:r>
      <w:proofErr w:type="spellStart"/>
      <w:r w:rsidRPr="000E6A95">
        <w:t>iš</w:t>
      </w:r>
      <w:proofErr w:type="spellEnd"/>
      <w:r w:rsidRPr="000E6A95">
        <w:t xml:space="preserve"> </w:t>
      </w:r>
      <w:proofErr w:type="spellStart"/>
      <w:r w:rsidRPr="000E6A95">
        <w:t>susituokiančiųjų</w:t>
      </w:r>
      <w:proofErr w:type="spellEnd"/>
      <w:r w:rsidRPr="000E6A95">
        <w:t xml:space="preserve"> </w:t>
      </w:r>
      <w:proofErr w:type="spellStart"/>
      <w:r w:rsidRPr="000E6A95">
        <w:t>yra</w:t>
      </w:r>
      <w:proofErr w:type="spellEnd"/>
      <w:r w:rsidRPr="000E6A95">
        <w:t xml:space="preserve"> </w:t>
      </w:r>
      <w:proofErr w:type="spellStart"/>
      <w:r w:rsidRPr="000E6A95">
        <w:t>laikomas</w:t>
      </w:r>
      <w:proofErr w:type="spellEnd"/>
      <w:r w:rsidRPr="000E6A95">
        <w:t xml:space="preserve"> Kauno </w:t>
      </w:r>
      <w:proofErr w:type="spellStart"/>
      <w:r w:rsidRPr="000E6A95">
        <w:t>miesto</w:t>
      </w:r>
      <w:proofErr w:type="spellEnd"/>
      <w:r w:rsidRPr="000E6A95">
        <w:t xml:space="preserve"> </w:t>
      </w:r>
      <w:proofErr w:type="spellStart"/>
      <w:r w:rsidRPr="000E6A95">
        <w:t>savivaldybės</w:t>
      </w:r>
      <w:proofErr w:type="spellEnd"/>
      <w:r w:rsidRPr="000E6A95">
        <w:t xml:space="preserve"> </w:t>
      </w:r>
      <w:proofErr w:type="spellStart"/>
      <w:r w:rsidRPr="000E6A95">
        <w:t>teritorijoje</w:t>
      </w:r>
      <w:proofErr w:type="spellEnd"/>
      <w:r w:rsidRPr="000E6A95">
        <w:t xml:space="preserve"> </w:t>
      </w:r>
      <w:proofErr w:type="spellStart"/>
      <w:r w:rsidRPr="000E6A95">
        <w:t>esančioje</w:t>
      </w:r>
      <w:proofErr w:type="spellEnd"/>
      <w:r w:rsidRPr="000E6A95">
        <w:t xml:space="preserve"> </w:t>
      </w:r>
      <w:proofErr w:type="spellStart"/>
      <w:r w:rsidRPr="000E6A95">
        <w:t>laisvės</w:t>
      </w:r>
      <w:proofErr w:type="spellEnd"/>
      <w:r w:rsidRPr="000E6A95">
        <w:t xml:space="preserve"> </w:t>
      </w:r>
      <w:proofErr w:type="spellStart"/>
      <w:r w:rsidRPr="000E6A95">
        <w:t>atėmimo</w:t>
      </w:r>
      <w:proofErr w:type="spellEnd"/>
      <w:r w:rsidRPr="000E6A95">
        <w:t xml:space="preserve"> </w:t>
      </w:r>
      <w:proofErr w:type="spellStart"/>
      <w:r w:rsidRPr="000E6A95">
        <w:t>vietoje</w:t>
      </w:r>
      <w:proofErr w:type="spellEnd"/>
      <w:r w:rsidRPr="000E6A95">
        <w:t xml:space="preserve">, </w:t>
      </w:r>
      <w:proofErr w:type="spellStart"/>
      <w:r w:rsidRPr="000E6A95">
        <w:t>pateikus</w:t>
      </w:r>
      <w:proofErr w:type="spellEnd"/>
      <w:r w:rsidRPr="000E6A95">
        <w:t xml:space="preserve"> tai </w:t>
      </w:r>
      <w:proofErr w:type="spellStart"/>
      <w:r w:rsidRPr="000E6A95">
        <w:t>patvirtinantį</w:t>
      </w:r>
      <w:proofErr w:type="spellEnd"/>
      <w:r w:rsidRPr="000E6A95">
        <w:t xml:space="preserve"> </w:t>
      </w:r>
      <w:proofErr w:type="spellStart"/>
      <w:r w:rsidRPr="000E6A95">
        <w:t>dokumentą</w:t>
      </w:r>
      <w:proofErr w:type="spellEnd"/>
      <w:r w:rsidRPr="000E6A95">
        <w:t xml:space="preserve">, </w:t>
      </w:r>
      <w:proofErr w:type="spellStart"/>
      <w:r w:rsidRPr="000E6A95">
        <w:t>santuoka</w:t>
      </w:r>
      <w:proofErr w:type="spellEnd"/>
      <w:r w:rsidRPr="000E6A95">
        <w:t xml:space="preserve"> </w:t>
      </w:r>
      <w:proofErr w:type="spellStart"/>
      <w:r w:rsidRPr="000E6A95">
        <w:t>gali</w:t>
      </w:r>
      <w:proofErr w:type="spellEnd"/>
      <w:r w:rsidRPr="000E6A95">
        <w:t xml:space="preserve"> </w:t>
      </w:r>
      <w:proofErr w:type="spellStart"/>
      <w:r w:rsidRPr="000E6A95">
        <w:t>būti</w:t>
      </w:r>
      <w:proofErr w:type="spellEnd"/>
      <w:r w:rsidRPr="000E6A95">
        <w:t xml:space="preserve"> </w:t>
      </w:r>
      <w:proofErr w:type="spellStart"/>
      <w:r w:rsidRPr="000E6A95">
        <w:t>registruojama</w:t>
      </w:r>
      <w:proofErr w:type="spellEnd"/>
      <w:r w:rsidRPr="000E6A95">
        <w:t xml:space="preserve"> </w:t>
      </w:r>
      <w:proofErr w:type="spellStart"/>
      <w:r w:rsidRPr="000E6A95">
        <w:t>laisvės</w:t>
      </w:r>
      <w:proofErr w:type="spellEnd"/>
      <w:r w:rsidRPr="000E6A95">
        <w:t xml:space="preserve"> </w:t>
      </w:r>
      <w:proofErr w:type="spellStart"/>
      <w:r w:rsidRPr="000E6A95">
        <w:t>atėmimo</w:t>
      </w:r>
      <w:proofErr w:type="spellEnd"/>
      <w:r w:rsidRPr="000E6A95">
        <w:t xml:space="preserve"> </w:t>
      </w:r>
      <w:proofErr w:type="spellStart"/>
      <w:r w:rsidRPr="000E6A95">
        <w:t>vietoje</w:t>
      </w:r>
      <w:proofErr w:type="spellEnd"/>
      <w:r w:rsidRPr="000E6A95">
        <w:t xml:space="preserve"> </w:t>
      </w:r>
      <w:proofErr w:type="spellStart"/>
      <w:r w:rsidRPr="000E6A95">
        <w:t>antradienį</w:t>
      </w:r>
      <w:proofErr w:type="spellEnd"/>
      <w:r w:rsidRPr="000E6A95">
        <w:t>–</w:t>
      </w:r>
      <w:proofErr w:type="spellStart"/>
      <w:r w:rsidRPr="000E6A95">
        <w:t>ketvirtadienį</w:t>
      </w:r>
      <w:proofErr w:type="spellEnd"/>
      <w:r w:rsidRPr="000E6A95">
        <w:t xml:space="preserve"> </w:t>
      </w:r>
      <w:proofErr w:type="spellStart"/>
      <w:r w:rsidRPr="000E6A95">
        <w:t>nuo</w:t>
      </w:r>
      <w:proofErr w:type="spellEnd"/>
      <w:r w:rsidRPr="000E6A95">
        <w:t xml:space="preserve"> 8 val. </w:t>
      </w:r>
      <w:proofErr w:type="spellStart"/>
      <w:r w:rsidRPr="000E6A95">
        <w:t>iki</w:t>
      </w:r>
      <w:proofErr w:type="spellEnd"/>
      <w:r w:rsidRPr="000E6A95">
        <w:t xml:space="preserve"> 12 val. ir </w:t>
      </w:r>
      <w:proofErr w:type="spellStart"/>
      <w:r w:rsidRPr="000E6A95">
        <w:t>nuo</w:t>
      </w:r>
      <w:proofErr w:type="spellEnd"/>
      <w:r w:rsidRPr="000E6A95">
        <w:t xml:space="preserve"> 12 val. 45 min. </w:t>
      </w:r>
      <w:proofErr w:type="spellStart"/>
      <w:r w:rsidRPr="000E6A95">
        <w:t>iki</w:t>
      </w:r>
      <w:proofErr w:type="spellEnd"/>
      <w:r w:rsidRPr="000E6A95">
        <w:t xml:space="preserve"> 16 val. </w:t>
      </w:r>
      <w:proofErr w:type="spellStart"/>
      <w:r w:rsidRPr="000E6A95">
        <w:t>Apie</w:t>
      </w:r>
      <w:proofErr w:type="spellEnd"/>
      <w:r w:rsidRPr="000E6A95">
        <w:t xml:space="preserve"> </w:t>
      </w:r>
      <w:proofErr w:type="spellStart"/>
      <w:r w:rsidRPr="000E6A95">
        <w:t>santuokos</w:t>
      </w:r>
      <w:proofErr w:type="spellEnd"/>
      <w:r w:rsidRPr="000E6A95">
        <w:t xml:space="preserve"> </w:t>
      </w:r>
      <w:proofErr w:type="spellStart"/>
      <w:r w:rsidRPr="000E6A95">
        <w:t>registravimo</w:t>
      </w:r>
      <w:proofErr w:type="spellEnd"/>
      <w:r w:rsidRPr="000E6A95">
        <w:t xml:space="preserve"> </w:t>
      </w:r>
      <w:proofErr w:type="spellStart"/>
      <w:r w:rsidRPr="000E6A95">
        <w:t>vietą</w:t>
      </w:r>
      <w:proofErr w:type="spellEnd"/>
      <w:r w:rsidRPr="000E6A95">
        <w:t xml:space="preserve"> </w:t>
      </w:r>
      <w:proofErr w:type="spellStart"/>
      <w:r w:rsidRPr="000E6A95">
        <w:t>pažymima</w:t>
      </w:r>
      <w:proofErr w:type="spellEnd"/>
      <w:r w:rsidRPr="000E6A95">
        <w:t xml:space="preserve"> </w:t>
      </w:r>
      <w:proofErr w:type="spellStart"/>
      <w:r w:rsidRPr="000E6A95">
        <w:t>santuokos</w:t>
      </w:r>
      <w:proofErr w:type="spellEnd"/>
      <w:r w:rsidRPr="000E6A95">
        <w:t xml:space="preserve"> </w:t>
      </w:r>
      <w:proofErr w:type="spellStart"/>
      <w:r w:rsidRPr="000E6A95">
        <w:t>sudarymo</w:t>
      </w:r>
      <w:proofErr w:type="spellEnd"/>
      <w:r w:rsidRPr="000E6A95">
        <w:t xml:space="preserve"> </w:t>
      </w:r>
      <w:proofErr w:type="spellStart"/>
      <w:r w:rsidRPr="000E6A95">
        <w:t>įrašo</w:t>
      </w:r>
      <w:proofErr w:type="spellEnd"/>
      <w:r w:rsidRPr="000E6A95">
        <w:t xml:space="preserve"> </w:t>
      </w:r>
      <w:proofErr w:type="spellStart"/>
      <w:r w:rsidRPr="000E6A95">
        <w:t>skiltyje</w:t>
      </w:r>
      <w:proofErr w:type="spellEnd"/>
      <w:r w:rsidRPr="000E6A95">
        <w:t xml:space="preserve"> „</w:t>
      </w:r>
      <w:proofErr w:type="spellStart"/>
      <w:r w:rsidRPr="000E6A95">
        <w:t>Pastabos</w:t>
      </w:r>
      <w:proofErr w:type="spellEnd"/>
      <w:r w:rsidRPr="000E6A95">
        <w:t>“.</w:t>
      </w:r>
    </w:p>
    <w:p w:rsidR="00A00F65" w:rsidRPr="00161741" w:rsidRDefault="00A00F65" w:rsidP="00E1440C">
      <w:pPr>
        <w:spacing w:line="336" w:lineRule="auto"/>
        <w:ind w:firstLine="720"/>
        <w:jc w:val="both"/>
        <w:rPr>
          <w:lang w:val="lt-LT"/>
        </w:rPr>
      </w:pPr>
      <w:r w:rsidRPr="00161741">
        <w:rPr>
          <w:lang w:val="lt-LT"/>
        </w:rPr>
        <w:t>1</w:t>
      </w:r>
      <w:r w:rsidR="00D835A9" w:rsidRPr="00161741">
        <w:rPr>
          <w:lang w:val="lt-LT"/>
        </w:rPr>
        <w:t>4</w:t>
      </w:r>
      <w:r w:rsidR="00E61F1D" w:rsidRPr="00161741">
        <w:rPr>
          <w:lang w:val="lt-LT"/>
        </w:rPr>
        <w:t xml:space="preserve">. </w:t>
      </w:r>
      <w:r w:rsidR="0009361E" w:rsidRPr="00161741">
        <w:rPr>
          <w:lang w:val="lt-LT"/>
        </w:rPr>
        <w:t>N</w:t>
      </w:r>
      <w:r w:rsidRPr="00161741">
        <w:rPr>
          <w:lang w:val="lt-LT"/>
        </w:rPr>
        <w:t>orintys susituokti asmenys</w:t>
      </w:r>
      <w:r w:rsidR="0009361E" w:rsidRPr="00161741">
        <w:rPr>
          <w:lang w:val="lt-LT"/>
        </w:rPr>
        <w:t>,</w:t>
      </w:r>
      <w:r w:rsidRPr="00161741">
        <w:rPr>
          <w:lang w:val="lt-LT"/>
        </w:rPr>
        <w:t xml:space="preserve"> </w:t>
      </w:r>
      <w:r w:rsidR="007D10CF" w:rsidRPr="00161741">
        <w:rPr>
          <w:lang w:val="lt-LT"/>
        </w:rPr>
        <w:t xml:space="preserve">remdamiesi šio aprašo 11 punktu, </w:t>
      </w:r>
      <w:r w:rsidR="0009361E" w:rsidRPr="00161741">
        <w:rPr>
          <w:lang w:val="lt-LT"/>
        </w:rPr>
        <w:t xml:space="preserve">pasirenka santuokos registravimo ceremonijos organizavimo vietą ir ją nurodo </w:t>
      </w:r>
      <w:r w:rsidRPr="00161741">
        <w:rPr>
          <w:lang w:val="lt-LT"/>
        </w:rPr>
        <w:t>pateikdami prašymą įregistruoti santuoką.</w:t>
      </w:r>
      <w:r w:rsidR="00B934D8">
        <w:rPr>
          <w:lang w:val="lt-LT"/>
        </w:rPr>
        <w:t xml:space="preserve"> </w:t>
      </w:r>
      <w:proofErr w:type="spellStart"/>
      <w:proofErr w:type="gramStart"/>
      <w:r w:rsidR="00DC09B2" w:rsidRPr="0052191A">
        <w:t>C</w:t>
      </w:r>
      <w:r w:rsidR="00A9516B" w:rsidRPr="0052191A">
        <w:t>ivilinės</w:t>
      </w:r>
      <w:proofErr w:type="spellEnd"/>
      <w:r w:rsidR="00A9516B" w:rsidRPr="0052191A">
        <w:t xml:space="preserve"> </w:t>
      </w:r>
      <w:proofErr w:type="spellStart"/>
      <w:r w:rsidR="00A9516B" w:rsidRPr="0052191A">
        <w:t>santuokos</w:t>
      </w:r>
      <w:proofErr w:type="spellEnd"/>
      <w:r w:rsidR="00A9516B" w:rsidRPr="0052191A">
        <w:t xml:space="preserve"> </w:t>
      </w:r>
      <w:proofErr w:type="spellStart"/>
      <w:r w:rsidR="00A9516B" w:rsidRPr="0052191A">
        <w:t>registravimo</w:t>
      </w:r>
      <w:proofErr w:type="spellEnd"/>
      <w:r w:rsidR="00A9516B" w:rsidRPr="0052191A">
        <w:t xml:space="preserve"> </w:t>
      </w:r>
      <w:proofErr w:type="spellStart"/>
      <w:r w:rsidR="00A9516B" w:rsidRPr="0052191A">
        <w:t>datos</w:t>
      </w:r>
      <w:proofErr w:type="spellEnd"/>
      <w:r w:rsidR="00A9516B" w:rsidRPr="0052191A">
        <w:t xml:space="preserve"> ir </w:t>
      </w:r>
      <w:proofErr w:type="spellStart"/>
      <w:r w:rsidR="00A9516B" w:rsidRPr="0052191A">
        <w:t>valandos</w:t>
      </w:r>
      <w:proofErr w:type="spellEnd"/>
      <w:r w:rsidR="00DC09B2" w:rsidRPr="0052191A">
        <w:t xml:space="preserve"> </w:t>
      </w:r>
      <w:proofErr w:type="spellStart"/>
      <w:r w:rsidR="00A9516B" w:rsidRPr="0052191A">
        <w:t>skelbiamos</w:t>
      </w:r>
      <w:proofErr w:type="spellEnd"/>
      <w:r w:rsidR="00A9516B" w:rsidRPr="0052191A">
        <w:t xml:space="preserve"> </w:t>
      </w:r>
      <w:proofErr w:type="spellStart"/>
      <w:r w:rsidR="00A9516B" w:rsidRPr="0052191A">
        <w:t>interneto</w:t>
      </w:r>
      <w:proofErr w:type="spellEnd"/>
      <w:r w:rsidR="00A9516B" w:rsidRPr="0052191A">
        <w:t xml:space="preserve"> </w:t>
      </w:r>
      <w:proofErr w:type="spellStart"/>
      <w:r w:rsidR="00A9516B" w:rsidRPr="0052191A">
        <w:t>tinklalapyje</w:t>
      </w:r>
      <w:proofErr w:type="spellEnd"/>
      <w:r w:rsidR="00A9516B" w:rsidRPr="0052191A">
        <w:t xml:space="preserve"> </w:t>
      </w:r>
      <w:hyperlink r:id="rId10" w:history="1">
        <w:r w:rsidR="00DC09B2" w:rsidRPr="0052191A">
          <w:rPr>
            <w:rStyle w:val="Hipersaitas"/>
            <w:color w:val="auto"/>
          </w:rPr>
          <w:t>http://santuokos.kaunas.lt/</w:t>
        </w:r>
      </w:hyperlink>
      <w:r w:rsidR="00DC09B2" w:rsidRPr="0052191A">
        <w:t>.</w:t>
      </w:r>
      <w:proofErr w:type="gramEnd"/>
    </w:p>
    <w:p w:rsidR="00D835A9" w:rsidRPr="000E6A95" w:rsidRDefault="00D835A9" w:rsidP="00E1440C">
      <w:pPr>
        <w:pStyle w:val="tajtip"/>
        <w:spacing w:before="0" w:beforeAutospacing="0" w:after="0" w:afterAutospacing="0" w:line="336" w:lineRule="auto"/>
        <w:ind w:firstLine="720"/>
        <w:jc w:val="both"/>
      </w:pPr>
      <w:r w:rsidRPr="00161741">
        <w:t>15. Santuoka registruojama praėjus ne mažiau kaip vienam mėnesiui nuo prašymo</w:t>
      </w:r>
      <w:r w:rsidR="0009361E" w:rsidRPr="00161741">
        <w:t xml:space="preserve"> įregistruoti santuoką</w:t>
      </w:r>
      <w:r w:rsidRPr="00161741">
        <w:t xml:space="preserve"> padavimo dienos.</w:t>
      </w:r>
    </w:p>
    <w:p w:rsidR="000E6A95" w:rsidRDefault="00910983" w:rsidP="00E1440C">
      <w:pPr>
        <w:pStyle w:val="tajtip"/>
        <w:spacing w:before="0" w:beforeAutospacing="0" w:after="0" w:afterAutospacing="0" w:line="336" w:lineRule="auto"/>
        <w:ind w:firstLine="720"/>
        <w:jc w:val="both"/>
      </w:pPr>
      <w:r w:rsidRPr="000E6A95">
        <w:t>16</w:t>
      </w:r>
      <w:r w:rsidR="00D835A9" w:rsidRPr="000E6A95">
        <w:t xml:space="preserve">. </w:t>
      </w:r>
      <w:r w:rsidR="009B6993" w:rsidRPr="00476EBC">
        <w:t xml:space="preserve">Skyriaus vedėjas norinčių susituokti </w:t>
      </w:r>
      <w:r w:rsidR="009B6993">
        <w:t xml:space="preserve">asmenų </w:t>
      </w:r>
      <w:r w:rsidR="009B6993" w:rsidRPr="00476EBC">
        <w:t>prašymu ir esant svarbioms priežastims (nėš</w:t>
      </w:r>
      <w:r w:rsidR="009B6993">
        <w:t>tumas, sunki liga, vaiko gimimas</w:t>
      </w:r>
      <w:r w:rsidR="009B6993" w:rsidRPr="00476EBC">
        <w:t xml:space="preserve">, jūreivio išplaukimas į jūrą ar kario išvykimas į oficialią </w:t>
      </w:r>
      <w:r w:rsidR="009B6993" w:rsidRPr="00161741">
        <w:t xml:space="preserve">karinę misiją užsienio valstybėje ilgesniam kaip 3 mėnesių laikui, asmens išvykimas į diplomatinę tarnybą) turi teisę registruoti santuoką nepraėjus vienam mėnesiui, </w:t>
      </w:r>
      <w:r w:rsidR="0009361E" w:rsidRPr="00161741">
        <w:t>bet praėjus ne mažiau kaip dviem savaitėms nuo prašymo įregistruoti santuoką padavimo dienos</w:t>
      </w:r>
      <w:r w:rsidR="009B6993" w:rsidRPr="00161741">
        <w:t>. Tokiu atveju norintys</w:t>
      </w:r>
      <w:r w:rsidR="009B6993" w:rsidRPr="00476EBC">
        <w:t xml:space="preserve"> susituokti asmenys turi pateikti atitinkamos institucijos išduotą dokumentą, patvirtinantį nurodytą svarbią priežastį.</w:t>
      </w:r>
    </w:p>
    <w:p w:rsidR="00D314AA" w:rsidRPr="000E6A95" w:rsidRDefault="00D314AA" w:rsidP="00E1440C">
      <w:pPr>
        <w:spacing w:line="336" w:lineRule="auto"/>
        <w:ind w:firstLine="720"/>
        <w:jc w:val="both"/>
        <w:rPr>
          <w:lang w:val="lt-LT"/>
        </w:rPr>
      </w:pPr>
      <w:r w:rsidRPr="00EA0B47">
        <w:rPr>
          <w:lang w:val="lt-LT"/>
        </w:rPr>
        <w:t xml:space="preserve">17. Santuokos registravimo ceremonijos organizavimo data ir </w:t>
      </w:r>
      <w:r w:rsidR="00E37196" w:rsidRPr="00EA0B47">
        <w:rPr>
          <w:lang w:val="lt-LT"/>
        </w:rPr>
        <w:t>valanda</w:t>
      </w:r>
      <w:r w:rsidRPr="00EA0B47">
        <w:rPr>
          <w:lang w:val="lt-LT"/>
        </w:rPr>
        <w:t xml:space="preserve">, atsižvelgus į šio aprašo 18 punktą, paskiriama susitarus su norinčiais tuoktis asmenimis ir nurodoma prašyme įregistruoti santuoką. </w:t>
      </w:r>
      <w:proofErr w:type="spellStart"/>
      <w:proofErr w:type="gramStart"/>
      <w:r w:rsidRPr="000E6A95">
        <w:t>Santuokos</w:t>
      </w:r>
      <w:proofErr w:type="spellEnd"/>
      <w:r w:rsidRPr="000E6A95">
        <w:t xml:space="preserve"> </w:t>
      </w:r>
      <w:proofErr w:type="spellStart"/>
      <w:r w:rsidRPr="000E6A95">
        <w:t>registravimo</w:t>
      </w:r>
      <w:proofErr w:type="spellEnd"/>
      <w:r w:rsidRPr="000E6A95">
        <w:t xml:space="preserve"> </w:t>
      </w:r>
      <w:proofErr w:type="spellStart"/>
      <w:r w:rsidRPr="000E6A95">
        <w:t>ceremonijos</w:t>
      </w:r>
      <w:proofErr w:type="spellEnd"/>
      <w:r w:rsidRPr="000E6A95">
        <w:t xml:space="preserve"> </w:t>
      </w:r>
      <w:proofErr w:type="spellStart"/>
      <w:r w:rsidR="00E37196" w:rsidRPr="004F6F67">
        <w:t>valanda</w:t>
      </w:r>
      <w:proofErr w:type="spellEnd"/>
      <w:r w:rsidR="00E37196" w:rsidRPr="004F6F67">
        <w:t xml:space="preserve"> </w:t>
      </w:r>
      <w:proofErr w:type="spellStart"/>
      <w:r w:rsidR="00E37196" w:rsidRPr="004F6F67">
        <w:t>skiriama</w:t>
      </w:r>
      <w:proofErr w:type="spellEnd"/>
      <w:r w:rsidRPr="004F6F67">
        <w:t xml:space="preserve"> </w:t>
      </w:r>
      <w:proofErr w:type="spellStart"/>
      <w:r w:rsidRPr="004F6F67">
        <w:t>eilės</w:t>
      </w:r>
      <w:proofErr w:type="spellEnd"/>
      <w:r w:rsidRPr="004F6F67">
        <w:t xml:space="preserve"> </w:t>
      </w:r>
      <w:proofErr w:type="spellStart"/>
      <w:r w:rsidRPr="004F6F67">
        <w:t>tvarka</w:t>
      </w:r>
      <w:proofErr w:type="spellEnd"/>
      <w:r w:rsidRPr="004F6F67">
        <w:t xml:space="preserve"> </w:t>
      </w:r>
      <w:proofErr w:type="spellStart"/>
      <w:r w:rsidRPr="004F6F67">
        <w:t>kas</w:t>
      </w:r>
      <w:proofErr w:type="spellEnd"/>
      <w:r w:rsidRPr="004F6F67">
        <w:t xml:space="preserve"> </w:t>
      </w:r>
      <w:r w:rsidR="00E37196" w:rsidRPr="004F6F67">
        <w:t xml:space="preserve">         </w:t>
      </w:r>
      <w:r w:rsidRPr="004F6F67">
        <w:t xml:space="preserve">10 </w:t>
      </w:r>
      <w:proofErr w:type="spellStart"/>
      <w:r w:rsidRPr="004F6F67">
        <w:t>minučių</w:t>
      </w:r>
      <w:proofErr w:type="spellEnd"/>
      <w:r w:rsidRPr="004F6F67">
        <w:t>.</w:t>
      </w:r>
      <w:proofErr w:type="gramEnd"/>
      <w:r w:rsidRPr="000E6A95">
        <w:t xml:space="preserve"> </w:t>
      </w:r>
    </w:p>
    <w:p w:rsidR="00E61F1D" w:rsidRPr="000E6A95" w:rsidRDefault="001E03A4" w:rsidP="009C5A50">
      <w:pPr>
        <w:spacing w:line="360" w:lineRule="auto"/>
        <w:ind w:firstLine="720"/>
        <w:jc w:val="both"/>
        <w:rPr>
          <w:lang w:val="lt-LT"/>
        </w:rPr>
      </w:pPr>
      <w:r w:rsidRPr="000E6A95">
        <w:rPr>
          <w:lang w:val="lt-LT"/>
        </w:rPr>
        <w:lastRenderedPageBreak/>
        <w:t>18</w:t>
      </w:r>
      <w:r w:rsidR="00A00F65" w:rsidRPr="000E6A95">
        <w:rPr>
          <w:lang w:val="lt-LT"/>
        </w:rPr>
        <w:t xml:space="preserve">. </w:t>
      </w:r>
      <w:r w:rsidR="006605A9" w:rsidRPr="000E6A95">
        <w:rPr>
          <w:lang w:val="lt-LT"/>
        </w:rPr>
        <w:t xml:space="preserve">Atsižvelgiant į norinčių susituokti asmenų </w:t>
      </w:r>
      <w:r w:rsidR="00E61F1D" w:rsidRPr="000E6A95">
        <w:rPr>
          <w:lang w:val="lt-LT"/>
        </w:rPr>
        <w:t xml:space="preserve"> pageidavimą organizuojama iškilminga arba paprasta sa</w:t>
      </w:r>
      <w:r w:rsidR="006F2CBB" w:rsidRPr="000E6A95">
        <w:rPr>
          <w:lang w:val="lt-LT"/>
        </w:rPr>
        <w:t>ntuokos registravimo ceremonija:</w:t>
      </w:r>
    </w:p>
    <w:p w:rsidR="00E37196" w:rsidRPr="00161741" w:rsidRDefault="00D314AA" w:rsidP="007C4FE4">
      <w:pPr>
        <w:spacing w:line="360" w:lineRule="auto"/>
        <w:ind w:firstLine="720"/>
        <w:jc w:val="both"/>
      </w:pPr>
      <w:r w:rsidRPr="00161741">
        <w:t>18.1</w:t>
      </w:r>
      <w:r w:rsidR="000E6A95" w:rsidRPr="00161741">
        <w:t>.</w:t>
      </w:r>
      <w:r w:rsidR="00951998" w:rsidRPr="00161741">
        <w:t xml:space="preserve"> </w:t>
      </w:r>
      <w:proofErr w:type="spellStart"/>
      <w:r w:rsidR="00951998" w:rsidRPr="00161741">
        <w:t>I</w:t>
      </w:r>
      <w:r w:rsidR="000E6A95" w:rsidRPr="00161741">
        <w:t>škilminga</w:t>
      </w:r>
      <w:proofErr w:type="spellEnd"/>
      <w:r w:rsidR="000E6A95" w:rsidRPr="00161741">
        <w:t xml:space="preserve"> </w:t>
      </w:r>
      <w:proofErr w:type="spellStart"/>
      <w:r w:rsidR="000E6A95" w:rsidRPr="00161741">
        <w:t>santuokos</w:t>
      </w:r>
      <w:proofErr w:type="spellEnd"/>
      <w:r w:rsidR="000E6A95" w:rsidRPr="00161741">
        <w:t xml:space="preserve"> </w:t>
      </w:r>
      <w:proofErr w:type="spellStart"/>
      <w:r w:rsidR="000E6A95" w:rsidRPr="00161741">
        <w:t>registravimo</w:t>
      </w:r>
      <w:proofErr w:type="spellEnd"/>
      <w:r w:rsidR="000E6A95" w:rsidRPr="00161741">
        <w:t xml:space="preserve"> </w:t>
      </w:r>
      <w:proofErr w:type="spellStart"/>
      <w:r w:rsidR="000E6A95" w:rsidRPr="00161741">
        <w:t>ceremonija</w:t>
      </w:r>
      <w:proofErr w:type="spellEnd"/>
      <w:r w:rsidR="000E6A95" w:rsidRPr="00161741">
        <w:t xml:space="preserve"> </w:t>
      </w:r>
      <w:proofErr w:type="spellStart"/>
      <w:r w:rsidR="0008552B" w:rsidRPr="00161741">
        <w:t>organizuojama</w:t>
      </w:r>
      <w:proofErr w:type="spellEnd"/>
      <w:r w:rsidR="0008552B" w:rsidRPr="00161741">
        <w:t xml:space="preserve"> </w:t>
      </w:r>
      <w:proofErr w:type="spellStart"/>
      <w:r w:rsidR="000E6A95" w:rsidRPr="00161741">
        <w:t>Rotušės</w:t>
      </w:r>
      <w:proofErr w:type="spellEnd"/>
      <w:r w:rsidR="00D54990" w:rsidRPr="00161741">
        <w:t xml:space="preserve"> </w:t>
      </w:r>
      <w:proofErr w:type="spellStart"/>
      <w:r w:rsidR="00D54990" w:rsidRPr="00161741">
        <w:t>Baltojoje</w:t>
      </w:r>
      <w:proofErr w:type="spellEnd"/>
      <w:r w:rsidR="000E6A95" w:rsidRPr="00161741">
        <w:t xml:space="preserve"> </w:t>
      </w:r>
      <w:proofErr w:type="spellStart"/>
      <w:r w:rsidR="000E6A95" w:rsidRPr="00161741">
        <w:t>salėje</w:t>
      </w:r>
      <w:proofErr w:type="spellEnd"/>
      <w:r w:rsidR="000E6A95" w:rsidRPr="00161741">
        <w:t xml:space="preserve"> </w:t>
      </w:r>
      <w:proofErr w:type="spellStart"/>
      <w:r w:rsidR="0008552B" w:rsidRPr="00161741">
        <w:t>a</w:t>
      </w:r>
      <w:r w:rsidR="00951998" w:rsidRPr="00161741">
        <w:t>r</w:t>
      </w:r>
      <w:proofErr w:type="spellEnd"/>
      <w:r w:rsidR="00951998" w:rsidRPr="00161741">
        <w:t xml:space="preserve"> </w:t>
      </w:r>
      <w:proofErr w:type="spellStart"/>
      <w:r w:rsidR="00951998" w:rsidRPr="00161741">
        <w:t>norinčiųjų</w:t>
      </w:r>
      <w:proofErr w:type="spellEnd"/>
      <w:r w:rsidR="00951998" w:rsidRPr="00161741">
        <w:t xml:space="preserve"> </w:t>
      </w:r>
      <w:proofErr w:type="spellStart"/>
      <w:r w:rsidR="00951998" w:rsidRPr="00161741">
        <w:t>susituokti</w:t>
      </w:r>
      <w:proofErr w:type="spellEnd"/>
      <w:r w:rsidR="00951998" w:rsidRPr="00161741">
        <w:t xml:space="preserve"> </w:t>
      </w:r>
      <w:proofErr w:type="spellStart"/>
      <w:r w:rsidR="00951998" w:rsidRPr="00161741">
        <w:t>asmenų</w:t>
      </w:r>
      <w:proofErr w:type="spellEnd"/>
      <w:r w:rsidR="00951998" w:rsidRPr="00161741">
        <w:t xml:space="preserve"> </w:t>
      </w:r>
      <w:proofErr w:type="spellStart"/>
      <w:r w:rsidR="00951998" w:rsidRPr="00161741">
        <w:t>pagal</w:t>
      </w:r>
      <w:proofErr w:type="spellEnd"/>
      <w:r w:rsidR="00951998" w:rsidRPr="00161741">
        <w:t xml:space="preserve"> </w:t>
      </w:r>
      <w:proofErr w:type="spellStart"/>
      <w:r w:rsidR="00951998" w:rsidRPr="00161741">
        <w:t>šio</w:t>
      </w:r>
      <w:proofErr w:type="spellEnd"/>
      <w:r w:rsidR="00951998" w:rsidRPr="00161741">
        <w:t xml:space="preserve"> </w:t>
      </w:r>
      <w:proofErr w:type="spellStart"/>
      <w:r w:rsidR="00951998" w:rsidRPr="00161741">
        <w:t>aprašo</w:t>
      </w:r>
      <w:proofErr w:type="spellEnd"/>
      <w:r w:rsidR="00951998" w:rsidRPr="00161741">
        <w:t xml:space="preserve"> 11 </w:t>
      </w:r>
      <w:proofErr w:type="spellStart"/>
      <w:r w:rsidR="00951998" w:rsidRPr="00161741">
        <w:t>punktą</w:t>
      </w:r>
      <w:proofErr w:type="spellEnd"/>
      <w:r w:rsidR="00951998" w:rsidRPr="00161741">
        <w:t xml:space="preserve"> </w:t>
      </w:r>
      <w:proofErr w:type="spellStart"/>
      <w:r w:rsidR="00951998" w:rsidRPr="00161741">
        <w:t>pasirinktoje</w:t>
      </w:r>
      <w:proofErr w:type="spellEnd"/>
      <w:r w:rsidR="00951998" w:rsidRPr="00161741">
        <w:t xml:space="preserve"> </w:t>
      </w:r>
      <w:proofErr w:type="spellStart"/>
      <w:r w:rsidR="00951998" w:rsidRPr="00161741">
        <w:t>vietoje</w:t>
      </w:r>
      <w:proofErr w:type="spellEnd"/>
      <w:r w:rsidR="00951998" w:rsidRPr="00161741">
        <w:t xml:space="preserve"> </w:t>
      </w:r>
      <w:proofErr w:type="spellStart"/>
      <w:r w:rsidR="000E6A95" w:rsidRPr="00161741">
        <w:t>penktadienį</w:t>
      </w:r>
      <w:proofErr w:type="spellEnd"/>
      <w:r w:rsidR="000E6A95" w:rsidRPr="00161741">
        <w:t xml:space="preserve"> </w:t>
      </w:r>
      <w:proofErr w:type="spellStart"/>
      <w:r w:rsidR="000E6A95" w:rsidRPr="00161741">
        <w:t>nuo</w:t>
      </w:r>
      <w:proofErr w:type="spellEnd"/>
      <w:r w:rsidR="000E6A95" w:rsidRPr="00161741">
        <w:t xml:space="preserve"> </w:t>
      </w:r>
      <w:r w:rsidR="00D54990" w:rsidRPr="00161741">
        <w:t xml:space="preserve"> </w:t>
      </w:r>
      <w:r w:rsidR="000E6A95" w:rsidRPr="00161741">
        <w:t xml:space="preserve">8.30 val. </w:t>
      </w:r>
      <w:proofErr w:type="spellStart"/>
      <w:r w:rsidR="000E6A95" w:rsidRPr="00161741">
        <w:t>iki</w:t>
      </w:r>
      <w:proofErr w:type="spellEnd"/>
      <w:r w:rsidR="000E6A95" w:rsidRPr="00161741">
        <w:t xml:space="preserve"> 12 val. ir </w:t>
      </w:r>
      <w:proofErr w:type="spellStart"/>
      <w:r w:rsidR="000E6A95" w:rsidRPr="00161741">
        <w:t>nuo</w:t>
      </w:r>
      <w:proofErr w:type="spellEnd"/>
      <w:r w:rsidR="000E6A95" w:rsidRPr="00161741">
        <w:t xml:space="preserve"> 13 val. </w:t>
      </w:r>
      <w:proofErr w:type="spellStart"/>
      <w:r w:rsidR="000E6A95" w:rsidRPr="00161741">
        <w:t>iki</w:t>
      </w:r>
      <w:proofErr w:type="spellEnd"/>
      <w:r w:rsidR="000E6A95" w:rsidRPr="00161741">
        <w:t xml:space="preserve"> 16 val. 30 min., </w:t>
      </w:r>
      <w:proofErr w:type="spellStart"/>
      <w:r w:rsidR="000E6A95" w:rsidRPr="00161741">
        <w:t>šeštadienį</w:t>
      </w:r>
      <w:proofErr w:type="spellEnd"/>
      <w:r w:rsidR="000E6A95" w:rsidRPr="00161741">
        <w:t xml:space="preserve"> </w:t>
      </w:r>
      <w:proofErr w:type="spellStart"/>
      <w:r w:rsidR="000E6A95" w:rsidRPr="00161741">
        <w:t>nuo</w:t>
      </w:r>
      <w:proofErr w:type="spellEnd"/>
      <w:r w:rsidR="000E6A95" w:rsidRPr="00161741">
        <w:t xml:space="preserve"> 8.30 val. </w:t>
      </w:r>
      <w:proofErr w:type="spellStart"/>
      <w:r w:rsidR="000E6A95" w:rsidRPr="00161741">
        <w:t>iki</w:t>
      </w:r>
      <w:proofErr w:type="spellEnd"/>
      <w:r w:rsidR="000E6A95" w:rsidRPr="00161741">
        <w:t xml:space="preserve"> </w:t>
      </w:r>
      <w:r w:rsidR="00E37196" w:rsidRPr="00161741">
        <w:t xml:space="preserve"> </w:t>
      </w:r>
      <w:r w:rsidR="000E6A95" w:rsidRPr="00161741">
        <w:t xml:space="preserve">12 val. ir </w:t>
      </w:r>
      <w:proofErr w:type="spellStart"/>
      <w:r w:rsidR="000E6A95" w:rsidRPr="00161741">
        <w:t>nuo</w:t>
      </w:r>
      <w:proofErr w:type="spellEnd"/>
      <w:r w:rsidR="000E6A95" w:rsidRPr="00161741">
        <w:t xml:space="preserve"> </w:t>
      </w:r>
      <w:r w:rsidR="00D54990" w:rsidRPr="00161741">
        <w:t xml:space="preserve">              </w:t>
      </w:r>
      <w:r w:rsidR="000E6A95" w:rsidRPr="00161741">
        <w:t xml:space="preserve">13 val. </w:t>
      </w:r>
      <w:proofErr w:type="spellStart"/>
      <w:r w:rsidR="000E6A95" w:rsidRPr="00161741">
        <w:t>iki</w:t>
      </w:r>
      <w:proofErr w:type="spellEnd"/>
      <w:r w:rsidR="000E6A95" w:rsidRPr="00161741">
        <w:t xml:space="preserve"> 15 val. 30 min.</w:t>
      </w:r>
      <w:r w:rsidR="00E37196" w:rsidRPr="00161741">
        <w:t xml:space="preserve"> </w:t>
      </w:r>
    </w:p>
    <w:p w:rsidR="007C4FE4" w:rsidRPr="00161741" w:rsidRDefault="00D314AA" w:rsidP="00E37196">
      <w:pPr>
        <w:spacing w:line="360" w:lineRule="auto"/>
        <w:ind w:firstLine="720"/>
        <w:jc w:val="both"/>
      </w:pPr>
      <w:r w:rsidRPr="00161741">
        <w:t>18.2</w:t>
      </w:r>
      <w:r w:rsidR="007C4FE4" w:rsidRPr="00161741">
        <w:t xml:space="preserve">. </w:t>
      </w:r>
      <w:proofErr w:type="spellStart"/>
      <w:r w:rsidR="0008552B" w:rsidRPr="00161741">
        <w:t>P</w:t>
      </w:r>
      <w:r w:rsidR="007C4FE4" w:rsidRPr="00161741">
        <w:t>aprasta</w:t>
      </w:r>
      <w:proofErr w:type="spellEnd"/>
      <w:r w:rsidR="007C4FE4" w:rsidRPr="00161741">
        <w:t xml:space="preserve"> </w:t>
      </w:r>
      <w:proofErr w:type="spellStart"/>
      <w:r w:rsidR="007C4FE4" w:rsidRPr="00161741">
        <w:t>santuokos</w:t>
      </w:r>
      <w:proofErr w:type="spellEnd"/>
      <w:r w:rsidR="007C4FE4" w:rsidRPr="00161741">
        <w:t xml:space="preserve"> </w:t>
      </w:r>
      <w:proofErr w:type="spellStart"/>
      <w:r w:rsidR="007C4FE4" w:rsidRPr="00161741">
        <w:t>registravimo</w:t>
      </w:r>
      <w:proofErr w:type="spellEnd"/>
      <w:r w:rsidR="007C4FE4" w:rsidRPr="00161741">
        <w:t xml:space="preserve"> </w:t>
      </w:r>
      <w:proofErr w:type="spellStart"/>
      <w:r w:rsidR="007C4FE4" w:rsidRPr="00161741">
        <w:t>ceremonija</w:t>
      </w:r>
      <w:proofErr w:type="spellEnd"/>
      <w:r w:rsidR="007C4FE4" w:rsidRPr="00161741">
        <w:t xml:space="preserve"> </w:t>
      </w:r>
      <w:proofErr w:type="spellStart"/>
      <w:r w:rsidR="0008552B" w:rsidRPr="00161741">
        <w:t>organizuojama</w:t>
      </w:r>
      <w:proofErr w:type="spellEnd"/>
      <w:r w:rsidR="0008552B" w:rsidRPr="00161741">
        <w:t xml:space="preserve"> </w:t>
      </w:r>
      <w:proofErr w:type="spellStart"/>
      <w:r w:rsidR="00D54990" w:rsidRPr="00161741">
        <w:t>Rotušėje</w:t>
      </w:r>
      <w:proofErr w:type="spellEnd"/>
      <w:r w:rsidR="0008552B" w:rsidRPr="00161741">
        <w:t xml:space="preserve"> (ne </w:t>
      </w:r>
      <w:proofErr w:type="spellStart"/>
      <w:r w:rsidR="0008552B" w:rsidRPr="00161741">
        <w:t>salėje</w:t>
      </w:r>
      <w:proofErr w:type="spellEnd"/>
      <w:r w:rsidR="0008552B" w:rsidRPr="00161741">
        <w:t xml:space="preserve">) </w:t>
      </w:r>
      <w:proofErr w:type="spellStart"/>
      <w:r w:rsidR="0008552B" w:rsidRPr="00161741">
        <w:t>ar</w:t>
      </w:r>
      <w:proofErr w:type="spellEnd"/>
      <w:r w:rsidR="0008552B" w:rsidRPr="00161741">
        <w:t xml:space="preserve"> </w:t>
      </w:r>
      <w:proofErr w:type="spellStart"/>
      <w:r w:rsidR="0008552B" w:rsidRPr="00161741">
        <w:t>viename</w:t>
      </w:r>
      <w:proofErr w:type="spellEnd"/>
      <w:r w:rsidR="0008552B" w:rsidRPr="00161741">
        <w:t xml:space="preserve"> </w:t>
      </w:r>
      <w:proofErr w:type="spellStart"/>
      <w:r w:rsidR="0008552B" w:rsidRPr="00161741">
        <w:t>iš</w:t>
      </w:r>
      <w:proofErr w:type="spellEnd"/>
      <w:r w:rsidR="0008552B" w:rsidRPr="00161741">
        <w:t xml:space="preserve"> </w:t>
      </w:r>
      <w:proofErr w:type="spellStart"/>
      <w:r w:rsidR="0008552B" w:rsidRPr="00161741">
        <w:t>skyriaus</w:t>
      </w:r>
      <w:proofErr w:type="spellEnd"/>
      <w:r w:rsidR="0008552B" w:rsidRPr="00161741">
        <w:t xml:space="preserve"> </w:t>
      </w:r>
      <w:proofErr w:type="spellStart"/>
      <w:r w:rsidR="0008552B" w:rsidRPr="00161741">
        <w:t>kabinetų</w:t>
      </w:r>
      <w:proofErr w:type="spellEnd"/>
      <w:r w:rsidR="0008552B" w:rsidRPr="00161741">
        <w:t xml:space="preserve">, </w:t>
      </w:r>
      <w:proofErr w:type="spellStart"/>
      <w:r w:rsidR="0008552B" w:rsidRPr="00161741">
        <w:t>esančių</w:t>
      </w:r>
      <w:proofErr w:type="spellEnd"/>
      <w:r w:rsidR="0008552B" w:rsidRPr="00161741">
        <w:t xml:space="preserve"> M. </w:t>
      </w:r>
      <w:proofErr w:type="spellStart"/>
      <w:r w:rsidR="0008552B" w:rsidRPr="00161741">
        <w:t>Daukšos</w:t>
      </w:r>
      <w:proofErr w:type="spellEnd"/>
      <w:r w:rsidR="0008552B" w:rsidRPr="00161741">
        <w:t xml:space="preserve"> g. 13</w:t>
      </w:r>
      <w:r w:rsidR="00D54990" w:rsidRPr="00161741">
        <w:t>,</w:t>
      </w:r>
      <w:r w:rsidR="0008552B" w:rsidRPr="00161741">
        <w:t xml:space="preserve"> </w:t>
      </w:r>
      <w:proofErr w:type="spellStart"/>
      <w:r w:rsidR="007C4FE4" w:rsidRPr="00161741">
        <w:t>ketvirtadienį</w:t>
      </w:r>
      <w:proofErr w:type="spellEnd"/>
      <w:r w:rsidR="007C4FE4" w:rsidRPr="00161741">
        <w:t xml:space="preserve"> </w:t>
      </w:r>
      <w:proofErr w:type="spellStart"/>
      <w:r w:rsidR="007C4FE4" w:rsidRPr="00161741">
        <w:t>nuo</w:t>
      </w:r>
      <w:proofErr w:type="spellEnd"/>
      <w:r w:rsidR="007C4FE4" w:rsidRPr="00161741">
        <w:t xml:space="preserve"> 13 val. </w:t>
      </w:r>
      <w:proofErr w:type="spellStart"/>
      <w:r w:rsidR="007C4FE4" w:rsidRPr="00161741">
        <w:t>iki</w:t>
      </w:r>
      <w:proofErr w:type="spellEnd"/>
      <w:r w:rsidR="007C4FE4" w:rsidRPr="00161741">
        <w:t xml:space="preserve"> 16 </w:t>
      </w:r>
      <w:proofErr w:type="gramStart"/>
      <w:r w:rsidR="007C4FE4" w:rsidRPr="00161741">
        <w:t>val</w:t>
      </w:r>
      <w:proofErr w:type="gramEnd"/>
      <w:r w:rsidR="007C4FE4" w:rsidRPr="00161741">
        <w:t>.</w:t>
      </w:r>
      <w:r w:rsidR="00D54990" w:rsidRPr="00161741">
        <w:t xml:space="preserve">               </w:t>
      </w:r>
      <w:r w:rsidR="007C4FE4" w:rsidRPr="00161741">
        <w:t xml:space="preserve"> 30 min. </w:t>
      </w:r>
    </w:p>
    <w:p w:rsidR="00813CC3" w:rsidRPr="007C4FE4" w:rsidRDefault="006F2CBB" w:rsidP="009C5A50">
      <w:pPr>
        <w:spacing w:line="360" w:lineRule="auto"/>
        <w:ind w:firstLine="720"/>
        <w:jc w:val="both"/>
        <w:rPr>
          <w:lang w:val="lt-LT"/>
        </w:rPr>
      </w:pPr>
      <w:r w:rsidRPr="00161741">
        <w:rPr>
          <w:lang w:val="lt-LT"/>
        </w:rPr>
        <w:t xml:space="preserve">19. </w:t>
      </w:r>
      <w:r w:rsidR="00C926A3" w:rsidRPr="00161741">
        <w:rPr>
          <w:lang w:val="lt-LT"/>
        </w:rPr>
        <w:t xml:space="preserve">Skyriaus vedėjas, atsižvelgdamas į </w:t>
      </w:r>
      <w:r w:rsidR="00C142DD" w:rsidRPr="00161741">
        <w:rPr>
          <w:lang w:val="lt-LT"/>
        </w:rPr>
        <w:t>norinčių susituokti asmenų pateiktą prašymą ir jame</w:t>
      </w:r>
      <w:r w:rsidR="00C926A3" w:rsidRPr="00161741">
        <w:rPr>
          <w:lang w:val="lt-LT"/>
        </w:rPr>
        <w:t xml:space="preserve"> </w:t>
      </w:r>
      <w:r w:rsidR="006B2EA5" w:rsidRPr="00161741">
        <w:rPr>
          <w:lang w:val="lt-LT"/>
        </w:rPr>
        <w:t>nurodytas svarbias priežastis</w:t>
      </w:r>
      <w:r w:rsidR="00C926A3" w:rsidRPr="00161741">
        <w:rPr>
          <w:lang w:val="lt-LT"/>
        </w:rPr>
        <w:t xml:space="preserve">, gali </w:t>
      </w:r>
      <w:r w:rsidR="006605A9" w:rsidRPr="00161741">
        <w:rPr>
          <w:lang w:val="lt-LT"/>
        </w:rPr>
        <w:t xml:space="preserve">paskirti kitą santuokos registravimo ceremonijos organizavimo </w:t>
      </w:r>
      <w:r w:rsidR="00E37196" w:rsidRPr="0052191A">
        <w:rPr>
          <w:lang w:val="lt-LT"/>
        </w:rPr>
        <w:t>datą ir</w:t>
      </w:r>
      <w:r w:rsidR="006B2EA5" w:rsidRPr="0052191A">
        <w:rPr>
          <w:lang w:val="lt-LT"/>
        </w:rPr>
        <w:t xml:space="preserve"> </w:t>
      </w:r>
      <w:r w:rsidR="00897C9F" w:rsidRPr="0052191A">
        <w:rPr>
          <w:lang w:val="lt-LT"/>
        </w:rPr>
        <w:t>(ar)</w:t>
      </w:r>
      <w:r w:rsidR="00897C9F">
        <w:rPr>
          <w:lang w:val="lt-LT"/>
        </w:rPr>
        <w:t xml:space="preserve"> </w:t>
      </w:r>
      <w:r w:rsidR="00E37196" w:rsidRPr="00161741">
        <w:rPr>
          <w:lang w:val="lt-LT"/>
        </w:rPr>
        <w:t>valandą</w:t>
      </w:r>
      <w:r w:rsidR="00DC09B2">
        <w:rPr>
          <w:lang w:val="lt-LT"/>
        </w:rPr>
        <w:t>.</w:t>
      </w:r>
    </w:p>
    <w:p w:rsidR="00DE61C2" w:rsidRDefault="00DE61C2" w:rsidP="009C5A50">
      <w:pPr>
        <w:pStyle w:val="tajtip"/>
        <w:spacing w:line="360" w:lineRule="auto"/>
        <w:jc w:val="center"/>
        <w:rPr>
          <w:b/>
        </w:rPr>
      </w:pPr>
    </w:p>
    <w:p w:rsidR="004141E4" w:rsidRPr="00161741" w:rsidRDefault="00414EE9" w:rsidP="006B2EA5">
      <w:pPr>
        <w:pStyle w:val="tajtip"/>
        <w:spacing w:before="0" w:beforeAutospacing="0" w:after="0" w:afterAutospacing="0" w:line="360" w:lineRule="auto"/>
        <w:jc w:val="center"/>
        <w:rPr>
          <w:b/>
        </w:rPr>
      </w:pPr>
      <w:r w:rsidRPr="00161741">
        <w:rPr>
          <w:b/>
        </w:rPr>
        <w:t>I</w:t>
      </w:r>
      <w:r w:rsidR="00511AB4" w:rsidRPr="00161741">
        <w:rPr>
          <w:b/>
        </w:rPr>
        <w:t>V</w:t>
      </w:r>
      <w:r w:rsidR="00F9518C" w:rsidRPr="00161741">
        <w:rPr>
          <w:b/>
        </w:rPr>
        <w:t xml:space="preserve"> </w:t>
      </w:r>
      <w:r w:rsidR="004141E4" w:rsidRPr="00161741">
        <w:rPr>
          <w:b/>
        </w:rPr>
        <w:t>SKYRIUS</w:t>
      </w:r>
    </w:p>
    <w:p w:rsidR="000916B2" w:rsidRDefault="00F9518C" w:rsidP="006B2EA5">
      <w:pPr>
        <w:pStyle w:val="tajtip"/>
        <w:spacing w:before="0" w:beforeAutospacing="0" w:after="0" w:afterAutospacing="0" w:line="360" w:lineRule="auto"/>
        <w:jc w:val="center"/>
        <w:rPr>
          <w:b/>
        </w:rPr>
      </w:pPr>
      <w:r w:rsidRPr="00161741">
        <w:rPr>
          <w:b/>
        </w:rPr>
        <w:t xml:space="preserve">SANTUOKOS </w:t>
      </w:r>
      <w:r w:rsidR="0040413C" w:rsidRPr="00161741">
        <w:rPr>
          <w:b/>
        </w:rPr>
        <w:t>REGISTRAVIMO PROCEDŪRA</w:t>
      </w:r>
    </w:p>
    <w:p w:rsidR="006B2EA5" w:rsidRPr="007C4FE4" w:rsidRDefault="006B2EA5" w:rsidP="006B2EA5">
      <w:pPr>
        <w:pStyle w:val="tajtip"/>
        <w:spacing w:before="0" w:beforeAutospacing="0" w:after="0" w:afterAutospacing="0" w:line="360" w:lineRule="auto"/>
        <w:jc w:val="center"/>
      </w:pPr>
    </w:p>
    <w:p w:rsidR="007D10CF" w:rsidRPr="007C4FE4" w:rsidRDefault="006605A9" w:rsidP="009C5A50">
      <w:pPr>
        <w:pStyle w:val="tajtip"/>
        <w:spacing w:before="0" w:beforeAutospacing="0" w:after="0" w:afterAutospacing="0" w:line="360" w:lineRule="auto"/>
        <w:ind w:firstLine="720"/>
        <w:jc w:val="both"/>
      </w:pPr>
      <w:r w:rsidRPr="007C4FE4">
        <w:t>20</w:t>
      </w:r>
      <w:r w:rsidR="004141E4" w:rsidRPr="007C4FE4">
        <w:t>. Skyriaus d</w:t>
      </w:r>
      <w:r w:rsidR="000916B2" w:rsidRPr="007C4FE4">
        <w:t>arbuotojas, prie</w:t>
      </w:r>
      <w:r w:rsidR="00F9518C" w:rsidRPr="007C4FE4">
        <w:t>š</w:t>
      </w:r>
      <w:r w:rsidR="000916B2" w:rsidRPr="007C4FE4">
        <w:t xml:space="preserve"> registruodamas santuok</w:t>
      </w:r>
      <w:r w:rsidR="00F9518C" w:rsidRPr="007C4FE4">
        <w:t>ą</w:t>
      </w:r>
      <w:r w:rsidR="00CF6A97" w:rsidRPr="007C4FE4">
        <w:t>, patikrina</w:t>
      </w:r>
      <w:r w:rsidR="000916B2" w:rsidRPr="007C4FE4">
        <w:t xml:space="preserve">, ar </w:t>
      </w:r>
      <w:r w:rsidR="00F9518C" w:rsidRPr="007C4FE4">
        <w:t>į</w:t>
      </w:r>
      <w:r w:rsidR="000916B2" w:rsidRPr="007C4FE4">
        <w:t xml:space="preserve">vykdytos visos Lietuvos Respublikos </w:t>
      </w:r>
      <w:bookmarkStart w:id="1" w:name="n1_42"/>
      <w:r w:rsidR="000916B2" w:rsidRPr="007C4FE4">
        <w:fldChar w:fldCharType="begin"/>
      </w:r>
      <w:r w:rsidR="000916B2" w:rsidRPr="007C4FE4">
        <w:instrText xml:space="preserve"> HYPERLINK "http://www.infolex.lt/ta/100228" \o "Lietuvos Respublikos civilinis kodeksas" \t "_blank" </w:instrText>
      </w:r>
      <w:r w:rsidR="000916B2" w:rsidRPr="007C4FE4">
        <w:fldChar w:fldCharType="separate"/>
      </w:r>
      <w:r w:rsidR="000916B2" w:rsidRPr="007C4FE4">
        <w:rPr>
          <w:rStyle w:val="Hipersaitas"/>
          <w:color w:val="auto"/>
          <w:u w:val="none"/>
        </w:rPr>
        <w:t>civilinio kodekso</w:t>
      </w:r>
      <w:r w:rsidR="000916B2" w:rsidRPr="007C4FE4">
        <w:fldChar w:fldCharType="end"/>
      </w:r>
      <w:bookmarkStart w:id="2" w:name="pn1_42"/>
      <w:bookmarkEnd w:id="1"/>
      <w:bookmarkEnd w:id="2"/>
      <w:r w:rsidR="000916B2" w:rsidRPr="007C4FE4">
        <w:t xml:space="preserve"> 3.12</w:t>
      </w:r>
      <w:r w:rsidR="00946339" w:rsidRPr="007C4FE4">
        <w:t>–</w:t>
      </w:r>
      <w:r w:rsidR="000916B2" w:rsidRPr="007C4FE4">
        <w:t>3.17 straipsniuose nustatytos santuokos sudarymo s</w:t>
      </w:r>
      <w:r w:rsidR="00F9518C" w:rsidRPr="007C4FE4">
        <w:t>ą</w:t>
      </w:r>
      <w:r w:rsidR="00BD6056" w:rsidRPr="007C4FE4">
        <w:t>lygos</w:t>
      </w:r>
      <w:r w:rsidR="007D10CF" w:rsidRPr="007C4FE4">
        <w:t xml:space="preserve">. </w:t>
      </w:r>
    </w:p>
    <w:p w:rsidR="00470558" w:rsidRPr="007C4FE4" w:rsidRDefault="00470558" w:rsidP="009C5A50">
      <w:pPr>
        <w:pStyle w:val="tajtip"/>
        <w:spacing w:before="0" w:beforeAutospacing="0" w:after="0" w:afterAutospacing="0" w:line="360" w:lineRule="auto"/>
        <w:ind w:firstLine="720"/>
        <w:jc w:val="both"/>
      </w:pPr>
      <w:r w:rsidRPr="007C4FE4">
        <w:t xml:space="preserve">21. Registruojant santuoką, susituokiantys asmenys turi turėti galiojančius asmens tapatybę patvirtinančius dokumentus (Lietuvos Respublikos piliečio tapatybei patvirtinti – Lietuvos Respublikos </w:t>
      </w:r>
      <w:r w:rsidR="006B2EA5" w:rsidRPr="00161741">
        <w:t>piliečio</w:t>
      </w:r>
      <w:r w:rsidR="006B2EA5">
        <w:t xml:space="preserve"> </w:t>
      </w:r>
      <w:r w:rsidRPr="007C4FE4">
        <w:t>pasą arba asmens tapatybės kortelę, užsienio valstybės piliečio tapatybei patvirtinti – atitinkamos užsienio valstybės piliečio pasą arba asmens tapatybės kortelę, asmens be pilietybės tapatybei patvirtinti – leidimą gyventi Lietuvos Respublikoje arba asmens be pilietybės kelionės dokumentą).</w:t>
      </w:r>
    </w:p>
    <w:p w:rsidR="00340933" w:rsidRPr="007C4FE4" w:rsidRDefault="006605A9" w:rsidP="009C5A50">
      <w:pPr>
        <w:pStyle w:val="tajtip"/>
        <w:spacing w:before="0" w:beforeAutospacing="0" w:after="0" w:afterAutospacing="0" w:line="360" w:lineRule="auto"/>
        <w:ind w:firstLine="720"/>
        <w:jc w:val="both"/>
      </w:pPr>
      <w:r w:rsidRPr="007C4FE4">
        <w:t>2</w:t>
      </w:r>
      <w:r w:rsidR="002403E4" w:rsidRPr="007C4FE4">
        <w:t>2</w:t>
      </w:r>
      <w:r w:rsidR="00F9518C" w:rsidRPr="007C4FE4">
        <w:t>.</w:t>
      </w:r>
      <w:r w:rsidR="0040413C" w:rsidRPr="007C4FE4">
        <w:t xml:space="preserve"> </w:t>
      </w:r>
      <w:r w:rsidR="003D2CFA">
        <w:rPr>
          <w:rFonts w:eastAsia="Calibri"/>
        </w:rPr>
        <w:t>Santuoka registruojama dalyvaujant norintiems susituokti asmenims i</w:t>
      </w:r>
      <w:r w:rsidR="006B2EA5">
        <w:rPr>
          <w:rFonts w:eastAsia="Calibri"/>
        </w:rPr>
        <w:t xml:space="preserve">r dviem liudytojams. </w:t>
      </w:r>
      <w:r w:rsidR="006B2EA5" w:rsidRPr="00161741">
        <w:rPr>
          <w:rFonts w:eastAsia="Calibri"/>
        </w:rPr>
        <w:t>Liudytojai</w:t>
      </w:r>
      <w:r w:rsidR="003D2CFA" w:rsidRPr="00161741">
        <w:rPr>
          <w:rFonts w:eastAsia="Calibri"/>
        </w:rPr>
        <w:t xml:space="preserve"> turi būti pilname</w:t>
      </w:r>
      <w:r w:rsidR="006B2EA5" w:rsidRPr="00161741">
        <w:rPr>
          <w:rFonts w:eastAsia="Calibri"/>
        </w:rPr>
        <w:t>čiai</w:t>
      </w:r>
      <w:r w:rsidR="003D2CFA">
        <w:rPr>
          <w:rFonts w:eastAsia="Calibri"/>
        </w:rPr>
        <w:t xml:space="preserve"> veiksnūs asmenys</w:t>
      </w:r>
      <w:r w:rsidR="003D2CFA">
        <w:t xml:space="preserve">. </w:t>
      </w:r>
      <w:r w:rsidR="000916B2" w:rsidRPr="007C4FE4">
        <w:t>Santuokos registravimo ceremonija organizuojama atsi</w:t>
      </w:r>
      <w:r w:rsidR="00F9518C" w:rsidRPr="007C4FE4">
        <w:t>ž</w:t>
      </w:r>
      <w:r w:rsidR="000916B2" w:rsidRPr="007C4FE4">
        <w:t xml:space="preserve">velgiant </w:t>
      </w:r>
      <w:r w:rsidR="00F9518C" w:rsidRPr="007C4FE4">
        <w:t>į</w:t>
      </w:r>
      <w:r w:rsidR="000916B2" w:rsidRPr="007C4FE4">
        <w:t xml:space="preserve"> </w:t>
      </w:r>
      <w:r w:rsidR="008842C2" w:rsidRPr="007C4FE4">
        <w:t>s</w:t>
      </w:r>
      <w:r w:rsidR="0085353F" w:rsidRPr="007C4FE4">
        <w:t>usikl</w:t>
      </w:r>
      <w:r w:rsidR="00FA1A01" w:rsidRPr="007C4FE4">
        <w:t>o</w:t>
      </w:r>
      <w:r w:rsidR="0085353F" w:rsidRPr="007C4FE4">
        <w:t>sčiusias</w:t>
      </w:r>
      <w:r w:rsidR="000916B2" w:rsidRPr="007C4FE4">
        <w:t xml:space="preserve"> tradicijas ir papro</w:t>
      </w:r>
      <w:r w:rsidR="00F9518C" w:rsidRPr="007C4FE4">
        <w:t>č</w:t>
      </w:r>
      <w:r w:rsidR="000916B2" w:rsidRPr="007C4FE4">
        <w:t>ius. Santuokos registravimo proced</w:t>
      </w:r>
      <w:r w:rsidR="00F9518C" w:rsidRPr="007C4FE4">
        <w:t>ū</w:t>
      </w:r>
      <w:r w:rsidR="000916B2" w:rsidRPr="007C4FE4">
        <w:t>ra atliekama lietuvi</w:t>
      </w:r>
      <w:r w:rsidR="00F9518C" w:rsidRPr="007C4FE4">
        <w:t>ų</w:t>
      </w:r>
      <w:r w:rsidR="000916B2" w:rsidRPr="007C4FE4">
        <w:t xml:space="preserve"> kalba.</w:t>
      </w:r>
    </w:p>
    <w:p w:rsidR="000916B2" w:rsidRDefault="00761251" w:rsidP="009C5A50">
      <w:pPr>
        <w:pStyle w:val="tajtip"/>
        <w:spacing w:before="0" w:beforeAutospacing="0" w:after="0" w:afterAutospacing="0" w:line="360" w:lineRule="auto"/>
        <w:ind w:firstLine="720"/>
        <w:jc w:val="both"/>
      </w:pPr>
      <w:r w:rsidRPr="007C4FE4">
        <w:t>2</w:t>
      </w:r>
      <w:r w:rsidR="002403E4" w:rsidRPr="007C4FE4">
        <w:t>3</w:t>
      </w:r>
      <w:r w:rsidR="00CF6A97" w:rsidRPr="007C4FE4">
        <w:t xml:space="preserve">. </w:t>
      </w:r>
      <w:r w:rsidR="000916B2" w:rsidRPr="007C4FE4">
        <w:t>Santuok</w:t>
      </w:r>
      <w:r w:rsidR="00F9518C" w:rsidRPr="007C4FE4">
        <w:t>ą</w:t>
      </w:r>
      <w:r w:rsidR="006D5D5A" w:rsidRPr="007C4FE4">
        <w:t xml:space="preserve"> registruojantys darbuotojai</w:t>
      </w:r>
      <w:r w:rsidR="00701EDC" w:rsidRPr="007C4FE4">
        <w:t xml:space="preserve"> </w:t>
      </w:r>
      <w:r w:rsidR="00701EDC" w:rsidRPr="00973DFE">
        <w:t>turi</w:t>
      </w:r>
      <w:r w:rsidR="00342508">
        <w:t xml:space="preserve"> </w:t>
      </w:r>
      <w:r w:rsidR="00D971A2" w:rsidRPr="007C4FE4">
        <w:t>elgtis pagarbiai vieni su kitais, aptarnaujamais ir kitais asmenimis, vengti triukšmo,</w:t>
      </w:r>
      <w:r w:rsidR="000916B2" w:rsidRPr="007C4FE4">
        <w:t xml:space="preserve"> b</w:t>
      </w:r>
      <w:r w:rsidR="00F9518C" w:rsidRPr="007C4FE4">
        <w:t>ū</w:t>
      </w:r>
      <w:r w:rsidR="000916B2" w:rsidRPr="007C4FE4">
        <w:t>ti tvarkingos i</w:t>
      </w:r>
      <w:r w:rsidR="00F9518C" w:rsidRPr="007C4FE4">
        <w:t>š</w:t>
      </w:r>
      <w:r w:rsidR="000916B2" w:rsidRPr="007C4FE4">
        <w:t>vaizdos, j</w:t>
      </w:r>
      <w:r w:rsidR="00F9518C" w:rsidRPr="007C4FE4">
        <w:t>ų</w:t>
      </w:r>
      <w:r w:rsidR="000916B2" w:rsidRPr="007C4FE4">
        <w:t xml:space="preserve"> apranga </w:t>
      </w:r>
      <w:r w:rsidR="00F9518C" w:rsidRPr="007C4FE4">
        <w:t>–</w:t>
      </w:r>
      <w:r w:rsidR="000916B2" w:rsidRPr="007C4FE4">
        <w:t xml:space="preserve"> </w:t>
      </w:r>
      <w:r w:rsidR="00F9518C" w:rsidRPr="007C4FE4">
        <w:t>š</w:t>
      </w:r>
      <w:r w:rsidR="000916B2" w:rsidRPr="007C4FE4">
        <w:t>vari, dalykinio</w:t>
      </w:r>
      <w:r w:rsidR="00CC068E" w:rsidRPr="007C4FE4">
        <w:t xml:space="preserve"> ar iškilmingo</w:t>
      </w:r>
      <w:r w:rsidR="000916B2" w:rsidRPr="007C4FE4">
        <w:t xml:space="preserve"> stiliaus.</w:t>
      </w:r>
    </w:p>
    <w:p w:rsidR="00DC68D1" w:rsidRPr="007C4FE4" w:rsidRDefault="00DC68D1" w:rsidP="009C5A50">
      <w:pPr>
        <w:pStyle w:val="tajtip"/>
        <w:spacing w:before="0" w:beforeAutospacing="0" w:after="0" w:afterAutospacing="0" w:line="360" w:lineRule="auto"/>
        <w:ind w:firstLine="720"/>
        <w:jc w:val="both"/>
      </w:pPr>
    </w:p>
    <w:p w:rsidR="007C4FE4" w:rsidRPr="00EA0B47" w:rsidRDefault="00761251" w:rsidP="007C4FE4">
      <w:pPr>
        <w:spacing w:line="360" w:lineRule="auto"/>
        <w:ind w:firstLine="720"/>
        <w:jc w:val="both"/>
        <w:rPr>
          <w:lang w:val="lt-LT"/>
        </w:rPr>
      </w:pPr>
      <w:r w:rsidRPr="00EA0B47">
        <w:rPr>
          <w:lang w:val="lt-LT"/>
        </w:rPr>
        <w:lastRenderedPageBreak/>
        <w:t>2</w:t>
      </w:r>
      <w:r w:rsidR="002403E4" w:rsidRPr="00EA0B47">
        <w:rPr>
          <w:lang w:val="lt-LT"/>
        </w:rPr>
        <w:t>4</w:t>
      </w:r>
      <w:r w:rsidR="000916B2" w:rsidRPr="00EA0B47">
        <w:rPr>
          <w:color w:val="365F91" w:themeColor="accent1" w:themeShade="BF"/>
          <w:lang w:val="lt-LT"/>
        </w:rPr>
        <w:t xml:space="preserve">. </w:t>
      </w:r>
      <w:r w:rsidR="007C4FE4" w:rsidRPr="00EA0B47">
        <w:rPr>
          <w:lang w:val="lt-LT"/>
        </w:rPr>
        <w:t>Santuoka registruojama sudarant santuokos sudarymo įrašą. Asmenims pageidaujant išduodamas san</w:t>
      </w:r>
      <w:r w:rsidR="007F5DD8" w:rsidRPr="00EA0B47">
        <w:rPr>
          <w:lang w:val="lt-LT"/>
        </w:rPr>
        <w:t>tuokos sudarymo įrašą liudijantis</w:t>
      </w:r>
      <w:r w:rsidR="007C4FE4" w:rsidRPr="00EA0B47">
        <w:rPr>
          <w:lang w:val="lt-LT"/>
        </w:rPr>
        <w:t xml:space="preserve"> išrašas.</w:t>
      </w:r>
    </w:p>
    <w:p w:rsidR="007C4FE4" w:rsidRPr="00EA0B47" w:rsidRDefault="00761251" w:rsidP="003D2CFA">
      <w:pPr>
        <w:spacing w:line="360" w:lineRule="auto"/>
        <w:ind w:firstLine="709"/>
        <w:jc w:val="both"/>
        <w:rPr>
          <w:lang w:val="lt-LT"/>
        </w:rPr>
      </w:pPr>
      <w:r w:rsidRPr="00EA0B47">
        <w:rPr>
          <w:lang w:val="lt-LT"/>
        </w:rPr>
        <w:t>2</w:t>
      </w:r>
      <w:r w:rsidR="002403E4" w:rsidRPr="00EA0B47">
        <w:rPr>
          <w:lang w:val="lt-LT"/>
        </w:rPr>
        <w:t>5</w:t>
      </w:r>
      <w:r w:rsidR="0040413C" w:rsidRPr="00EA0B47">
        <w:rPr>
          <w:color w:val="365F91" w:themeColor="accent1" w:themeShade="BF"/>
          <w:lang w:val="lt-LT"/>
        </w:rPr>
        <w:t xml:space="preserve">. </w:t>
      </w:r>
      <w:r w:rsidR="007C4FE4" w:rsidRPr="00EA0B47">
        <w:rPr>
          <w:rFonts w:eastAsia="Calibri"/>
          <w:lang w:val="lt-LT"/>
        </w:rPr>
        <w:t xml:space="preserve">Pavardės sutuoktiniams suteikiamos vadovaujantis Lietuvos Respublikos civilinio kodekso 3.31 straipsniu. Kai moteris pasirenka ar prie savo pavardės prisijungia sutuoktinio pavardę, jai suteikiama moteriška pavardės forma. Kai vyras pasirenka ar prie savo pavardės prisijungia sutuoktinės mergautinę pavardę, jam suteikiama vyriška pavardės forma, jai – moteriška pavardės forma. Kai vienas iš sutuoktinių turi dvinarę (daugianarę pavardę), kitas iš sutuoktinių gali </w:t>
      </w:r>
      <w:r w:rsidR="007C4FE4" w:rsidRPr="00EA0B47">
        <w:rPr>
          <w:lang w:val="lt-LT"/>
        </w:rPr>
        <w:t>pasirinkti vieną iš kito sutuoktinio dvinarės (daugianarės) pavardės savarankiškų dėmenų arba sudaryti dvigubą pavardę iš turimos vienanarės ir sutuoktinio dvinarės (daugianarės) pavardės dėmens.</w:t>
      </w:r>
    </w:p>
    <w:p w:rsidR="00DC68D1" w:rsidRPr="007C4FE4" w:rsidRDefault="00DC68D1" w:rsidP="007C4FE4">
      <w:pPr>
        <w:pStyle w:val="tajtip"/>
        <w:spacing w:before="0" w:beforeAutospacing="0" w:after="0" w:afterAutospacing="0" w:line="360" w:lineRule="auto"/>
        <w:ind w:firstLine="720"/>
        <w:jc w:val="both"/>
      </w:pPr>
    </w:p>
    <w:p w:rsidR="00AA0DD8" w:rsidRPr="007C4FE4" w:rsidRDefault="00761251" w:rsidP="009C5A50">
      <w:pPr>
        <w:pStyle w:val="tajtip"/>
        <w:spacing w:before="0" w:beforeAutospacing="0" w:after="0" w:afterAutospacing="0" w:line="360" w:lineRule="auto"/>
        <w:ind w:firstLine="720"/>
        <w:jc w:val="center"/>
        <w:rPr>
          <w:b/>
        </w:rPr>
      </w:pPr>
      <w:r w:rsidRPr="007C4FE4">
        <w:rPr>
          <w:b/>
        </w:rPr>
        <w:t>V</w:t>
      </w:r>
      <w:r w:rsidR="00511AB4" w:rsidRPr="007C4FE4">
        <w:rPr>
          <w:b/>
        </w:rPr>
        <w:t xml:space="preserve"> </w:t>
      </w:r>
      <w:r w:rsidR="00AA0DD8" w:rsidRPr="007C4FE4">
        <w:rPr>
          <w:b/>
        </w:rPr>
        <w:t>SKYRIUS</w:t>
      </w:r>
    </w:p>
    <w:p w:rsidR="00511AB4" w:rsidRPr="007C4FE4" w:rsidRDefault="002E3A6F" w:rsidP="009C5A50">
      <w:pPr>
        <w:pStyle w:val="tajtip"/>
        <w:spacing w:before="0" w:beforeAutospacing="0" w:after="0" w:afterAutospacing="0" w:line="360" w:lineRule="auto"/>
        <w:ind w:left="284"/>
        <w:jc w:val="center"/>
        <w:rPr>
          <w:b/>
        </w:rPr>
      </w:pPr>
      <w:r w:rsidRPr="007C4FE4">
        <w:rPr>
          <w:b/>
        </w:rPr>
        <w:t>CEREMONIJŲ</w:t>
      </w:r>
      <w:r w:rsidR="000623FA" w:rsidRPr="007C4FE4">
        <w:rPr>
          <w:b/>
        </w:rPr>
        <w:t xml:space="preserve"> ORGANIZAVIMO</w:t>
      </w:r>
      <w:r w:rsidR="00AA0DD8" w:rsidRPr="007C4FE4">
        <w:rPr>
          <w:b/>
        </w:rPr>
        <w:t xml:space="preserve"> ROTUŠĖJE</w:t>
      </w:r>
      <w:r w:rsidR="00B55D62" w:rsidRPr="007C4FE4">
        <w:rPr>
          <w:b/>
        </w:rPr>
        <w:t xml:space="preserve"> </w:t>
      </w:r>
      <w:r w:rsidR="000623FA" w:rsidRPr="007C4FE4">
        <w:rPr>
          <w:b/>
        </w:rPr>
        <w:t>TVARKA</w:t>
      </w:r>
    </w:p>
    <w:p w:rsidR="00DC68D1" w:rsidRPr="007C4FE4" w:rsidRDefault="00DC68D1" w:rsidP="009C5A50">
      <w:pPr>
        <w:pStyle w:val="tajtip"/>
        <w:spacing w:before="0" w:beforeAutospacing="0" w:after="0" w:afterAutospacing="0" w:line="360" w:lineRule="auto"/>
        <w:ind w:left="284"/>
        <w:jc w:val="center"/>
        <w:rPr>
          <w:b/>
        </w:rPr>
      </w:pPr>
    </w:p>
    <w:p w:rsidR="00470558" w:rsidRPr="007C4FE4" w:rsidRDefault="00470558" w:rsidP="009C5A50">
      <w:pPr>
        <w:spacing w:line="360" w:lineRule="auto"/>
        <w:ind w:firstLine="720"/>
        <w:jc w:val="both"/>
        <w:rPr>
          <w:lang w:val="lt-LT"/>
        </w:rPr>
      </w:pPr>
      <w:r w:rsidRPr="007C4FE4">
        <w:rPr>
          <w:lang w:val="lt-LT"/>
        </w:rPr>
        <w:t>26. Ceremonijos dalyviai atvyksta į Rotušę likus 15 min. iki ceremonijos pradžios.</w:t>
      </w:r>
    </w:p>
    <w:p w:rsidR="00097AEA" w:rsidRPr="007C4FE4" w:rsidRDefault="002403E4" w:rsidP="009C5A50">
      <w:pPr>
        <w:spacing w:line="360" w:lineRule="auto"/>
        <w:ind w:firstLine="720"/>
        <w:jc w:val="both"/>
        <w:rPr>
          <w:bCs/>
          <w:lang w:val="lt-LT"/>
        </w:rPr>
      </w:pPr>
      <w:r w:rsidRPr="007C4FE4">
        <w:rPr>
          <w:lang w:val="lt-LT"/>
        </w:rPr>
        <w:t>27</w:t>
      </w:r>
      <w:r w:rsidR="006005AF" w:rsidRPr="007C4FE4">
        <w:rPr>
          <w:lang w:val="lt-LT"/>
        </w:rPr>
        <w:t>.</w:t>
      </w:r>
      <w:r w:rsidR="006005AF" w:rsidRPr="007C4FE4">
        <w:rPr>
          <w:bCs/>
          <w:lang w:val="lt-LT"/>
        </w:rPr>
        <w:t xml:space="preserve"> </w:t>
      </w:r>
      <w:r w:rsidR="006D6324" w:rsidRPr="007C4FE4">
        <w:rPr>
          <w:bCs/>
          <w:lang w:val="lt-LT"/>
        </w:rPr>
        <w:t xml:space="preserve">Skyriaus darbuotojas </w:t>
      </w:r>
      <w:r w:rsidRPr="007C4FE4">
        <w:rPr>
          <w:bCs/>
          <w:lang w:val="lt-LT"/>
        </w:rPr>
        <w:t xml:space="preserve">pasitinka </w:t>
      </w:r>
      <w:r w:rsidR="00621760" w:rsidRPr="007C4FE4">
        <w:rPr>
          <w:bCs/>
          <w:lang w:val="lt-LT"/>
        </w:rPr>
        <w:t xml:space="preserve">ceremonijos </w:t>
      </w:r>
      <w:r w:rsidR="00FE74D4" w:rsidRPr="007C4FE4">
        <w:rPr>
          <w:bCs/>
          <w:lang w:val="lt-LT"/>
        </w:rPr>
        <w:t>dalyvius</w:t>
      </w:r>
      <w:r w:rsidR="00D22503" w:rsidRPr="007C4FE4">
        <w:rPr>
          <w:bCs/>
          <w:lang w:val="lt-LT"/>
        </w:rPr>
        <w:t xml:space="preserve"> </w:t>
      </w:r>
      <w:r w:rsidRPr="007C4FE4">
        <w:rPr>
          <w:bCs/>
          <w:lang w:val="lt-LT"/>
        </w:rPr>
        <w:t xml:space="preserve">ir </w:t>
      </w:r>
      <w:r w:rsidR="00511AB4" w:rsidRPr="007C4FE4">
        <w:rPr>
          <w:bCs/>
          <w:lang w:val="lt-LT"/>
        </w:rPr>
        <w:t xml:space="preserve">suteikia </w:t>
      </w:r>
      <w:r w:rsidR="006D6324" w:rsidRPr="007C4FE4">
        <w:rPr>
          <w:bCs/>
          <w:lang w:val="lt-LT"/>
        </w:rPr>
        <w:t xml:space="preserve">jiems </w:t>
      </w:r>
      <w:r w:rsidR="00511AB4" w:rsidRPr="007C4FE4">
        <w:rPr>
          <w:bCs/>
          <w:lang w:val="lt-LT"/>
        </w:rPr>
        <w:t xml:space="preserve">visą reikalingą informaciją </w:t>
      </w:r>
      <w:r w:rsidR="00182B46" w:rsidRPr="007C4FE4">
        <w:rPr>
          <w:bCs/>
          <w:lang w:val="lt-LT"/>
        </w:rPr>
        <w:t>ap</w:t>
      </w:r>
      <w:r w:rsidR="00DD0D62" w:rsidRPr="007C4FE4">
        <w:rPr>
          <w:bCs/>
          <w:lang w:val="lt-LT"/>
        </w:rPr>
        <w:t>ie ceremoniją</w:t>
      </w:r>
      <w:r w:rsidR="00511AB4" w:rsidRPr="007C4FE4">
        <w:rPr>
          <w:bCs/>
          <w:lang w:val="lt-LT"/>
        </w:rPr>
        <w:t xml:space="preserve">. </w:t>
      </w:r>
    </w:p>
    <w:p w:rsidR="00097AEA" w:rsidRPr="007C4FE4" w:rsidRDefault="002403E4" w:rsidP="009C5A50">
      <w:pPr>
        <w:spacing w:line="360" w:lineRule="auto"/>
        <w:ind w:firstLine="720"/>
        <w:jc w:val="both"/>
        <w:rPr>
          <w:bCs/>
          <w:lang w:val="lt-LT"/>
        </w:rPr>
      </w:pPr>
      <w:r w:rsidRPr="007C4FE4">
        <w:rPr>
          <w:lang w:val="lt-LT"/>
        </w:rPr>
        <w:t>28</w:t>
      </w:r>
      <w:r w:rsidR="006005AF" w:rsidRPr="007C4FE4">
        <w:rPr>
          <w:lang w:val="lt-LT"/>
        </w:rPr>
        <w:t>.</w:t>
      </w:r>
      <w:r w:rsidR="006005AF" w:rsidRPr="007C4FE4">
        <w:rPr>
          <w:bCs/>
          <w:lang w:val="lt-LT"/>
        </w:rPr>
        <w:t xml:space="preserve"> </w:t>
      </w:r>
      <w:r w:rsidR="000A46E1" w:rsidRPr="007C4FE4">
        <w:rPr>
          <w:bCs/>
          <w:lang w:val="lt-LT"/>
        </w:rPr>
        <w:t>C</w:t>
      </w:r>
      <w:r w:rsidR="003E2760" w:rsidRPr="007C4FE4">
        <w:rPr>
          <w:bCs/>
          <w:lang w:val="lt-LT"/>
        </w:rPr>
        <w:t>eremonijos dalyviai ir</w:t>
      </w:r>
      <w:r w:rsidR="000A46E1" w:rsidRPr="007C4FE4">
        <w:rPr>
          <w:bCs/>
          <w:lang w:val="lt-LT"/>
        </w:rPr>
        <w:t xml:space="preserve"> jų svečiai </w:t>
      </w:r>
      <w:r w:rsidR="00511AB4" w:rsidRPr="007C4FE4">
        <w:rPr>
          <w:bCs/>
          <w:lang w:val="lt-LT"/>
        </w:rPr>
        <w:t>daiktus, nesusijusi</w:t>
      </w:r>
      <w:r w:rsidR="003E2760" w:rsidRPr="007C4FE4">
        <w:rPr>
          <w:bCs/>
          <w:lang w:val="lt-LT"/>
        </w:rPr>
        <w:t>us su ceremonija</w:t>
      </w:r>
      <w:r w:rsidR="00511AB4" w:rsidRPr="007C4FE4">
        <w:rPr>
          <w:bCs/>
          <w:lang w:val="lt-LT"/>
        </w:rPr>
        <w:t xml:space="preserve"> (</w:t>
      </w:r>
      <w:r w:rsidR="000A46E1" w:rsidRPr="007C4FE4">
        <w:rPr>
          <w:bCs/>
          <w:lang w:val="lt-LT"/>
        </w:rPr>
        <w:t xml:space="preserve">apsiaustus, </w:t>
      </w:r>
      <w:r w:rsidR="00A379B8" w:rsidRPr="007C4FE4">
        <w:rPr>
          <w:bCs/>
          <w:lang w:val="lt-LT"/>
        </w:rPr>
        <w:t>kuprines, krepšius ir kt.) palieka</w:t>
      </w:r>
      <w:r w:rsidR="00182B46" w:rsidRPr="007C4FE4">
        <w:rPr>
          <w:bCs/>
          <w:lang w:val="lt-LT"/>
        </w:rPr>
        <w:t xml:space="preserve"> </w:t>
      </w:r>
      <w:r w:rsidR="00511AB4" w:rsidRPr="007C4FE4">
        <w:rPr>
          <w:bCs/>
          <w:lang w:val="lt-LT"/>
        </w:rPr>
        <w:t>drabužinėje.</w:t>
      </w:r>
    </w:p>
    <w:p w:rsidR="000A46E1" w:rsidRPr="007C4FE4" w:rsidRDefault="002403E4" w:rsidP="009C5A50">
      <w:pPr>
        <w:spacing w:line="360" w:lineRule="auto"/>
        <w:ind w:firstLine="720"/>
        <w:jc w:val="both"/>
        <w:rPr>
          <w:lang w:val="lt-LT"/>
        </w:rPr>
      </w:pPr>
      <w:r w:rsidRPr="007C4FE4">
        <w:rPr>
          <w:lang w:val="lt-LT"/>
        </w:rPr>
        <w:t>29</w:t>
      </w:r>
      <w:r w:rsidR="000A46E1" w:rsidRPr="007C4FE4">
        <w:rPr>
          <w:lang w:val="lt-LT"/>
        </w:rPr>
        <w:t>.</w:t>
      </w:r>
      <w:r w:rsidR="000A46E1" w:rsidRPr="007C4FE4">
        <w:rPr>
          <w:bCs/>
          <w:lang w:val="lt-LT"/>
        </w:rPr>
        <w:t xml:space="preserve"> Ceremonijos dalyviai ir jų svečiai </w:t>
      </w:r>
      <w:r w:rsidR="000A46E1" w:rsidRPr="007C4FE4">
        <w:rPr>
          <w:lang w:val="lt-LT"/>
        </w:rPr>
        <w:t>turi būti tvarkingos išvaizdos, elgtis pagarbiai su skyriaus darbuotojais ir vieni su kitais, vengti triukšmo.</w:t>
      </w:r>
    </w:p>
    <w:p w:rsidR="00AF2697" w:rsidRPr="007C4FE4" w:rsidRDefault="002403E4" w:rsidP="009C5A50">
      <w:pPr>
        <w:spacing w:line="360" w:lineRule="auto"/>
        <w:ind w:firstLine="720"/>
        <w:jc w:val="both"/>
        <w:rPr>
          <w:bCs/>
          <w:lang w:val="lt-LT"/>
        </w:rPr>
      </w:pPr>
      <w:r w:rsidRPr="007C4FE4">
        <w:t>30</w:t>
      </w:r>
      <w:r w:rsidR="00AF2697" w:rsidRPr="007C4FE4">
        <w:t xml:space="preserve">. </w:t>
      </w:r>
      <w:proofErr w:type="spellStart"/>
      <w:r w:rsidR="00636B39" w:rsidRPr="007C4FE4">
        <w:t>P</w:t>
      </w:r>
      <w:r w:rsidR="00AF2697" w:rsidRPr="007C4FE4">
        <w:t>atalpoje</w:t>
      </w:r>
      <w:proofErr w:type="spellEnd"/>
      <w:r w:rsidR="00AF2697" w:rsidRPr="007C4FE4">
        <w:t xml:space="preserve">, </w:t>
      </w:r>
      <w:proofErr w:type="spellStart"/>
      <w:r w:rsidR="00AF2697" w:rsidRPr="007C4FE4">
        <w:t>kurioje</w:t>
      </w:r>
      <w:proofErr w:type="spellEnd"/>
      <w:r w:rsidR="00AF2697" w:rsidRPr="007C4FE4">
        <w:t xml:space="preserve"> </w:t>
      </w:r>
      <w:proofErr w:type="spellStart"/>
      <w:r w:rsidR="00AF2697" w:rsidRPr="007C4FE4">
        <w:t>organizuojama</w:t>
      </w:r>
      <w:proofErr w:type="spellEnd"/>
      <w:r w:rsidR="00AF2697" w:rsidRPr="007C4FE4">
        <w:t xml:space="preserve"> </w:t>
      </w:r>
      <w:proofErr w:type="spellStart"/>
      <w:r w:rsidR="00AF2697" w:rsidRPr="007C4FE4">
        <w:t>santuokos</w:t>
      </w:r>
      <w:proofErr w:type="spellEnd"/>
      <w:r w:rsidR="00AF2697" w:rsidRPr="007C4FE4">
        <w:t xml:space="preserve"> </w:t>
      </w:r>
      <w:proofErr w:type="spellStart"/>
      <w:r w:rsidR="00AF2697" w:rsidRPr="007C4FE4">
        <w:t>registravimo</w:t>
      </w:r>
      <w:proofErr w:type="spellEnd"/>
      <w:r w:rsidR="00AF2697" w:rsidRPr="007C4FE4">
        <w:t xml:space="preserve"> </w:t>
      </w:r>
      <w:proofErr w:type="spellStart"/>
      <w:r w:rsidR="00AF2697" w:rsidRPr="007C4FE4">
        <w:t>ceremonija</w:t>
      </w:r>
      <w:proofErr w:type="spellEnd"/>
      <w:r w:rsidR="00AF2697" w:rsidRPr="007C4FE4">
        <w:t xml:space="preserve">, </w:t>
      </w:r>
      <w:proofErr w:type="spellStart"/>
      <w:r w:rsidR="00AF2697" w:rsidRPr="007C4FE4">
        <w:t>privalo</w:t>
      </w:r>
      <w:proofErr w:type="spellEnd"/>
      <w:r w:rsidR="00AF2697" w:rsidRPr="007C4FE4">
        <w:t xml:space="preserve"> </w:t>
      </w:r>
      <w:proofErr w:type="spellStart"/>
      <w:r w:rsidR="00AF2697" w:rsidRPr="007C4FE4">
        <w:t>būti</w:t>
      </w:r>
      <w:proofErr w:type="spellEnd"/>
      <w:r w:rsidR="00AF2697" w:rsidRPr="007C4FE4">
        <w:t xml:space="preserve"> </w:t>
      </w:r>
      <w:proofErr w:type="spellStart"/>
      <w:r w:rsidR="00AF2697" w:rsidRPr="007C4FE4">
        <w:t>Lietuvos</w:t>
      </w:r>
      <w:proofErr w:type="spellEnd"/>
      <w:r w:rsidR="00AF2697" w:rsidRPr="007C4FE4">
        <w:t xml:space="preserve"> </w:t>
      </w:r>
      <w:proofErr w:type="spellStart"/>
      <w:r w:rsidR="00AF2697" w:rsidRPr="007C4FE4">
        <w:t>Respublikos</w:t>
      </w:r>
      <w:proofErr w:type="spellEnd"/>
      <w:r w:rsidR="00AF2697" w:rsidRPr="007C4FE4">
        <w:t xml:space="preserve"> </w:t>
      </w:r>
      <w:proofErr w:type="spellStart"/>
      <w:r w:rsidR="00AF2697" w:rsidRPr="007C4FE4">
        <w:t>herbas</w:t>
      </w:r>
      <w:proofErr w:type="spellEnd"/>
      <w:r w:rsidR="00AF2697" w:rsidRPr="007C4FE4">
        <w:t xml:space="preserve"> ir </w:t>
      </w:r>
      <w:proofErr w:type="spellStart"/>
      <w:r w:rsidR="00AF2697" w:rsidRPr="007C4FE4">
        <w:t>valstybės</w:t>
      </w:r>
      <w:proofErr w:type="spellEnd"/>
      <w:r w:rsidR="00AF2697" w:rsidRPr="007C4FE4">
        <w:t xml:space="preserve"> </w:t>
      </w:r>
      <w:proofErr w:type="spellStart"/>
      <w:r w:rsidR="00AF2697" w:rsidRPr="007C4FE4">
        <w:t>vėliava</w:t>
      </w:r>
      <w:proofErr w:type="spellEnd"/>
      <w:r w:rsidR="00AF2697" w:rsidRPr="007C4FE4">
        <w:t>.</w:t>
      </w:r>
    </w:p>
    <w:p w:rsidR="00894EFC" w:rsidRPr="007C4FE4" w:rsidRDefault="002403E4" w:rsidP="009C5A50">
      <w:pPr>
        <w:spacing w:line="360" w:lineRule="auto"/>
        <w:ind w:firstLine="720"/>
        <w:jc w:val="both"/>
        <w:rPr>
          <w:bCs/>
          <w:lang w:val="lt-LT"/>
        </w:rPr>
      </w:pPr>
      <w:r w:rsidRPr="007C4FE4">
        <w:rPr>
          <w:bCs/>
          <w:lang w:val="lt-LT"/>
        </w:rPr>
        <w:t>31</w:t>
      </w:r>
      <w:r w:rsidR="00A379B8" w:rsidRPr="007C4FE4">
        <w:rPr>
          <w:bCs/>
          <w:lang w:val="lt-LT"/>
        </w:rPr>
        <w:t xml:space="preserve">. </w:t>
      </w:r>
      <w:r w:rsidR="00511AB4" w:rsidRPr="007C4FE4">
        <w:rPr>
          <w:bCs/>
          <w:lang w:val="lt-LT"/>
        </w:rPr>
        <w:t xml:space="preserve">Vykstant </w:t>
      </w:r>
      <w:r w:rsidR="00167641" w:rsidRPr="007C4FE4">
        <w:rPr>
          <w:bCs/>
          <w:lang w:val="lt-LT"/>
        </w:rPr>
        <w:t xml:space="preserve">ceremonijai </w:t>
      </w:r>
      <w:r w:rsidR="00511AB4" w:rsidRPr="007C4FE4">
        <w:rPr>
          <w:bCs/>
          <w:lang w:val="lt-LT"/>
        </w:rPr>
        <w:t xml:space="preserve">visi </w:t>
      </w:r>
      <w:r w:rsidR="00894EFC" w:rsidRPr="007C4FE4">
        <w:rPr>
          <w:bCs/>
          <w:lang w:val="lt-LT"/>
        </w:rPr>
        <w:t xml:space="preserve">jos </w:t>
      </w:r>
      <w:r w:rsidR="00511AB4" w:rsidRPr="007C4FE4">
        <w:rPr>
          <w:bCs/>
          <w:lang w:val="lt-LT"/>
        </w:rPr>
        <w:t>dalyviai turi</w:t>
      </w:r>
      <w:r w:rsidR="0060361D" w:rsidRPr="007C4FE4">
        <w:rPr>
          <w:bCs/>
          <w:lang w:val="lt-LT"/>
        </w:rPr>
        <w:t xml:space="preserve"> laikytis rimties</w:t>
      </w:r>
      <w:r w:rsidR="00097AEA" w:rsidRPr="007C4FE4">
        <w:rPr>
          <w:bCs/>
          <w:lang w:val="lt-LT"/>
        </w:rPr>
        <w:t>, netrikdyti skyriaus darbuotojų darbo</w:t>
      </w:r>
      <w:r w:rsidR="00511AB4" w:rsidRPr="007C4FE4">
        <w:rPr>
          <w:bCs/>
          <w:lang w:val="lt-LT"/>
        </w:rPr>
        <w:t>.</w:t>
      </w:r>
    </w:p>
    <w:p w:rsidR="00D314AA" w:rsidRPr="007C4FE4" w:rsidRDefault="00D314AA" w:rsidP="009C5A50">
      <w:pPr>
        <w:spacing w:line="360" w:lineRule="auto"/>
        <w:ind w:firstLine="709"/>
        <w:jc w:val="both"/>
        <w:rPr>
          <w:bCs/>
          <w:lang w:val="lt-LT"/>
        </w:rPr>
      </w:pPr>
      <w:r w:rsidRPr="007C4FE4">
        <w:rPr>
          <w:bCs/>
        </w:rPr>
        <w:t xml:space="preserve">32. </w:t>
      </w:r>
      <w:proofErr w:type="spellStart"/>
      <w:r w:rsidRPr="007C4FE4">
        <w:rPr>
          <w:bCs/>
        </w:rPr>
        <w:t>Santuokos</w:t>
      </w:r>
      <w:proofErr w:type="spellEnd"/>
      <w:r w:rsidRPr="007C4FE4">
        <w:rPr>
          <w:bCs/>
        </w:rPr>
        <w:t xml:space="preserve"> </w:t>
      </w:r>
      <w:proofErr w:type="spellStart"/>
      <w:r w:rsidRPr="007C4FE4">
        <w:rPr>
          <w:bCs/>
        </w:rPr>
        <w:t>registravimo</w:t>
      </w:r>
      <w:proofErr w:type="spellEnd"/>
      <w:r w:rsidRPr="007C4FE4">
        <w:rPr>
          <w:bCs/>
        </w:rPr>
        <w:t xml:space="preserve"> </w:t>
      </w:r>
      <w:proofErr w:type="spellStart"/>
      <w:r w:rsidRPr="007C4FE4">
        <w:rPr>
          <w:bCs/>
        </w:rPr>
        <w:t>ceremonijai</w:t>
      </w:r>
      <w:proofErr w:type="spellEnd"/>
      <w:r w:rsidRPr="007C4FE4">
        <w:rPr>
          <w:bCs/>
        </w:rPr>
        <w:t xml:space="preserve"> </w:t>
      </w:r>
      <w:proofErr w:type="spellStart"/>
      <w:r w:rsidRPr="007C4FE4">
        <w:rPr>
          <w:bCs/>
        </w:rPr>
        <w:t>skiriama</w:t>
      </w:r>
      <w:proofErr w:type="spellEnd"/>
      <w:r w:rsidRPr="007C4FE4">
        <w:rPr>
          <w:bCs/>
        </w:rPr>
        <w:t xml:space="preserve"> </w:t>
      </w:r>
      <w:proofErr w:type="spellStart"/>
      <w:r w:rsidRPr="007C4FE4">
        <w:rPr>
          <w:bCs/>
        </w:rPr>
        <w:t>iki</w:t>
      </w:r>
      <w:proofErr w:type="spellEnd"/>
      <w:r w:rsidRPr="007C4FE4">
        <w:rPr>
          <w:bCs/>
        </w:rPr>
        <w:t xml:space="preserve"> 10 </w:t>
      </w:r>
      <w:proofErr w:type="spellStart"/>
      <w:r w:rsidRPr="007C4FE4">
        <w:rPr>
          <w:bCs/>
        </w:rPr>
        <w:t>minučių</w:t>
      </w:r>
      <w:proofErr w:type="spellEnd"/>
      <w:r w:rsidRPr="007C4FE4">
        <w:rPr>
          <w:bCs/>
        </w:rPr>
        <w:t xml:space="preserve">, </w:t>
      </w:r>
      <w:proofErr w:type="spellStart"/>
      <w:r w:rsidRPr="007C4FE4">
        <w:rPr>
          <w:bCs/>
        </w:rPr>
        <w:t>vedybų</w:t>
      </w:r>
      <w:proofErr w:type="spellEnd"/>
      <w:r w:rsidRPr="007C4FE4">
        <w:rPr>
          <w:bCs/>
        </w:rPr>
        <w:t xml:space="preserve"> </w:t>
      </w:r>
      <w:proofErr w:type="spellStart"/>
      <w:r w:rsidRPr="007C4FE4">
        <w:rPr>
          <w:bCs/>
        </w:rPr>
        <w:t>jubiliejaus</w:t>
      </w:r>
      <w:proofErr w:type="spellEnd"/>
      <w:r w:rsidRPr="007C4FE4">
        <w:rPr>
          <w:bCs/>
        </w:rPr>
        <w:t xml:space="preserve"> </w:t>
      </w:r>
      <w:proofErr w:type="spellStart"/>
      <w:r w:rsidRPr="007C4FE4">
        <w:rPr>
          <w:bCs/>
        </w:rPr>
        <w:t>minėjimo</w:t>
      </w:r>
      <w:proofErr w:type="spellEnd"/>
      <w:r w:rsidRPr="007C4FE4">
        <w:rPr>
          <w:bCs/>
        </w:rPr>
        <w:t xml:space="preserve"> </w:t>
      </w:r>
      <w:proofErr w:type="spellStart"/>
      <w:r w:rsidRPr="007C4FE4">
        <w:rPr>
          <w:bCs/>
        </w:rPr>
        <w:t>ceremonijai</w:t>
      </w:r>
      <w:proofErr w:type="spellEnd"/>
      <w:r w:rsidRPr="007C4FE4">
        <w:rPr>
          <w:bCs/>
        </w:rPr>
        <w:t xml:space="preserve"> – 2</w:t>
      </w:r>
      <w:r w:rsidR="007C4FE4" w:rsidRPr="007C4FE4">
        <w:rPr>
          <w:bCs/>
        </w:rPr>
        <w:t>0</w:t>
      </w:r>
      <w:r w:rsidRPr="007C4FE4">
        <w:rPr>
          <w:bCs/>
        </w:rPr>
        <w:t xml:space="preserve"> </w:t>
      </w:r>
      <w:proofErr w:type="spellStart"/>
      <w:r w:rsidRPr="007C4FE4">
        <w:rPr>
          <w:bCs/>
        </w:rPr>
        <w:t>minu</w:t>
      </w:r>
      <w:r w:rsidR="007C4FE4" w:rsidRPr="007C4FE4">
        <w:rPr>
          <w:bCs/>
        </w:rPr>
        <w:t>čių</w:t>
      </w:r>
      <w:proofErr w:type="spellEnd"/>
      <w:r w:rsidR="007C4FE4" w:rsidRPr="007C4FE4">
        <w:rPr>
          <w:bCs/>
        </w:rPr>
        <w:t>.</w:t>
      </w:r>
    </w:p>
    <w:p w:rsidR="00CC22A9" w:rsidRPr="007C4FE4" w:rsidRDefault="002403E4" w:rsidP="009C5A50">
      <w:pPr>
        <w:spacing w:line="360" w:lineRule="auto"/>
        <w:ind w:firstLine="709"/>
        <w:jc w:val="both"/>
        <w:rPr>
          <w:bCs/>
          <w:lang w:val="lt-LT"/>
        </w:rPr>
      </w:pPr>
      <w:r w:rsidRPr="007C4FE4">
        <w:rPr>
          <w:bCs/>
          <w:lang w:val="lt-LT"/>
        </w:rPr>
        <w:t>33</w:t>
      </w:r>
      <w:r w:rsidR="00097AEA" w:rsidRPr="007C4FE4">
        <w:rPr>
          <w:bCs/>
          <w:lang w:val="lt-LT"/>
        </w:rPr>
        <w:t xml:space="preserve">. </w:t>
      </w:r>
      <w:r w:rsidR="0060361D" w:rsidRPr="007C4FE4">
        <w:rPr>
          <w:bCs/>
          <w:lang w:val="lt-LT"/>
        </w:rPr>
        <w:t>P</w:t>
      </w:r>
      <w:r w:rsidR="00097AEA" w:rsidRPr="007C4FE4">
        <w:rPr>
          <w:bCs/>
          <w:lang w:val="lt-LT"/>
        </w:rPr>
        <w:t xml:space="preserve">asibaigus </w:t>
      </w:r>
      <w:r w:rsidR="000A46E1" w:rsidRPr="007C4FE4">
        <w:rPr>
          <w:bCs/>
          <w:lang w:val="lt-LT"/>
        </w:rPr>
        <w:t xml:space="preserve">ceremonijai, </w:t>
      </w:r>
      <w:r w:rsidR="00097AEA" w:rsidRPr="007C4FE4">
        <w:rPr>
          <w:bCs/>
          <w:lang w:val="lt-LT"/>
        </w:rPr>
        <w:t>skyriaus darbuotojas išlydi</w:t>
      </w:r>
      <w:r w:rsidR="006577FA" w:rsidRPr="007C4FE4">
        <w:rPr>
          <w:bCs/>
          <w:lang w:val="lt-LT"/>
        </w:rPr>
        <w:t xml:space="preserve"> </w:t>
      </w:r>
      <w:r w:rsidR="000A46E1" w:rsidRPr="007C4FE4">
        <w:rPr>
          <w:bCs/>
          <w:lang w:val="lt-LT"/>
        </w:rPr>
        <w:t xml:space="preserve">ceremonijos dalyvius </w:t>
      </w:r>
      <w:r w:rsidR="006577FA" w:rsidRPr="007C4FE4">
        <w:rPr>
          <w:bCs/>
          <w:lang w:val="lt-LT"/>
        </w:rPr>
        <w:t xml:space="preserve">iš </w:t>
      </w:r>
      <w:r w:rsidR="00511AB4" w:rsidRPr="007C4FE4">
        <w:rPr>
          <w:bCs/>
          <w:lang w:val="lt-LT"/>
        </w:rPr>
        <w:t>salės</w:t>
      </w:r>
      <w:r w:rsidR="006577FA" w:rsidRPr="007C4FE4">
        <w:rPr>
          <w:bCs/>
          <w:lang w:val="lt-LT"/>
        </w:rPr>
        <w:t>, kurioje vyko ceremonija</w:t>
      </w:r>
      <w:r w:rsidR="00511AB4" w:rsidRPr="007C4FE4">
        <w:rPr>
          <w:bCs/>
          <w:lang w:val="lt-LT"/>
        </w:rPr>
        <w:t>.</w:t>
      </w:r>
      <w:r w:rsidR="00C500F1" w:rsidRPr="007C4FE4">
        <w:rPr>
          <w:bCs/>
          <w:lang w:val="lt-LT"/>
        </w:rPr>
        <w:t xml:space="preserve"> </w:t>
      </w:r>
    </w:p>
    <w:p w:rsidR="009C5A50" w:rsidRPr="007C4FE4" w:rsidRDefault="003E2B97" w:rsidP="00DC68D1">
      <w:pPr>
        <w:spacing w:line="360" w:lineRule="auto"/>
        <w:ind w:firstLine="720"/>
        <w:jc w:val="both"/>
        <w:rPr>
          <w:bCs/>
          <w:lang w:val="lt-LT"/>
        </w:rPr>
      </w:pPr>
      <w:r w:rsidRPr="007C4FE4">
        <w:rPr>
          <w:bCs/>
          <w:lang w:val="lt-LT"/>
        </w:rPr>
        <w:t xml:space="preserve">34. Rotušėje vykstančios ceremonijos gali būti filmuojamos ir fotografuojamos laikantis šio </w:t>
      </w:r>
      <w:r w:rsidRPr="00161741">
        <w:rPr>
          <w:bCs/>
          <w:lang w:val="lt-LT"/>
        </w:rPr>
        <w:t>aprašo</w:t>
      </w:r>
      <w:r w:rsidRPr="007C4FE4">
        <w:rPr>
          <w:bCs/>
          <w:lang w:val="lt-LT"/>
        </w:rPr>
        <w:t xml:space="preserve"> VIII skyriuje nustatytos tvarkos.</w:t>
      </w:r>
    </w:p>
    <w:p w:rsidR="007C4FE4" w:rsidRDefault="007C4FE4" w:rsidP="009C5A50">
      <w:pPr>
        <w:spacing w:line="360" w:lineRule="auto"/>
        <w:ind w:left="284" w:firstLine="436"/>
        <w:jc w:val="center"/>
        <w:rPr>
          <w:b/>
          <w:lang w:val="lt-LT"/>
        </w:rPr>
      </w:pPr>
    </w:p>
    <w:p w:rsidR="000C6AE0" w:rsidRDefault="000C6AE0" w:rsidP="009C5A50">
      <w:pPr>
        <w:spacing w:line="360" w:lineRule="auto"/>
        <w:ind w:left="284" w:firstLine="436"/>
        <w:jc w:val="center"/>
        <w:rPr>
          <w:b/>
          <w:lang w:val="lt-LT"/>
        </w:rPr>
      </w:pPr>
    </w:p>
    <w:p w:rsidR="000C6AE0" w:rsidRDefault="000C6AE0" w:rsidP="009C5A50">
      <w:pPr>
        <w:spacing w:line="360" w:lineRule="auto"/>
        <w:ind w:left="284" w:firstLine="436"/>
        <w:jc w:val="center"/>
        <w:rPr>
          <w:b/>
          <w:lang w:val="lt-LT"/>
        </w:rPr>
      </w:pPr>
    </w:p>
    <w:p w:rsidR="00DC68D1" w:rsidRDefault="00DC68D1" w:rsidP="009C5A50">
      <w:pPr>
        <w:spacing w:line="360" w:lineRule="auto"/>
        <w:ind w:left="284" w:firstLine="436"/>
        <w:jc w:val="center"/>
        <w:rPr>
          <w:b/>
          <w:lang w:val="lt-LT"/>
        </w:rPr>
      </w:pPr>
    </w:p>
    <w:p w:rsidR="00326893" w:rsidRPr="007C4FE4" w:rsidRDefault="00414EE9" w:rsidP="009C5A50">
      <w:pPr>
        <w:spacing w:line="360" w:lineRule="auto"/>
        <w:ind w:left="284" w:firstLine="436"/>
        <w:jc w:val="center"/>
        <w:rPr>
          <w:b/>
          <w:lang w:val="lt-LT"/>
        </w:rPr>
      </w:pPr>
      <w:r w:rsidRPr="007C4FE4">
        <w:rPr>
          <w:b/>
          <w:lang w:val="lt-LT"/>
        </w:rPr>
        <w:lastRenderedPageBreak/>
        <w:t>V</w:t>
      </w:r>
      <w:r w:rsidR="00F966FE" w:rsidRPr="007C4FE4">
        <w:rPr>
          <w:b/>
          <w:lang w:val="lt-LT"/>
        </w:rPr>
        <w:t>I</w:t>
      </w:r>
      <w:r w:rsidR="00326893" w:rsidRPr="007C4FE4">
        <w:rPr>
          <w:b/>
        </w:rPr>
        <w:t xml:space="preserve"> SKYRIUS</w:t>
      </w:r>
    </w:p>
    <w:p w:rsidR="003A477E" w:rsidRPr="007C4FE4" w:rsidRDefault="003A477E" w:rsidP="009C5A50">
      <w:pPr>
        <w:spacing w:line="360" w:lineRule="auto"/>
        <w:ind w:left="284" w:firstLine="436"/>
        <w:jc w:val="center"/>
        <w:rPr>
          <w:b/>
          <w:lang w:val="lt-LT"/>
        </w:rPr>
      </w:pPr>
      <w:r w:rsidRPr="007C4FE4">
        <w:rPr>
          <w:b/>
          <w:lang w:val="lt-LT"/>
        </w:rPr>
        <w:t>SANTUOKOS REGISTRAVIMO CER</w:t>
      </w:r>
      <w:r w:rsidR="000623FA" w:rsidRPr="007C4FE4">
        <w:rPr>
          <w:b/>
          <w:lang w:val="lt-LT"/>
        </w:rPr>
        <w:t>EMONIJOS ORGANIZAVIM</w:t>
      </w:r>
      <w:r w:rsidR="00193B93" w:rsidRPr="007C4FE4">
        <w:rPr>
          <w:b/>
          <w:lang w:val="lt-LT"/>
        </w:rPr>
        <w:t>O</w:t>
      </w:r>
      <w:r w:rsidR="00761251" w:rsidRPr="007C4FE4">
        <w:rPr>
          <w:b/>
          <w:lang w:val="lt-LT"/>
        </w:rPr>
        <w:t xml:space="preserve"> NORINČIŲ</w:t>
      </w:r>
      <w:r w:rsidRPr="007C4FE4">
        <w:rPr>
          <w:b/>
          <w:lang w:val="lt-LT"/>
        </w:rPr>
        <w:t xml:space="preserve"> SUSITUOKTI </w:t>
      </w:r>
      <w:r w:rsidR="00761251" w:rsidRPr="007C4FE4">
        <w:rPr>
          <w:b/>
          <w:lang w:val="lt-LT"/>
        </w:rPr>
        <w:t xml:space="preserve">ASMENŲ </w:t>
      </w:r>
      <w:r w:rsidR="000623FA" w:rsidRPr="007C4FE4">
        <w:rPr>
          <w:b/>
          <w:lang w:val="lt-LT"/>
        </w:rPr>
        <w:t>PASIRINKTOJE VIETOJE TVARKA</w:t>
      </w:r>
    </w:p>
    <w:p w:rsidR="00701D95" w:rsidRPr="004010EB" w:rsidRDefault="00701D95" w:rsidP="009C5A50">
      <w:pPr>
        <w:spacing w:line="360" w:lineRule="auto"/>
        <w:ind w:left="284" w:firstLine="436"/>
        <w:jc w:val="center"/>
        <w:rPr>
          <w:b/>
          <w:color w:val="365F91" w:themeColor="accent1" w:themeShade="BF"/>
          <w:lang w:val="lt-LT"/>
        </w:rPr>
      </w:pPr>
    </w:p>
    <w:p w:rsidR="00470558" w:rsidRPr="007C4FE4" w:rsidRDefault="00470558" w:rsidP="009C5A50">
      <w:pPr>
        <w:spacing w:line="360" w:lineRule="auto"/>
        <w:ind w:firstLine="720"/>
        <w:jc w:val="both"/>
        <w:rPr>
          <w:lang w:val="lt-LT"/>
        </w:rPr>
      </w:pPr>
      <w:r w:rsidRPr="007C4FE4">
        <w:t xml:space="preserve">35. </w:t>
      </w:r>
      <w:proofErr w:type="spellStart"/>
      <w:r w:rsidRPr="007C4FE4">
        <w:t>Asmenys</w:t>
      </w:r>
      <w:proofErr w:type="spellEnd"/>
      <w:r w:rsidRPr="007C4FE4">
        <w:t xml:space="preserve">, </w:t>
      </w:r>
      <w:proofErr w:type="spellStart"/>
      <w:r w:rsidRPr="007C4FE4">
        <w:t>pageidaujantys</w:t>
      </w:r>
      <w:proofErr w:type="spellEnd"/>
      <w:r w:rsidRPr="007C4FE4">
        <w:t xml:space="preserve"> </w:t>
      </w:r>
      <w:proofErr w:type="spellStart"/>
      <w:r w:rsidRPr="007C4FE4">
        <w:t>organizuoti</w:t>
      </w:r>
      <w:proofErr w:type="spellEnd"/>
      <w:r w:rsidRPr="007C4FE4">
        <w:t xml:space="preserve"> </w:t>
      </w:r>
      <w:proofErr w:type="spellStart"/>
      <w:r w:rsidRPr="007C4FE4">
        <w:t>santuokos</w:t>
      </w:r>
      <w:proofErr w:type="spellEnd"/>
      <w:r w:rsidRPr="007C4FE4">
        <w:t xml:space="preserve"> </w:t>
      </w:r>
      <w:proofErr w:type="spellStart"/>
      <w:r w:rsidRPr="007C4FE4">
        <w:t>registravimo</w:t>
      </w:r>
      <w:proofErr w:type="spellEnd"/>
      <w:r w:rsidRPr="007C4FE4">
        <w:t xml:space="preserve"> </w:t>
      </w:r>
      <w:proofErr w:type="spellStart"/>
      <w:r w:rsidRPr="007C4FE4">
        <w:t>ceremoniją</w:t>
      </w:r>
      <w:proofErr w:type="spellEnd"/>
      <w:r w:rsidRPr="007C4FE4">
        <w:t xml:space="preserve"> </w:t>
      </w:r>
      <w:proofErr w:type="spellStart"/>
      <w:r w:rsidRPr="007C4FE4">
        <w:t>pasirinktoje</w:t>
      </w:r>
      <w:proofErr w:type="spellEnd"/>
      <w:r w:rsidRPr="007C4FE4">
        <w:t xml:space="preserve"> Kauno </w:t>
      </w:r>
      <w:proofErr w:type="spellStart"/>
      <w:r w:rsidRPr="007C4FE4">
        <w:t>miesto</w:t>
      </w:r>
      <w:proofErr w:type="spellEnd"/>
      <w:r w:rsidRPr="007C4FE4">
        <w:t xml:space="preserve"> </w:t>
      </w:r>
      <w:proofErr w:type="spellStart"/>
      <w:r w:rsidRPr="007C4FE4">
        <w:t>savivaldybės</w:t>
      </w:r>
      <w:proofErr w:type="spellEnd"/>
      <w:r w:rsidRPr="007C4FE4">
        <w:t xml:space="preserve"> </w:t>
      </w:r>
      <w:proofErr w:type="spellStart"/>
      <w:r w:rsidRPr="007C4FE4">
        <w:t>teritorijos</w:t>
      </w:r>
      <w:proofErr w:type="spellEnd"/>
      <w:r w:rsidRPr="007C4FE4">
        <w:t xml:space="preserve"> </w:t>
      </w:r>
      <w:proofErr w:type="spellStart"/>
      <w:r w:rsidRPr="007C4FE4">
        <w:t>vietoje</w:t>
      </w:r>
      <w:proofErr w:type="spellEnd"/>
      <w:r w:rsidRPr="007C4FE4">
        <w:t xml:space="preserve">, </w:t>
      </w:r>
      <w:proofErr w:type="spellStart"/>
      <w:r w:rsidRPr="007C4FE4">
        <w:t>asmeniškai</w:t>
      </w:r>
      <w:proofErr w:type="spellEnd"/>
      <w:r w:rsidRPr="007C4FE4">
        <w:t xml:space="preserve"> </w:t>
      </w:r>
      <w:proofErr w:type="spellStart"/>
      <w:r w:rsidRPr="007C4FE4">
        <w:t>pateikia</w:t>
      </w:r>
      <w:proofErr w:type="spellEnd"/>
      <w:r w:rsidRPr="007C4FE4">
        <w:t xml:space="preserve"> </w:t>
      </w:r>
      <w:proofErr w:type="spellStart"/>
      <w:r w:rsidRPr="007C4FE4">
        <w:t>šio</w:t>
      </w:r>
      <w:proofErr w:type="spellEnd"/>
      <w:r w:rsidRPr="007C4FE4">
        <w:t xml:space="preserve"> </w:t>
      </w:r>
      <w:proofErr w:type="spellStart"/>
      <w:r w:rsidRPr="007C4FE4">
        <w:t>aprašo</w:t>
      </w:r>
      <w:proofErr w:type="spellEnd"/>
      <w:r w:rsidRPr="007C4FE4">
        <w:t xml:space="preserve"> 5 </w:t>
      </w:r>
      <w:proofErr w:type="spellStart"/>
      <w:r w:rsidRPr="007C4FE4">
        <w:t>punkte</w:t>
      </w:r>
      <w:proofErr w:type="spellEnd"/>
      <w:r w:rsidRPr="007C4FE4">
        <w:t xml:space="preserve"> </w:t>
      </w:r>
      <w:proofErr w:type="spellStart"/>
      <w:r w:rsidRPr="007C4FE4">
        <w:t>nurodytus</w:t>
      </w:r>
      <w:proofErr w:type="spellEnd"/>
      <w:r w:rsidRPr="007C4FE4">
        <w:t xml:space="preserve"> </w:t>
      </w:r>
      <w:proofErr w:type="spellStart"/>
      <w:r w:rsidRPr="007C4FE4">
        <w:t>dokumentus</w:t>
      </w:r>
      <w:proofErr w:type="spellEnd"/>
      <w:r w:rsidRPr="007C4FE4">
        <w:t xml:space="preserve"> ir </w:t>
      </w:r>
      <w:proofErr w:type="spellStart"/>
      <w:r w:rsidRPr="007C4FE4">
        <w:t>prašymą</w:t>
      </w:r>
      <w:proofErr w:type="spellEnd"/>
      <w:r w:rsidRPr="007C4FE4">
        <w:t xml:space="preserve"> </w:t>
      </w:r>
      <w:proofErr w:type="spellStart"/>
      <w:r w:rsidRPr="007C4FE4">
        <w:t>organizuoti</w:t>
      </w:r>
      <w:proofErr w:type="spellEnd"/>
      <w:r w:rsidRPr="007C4FE4">
        <w:t xml:space="preserve"> </w:t>
      </w:r>
      <w:proofErr w:type="spellStart"/>
      <w:r w:rsidRPr="007C4FE4">
        <w:t>santuokos</w:t>
      </w:r>
      <w:proofErr w:type="spellEnd"/>
      <w:r w:rsidRPr="007C4FE4">
        <w:t xml:space="preserve"> </w:t>
      </w:r>
      <w:proofErr w:type="spellStart"/>
      <w:r w:rsidRPr="007C4FE4">
        <w:t>registravimo</w:t>
      </w:r>
      <w:proofErr w:type="spellEnd"/>
      <w:r w:rsidRPr="007C4FE4">
        <w:t xml:space="preserve"> </w:t>
      </w:r>
      <w:proofErr w:type="spellStart"/>
      <w:r w:rsidRPr="007C4FE4">
        <w:t>ceremoniją</w:t>
      </w:r>
      <w:proofErr w:type="spellEnd"/>
      <w:r w:rsidRPr="007C4FE4">
        <w:t xml:space="preserve"> ne </w:t>
      </w:r>
      <w:proofErr w:type="spellStart"/>
      <w:r w:rsidRPr="007C4FE4">
        <w:t>Civilinės</w:t>
      </w:r>
      <w:proofErr w:type="spellEnd"/>
      <w:r w:rsidRPr="007C4FE4">
        <w:t xml:space="preserve"> </w:t>
      </w:r>
      <w:proofErr w:type="spellStart"/>
      <w:r w:rsidRPr="007C4FE4">
        <w:t>metrikacijos</w:t>
      </w:r>
      <w:proofErr w:type="spellEnd"/>
      <w:r w:rsidRPr="007C4FE4">
        <w:t xml:space="preserve"> </w:t>
      </w:r>
      <w:proofErr w:type="spellStart"/>
      <w:r w:rsidRPr="007C4FE4">
        <w:t>skyriuje</w:t>
      </w:r>
      <w:proofErr w:type="spellEnd"/>
      <w:r w:rsidRPr="007C4FE4">
        <w:t xml:space="preserve"> (1 </w:t>
      </w:r>
      <w:proofErr w:type="spellStart"/>
      <w:r w:rsidRPr="007C4FE4">
        <w:t>priedas</w:t>
      </w:r>
      <w:proofErr w:type="spellEnd"/>
      <w:r w:rsidRPr="007C4FE4">
        <w:t>).</w:t>
      </w:r>
    </w:p>
    <w:p w:rsidR="00470558" w:rsidRPr="007C4FE4" w:rsidRDefault="00470558" w:rsidP="009C5A50">
      <w:pPr>
        <w:spacing w:line="360" w:lineRule="auto"/>
        <w:ind w:firstLine="720"/>
        <w:jc w:val="both"/>
        <w:rPr>
          <w:lang w:val="lt-LT"/>
        </w:rPr>
      </w:pPr>
      <w:r w:rsidRPr="00EA0B47">
        <w:rPr>
          <w:lang w:val="lt-LT"/>
        </w:rPr>
        <w:t>36. Skyriaus vedėjas įvertina norinčių tuoktis asmenų santuokos registravimo ceremonijai organizuoti pasirinktos vietos tinkamumą ir apie tai jiems praneša telefonu, el. paštu ar kitu būdu per 3 darbo dienas nuo prašymo organizuoti santuokos registravimo ceremoniją ne Civilinės metrikacijos skyriuje pateikimo dienos.</w:t>
      </w:r>
    </w:p>
    <w:p w:rsidR="00470558" w:rsidRPr="007C4FE4" w:rsidRDefault="00470558" w:rsidP="009C5A50">
      <w:pPr>
        <w:spacing w:line="360" w:lineRule="auto"/>
        <w:ind w:firstLine="720"/>
        <w:jc w:val="both"/>
        <w:rPr>
          <w:lang w:val="lt-LT"/>
        </w:rPr>
      </w:pPr>
      <w:r w:rsidRPr="00342508">
        <w:rPr>
          <w:lang w:val="lt-LT"/>
        </w:rPr>
        <w:t>37. Norintys susituokti asmenys sumoka Lietuvos Respublikos Vyriausybės nustatyto dydžio valstybės rinkliavą.</w:t>
      </w:r>
    </w:p>
    <w:p w:rsidR="003A477E" w:rsidRPr="007C4FE4" w:rsidRDefault="00554DEE" w:rsidP="009C5A50">
      <w:pPr>
        <w:spacing w:line="360" w:lineRule="auto"/>
        <w:jc w:val="both"/>
        <w:rPr>
          <w:lang w:val="lt-LT"/>
        </w:rPr>
      </w:pPr>
      <w:r w:rsidRPr="007C4FE4">
        <w:rPr>
          <w:lang w:val="lt-LT"/>
        </w:rPr>
        <w:tab/>
        <w:t>38</w:t>
      </w:r>
      <w:r w:rsidR="003A477E" w:rsidRPr="007C4FE4">
        <w:rPr>
          <w:lang w:val="lt-LT"/>
        </w:rPr>
        <w:t>. Esant galimybei</w:t>
      </w:r>
      <w:r w:rsidR="00B807BE" w:rsidRPr="007C4FE4">
        <w:rPr>
          <w:lang w:val="lt-LT"/>
        </w:rPr>
        <w:t>, skyriaus</w:t>
      </w:r>
      <w:r w:rsidR="003A477E" w:rsidRPr="007C4FE4">
        <w:rPr>
          <w:lang w:val="lt-LT"/>
        </w:rPr>
        <w:t xml:space="preserve"> darbuotojai pasirūpina, kad santuokos registravimo ceremonijos organizavimo vietoje būtų Lietuvos Respublikos herbas ir vėliava. </w:t>
      </w:r>
    </w:p>
    <w:p w:rsidR="003A477E" w:rsidRPr="007C4FE4" w:rsidRDefault="00554DEE" w:rsidP="009C5A50">
      <w:pPr>
        <w:spacing w:line="360" w:lineRule="auto"/>
        <w:jc w:val="both"/>
        <w:rPr>
          <w:lang w:val="lt-LT"/>
        </w:rPr>
      </w:pPr>
      <w:r w:rsidRPr="007C4FE4">
        <w:rPr>
          <w:lang w:val="lt-LT"/>
        </w:rPr>
        <w:tab/>
        <w:t>39</w:t>
      </w:r>
      <w:r w:rsidR="003A477E" w:rsidRPr="007C4FE4">
        <w:rPr>
          <w:lang w:val="lt-LT"/>
        </w:rPr>
        <w:t>. Santuokos r</w:t>
      </w:r>
      <w:r w:rsidR="00B807BE" w:rsidRPr="007C4FE4">
        <w:rPr>
          <w:lang w:val="lt-LT"/>
        </w:rPr>
        <w:t>egistravimo ceremonijos metu</w:t>
      </w:r>
      <w:r w:rsidR="003A477E" w:rsidRPr="007C4FE4">
        <w:rPr>
          <w:lang w:val="lt-LT"/>
        </w:rPr>
        <w:t xml:space="preserve"> </w:t>
      </w:r>
      <w:r w:rsidR="00015BEA" w:rsidRPr="007C4FE4">
        <w:rPr>
          <w:lang w:val="lt-LT"/>
        </w:rPr>
        <w:t xml:space="preserve">skyriaus </w:t>
      </w:r>
      <w:r w:rsidR="003A477E" w:rsidRPr="007C4FE4">
        <w:rPr>
          <w:lang w:val="lt-LT"/>
        </w:rPr>
        <w:t>darb</w:t>
      </w:r>
      <w:r w:rsidR="00B807BE" w:rsidRPr="007C4FE4">
        <w:rPr>
          <w:lang w:val="lt-LT"/>
        </w:rPr>
        <w:t>uotojams turi būti užtikrinama</w:t>
      </w:r>
      <w:r w:rsidR="003A477E" w:rsidRPr="007C4FE4">
        <w:rPr>
          <w:lang w:val="lt-LT"/>
        </w:rPr>
        <w:t xml:space="preserve"> pagarba ir saugumas.</w:t>
      </w:r>
    </w:p>
    <w:p w:rsidR="003A477E" w:rsidRPr="007C4FE4" w:rsidRDefault="00470558" w:rsidP="007C4FE4">
      <w:pPr>
        <w:spacing w:line="360" w:lineRule="auto"/>
        <w:ind w:firstLine="709"/>
        <w:jc w:val="both"/>
        <w:rPr>
          <w:lang w:val="lt-LT"/>
        </w:rPr>
      </w:pPr>
      <w:r w:rsidRPr="00EA0B47">
        <w:rPr>
          <w:lang w:val="lt-LT"/>
        </w:rPr>
        <w:t xml:space="preserve">40. Santuokos registravimo ceremonijai skiriama ne daugiau kaip 20 minučių (neįskaičiuojant skyriaus darbuotojų nuvykimo į vietą ir grįžimo laiko). </w:t>
      </w:r>
      <w:proofErr w:type="spellStart"/>
      <w:proofErr w:type="gramStart"/>
      <w:r w:rsidRPr="00342508">
        <w:t>Santuokos</w:t>
      </w:r>
      <w:proofErr w:type="spellEnd"/>
      <w:r w:rsidRPr="00342508">
        <w:t xml:space="preserve"> </w:t>
      </w:r>
      <w:proofErr w:type="spellStart"/>
      <w:r w:rsidRPr="00342508">
        <w:t>ceremonijos</w:t>
      </w:r>
      <w:proofErr w:type="spellEnd"/>
      <w:r w:rsidRPr="00342508">
        <w:t xml:space="preserve"> </w:t>
      </w:r>
      <w:proofErr w:type="spellStart"/>
      <w:r w:rsidRPr="00342508">
        <w:t>pradžia</w:t>
      </w:r>
      <w:proofErr w:type="spellEnd"/>
      <w:r w:rsidRPr="00342508">
        <w:t xml:space="preserve"> </w:t>
      </w:r>
      <w:proofErr w:type="spellStart"/>
      <w:r w:rsidR="00C804A9" w:rsidRPr="00342508">
        <w:t>negali</w:t>
      </w:r>
      <w:proofErr w:type="spellEnd"/>
      <w:r w:rsidR="00C804A9" w:rsidRPr="00342508">
        <w:t xml:space="preserve"> </w:t>
      </w:r>
      <w:proofErr w:type="spellStart"/>
      <w:r w:rsidR="007F5DD8" w:rsidRPr="00342508">
        <w:t>vėluoti</w:t>
      </w:r>
      <w:proofErr w:type="spellEnd"/>
      <w:r w:rsidR="007F5DD8" w:rsidRPr="00342508">
        <w:t>.</w:t>
      </w:r>
      <w:proofErr w:type="gramEnd"/>
    </w:p>
    <w:p w:rsidR="00A21683" w:rsidRPr="007C4FE4" w:rsidRDefault="00A21683" w:rsidP="00A21683">
      <w:pPr>
        <w:spacing w:line="360" w:lineRule="auto"/>
        <w:ind w:firstLine="709"/>
        <w:jc w:val="both"/>
        <w:rPr>
          <w:lang w:val="lt-LT"/>
        </w:rPr>
      </w:pPr>
      <w:r w:rsidRPr="007C4FE4">
        <w:t xml:space="preserve">41. </w:t>
      </w:r>
      <w:proofErr w:type="spellStart"/>
      <w:r w:rsidRPr="007C4FE4">
        <w:t>Iškilus</w:t>
      </w:r>
      <w:proofErr w:type="spellEnd"/>
      <w:r w:rsidRPr="007C4FE4">
        <w:t xml:space="preserve"> </w:t>
      </w:r>
      <w:proofErr w:type="spellStart"/>
      <w:r w:rsidRPr="007C4FE4">
        <w:t>būtinybei</w:t>
      </w:r>
      <w:proofErr w:type="spellEnd"/>
      <w:r w:rsidRPr="007C4FE4">
        <w:t xml:space="preserve"> </w:t>
      </w:r>
      <w:proofErr w:type="spellStart"/>
      <w:r w:rsidRPr="007C4FE4">
        <w:t>keisti</w:t>
      </w:r>
      <w:proofErr w:type="spellEnd"/>
      <w:r w:rsidRPr="007C4FE4">
        <w:t xml:space="preserve"> </w:t>
      </w:r>
      <w:proofErr w:type="spellStart"/>
      <w:r w:rsidRPr="007C4FE4">
        <w:t>santuokos</w:t>
      </w:r>
      <w:proofErr w:type="spellEnd"/>
      <w:r w:rsidRPr="007C4FE4">
        <w:t xml:space="preserve"> </w:t>
      </w:r>
      <w:proofErr w:type="spellStart"/>
      <w:r w:rsidRPr="007C4FE4">
        <w:t>registravimo</w:t>
      </w:r>
      <w:proofErr w:type="spellEnd"/>
      <w:r w:rsidRPr="007C4FE4">
        <w:t xml:space="preserve"> </w:t>
      </w:r>
      <w:proofErr w:type="spellStart"/>
      <w:r w:rsidRPr="007C4FE4">
        <w:t>ceremonijos</w:t>
      </w:r>
      <w:proofErr w:type="spellEnd"/>
      <w:r w:rsidRPr="007C4FE4">
        <w:t xml:space="preserve"> organizavimo </w:t>
      </w:r>
      <w:proofErr w:type="spellStart"/>
      <w:r w:rsidRPr="00342508">
        <w:t>vietą</w:t>
      </w:r>
      <w:proofErr w:type="spellEnd"/>
      <w:r w:rsidRPr="00342508">
        <w:t>,</w:t>
      </w:r>
      <w:r w:rsidRPr="007C4FE4">
        <w:t xml:space="preserve"> </w:t>
      </w:r>
      <w:proofErr w:type="spellStart"/>
      <w:r w:rsidRPr="007C4FE4">
        <w:t>norintys</w:t>
      </w:r>
      <w:proofErr w:type="spellEnd"/>
      <w:r w:rsidRPr="007C4FE4">
        <w:t xml:space="preserve"> </w:t>
      </w:r>
      <w:proofErr w:type="spellStart"/>
      <w:r w:rsidRPr="007C4FE4">
        <w:t>susituokti</w:t>
      </w:r>
      <w:proofErr w:type="spellEnd"/>
      <w:r w:rsidRPr="007C4FE4">
        <w:t xml:space="preserve"> </w:t>
      </w:r>
      <w:proofErr w:type="spellStart"/>
      <w:r w:rsidRPr="007C4FE4">
        <w:t>asmenys</w:t>
      </w:r>
      <w:proofErr w:type="spellEnd"/>
      <w:r w:rsidRPr="007C4FE4">
        <w:t xml:space="preserve"> </w:t>
      </w:r>
      <w:proofErr w:type="spellStart"/>
      <w:r w:rsidRPr="007C4FE4">
        <w:t>turi</w:t>
      </w:r>
      <w:proofErr w:type="spellEnd"/>
      <w:r w:rsidRPr="007C4FE4">
        <w:t xml:space="preserve"> </w:t>
      </w:r>
      <w:proofErr w:type="spellStart"/>
      <w:r w:rsidRPr="007C4FE4">
        <w:t>raštu</w:t>
      </w:r>
      <w:proofErr w:type="spellEnd"/>
      <w:r w:rsidRPr="007C4FE4">
        <w:t xml:space="preserve"> </w:t>
      </w:r>
      <w:proofErr w:type="spellStart"/>
      <w:r w:rsidRPr="007C4FE4">
        <w:t>pateikti</w:t>
      </w:r>
      <w:proofErr w:type="spellEnd"/>
      <w:r w:rsidRPr="007C4FE4">
        <w:t xml:space="preserve"> </w:t>
      </w:r>
      <w:proofErr w:type="spellStart"/>
      <w:r w:rsidRPr="007C4FE4">
        <w:t>prašymą</w:t>
      </w:r>
      <w:proofErr w:type="spellEnd"/>
      <w:r w:rsidRPr="007C4FE4">
        <w:t xml:space="preserve"> </w:t>
      </w:r>
      <w:proofErr w:type="spellStart"/>
      <w:r w:rsidRPr="007C4FE4">
        <w:t>skyriaus</w:t>
      </w:r>
      <w:proofErr w:type="spellEnd"/>
      <w:r w:rsidRPr="007C4FE4">
        <w:t xml:space="preserve"> </w:t>
      </w:r>
      <w:proofErr w:type="spellStart"/>
      <w:r w:rsidRPr="007C4FE4">
        <w:t>vedėjui</w:t>
      </w:r>
      <w:proofErr w:type="spellEnd"/>
      <w:r w:rsidRPr="007C4FE4">
        <w:t xml:space="preserve"> ne </w:t>
      </w:r>
      <w:proofErr w:type="spellStart"/>
      <w:r w:rsidRPr="007C4FE4">
        <w:t>vėliau</w:t>
      </w:r>
      <w:proofErr w:type="spellEnd"/>
      <w:r w:rsidRPr="007C4FE4">
        <w:t xml:space="preserve"> </w:t>
      </w:r>
      <w:proofErr w:type="spellStart"/>
      <w:r w:rsidRPr="007C4FE4">
        <w:t>kaip</w:t>
      </w:r>
      <w:proofErr w:type="spellEnd"/>
      <w:r w:rsidRPr="007C4FE4">
        <w:t xml:space="preserve"> </w:t>
      </w:r>
      <w:proofErr w:type="spellStart"/>
      <w:r w:rsidRPr="007C4FE4">
        <w:t>prieš</w:t>
      </w:r>
      <w:proofErr w:type="spellEnd"/>
      <w:r w:rsidRPr="007C4FE4">
        <w:t xml:space="preserve"> 7 </w:t>
      </w:r>
      <w:proofErr w:type="spellStart"/>
      <w:r w:rsidRPr="007C4FE4">
        <w:t>darbo</w:t>
      </w:r>
      <w:proofErr w:type="spellEnd"/>
      <w:r w:rsidRPr="007C4FE4">
        <w:t xml:space="preserve"> </w:t>
      </w:r>
      <w:proofErr w:type="spellStart"/>
      <w:r w:rsidRPr="007C4FE4">
        <w:t>dienas</w:t>
      </w:r>
      <w:proofErr w:type="spellEnd"/>
      <w:r w:rsidRPr="007C4FE4">
        <w:t xml:space="preserve"> </w:t>
      </w:r>
      <w:proofErr w:type="spellStart"/>
      <w:r w:rsidRPr="007C4FE4">
        <w:t>iki</w:t>
      </w:r>
      <w:proofErr w:type="spellEnd"/>
      <w:r w:rsidRPr="007C4FE4">
        <w:t xml:space="preserve"> </w:t>
      </w:r>
      <w:proofErr w:type="spellStart"/>
      <w:r w:rsidRPr="007C4FE4">
        <w:t>santuokos</w:t>
      </w:r>
      <w:proofErr w:type="spellEnd"/>
      <w:r w:rsidRPr="007C4FE4">
        <w:t xml:space="preserve"> </w:t>
      </w:r>
      <w:proofErr w:type="spellStart"/>
      <w:r w:rsidRPr="007C4FE4">
        <w:t>registravimo</w:t>
      </w:r>
      <w:proofErr w:type="spellEnd"/>
      <w:r w:rsidRPr="007C4FE4">
        <w:t xml:space="preserve"> </w:t>
      </w:r>
      <w:proofErr w:type="spellStart"/>
      <w:r w:rsidRPr="007C4FE4">
        <w:t>ceremonijos</w:t>
      </w:r>
      <w:proofErr w:type="spellEnd"/>
      <w:r w:rsidRPr="007C4FE4">
        <w:t xml:space="preserve"> ir </w:t>
      </w:r>
      <w:proofErr w:type="spellStart"/>
      <w:r w:rsidRPr="007C4FE4">
        <w:t>suderinti</w:t>
      </w:r>
      <w:proofErr w:type="spellEnd"/>
      <w:r w:rsidRPr="007C4FE4">
        <w:t xml:space="preserve"> </w:t>
      </w:r>
      <w:proofErr w:type="spellStart"/>
      <w:r w:rsidRPr="007C4FE4">
        <w:t>su</w:t>
      </w:r>
      <w:proofErr w:type="spellEnd"/>
      <w:r w:rsidRPr="007C4FE4">
        <w:t xml:space="preserve"> </w:t>
      </w:r>
      <w:proofErr w:type="spellStart"/>
      <w:r w:rsidRPr="00342508">
        <w:t>juo</w:t>
      </w:r>
      <w:proofErr w:type="spellEnd"/>
      <w:r w:rsidRPr="00342508">
        <w:t xml:space="preserve"> </w:t>
      </w:r>
      <w:proofErr w:type="spellStart"/>
      <w:r w:rsidRPr="00342508">
        <w:t>kitą</w:t>
      </w:r>
      <w:proofErr w:type="spellEnd"/>
      <w:r w:rsidRPr="00342508">
        <w:t xml:space="preserve"> </w:t>
      </w:r>
      <w:proofErr w:type="spellStart"/>
      <w:r w:rsidRPr="00342508">
        <w:t>pasirinktą</w:t>
      </w:r>
      <w:proofErr w:type="spellEnd"/>
      <w:r w:rsidRPr="00342508">
        <w:t xml:space="preserve"> </w:t>
      </w:r>
      <w:proofErr w:type="spellStart"/>
      <w:r w:rsidR="00342508" w:rsidRPr="00342508">
        <w:t>vietą</w:t>
      </w:r>
      <w:proofErr w:type="spellEnd"/>
      <w:r w:rsidR="00342508" w:rsidRPr="00342508">
        <w:t xml:space="preserve"> ir </w:t>
      </w:r>
      <w:proofErr w:type="spellStart"/>
      <w:r w:rsidRPr="00342508">
        <w:t>laiką</w:t>
      </w:r>
      <w:proofErr w:type="spellEnd"/>
      <w:r w:rsidRPr="007C4FE4">
        <w:t>.</w:t>
      </w:r>
    </w:p>
    <w:p w:rsidR="003A477E" w:rsidRPr="007C4FE4" w:rsidRDefault="00554DEE" w:rsidP="00A21683">
      <w:pPr>
        <w:spacing w:line="360" w:lineRule="auto"/>
        <w:ind w:firstLine="709"/>
        <w:jc w:val="both"/>
        <w:rPr>
          <w:lang w:val="lt-LT"/>
        </w:rPr>
      </w:pPr>
      <w:r w:rsidRPr="007C4FE4">
        <w:rPr>
          <w:lang w:val="lt-LT"/>
        </w:rPr>
        <w:tab/>
        <w:t>42</w:t>
      </w:r>
      <w:r w:rsidR="006F5F73" w:rsidRPr="007C4FE4">
        <w:rPr>
          <w:lang w:val="lt-LT"/>
        </w:rPr>
        <w:t>. Transportu, reikalingu skyriaus</w:t>
      </w:r>
      <w:r w:rsidR="003A477E" w:rsidRPr="007C4FE4">
        <w:rPr>
          <w:lang w:val="lt-LT"/>
        </w:rPr>
        <w:t xml:space="preserve"> darbuotojams nuvykti į vietą, kurioje organizuojama santuokos registravimo ceremonija, ir sugrįžt</w:t>
      </w:r>
      <w:r w:rsidR="006F5F73" w:rsidRPr="007C4FE4">
        <w:rPr>
          <w:lang w:val="lt-LT"/>
        </w:rPr>
        <w:t>i į skyrių</w:t>
      </w:r>
      <w:r w:rsidR="003A477E" w:rsidRPr="007C4FE4">
        <w:rPr>
          <w:lang w:val="lt-LT"/>
        </w:rPr>
        <w:t>, aprūpina Kauno miesto savivaldybės administracij</w:t>
      </w:r>
      <w:r w:rsidR="006F5F73" w:rsidRPr="007C4FE4">
        <w:rPr>
          <w:lang w:val="lt-LT"/>
        </w:rPr>
        <w:t xml:space="preserve">os </w:t>
      </w:r>
      <w:r w:rsidR="00C804A9">
        <w:rPr>
          <w:lang w:val="lt-LT"/>
        </w:rPr>
        <w:t>Aprūpinimo</w:t>
      </w:r>
      <w:r w:rsidR="003A477E" w:rsidRPr="007C4FE4">
        <w:rPr>
          <w:lang w:val="lt-LT"/>
        </w:rPr>
        <w:t xml:space="preserve"> skyrius</w:t>
      </w:r>
      <w:r w:rsidR="0028475E" w:rsidRPr="007C4FE4">
        <w:rPr>
          <w:lang w:val="lt-LT"/>
        </w:rPr>
        <w:t>.</w:t>
      </w:r>
    </w:p>
    <w:p w:rsidR="0028475E" w:rsidRPr="007C4FE4" w:rsidRDefault="0028475E" w:rsidP="009C5A50">
      <w:pPr>
        <w:spacing w:line="360" w:lineRule="auto"/>
        <w:jc w:val="both"/>
        <w:rPr>
          <w:lang w:val="lt-LT"/>
        </w:rPr>
      </w:pPr>
    </w:p>
    <w:p w:rsidR="00340933" w:rsidRPr="007C4FE4" w:rsidRDefault="00340933" w:rsidP="009C5A50">
      <w:pPr>
        <w:pStyle w:val="tajtip"/>
        <w:spacing w:before="0" w:beforeAutospacing="0" w:after="0" w:afterAutospacing="0" w:line="360" w:lineRule="auto"/>
        <w:ind w:firstLine="720"/>
        <w:jc w:val="center"/>
        <w:rPr>
          <w:b/>
        </w:rPr>
      </w:pPr>
      <w:r w:rsidRPr="007C4FE4">
        <w:rPr>
          <w:b/>
        </w:rPr>
        <w:t>VII SKYRIUS</w:t>
      </w:r>
    </w:p>
    <w:p w:rsidR="00340933" w:rsidRPr="007C4FE4" w:rsidRDefault="00340933" w:rsidP="009C5A50">
      <w:pPr>
        <w:pStyle w:val="tajtip"/>
        <w:spacing w:before="0" w:beforeAutospacing="0" w:after="0" w:afterAutospacing="0" w:line="360" w:lineRule="auto"/>
        <w:ind w:firstLine="720"/>
        <w:jc w:val="center"/>
        <w:rPr>
          <w:b/>
        </w:rPr>
      </w:pPr>
      <w:r w:rsidRPr="007C4FE4">
        <w:rPr>
          <w:b/>
        </w:rPr>
        <w:t>VEDYBŲ JUBILIEJAUS MINĖJIMO CEREMONIJOS ORGANIZAVIMAS</w:t>
      </w:r>
    </w:p>
    <w:p w:rsidR="00340933" w:rsidRPr="007C4FE4" w:rsidRDefault="00340933" w:rsidP="009C5A50">
      <w:pPr>
        <w:pStyle w:val="tajtip"/>
        <w:spacing w:before="0" w:beforeAutospacing="0" w:after="0" w:afterAutospacing="0" w:line="360" w:lineRule="auto"/>
        <w:ind w:firstLine="720"/>
        <w:jc w:val="center"/>
        <w:rPr>
          <w:b/>
        </w:rPr>
      </w:pPr>
    </w:p>
    <w:p w:rsidR="00A21683" w:rsidRPr="007C4FE4" w:rsidRDefault="00A21683" w:rsidP="009C5A50">
      <w:pPr>
        <w:spacing w:line="360" w:lineRule="auto"/>
        <w:ind w:firstLine="720"/>
        <w:jc w:val="both"/>
        <w:rPr>
          <w:lang w:val="lt-LT"/>
        </w:rPr>
      </w:pPr>
      <w:r w:rsidRPr="00EA0B47">
        <w:rPr>
          <w:lang w:val="lt-LT"/>
        </w:rPr>
        <w:t>43. Skyrius gali organizuoti vedybų 25, 50 ir 60 metų jubiliejų minėjimo ceremonijas. Vedybų jubiliejaus minėjimo ceremonija organizuojama šio aprašo 18.1 papunktyje nurodytu laiku ir vietoje.</w:t>
      </w:r>
    </w:p>
    <w:p w:rsidR="00340933" w:rsidRPr="007C4FE4" w:rsidRDefault="00554DEE" w:rsidP="009C5A50">
      <w:pPr>
        <w:spacing w:line="360" w:lineRule="auto"/>
        <w:ind w:firstLine="720"/>
        <w:jc w:val="both"/>
        <w:rPr>
          <w:lang w:val="lt-LT"/>
        </w:rPr>
      </w:pPr>
      <w:r w:rsidRPr="007C4FE4">
        <w:rPr>
          <w:lang w:val="lt-LT"/>
        </w:rPr>
        <w:lastRenderedPageBreak/>
        <w:t>44</w:t>
      </w:r>
      <w:r w:rsidR="00340933" w:rsidRPr="007C4FE4">
        <w:rPr>
          <w:lang w:val="lt-LT"/>
        </w:rPr>
        <w:t>. Prašymas organizuoti vedybų jubiliejaus minėjimo ceremoniją (2 priedas) priimamas</w:t>
      </w:r>
      <w:r w:rsidR="006312E8" w:rsidRPr="007C4FE4">
        <w:rPr>
          <w:lang w:val="lt-LT"/>
        </w:rPr>
        <w:t>,</w:t>
      </w:r>
      <w:r w:rsidR="00340933" w:rsidRPr="007C4FE4">
        <w:rPr>
          <w:lang w:val="lt-LT"/>
        </w:rPr>
        <w:t xml:space="preserve"> jeigu vieno </w:t>
      </w:r>
      <w:r w:rsidR="009C5A50" w:rsidRPr="007C4FE4">
        <w:rPr>
          <w:lang w:val="lt-LT"/>
        </w:rPr>
        <w:t xml:space="preserve">iš </w:t>
      </w:r>
      <w:r w:rsidR="00340933" w:rsidRPr="007C4FE4">
        <w:rPr>
          <w:lang w:val="lt-LT"/>
        </w:rPr>
        <w:t xml:space="preserve">norinčių paminėti jubiliejų asmenų deklaruota gyvenamoji vieta yra Kauno miesto savivaldybės teritorijoje. </w:t>
      </w:r>
    </w:p>
    <w:p w:rsidR="00340933" w:rsidRPr="007C4FE4" w:rsidRDefault="00554DEE" w:rsidP="009C5A50">
      <w:pPr>
        <w:spacing w:line="360" w:lineRule="auto"/>
        <w:ind w:firstLine="720"/>
        <w:jc w:val="both"/>
        <w:rPr>
          <w:lang w:val="lt-LT"/>
        </w:rPr>
      </w:pPr>
      <w:r w:rsidRPr="007C4FE4">
        <w:rPr>
          <w:lang w:val="lt-LT"/>
        </w:rPr>
        <w:t>45</w:t>
      </w:r>
      <w:r w:rsidR="006312E8" w:rsidRPr="007C4FE4">
        <w:rPr>
          <w:lang w:val="lt-LT"/>
        </w:rPr>
        <w:t>. Norintys</w:t>
      </w:r>
      <w:r w:rsidR="00340933" w:rsidRPr="007C4FE4">
        <w:rPr>
          <w:lang w:val="lt-LT"/>
        </w:rPr>
        <w:t xml:space="preserve"> paminėti savo vedybų jubiliejų</w:t>
      </w:r>
      <w:r w:rsidR="006312E8" w:rsidRPr="007C4FE4">
        <w:rPr>
          <w:lang w:val="lt-LT"/>
        </w:rPr>
        <w:t xml:space="preserve"> asmenys </w:t>
      </w:r>
      <w:r w:rsidR="00340933" w:rsidRPr="007C4FE4">
        <w:rPr>
          <w:lang w:val="lt-LT"/>
        </w:rPr>
        <w:t xml:space="preserve">pateikia </w:t>
      </w:r>
      <w:r w:rsidR="006312E8" w:rsidRPr="007C4FE4">
        <w:rPr>
          <w:lang w:val="lt-LT"/>
        </w:rPr>
        <w:t xml:space="preserve">skyriui nustatytos formos prašymą </w:t>
      </w:r>
      <w:r w:rsidR="00340933" w:rsidRPr="007C4FE4">
        <w:rPr>
          <w:lang w:val="lt-LT"/>
        </w:rPr>
        <w:t xml:space="preserve">ne vėliau kaip </w:t>
      </w:r>
      <w:r w:rsidR="006312E8" w:rsidRPr="007C4FE4">
        <w:rPr>
          <w:lang w:val="lt-LT"/>
        </w:rPr>
        <w:t xml:space="preserve">prieš </w:t>
      </w:r>
      <w:r w:rsidR="00340933" w:rsidRPr="007C4FE4">
        <w:rPr>
          <w:lang w:val="lt-LT"/>
        </w:rPr>
        <w:t xml:space="preserve">14 kalendorinių dienų iki pageidaujamos vedybų jubiliejaus minėjimo ceremonijos organizavimo dienos. </w:t>
      </w:r>
      <w:r w:rsidR="006312E8" w:rsidRPr="007C4FE4">
        <w:rPr>
          <w:lang w:val="lt-LT"/>
        </w:rPr>
        <w:t>Prie prašymo pridedama</w:t>
      </w:r>
      <w:r w:rsidR="00340933" w:rsidRPr="007C4FE4">
        <w:rPr>
          <w:lang w:val="lt-LT"/>
        </w:rPr>
        <w:t>:</w:t>
      </w:r>
    </w:p>
    <w:p w:rsidR="00340933" w:rsidRPr="007C4FE4" w:rsidRDefault="00554DEE" w:rsidP="009C5A50">
      <w:pPr>
        <w:spacing w:line="360" w:lineRule="auto"/>
        <w:ind w:firstLine="720"/>
        <w:jc w:val="both"/>
        <w:rPr>
          <w:lang w:val="lt-LT"/>
        </w:rPr>
      </w:pPr>
      <w:r w:rsidRPr="007C4FE4">
        <w:rPr>
          <w:lang w:val="lt-LT"/>
        </w:rPr>
        <w:t>45</w:t>
      </w:r>
      <w:r w:rsidR="00340933" w:rsidRPr="007C4FE4">
        <w:rPr>
          <w:lang w:val="lt-LT"/>
        </w:rPr>
        <w:t xml:space="preserve">.1. norinčių paminėti santuokos jubiliejų asmenų </w:t>
      </w:r>
      <w:r w:rsidR="006312E8" w:rsidRPr="007C4FE4">
        <w:rPr>
          <w:lang w:val="lt-LT"/>
        </w:rPr>
        <w:t xml:space="preserve">santuokos </w:t>
      </w:r>
      <w:r w:rsidR="006312E8" w:rsidRPr="00342508">
        <w:rPr>
          <w:lang w:val="lt-LT"/>
        </w:rPr>
        <w:t>liudijim</w:t>
      </w:r>
      <w:r w:rsidR="00342508" w:rsidRPr="00342508">
        <w:rPr>
          <w:lang w:val="lt-LT"/>
        </w:rPr>
        <w:t>ą</w:t>
      </w:r>
      <w:r w:rsidR="00340933" w:rsidRPr="00342508">
        <w:rPr>
          <w:lang w:val="lt-LT"/>
        </w:rPr>
        <w:t>;</w:t>
      </w:r>
    </w:p>
    <w:p w:rsidR="00340933" w:rsidRPr="007C4FE4" w:rsidRDefault="00554DEE" w:rsidP="009C5A50">
      <w:pPr>
        <w:spacing w:line="360" w:lineRule="auto"/>
        <w:ind w:firstLine="720"/>
        <w:jc w:val="both"/>
        <w:rPr>
          <w:lang w:val="lt-LT"/>
        </w:rPr>
      </w:pPr>
      <w:r w:rsidRPr="007C4FE4">
        <w:rPr>
          <w:lang w:val="lt-LT"/>
        </w:rPr>
        <w:t>45</w:t>
      </w:r>
      <w:r w:rsidR="006312E8" w:rsidRPr="007C4FE4">
        <w:rPr>
          <w:lang w:val="lt-LT"/>
        </w:rPr>
        <w:t xml:space="preserve">.2. asmens tapatybę patvirtinantys </w:t>
      </w:r>
      <w:r w:rsidR="00340933" w:rsidRPr="007C4FE4">
        <w:rPr>
          <w:lang w:val="lt-LT"/>
        </w:rPr>
        <w:t>dokumentai.</w:t>
      </w:r>
    </w:p>
    <w:p w:rsidR="00340933" w:rsidRPr="007C4FE4" w:rsidRDefault="00554DEE" w:rsidP="009C5A50">
      <w:pPr>
        <w:spacing w:line="360" w:lineRule="auto"/>
        <w:ind w:firstLine="720"/>
        <w:jc w:val="both"/>
        <w:rPr>
          <w:lang w:val="lt-LT"/>
        </w:rPr>
      </w:pPr>
      <w:r w:rsidRPr="007C4FE4">
        <w:rPr>
          <w:lang w:val="lt-LT"/>
        </w:rPr>
        <w:t>46</w:t>
      </w:r>
      <w:r w:rsidR="00340933" w:rsidRPr="007C4FE4">
        <w:rPr>
          <w:lang w:val="lt-LT"/>
        </w:rPr>
        <w:t>. Skyriaus darbuotojas, priėmęs prašymą ir sutikrinęs pateiktus duomenis</w:t>
      </w:r>
      <w:r w:rsidR="006312E8" w:rsidRPr="007C4FE4">
        <w:rPr>
          <w:lang w:val="lt-LT"/>
        </w:rPr>
        <w:t>,</w:t>
      </w:r>
      <w:r w:rsidR="00340933" w:rsidRPr="007C4FE4">
        <w:rPr>
          <w:lang w:val="lt-LT"/>
        </w:rPr>
        <w:t xml:space="preserve"> nedelsdamas </w:t>
      </w:r>
      <w:r w:rsidR="006312E8" w:rsidRPr="007C4FE4">
        <w:rPr>
          <w:lang w:val="lt-LT"/>
        </w:rPr>
        <w:t xml:space="preserve">jį </w:t>
      </w:r>
      <w:r w:rsidR="00340933" w:rsidRPr="007C4FE4">
        <w:rPr>
          <w:lang w:val="lt-LT"/>
        </w:rPr>
        <w:t>užregistruoja dokumentų valdymo sistemoje „Kontora“.</w:t>
      </w:r>
    </w:p>
    <w:p w:rsidR="00340933" w:rsidRPr="007C4FE4" w:rsidRDefault="00340933" w:rsidP="009C5A50">
      <w:pPr>
        <w:spacing w:line="360" w:lineRule="auto"/>
        <w:jc w:val="both"/>
        <w:rPr>
          <w:lang w:val="lt-LT"/>
        </w:rPr>
      </w:pPr>
    </w:p>
    <w:p w:rsidR="007C4FE4" w:rsidRDefault="007C4FE4" w:rsidP="009C5A50">
      <w:pPr>
        <w:spacing w:line="360" w:lineRule="auto"/>
        <w:ind w:firstLine="720"/>
        <w:jc w:val="center"/>
        <w:rPr>
          <w:b/>
          <w:lang w:val="lt-LT"/>
        </w:rPr>
      </w:pPr>
    </w:p>
    <w:p w:rsidR="00475629" w:rsidRPr="007C4FE4" w:rsidRDefault="00B55D62" w:rsidP="009C5A50">
      <w:pPr>
        <w:spacing w:line="360" w:lineRule="auto"/>
        <w:ind w:firstLine="720"/>
        <w:jc w:val="center"/>
        <w:rPr>
          <w:b/>
          <w:lang w:val="lt-LT"/>
        </w:rPr>
      </w:pPr>
      <w:r w:rsidRPr="007C4FE4">
        <w:rPr>
          <w:b/>
          <w:lang w:val="lt-LT"/>
        </w:rPr>
        <w:t>VII</w:t>
      </w:r>
      <w:r w:rsidR="00340933" w:rsidRPr="007C4FE4">
        <w:rPr>
          <w:b/>
          <w:lang w:val="lt-LT"/>
        </w:rPr>
        <w:t>I</w:t>
      </w:r>
      <w:r w:rsidR="00BE443A" w:rsidRPr="007C4FE4">
        <w:rPr>
          <w:b/>
          <w:lang w:val="lt-LT"/>
        </w:rPr>
        <w:t xml:space="preserve"> </w:t>
      </w:r>
      <w:r w:rsidR="00475629" w:rsidRPr="007C4FE4">
        <w:rPr>
          <w:b/>
        </w:rPr>
        <w:t>SKYRIUS</w:t>
      </w:r>
    </w:p>
    <w:p w:rsidR="00B55D62" w:rsidRPr="007C4FE4" w:rsidRDefault="00340933" w:rsidP="009C5A50">
      <w:pPr>
        <w:spacing w:line="360" w:lineRule="auto"/>
        <w:ind w:firstLine="720"/>
        <w:jc w:val="center"/>
        <w:rPr>
          <w:b/>
          <w:lang w:val="lt-LT"/>
        </w:rPr>
      </w:pPr>
      <w:r w:rsidRPr="007C4FE4">
        <w:rPr>
          <w:b/>
          <w:lang w:val="lt-LT"/>
        </w:rPr>
        <w:t>CEREMONIJŲ FOTOGRAFAVIMAS IR FILMAVIMAS</w:t>
      </w:r>
    </w:p>
    <w:p w:rsidR="003A477E" w:rsidRPr="004010EB" w:rsidRDefault="003A477E" w:rsidP="009C5A50">
      <w:pPr>
        <w:spacing w:line="360" w:lineRule="auto"/>
        <w:jc w:val="both"/>
        <w:rPr>
          <w:color w:val="365F91" w:themeColor="accent1" w:themeShade="BF"/>
          <w:lang w:val="lt-LT"/>
        </w:rPr>
      </w:pPr>
    </w:p>
    <w:p w:rsidR="00511AB4" w:rsidRPr="007C4FE4" w:rsidRDefault="00B52790" w:rsidP="009C5A50">
      <w:pPr>
        <w:spacing w:line="360" w:lineRule="auto"/>
        <w:ind w:firstLine="720"/>
        <w:jc w:val="both"/>
        <w:rPr>
          <w:bCs/>
          <w:lang w:val="lt-LT"/>
        </w:rPr>
      </w:pPr>
      <w:r w:rsidRPr="007C4FE4">
        <w:rPr>
          <w:bCs/>
          <w:lang w:val="lt-LT"/>
        </w:rPr>
        <w:t>4</w:t>
      </w:r>
      <w:r w:rsidR="00554DEE" w:rsidRPr="007C4FE4">
        <w:rPr>
          <w:bCs/>
          <w:lang w:val="lt-LT"/>
        </w:rPr>
        <w:t>7</w:t>
      </w:r>
      <w:r w:rsidR="00F966FE" w:rsidRPr="007C4FE4">
        <w:rPr>
          <w:bCs/>
          <w:lang w:val="lt-LT"/>
        </w:rPr>
        <w:t xml:space="preserve">. </w:t>
      </w:r>
      <w:r w:rsidR="00636B39" w:rsidRPr="007C4FE4">
        <w:rPr>
          <w:bCs/>
          <w:lang w:val="lt-LT"/>
        </w:rPr>
        <w:t>Rotušėje</w:t>
      </w:r>
      <w:r w:rsidR="00511AB4" w:rsidRPr="007C4FE4">
        <w:rPr>
          <w:bCs/>
          <w:lang w:val="lt-LT"/>
        </w:rPr>
        <w:t xml:space="preserve"> </w:t>
      </w:r>
      <w:r w:rsidR="003E2B97" w:rsidRPr="007C4FE4">
        <w:rPr>
          <w:bCs/>
          <w:lang w:val="lt-LT"/>
        </w:rPr>
        <w:t xml:space="preserve">vykstančias ceremonijas gali filmuoti ir fotografuoti ceremonijų dalyvių pakviesti asmenys. </w:t>
      </w:r>
      <w:r w:rsidR="00D335EE" w:rsidRPr="007C4FE4">
        <w:rPr>
          <w:bCs/>
          <w:lang w:val="lt-LT"/>
        </w:rPr>
        <w:t xml:space="preserve"> </w:t>
      </w:r>
    </w:p>
    <w:p w:rsidR="00D335EE" w:rsidRPr="007C4FE4" w:rsidRDefault="00554DEE" w:rsidP="009C5A50">
      <w:pPr>
        <w:spacing w:line="360" w:lineRule="auto"/>
        <w:ind w:firstLine="720"/>
        <w:jc w:val="both"/>
        <w:rPr>
          <w:bCs/>
          <w:lang w:val="lt-LT"/>
        </w:rPr>
      </w:pPr>
      <w:r w:rsidRPr="007C4FE4">
        <w:rPr>
          <w:bCs/>
          <w:lang w:val="lt-LT"/>
        </w:rPr>
        <w:t>48</w:t>
      </w:r>
      <w:r w:rsidR="00B52790" w:rsidRPr="007C4FE4">
        <w:rPr>
          <w:bCs/>
          <w:lang w:val="lt-LT"/>
        </w:rPr>
        <w:t xml:space="preserve">. </w:t>
      </w:r>
      <w:r w:rsidR="0085353F" w:rsidRPr="007C4FE4">
        <w:rPr>
          <w:bCs/>
          <w:lang w:val="lt-LT"/>
        </w:rPr>
        <w:t>F</w:t>
      </w:r>
      <w:r w:rsidR="00D335EE" w:rsidRPr="007C4FE4">
        <w:rPr>
          <w:bCs/>
          <w:lang w:val="lt-LT"/>
        </w:rPr>
        <w:t xml:space="preserve">otografuojantys ir filmuojantys asmenys </w:t>
      </w:r>
      <w:r w:rsidR="004A17AC" w:rsidRPr="007C4FE4">
        <w:rPr>
          <w:bCs/>
          <w:lang w:val="lt-LT"/>
        </w:rPr>
        <w:t xml:space="preserve">neturi </w:t>
      </w:r>
      <w:r w:rsidR="00D335EE" w:rsidRPr="007C4FE4">
        <w:rPr>
          <w:bCs/>
          <w:lang w:val="lt-LT"/>
        </w:rPr>
        <w:t>truk</w:t>
      </w:r>
      <w:r w:rsidR="004555FC" w:rsidRPr="007C4FE4">
        <w:rPr>
          <w:bCs/>
          <w:lang w:val="lt-LT"/>
        </w:rPr>
        <w:t>dyti skyriaus darbuotojams atlik</w:t>
      </w:r>
      <w:r w:rsidR="00D335EE" w:rsidRPr="007C4FE4">
        <w:rPr>
          <w:bCs/>
          <w:lang w:val="lt-LT"/>
        </w:rPr>
        <w:t>ti jiems priskirtų funkcij</w:t>
      </w:r>
      <w:r w:rsidR="006C5334" w:rsidRPr="007C4FE4">
        <w:rPr>
          <w:bCs/>
          <w:lang w:val="lt-LT"/>
        </w:rPr>
        <w:t>ų</w:t>
      </w:r>
      <w:r w:rsidR="00A47DF7" w:rsidRPr="007C4FE4">
        <w:rPr>
          <w:bCs/>
          <w:lang w:val="lt-LT"/>
        </w:rPr>
        <w:t xml:space="preserve"> </w:t>
      </w:r>
      <w:r w:rsidR="004A17AC" w:rsidRPr="007C4FE4">
        <w:rPr>
          <w:bCs/>
          <w:lang w:val="lt-LT"/>
        </w:rPr>
        <w:t xml:space="preserve">ir </w:t>
      </w:r>
      <w:r w:rsidR="006C5334" w:rsidRPr="007C4FE4">
        <w:rPr>
          <w:bCs/>
          <w:lang w:val="lt-LT"/>
        </w:rPr>
        <w:t xml:space="preserve">trikdyti </w:t>
      </w:r>
      <w:r w:rsidR="004555FC" w:rsidRPr="007C4FE4">
        <w:rPr>
          <w:bCs/>
          <w:lang w:val="lt-LT"/>
        </w:rPr>
        <w:t>ceremonij</w:t>
      </w:r>
      <w:r w:rsidR="00B52790" w:rsidRPr="007C4FE4">
        <w:rPr>
          <w:bCs/>
          <w:lang w:val="lt-LT"/>
        </w:rPr>
        <w:t>os.</w:t>
      </w:r>
    </w:p>
    <w:p w:rsidR="00A21683" w:rsidRPr="007C4FE4" w:rsidRDefault="00A21683" w:rsidP="00A21683">
      <w:pPr>
        <w:spacing w:line="360" w:lineRule="auto"/>
        <w:ind w:firstLine="709"/>
        <w:jc w:val="both"/>
        <w:rPr>
          <w:bCs/>
          <w:lang w:val="lt-LT"/>
        </w:rPr>
      </w:pPr>
      <w:r w:rsidRPr="007C4FE4">
        <w:rPr>
          <w:bCs/>
          <w:lang w:val="lt-LT"/>
        </w:rPr>
        <w:t>49. Ceremonijos fotografavimas ir filmavimas Rotušėje negali užtrukti ilgiau, nei nurodyta šio aprašo 32 punkte. Pasibaigus ceremonijai, visi joje dalyvavę asmenys turi nedelsdami išeiti iš patalpos, kurioje vyko ceremonija.</w:t>
      </w:r>
    </w:p>
    <w:p w:rsidR="00A21683" w:rsidRPr="007C4FE4" w:rsidRDefault="00A21683" w:rsidP="009C5A50">
      <w:pPr>
        <w:spacing w:line="360" w:lineRule="auto"/>
        <w:ind w:firstLine="720"/>
        <w:jc w:val="both"/>
        <w:rPr>
          <w:bCs/>
          <w:lang w:val="lt-LT"/>
        </w:rPr>
      </w:pPr>
      <w:r w:rsidRPr="007C4FE4">
        <w:t xml:space="preserve">50. </w:t>
      </w:r>
      <w:proofErr w:type="spellStart"/>
      <w:r w:rsidR="00A12DE4" w:rsidRPr="00161741">
        <w:t>Užėjus</w:t>
      </w:r>
      <w:proofErr w:type="spellEnd"/>
      <w:r w:rsidR="00A12DE4" w:rsidRPr="00161741">
        <w:t xml:space="preserve"> </w:t>
      </w:r>
      <w:proofErr w:type="spellStart"/>
      <w:r w:rsidR="00A12DE4" w:rsidRPr="00161741">
        <w:t>u</w:t>
      </w:r>
      <w:r w:rsidRPr="00161741">
        <w:t>ž</w:t>
      </w:r>
      <w:proofErr w:type="spellEnd"/>
      <w:r w:rsidRPr="007C4FE4">
        <w:t xml:space="preserve"> </w:t>
      </w:r>
      <w:proofErr w:type="spellStart"/>
      <w:r w:rsidRPr="007C4FE4">
        <w:t>iškilmių</w:t>
      </w:r>
      <w:proofErr w:type="spellEnd"/>
      <w:r w:rsidRPr="007C4FE4">
        <w:t xml:space="preserve"> </w:t>
      </w:r>
      <w:proofErr w:type="spellStart"/>
      <w:r w:rsidRPr="007C4FE4">
        <w:t>stalo</w:t>
      </w:r>
      <w:proofErr w:type="spellEnd"/>
      <w:r w:rsidRPr="007C4FE4">
        <w:t xml:space="preserve"> </w:t>
      </w:r>
      <w:proofErr w:type="spellStart"/>
      <w:r w:rsidRPr="007C4FE4">
        <w:t>fotografuoti</w:t>
      </w:r>
      <w:proofErr w:type="spellEnd"/>
      <w:r w:rsidRPr="007C4FE4">
        <w:t xml:space="preserve"> ir </w:t>
      </w:r>
      <w:proofErr w:type="spellStart"/>
      <w:r w:rsidRPr="007C4FE4">
        <w:t>filmuoti</w:t>
      </w:r>
      <w:proofErr w:type="spellEnd"/>
      <w:r w:rsidRPr="007C4FE4">
        <w:t xml:space="preserve"> </w:t>
      </w:r>
      <w:proofErr w:type="spellStart"/>
      <w:r w:rsidRPr="007C4FE4">
        <w:t>draudžiama</w:t>
      </w:r>
      <w:proofErr w:type="spellEnd"/>
      <w:r w:rsidRPr="007C4FE4">
        <w:t>.</w:t>
      </w:r>
    </w:p>
    <w:p w:rsidR="00B52790" w:rsidRPr="007C4FE4" w:rsidRDefault="00554DEE" w:rsidP="009C5A50">
      <w:pPr>
        <w:spacing w:line="360" w:lineRule="auto"/>
        <w:ind w:firstLine="720"/>
        <w:jc w:val="both"/>
        <w:rPr>
          <w:bCs/>
          <w:lang w:val="lt-LT"/>
        </w:rPr>
      </w:pPr>
      <w:r w:rsidRPr="00342508">
        <w:rPr>
          <w:bCs/>
          <w:lang w:val="lt-LT"/>
        </w:rPr>
        <w:t>51</w:t>
      </w:r>
      <w:r w:rsidR="004E6D29" w:rsidRPr="00342508">
        <w:rPr>
          <w:bCs/>
          <w:lang w:val="lt-LT"/>
        </w:rPr>
        <w:t xml:space="preserve">. </w:t>
      </w:r>
      <w:r w:rsidR="00CA4679" w:rsidRPr="00342508">
        <w:rPr>
          <w:bCs/>
          <w:lang w:val="lt-LT"/>
        </w:rPr>
        <w:t>A</w:t>
      </w:r>
      <w:r w:rsidR="00511AB4" w:rsidRPr="00342508">
        <w:rPr>
          <w:bCs/>
          <w:lang w:val="lt-LT"/>
        </w:rPr>
        <w:t xml:space="preserve">nt </w:t>
      </w:r>
      <w:r w:rsidR="003F34FD" w:rsidRPr="00342508">
        <w:rPr>
          <w:bCs/>
          <w:lang w:val="lt-LT"/>
        </w:rPr>
        <w:t xml:space="preserve">iškilmių stalo, </w:t>
      </w:r>
      <w:r w:rsidR="00511AB4" w:rsidRPr="00342508">
        <w:rPr>
          <w:bCs/>
          <w:lang w:val="lt-LT"/>
        </w:rPr>
        <w:t>palangių</w:t>
      </w:r>
      <w:r w:rsidR="00045313" w:rsidRPr="00342508">
        <w:rPr>
          <w:bCs/>
          <w:lang w:val="lt-LT"/>
        </w:rPr>
        <w:t>, kė</w:t>
      </w:r>
      <w:r w:rsidR="009C5A50" w:rsidRPr="00342508">
        <w:rPr>
          <w:bCs/>
          <w:lang w:val="lt-LT"/>
        </w:rPr>
        <w:t xml:space="preserve">džių ir kito patalpoje, kurioje vyksta ceremonija, </w:t>
      </w:r>
      <w:r w:rsidR="00EB4991" w:rsidRPr="00342508">
        <w:rPr>
          <w:bCs/>
          <w:lang w:val="lt-LT"/>
        </w:rPr>
        <w:t>esančio</w:t>
      </w:r>
      <w:r w:rsidR="003F34FD" w:rsidRPr="00342508">
        <w:rPr>
          <w:bCs/>
          <w:lang w:val="lt-LT"/>
        </w:rPr>
        <w:t xml:space="preserve"> turto</w:t>
      </w:r>
      <w:r w:rsidR="00511AB4" w:rsidRPr="00342508">
        <w:rPr>
          <w:bCs/>
          <w:lang w:val="lt-LT"/>
        </w:rPr>
        <w:t xml:space="preserve"> </w:t>
      </w:r>
      <w:r w:rsidR="00D335EE" w:rsidRPr="00342508">
        <w:rPr>
          <w:bCs/>
          <w:lang w:val="lt-LT"/>
        </w:rPr>
        <w:t>draudžiama dėti daiktus</w:t>
      </w:r>
      <w:r w:rsidR="00511AB4" w:rsidRPr="00342508">
        <w:rPr>
          <w:bCs/>
          <w:lang w:val="lt-LT"/>
        </w:rPr>
        <w:t>, naudojam</w:t>
      </w:r>
      <w:r w:rsidR="00D335EE" w:rsidRPr="00342508">
        <w:rPr>
          <w:bCs/>
          <w:lang w:val="lt-LT"/>
        </w:rPr>
        <w:t>us</w:t>
      </w:r>
      <w:r w:rsidR="00EB4991" w:rsidRPr="00342508">
        <w:rPr>
          <w:bCs/>
          <w:lang w:val="lt-LT"/>
        </w:rPr>
        <w:t xml:space="preserve"> fotografuojant ar filmuojant</w:t>
      </w:r>
      <w:r w:rsidR="00B52790" w:rsidRPr="00342508">
        <w:rPr>
          <w:bCs/>
          <w:lang w:val="lt-LT"/>
        </w:rPr>
        <w:t>.</w:t>
      </w:r>
    </w:p>
    <w:p w:rsidR="00D335EE" w:rsidRPr="007C4FE4" w:rsidRDefault="00554DEE" w:rsidP="009C5A50">
      <w:pPr>
        <w:spacing w:line="360" w:lineRule="auto"/>
        <w:ind w:firstLine="720"/>
        <w:jc w:val="both"/>
        <w:rPr>
          <w:bCs/>
          <w:lang w:val="lt-LT"/>
        </w:rPr>
      </w:pPr>
      <w:r w:rsidRPr="007C4FE4">
        <w:rPr>
          <w:bCs/>
          <w:lang w:val="lt-LT"/>
        </w:rPr>
        <w:t>52</w:t>
      </w:r>
      <w:r w:rsidR="00B52790" w:rsidRPr="007C4FE4">
        <w:rPr>
          <w:bCs/>
          <w:lang w:val="lt-LT"/>
        </w:rPr>
        <w:t xml:space="preserve">. </w:t>
      </w:r>
      <w:r w:rsidR="00636B39" w:rsidRPr="007C4FE4">
        <w:rPr>
          <w:bCs/>
          <w:lang w:val="lt-LT"/>
        </w:rPr>
        <w:t xml:space="preserve">Rotušėje </w:t>
      </w:r>
      <w:r w:rsidR="00D335EE" w:rsidRPr="007C4FE4">
        <w:rPr>
          <w:bCs/>
          <w:lang w:val="lt-LT"/>
        </w:rPr>
        <w:t>d</w:t>
      </w:r>
      <w:r w:rsidR="001E1EFF" w:rsidRPr="007C4FE4">
        <w:rPr>
          <w:bCs/>
          <w:lang w:val="lt-LT"/>
        </w:rPr>
        <w:t xml:space="preserve">raudžiama įrengti fotografavimo ar filmavimo </w:t>
      </w:r>
      <w:r w:rsidR="00D335EE" w:rsidRPr="007C4FE4">
        <w:rPr>
          <w:bCs/>
          <w:lang w:val="lt-LT"/>
        </w:rPr>
        <w:t>prietaisus</w:t>
      </w:r>
      <w:r w:rsidR="001E1EFF" w:rsidRPr="007C4FE4">
        <w:rPr>
          <w:bCs/>
          <w:lang w:val="lt-LT"/>
        </w:rPr>
        <w:t xml:space="preserve">, jei </w:t>
      </w:r>
      <w:r w:rsidR="004A17AC" w:rsidRPr="007C4FE4">
        <w:rPr>
          <w:bCs/>
          <w:lang w:val="lt-LT"/>
        </w:rPr>
        <w:t xml:space="preserve">juos įrengus </w:t>
      </w:r>
      <w:r w:rsidR="001E1EFF" w:rsidRPr="007C4FE4">
        <w:rPr>
          <w:bCs/>
          <w:lang w:val="lt-LT"/>
        </w:rPr>
        <w:t>būtų sugadinamos</w:t>
      </w:r>
      <w:r w:rsidR="00235DE3" w:rsidRPr="007C4FE4">
        <w:rPr>
          <w:bCs/>
          <w:lang w:val="lt-LT"/>
        </w:rPr>
        <w:t xml:space="preserve"> patalpos</w:t>
      </w:r>
      <w:r w:rsidR="001E1EFF" w:rsidRPr="007C4FE4">
        <w:rPr>
          <w:bCs/>
          <w:lang w:val="lt-LT"/>
        </w:rPr>
        <w:t xml:space="preserve"> ar jose esantis turtas</w:t>
      </w:r>
      <w:r w:rsidR="00235DE3" w:rsidRPr="007C4FE4">
        <w:rPr>
          <w:bCs/>
          <w:lang w:val="lt-LT"/>
        </w:rPr>
        <w:t>.</w:t>
      </w:r>
    </w:p>
    <w:p w:rsidR="007C4FE4" w:rsidRDefault="007C4FE4" w:rsidP="009C5A50">
      <w:pPr>
        <w:spacing w:line="360" w:lineRule="auto"/>
        <w:jc w:val="both"/>
        <w:rPr>
          <w:lang w:val="lt-LT"/>
        </w:rPr>
      </w:pPr>
    </w:p>
    <w:p w:rsidR="001457D4" w:rsidRPr="007C4FE4" w:rsidRDefault="00414EE9" w:rsidP="00872527">
      <w:pPr>
        <w:spacing w:line="360" w:lineRule="auto"/>
        <w:ind w:firstLine="720"/>
        <w:jc w:val="center"/>
        <w:outlineLvl w:val="0"/>
        <w:rPr>
          <w:b/>
          <w:lang w:val="lt-LT"/>
        </w:rPr>
      </w:pPr>
      <w:r w:rsidRPr="007C4FE4">
        <w:rPr>
          <w:b/>
          <w:lang w:val="lt-LT"/>
        </w:rPr>
        <w:t>I</w:t>
      </w:r>
      <w:r w:rsidR="00D36EEB" w:rsidRPr="007C4FE4">
        <w:rPr>
          <w:b/>
          <w:lang w:val="lt-LT"/>
        </w:rPr>
        <w:t>X</w:t>
      </w:r>
      <w:r w:rsidR="007A3B2A" w:rsidRPr="007C4FE4">
        <w:rPr>
          <w:b/>
          <w:lang w:val="lt-LT"/>
        </w:rPr>
        <w:t xml:space="preserve"> </w:t>
      </w:r>
      <w:r w:rsidR="001457D4" w:rsidRPr="007C4FE4">
        <w:rPr>
          <w:b/>
          <w:lang w:val="lt-LT"/>
        </w:rPr>
        <w:t>SKYRIUS</w:t>
      </w:r>
    </w:p>
    <w:p w:rsidR="007A3B2A" w:rsidRPr="007C4FE4" w:rsidRDefault="007A3B2A" w:rsidP="00872527">
      <w:pPr>
        <w:spacing w:line="360" w:lineRule="auto"/>
        <w:ind w:firstLine="720"/>
        <w:jc w:val="center"/>
        <w:outlineLvl w:val="0"/>
        <w:rPr>
          <w:b/>
          <w:lang w:val="lt-LT"/>
        </w:rPr>
      </w:pPr>
      <w:r w:rsidRPr="007C4FE4">
        <w:rPr>
          <w:b/>
          <w:lang w:val="lt-LT"/>
        </w:rPr>
        <w:t>BAIGIAMOSIOS NUOSTATOS</w:t>
      </w:r>
    </w:p>
    <w:p w:rsidR="007A3B2A" w:rsidRPr="007C4FE4" w:rsidRDefault="007A3B2A" w:rsidP="009C5A50">
      <w:pPr>
        <w:spacing w:line="360" w:lineRule="auto"/>
        <w:ind w:left="1440" w:firstLine="720"/>
        <w:outlineLvl w:val="0"/>
        <w:rPr>
          <w:b/>
          <w:lang w:val="lt-LT"/>
        </w:rPr>
      </w:pPr>
    </w:p>
    <w:p w:rsidR="00D314AA" w:rsidRPr="007C4FE4" w:rsidRDefault="00D314AA" w:rsidP="009C5A50">
      <w:pPr>
        <w:spacing w:line="360" w:lineRule="auto"/>
        <w:ind w:firstLine="720"/>
        <w:jc w:val="both"/>
        <w:rPr>
          <w:strike/>
          <w:lang w:val="lt-LT"/>
        </w:rPr>
      </w:pPr>
      <w:r w:rsidRPr="007C4FE4">
        <w:t xml:space="preserve">53. </w:t>
      </w:r>
      <w:proofErr w:type="spellStart"/>
      <w:r w:rsidRPr="007C4FE4">
        <w:t>Skyriaus</w:t>
      </w:r>
      <w:proofErr w:type="spellEnd"/>
      <w:r w:rsidRPr="007C4FE4">
        <w:t xml:space="preserve"> </w:t>
      </w:r>
      <w:proofErr w:type="spellStart"/>
      <w:r w:rsidRPr="007C4FE4">
        <w:t>darbuotojai</w:t>
      </w:r>
      <w:proofErr w:type="spellEnd"/>
      <w:r w:rsidRPr="007C4FE4">
        <w:t xml:space="preserve"> </w:t>
      </w:r>
      <w:proofErr w:type="spellStart"/>
      <w:r w:rsidRPr="007C4FE4">
        <w:t>perduoda</w:t>
      </w:r>
      <w:proofErr w:type="spellEnd"/>
      <w:r w:rsidRPr="007C4FE4">
        <w:t xml:space="preserve"> </w:t>
      </w:r>
      <w:proofErr w:type="spellStart"/>
      <w:r w:rsidRPr="007C4FE4">
        <w:t>duomenis</w:t>
      </w:r>
      <w:proofErr w:type="spellEnd"/>
      <w:r w:rsidRPr="007C4FE4">
        <w:t xml:space="preserve"> </w:t>
      </w:r>
      <w:proofErr w:type="spellStart"/>
      <w:r w:rsidRPr="007C4FE4">
        <w:t>apie</w:t>
      </w:r>
      <w:proofErr w:type="spellEnd"/>
      <w:r w:rsidRPr="007C4FE4">
        <w:t xml:space="preserve"> </w:t>
      </w:r>
      <w:proofErr w:type="spellStart"/>
      <w:r w:rsidRPr="007C4FE4">
        <w:t>sudarytą</w:t>
      </w:r>
      <w:proofErr w:type="spellEnd"/>
      <w:r w:rsidRPr="007C4FE4">
        <w:t xml:space="preserve"> </w:t>
      </w:r>
      <w:proofErr w:type="spellStart"/>
      <w:r w:rsidRPr="007C4FE4">
        <w:t>santuoką</w:t>
      </w:r>
      <w:proofErr w:type="spellEnd"/>
      <w:r w:rsidRPr="007C4FE4">
        <w:t xml:space="preserve"> </w:t>
      </w:r>
      <w:proofErr w:type="spellStart"/>
      <w:r w:rsidR="000A423A" w:rsidRPr="00161741">
        <w:t>Lietuvos</w:t>
      </w:r>
      <w:proofErr w:type="spellEnd"/>
      <w:r w:rsidR="000A423A" w:rsidRPr="00161741">
        <w:t xml:space="preserve"> </w:t>
      </w:r>
      <w:proofErr w:type="spellStart"/>
      <w:r w:rsidR="000A423A" w:rsidRPr="00161741">
        <w:t>Respublikos</w:t>
      </w:r>
      <w:proofErr w:type="spellEnd"/>
      <w:r w:rsidR="000A423A" w:rsidRPr="00161741">
        <w:rPr>
          <w:lang w:val="lt-LT"/>
        </w:rPr>
        <w:t xml:space="preserve"> </w:t>
      </w:r>
      <w:proofErr w:type="spellStart"/>
      <w:r w:rsidR="000A423A" w:rsidRPr="00161741">
        <w:t>g</w:t>
      </w:r>
      <w:r w:rsidR="000A423A" w:rsidRPr="00161741">
        <w:rPr>
          <w:rFonts w:eastAsia="Calibri"/>
        </w:rPr>
        <w:t>yventojų</w:t>
      </w:r>
      <w:proofErr w:type="spellEnd"/>
      <w:r w:rsidR="000A423A" w:rsidRPr="00161741">
        <w:rPr>
          <w:rFonts w:eastAsia="Calibri"/>
        </w:rPr>
        <w:t xml:space="preserve"> </w:t>
      </w:r>
      <w:proofErr w:type="spellStart"/>
      <w:r w:rsidR="000A423A" w:rsidRPr="00161741">
        <w:rPr>
          <w:rFonts w:eastAsia="Calibri"/>
        </w:rPr>
        <w:t>registrui</w:t>
      </w:r>
      <w:proofErr w:type="spellEnd"/>
      <w:r w:rsidRPr="007C4FE4">
        <w:t xml:space="preserve"> </w:t>
      </w:r>
      <w:proofErr w:type="spellStart"/>
      <w:r w:rsidRPr="007C4FE4">
        <w:t>santuokos</w:t>
      </w:r>
      <w:proofErr w:type="spellEnd"/>
      <w:r w:rsidRPr="007C4FE4">
        <w:t xml:space="preserve"> </w:t>
      </w:r>
      <w:proofErr w:type="spellStart"/>
      <w:r w:rsidRPr="007C4FE4">
        <w:t>sudarymo</w:t>
      </w:r>
      <w:proofErr w:type="spellEnd"/>
      <w:r w:rsidRPr="007C4FE4">
        <w:t xml:space="preserve"> </w:t>
      </w:r>
      <w:proofErr w:type="spellStart"/>
      <w:r w:rsidRPr="007C4FE4">
        <w:t>dieną</w:t>
      </w:r>
      <w:proofErr w:type="spellEnd"/>
      <w:r w:rsidRPr="007C4FE4">
        <w:t>.</w:t>
      </w:r>
    </w:p>
    <w:p w:rsidR="00EC3655" w:rsidRDefault="00554DEE" w:rsidP="00EC3655">
      <w:pPr>
        <w:spacing w:line="360" w:lineRule="auto"/>
        <w:ind w:firstLine="709"/>
        <w:jc w:val="both"/>
        <w:rPr>
          <w:lang w:val="lt-LT"/>
        </w:rPr>
      </w:pPr>
      <w:r w:rsidRPr="007C4FE4">
        <w:rPr>
          <w:lang w:val="lt-LT"/>
        </w:rPr>
        <w:t>54</w:t>
      </w:r>
      <w:r w:rsidR="00AF6A84" w:rsidRPr="007C4FE4">
        <w:rPr>
          <w:lang w:val="lt-LT"/>
        </w:rPr>
        <w:t>. Už šio aprašo</w:t>
      </w:r>
      <w:r w:rsidR="007A3B2A" w:rsidRPr="007C4FE4">
        <w:rPr>
          <w:lang w:val="lt-LT"/>
        </w:rPr>
        <w:t xml:space="preserve"> reikalavimų nesilaikymą atsakoma teisės aktų nustatyta tvarka.</w:t>
      </w:r>
    </w:p>
    <w:p w:rsidR="000C6AE0" w:rsidRDefault="005673F9" w:rsidP="00B4220F">
      <w:pPr>
        <w:spacing w:line="360" w:lineRule="auto"/>
        <w:ind w:firstLine="709"/>
        <w:jc w:val="center"/>
        <w:sectPr w:rsidR="000C6AE0" w:rsidSect="00E61F1D">
          <w:headerReference w:type="even" r:id="rId11"/>
          <w:headerReference w:type="default" r:id="rId12"/>
          <w:footerReference w:type="even" r:id="rId13"/>
          <w:pgSz w:w="11906" w:h="16838"/>
          <w:pgMar w:top="1134" w:right="567" w:bottom="1134" w:left="1701" w:header="709" w:footer="709" w:gutter="0"/>
          <w:cols w:space="708"/>
          <w:titlePg/>
          <w:docGrid w:linePitch="360"/>
        </w:sectPr>
      </w:pPr>
      <w:r w:rsidRPr="00EC3655">
        <w:t>___________________________</w:t>
      </w:r>
    </w:p>
    <w:p w:rsidR="000C6AE0" w:rsidRPr="00C63F67" w:rsidRDefault="000C6AE0" w:rsidP="000C6AE0">
      <w:pPr>
        <w:keepNext/>
        <w:spacing w:line="26" w:lineRule="atLeast"/>
        <w:ind w:left="5760" w:hanging="90"/>
        <w:outlineLvl w:val="0"/>
        <w:rPr>
          <w:bCs/>
          <w:iCs/>
        </w:rPr>
      </w:pPr>
      <w:proofErr w:type="spellStart"/>
      <w:r w:rsidRPr="00C63F67">
        <w:rPr>
          <w:bCs/>
          <w:iCs/>
        </w:rPr>
        <w:lastRenderedPageBreak/>
        <w:t>Santuokos</w:t>
      </w:r>
      <w:proofErr w:type="spellEnd"/>
      <w:r w:rsidRPr="00C63F67">
        <w:rPr>
          <w:bCs/>
          <w:iCs/>
        </w:rPr>
        <w:t xml:space="preserve"> </w:t>
      </w:r>
      <w:proofErr w:type="spellStart"/>
      <w:r w:rsidRPr="00C63F67">
        <w:rPr>
          <w:bCs/>
          <w:iCs/>
        </w:rPr>
        <w:t>registravimo</w:t>
      </w:r>
      <w:proofErr w:type="spellEnd"/>
      <w:r w:rsidRPr="00C63F67">
        <w:rPr>
          <w:bCs/>
          <w:iCs/>
        </w:rPr>
        <w:t xml:space="preserve"> ir </w:t>
      </w:r>
      <w:proofErr w:type="spellStart"/>
      <w:r w:rsidRPr="00C63F67">
        <w:rPr>
          <w:bCs/>
          <w:iCs/>
        </w:rPr>
        <w:t>vedybų</w:t>
      </w:r>
      <w:proofErr w:type="spellEnd"/>
    </w:p>
    <w:p w:rsidR="000C6AE0" w:rsidRPr="00C63F67" w:rsidRDefault="000C6AE0" w:rsidP="000C6AE0">
      <w:pPr>
        <w:keepNext/>
        <w:spacing w:line="26" w:lineRule="atLeast"/>
        <w:ind w:left="5760" w:hanging="90"/>
        <w:outlineLvl w:val="0"/>
        <w:rPr>
          <w:bCs/>
          <w:iCs/>
        </w:rPr>
      </w:pPr>
      <w:proofErr w:type="spellStart"/>
      <w:proofErr w:type="gramStart"/>
      <w:r w:rsidRPr="00C63F67">
        <w:rPr>
          <w:bCs/>
          <w:iCs/>
        </w:rPr>
        <w:t>jubiliejaus</w:t>
      </w:r>
      <w:proofErr w:type="spellEnd"/>
      <w:proofErr w:type="gramEnd"/>
      <w:r w:rsidRPr="00C63F67">
        <w:rPr>
          <w:bCs/>
          <w:iCs/>
        </w:rPr>
        <w:t xml:space="preserve"> </w:t>
      </w:r>
      <w:proofErr w:type="spellStart"/>
      <w:r w:rsidRPr="00C63F67">
        <w:rPr>
          <w:bCs/>
          <w:iCs/>
        </w:rPr>
        <w:t>minėjimo</w:t>
      </w:r>
      <w:proofErr w:type="spellEnd"/>
      <w:r w:rsidRPr="00C63F67">
        <w:rPr>
          <w:bCs/>
          <w:iCs/>
        </w:rPr>
        <w:t xml:space="preserve"> </w:t>
      </w:r>
      <w:proofErr w:type="spellStart"/>
      <w:r w:rsidRPr="00C63F67">
        <w:rPr>
          <w:bCs/>
          <w:iCs/>
        </w:rPr>
        <w:t>ceremonijų</w:t>
      </w:r>
      <w:proofErr w:type="spellEnd"/>
    </w:p>
    <w:p w:rsidR="000C6AE0" w:rsidRPr="00C63F67" w:rsidRDefault="000C6AE0" w:rsidP="000C6AE0">
      <w:pPr>
        <w:keepNext/>
        <w:spacing w:line="26" w:lineRule="atLeast"/>
        <w:ind w:left="5760" w:hanging="90"/>
        <w:outlineLvl w:val="0"/>
        <w:rPr>
          <w:bCs/>
          <w:iCs/>
        </w:rPr>
      </w:pPr>
      <w:proofErr w:type="gramStart"/>
      <w:r w:rsidRPr="00C63F67">
        <w:rPr>
          <w:bCs/>
          <w:iCs/>
        </w:rPr>
        <w:t>organizavimo</w:t>
      </w:r>
      <w:proofErr w:type="gramEnd"/>
      <w:r w:rsidRPr="00C63F67">
        <w:rPr>
          <w:bCs/>
          <w:iCs/>
        </w:rPr>
        <w:t xml:space="preserve"> Kauno </w:t>
      </w:r>
      <w:proofErr w:type="spellStart"/>
      <w:r w:rsidRPr="00C63F67">
        <w:rPr>
          <w:bCs/>
          <w:iCs/>
        </w:rPr>
        <w:t>miesto</w:t>
      </w:r>
      <w:proofErr w:type="spellEnd"/>
    </w:p>
    <w:p w:rsidR="000C6AE0" w:rsidRPr="00C63F67" w:rsidRDefault="000C6AE0" w:rsidP="000C6AE0">
      <w:pPr>
        <w:keepNext/>
        <w:spacing w:line="26" w:lineRule="atLeast"/>
        <w:ind w:left="5760" w:hanging="90"/>
        <w:outlineLvl w:val="0"/>
        <w:rPr>
          <w:bCs/>
          <w:iCs/>
        </w:rPr>
      </w:pPr>
      <w:proofErr w:type="spellStart"/>
      <w:proofErr w:type="gramStart"/>
      <w:r w:rsidRPr="00C63F67">
        <w:rPr>
          <w:bCs/>
          <w:iCs/>
        </w:rPr>
        <w:t>savivaldybės</w:t>
      </w:r>
      <w:proofErr w:type="spellEnd"/>
      <w:proofErr w:type="gramEnd"/>
      <w:r w:rsidRPr="00C63F67">
        <w:rPr>
          <w:bCs/>
          <w:iCs/>
        </w:rPr>
        <w:t xml:space="preserve"> </w:t>
      </w:r>
      <w:proofErr w:type="spellStart"/>
      <w:r w:rsidRPr="00C63F67">
        <w:rPr>
          <w:bCs/>
          <w:iCs/>
        </w:rPr>
        <w:t>teritorijoje</w:t>
      </w:r>
      <w:proofErr w:type="spellEnd"/>
      <w:r w:rsidRPr="00C63F67">
        <w:rPr>
          <w:bCs/>
          <w:iCs/>
        </w:rPr>
        <w:t xml:space="preserve"> tvarkos </w:t>
      </w:r>
      <w:proofErr w:type="spellStart"/>
      <w:r w:rsidRPr="00C63F67">
        <w:rPr>
          <w:bCs/>
          <w:iCs/>
        </w:rPr>
        <w:t>aprašo</w:t>
      </w:r>
      <w:proofErr w:type="spellEnd"/>
    </w:p>
    <w:p w:rsidR="000C6AE0" w:rsidRPr="00C63F67" w:rsidRDefault="000C6AE0" w:rsidP="000C6AE0">
      <w:pPr>
        <w:keepNext/>
        <w:spacing w:line="26" w:lineRule="atLeast"/>
        <w:ind w:left="5760" w:hanging="90"/>
        <w:outlineLvl w:val="0"/>
        <w:rPr>
          <w:bCs/>
          <w:iCs/>
        </w:rPr>
      </w:pPr>
      <w:r w:rsidRPr="00C63F67">
        <w:rPr>
          <w:bCs/>
          <w:iCs/>
        </w:rPr>
        <w:t xml:space="preserve">1 </w:t>
      </w:r>
      <w:proofErr w:type="spellStart"/>
      <w:r w:rsidRPr="00C63F67">
        <w:rPr>
          <w:bCs/>
          <w:iCs/>
        </w:rPr>
        <w:t>priedas</w:t>
      </w:r>
      <w:proofErr w:type="spellEnd"/>
    </w:p>
    <w:p w:rsidR="000C6AE0" w:rsidRPr="00C63F67" w:rsidRDefault="000C6AE0" w:rsidP="000C6AE0">
      <w:pPr>
        <w:ind w:firstLine="5670"/>
      </w:pPr>
    </w:p>
    <w:p w:rsidR="000C6AE0" w:rsidRPr="00C63F67" w:rsidRDefault="000C6AE0" w:rsidP="000C6AE0"/>
    <w:p w:rsidR="000C6AE0" w:rsidRPr="00C63F67" w:rsidRDefault="000C6AE0" w:rsidP="000C6AE0">
      <w:pPr>
        <w:spacing w:line="26" w:lineRule="atLeast"/>
      </w:pPr>
    </w:p>
    <w:p w:rsidR="000C6AE0" w:rsidRPr="00C63F67" w:rsidRDefault="000C6AE0" w:rsidP="000C6AE0">
      <w:pPr>
        <w:spacing w:line="26" w:lineRule="atLeast"/>
        <w:jc w:val="center"/>
        <w:rPr>
          <w:b/>
        </w:rPr>
      </w:pPr>
      <w:r w:rsidRPr="00C63F67">
        <w:rPr>
          <w:b/>
        </w:rPr>
        <w:t>(</w:t>
      </w:r>
      <w:proofErr w:type="spellStart"/>
      <w:r w:rsidRPr="00C63F67">
        <w:rPr>
          <w:b/>
        </w:rPr>
        <w:t>Prašymo</w:t>
      </w:r>
      <w:proofErr w:type="spellEnd"/>
      <w:r w:rsidRPr="00C63F67">
        <w:rPr>
          <w:b/>
        </w:rPr>
        <w:t xml:space="preserve"> </w:t>
      </w:r>
      <w:proofErr w:type="spellStart"/>
      <w:r w:rsidRPr="00C63F67">
        <w:rPr>
          <w:b/>
        </w:rPr>
        <w:t>organizuoti</w:t>
      </w:r>
      <w:proofErr w:type="spellEnd"/>
      <w:r w:rsidRPr="00C63F67">
        <w:rPr>
          <w:b/>
        </w:rPr>
        <w:t xml:space="preserve"> </w:t>
      </w:r>
      <w:proofErr w:type="spellStart"/>
      <w:r w:rsidRPr="00C63F67">
        <w:rPr>
          <w:b/>
        </w:rPr>
        <w:t>santuokos</w:t>
      </w:r>
      <w:proofErr w:type="spellEnd"/>
      <w:r w:rsidRPr="00C63F67">
        <w:rPr>
          <w:b/>
        </w:rPr>
        <w:t xml:space="preserve"> </w:t>
      </w:r>
      <w:proofErr w:type="spellStart"/>
      <w:r w:rsidRPr="00C63F67">
        <w:rPr>
          <w:b/>
        </w:rPr>
        <w:t>registravimo</w:t>
      </w:r>
      <w:proofErr w:type="spellEnd"/>
      <w:r w:rsidRPr="00C63F67">
        <w:rPr>
          <w:b/>
        </w:rPr>
        <w:t xml:space="preserve"> </w:t>
      </w:r>
      <w:proofErr w:type="spellStart"/>
      <w:r w:rsidRPr="00C63F67">
        <w:rPr>
          <w:b/>
        </w:rPr>
        <w:t>ceremoniją</w:t>
      </w:r>
      <w:proofErr w:type="spellEnd"/>
      <w:r w:rsidRPr="00C63F67">
        <w:rPr>
          <w:b/>
        </w:rPr>
        <w:t xml:space="preserve"> ne </w:t>
      </w:r>
      <w:proofErr w:type="spellStart"/>
      <w:r w:rsidRPr="00C63F67">
        <w:rPr>
          <w:b/>
        </w:rPr>
        <w:t>Civilinės</w:t>
      </w:r>
      <w:proofErr w:type="spellEnd"/>
      <w:r w:rsidRPr="00C63F67">
        <w:rPr>
          <w:b/>
        </w:rPr>
        <w:t xml:space="preserve"> </w:t>
      </w:r>
      <w:proofErr w:type="spellStart"/>
      <w:r w:rsidRPr="00C63F67">
        <w:rPr>
          <w:b/>
        </w:rPr>
        <w:t>metrikacijos</w:t>
      </w:r>
      <w:proofErr w:type="spellEnd"/>
      <w:r w:rsidRPr="00C63F67">
        <w:rPr>
          <w:b/>
        </w:rPr>
        <w:t xml:space="preserve"> </w:t>
      </w:r>
      <w:proofErr w:type="spellStart"/>
      <w:r w:rsidRPr="00C63F67">
        <w:rPr>
          <w:b/>
        </w:rPr>
        <w:t>skyriuje</w:t>
      </w:r>
      <w:proofErr w:type="spellEnd"/>
      <w:r w:rsidRPr="00C63F67">
        <w:rPr>
          <w:b/>
        </w:rPr>
        <w:t xml:space="preserve"> forma)</w:t>
      </w:r>
    </w:p>
    <w:p w:rsidR="000C6AE0" w:rsidRPr="00C63F67" w:rsidRDefault="000C6AE0" w:rsidP="000C6AE0">
      <w:pPr>
        <w:spacing w:line="26" w:lineRule="atLeast"/>
        <w:rPr>
          <w:b/>
        </w:rPr>
      </w:pPr>
    </w:p>
    <w:p w:rsidR="000C6AE0" w:rsidRPr="00C63F67" w:rsidRDefault="000C6AE0" w:rsidP="000C6AE0">
      <w:pPr>
        <w:spacing w:line="26" w:lineRule="atLeast"/>
        <w:jc w:val="center"/>
        <w:rPr>
          <w:b/>
        </w:rPr>
      </w:pPr>
      <w:r w:rsidRPr="00C63F67">
        <w:rPr>
          <w:b/>
        </w:rPr>
        <w:t>______________________________________________________________________</w:t>
      </w:r>
    </w:p>
    <w:p w:rsidR="000C6AE0" w:rsidRPr="00C63F67" w:rsidRDefault="000C6AE0" w:rsidP="000C6AE0">
      <w:pPr>
        <w:spacing w:line="26" w:lineRule="atLeast"/>
        <w:jc w:val="center"/>
      </w:pPr>
      <w:r w:rsidRPr="00C63F67">
        <w:t>(</w:t>
      </w:r>
      <w:proofErr w:type="spellStart"/>
      <w:proofErr w:type="gramStart"/>
      <w:r w:rsidRPr="00C63F67">
        <w:t>norinčių</w:t>
      </w:r>
      <w:proofErr w:type="spellEnd"/>
      <w:proofErr w:type="gramEnd"/>
      <w:r w:rsidRPr="00C63F67">
        <w:t xml:space="preserve"> </w:t>
      </w:r>
      <w:proofErr w:type="spellStart"/>
      <w:r w:rsidRPr="00C63F67">
        <w:t>susituokti</w:t>
      </w:r>
      <w:proofErr w:type="spellEnd"/>
      <w:r w:rsidRPr="00C63F67">
        <w:t xml:space="preserve"> </w:t>
      </w:r>
      <w:proofErr w:type="spellStart"/>
      <w:r w:rsidRPr="00C63F67">
        <w:t>asmenų</w:t>
      </w:r>
      <w:proofErr w:type="spellEnd"/>
      <w:r w:rsidRPr="00C63F67">
        <w:t xml:space="preserve"> </w:t>
      </w:r>
      <w:proofErr w:type="spellStart"/>
      <w:r w:rsidRPr="00C63F67">
        <w:t>vardai</w:t>
      </w:r>
      <w:proofErr w:type="spellEnd"/>
      <w:r w:rsidRPr="00C63F67">
        <w:t xml:space="preserve">, </w:t>
      </w:r>
      <w:proofErr w:type="spellStart"/>
      <w:r w:rsidRPr="00C63F67">
        <w:t>pavardės</w:t>
      </w:r>
      <w:proofErr w:type="spellEnd"/>
      <w:r w:rsidRPr="00C63F67">
        <w:t>)</w:t>
      </w:r>
    </w:p>
    <w:p w:rsidR="000C6AE0" w:rsidRPr="00C63F67" w:rsidRDefault="000C6AE0" w:rsidP="000C6AE0">
      <w:pPr>
        <w:spacing w:line="26" w:lineRule="atLeast"/>
      </w:pPr>
    </w:p>
    <w:p w:rsidR="000C6AE0" w:rsidRPr="00C63F67" w:rsidRDefault="000C6AE0" w:rsidP="000C6AE0">
      <w:pPr>
        <w:spacing w:line="26" w:lineRule="atLeast"/>
      </w:pPr>
    </w:p>
    <w:p w:rsidR="000C6AE0" w:rsidRPr="00C63F67" w:rsidRDefault="000C6AE0" w:rsidP="000C6AE0">
      <w:pPr>
        <w:spacing w:line="26" w:lineRule="atLeast"/>
      </w:pPr>
    </w:p>
    <w:p w:rsidR="000C6AE0" w:rsidRPr="00C63F67" w:rsidRDefault="000C6AE0" w:rsidP="000C6AE0">
      <w:pPr>
        <w:spacing w:line="26" w:lineRule="atLeast"/>
      </w:pPr>
      <w:r w:rsidRPr="00C63F67">
        <w:t xml:space="preserve">Kauno </w:t>
      </w:r>
      <w:proofErr w:type="spellStart"/>
      <w:r w:rsidRPr="00C63F67">
        <w:t>miesto</w:t>
      </w:r>
      <w:proofErr w:type="spellEnd"/>
      <w:r w:rsidRPr="00C63F67">
        <w:t xml:space="preserve"> </w:t>
      </w:r>
      <w:proofErr w:type="spellStart"/>
      <w:r w:rsidRPr="00C63F67">
        <w:t>savivaldybės</w:t>
      </w:r>
      <w:proofErr w:type="spellEnd"/>
      <w:r w:rsidRPr="00C63F67">
        <w:t xml:space="preserve"> </w:t>
      </w:r>
      <w:proofErr w:type="spellStart"/>
      <w:r w:rsidRPr="00C63F67">
        <w:t>administracijos</w:t>
      </w:r>
      <w:proofErr w:type="spellEnd"/>
    </w:p>
    <w:p w:rsidR="000C6AE0" w:rsidRPr="00C63F67" w:rsidRDefault="000C6AE0" w:rsidP="000C6AE0">
      <w:pPr>
        <w:spacing w:line="26" w:lineRule="atLeast"/>
      </w:pPr>
      <w:proofErr w:type="spellStart"/>
      <w:r w:rsidRPr="00C63F67">
        <w:t>Civilinės</w:t>
      </w:r>
      <w:proofErr w:type="spellEnd"/>
      <w:r w:rsidRPr="00C63F67">
        <w:t xml:space="preserve"> </w:t>
      </w:r>
      <w:proofErr w:type="spellStart"/>
      <w:r w:rsidRPr="00C63F67">
        <w:t>metrikacijos</w:t>
      </w:r>
      <w:proofErr w:type="spellEnd"/>
      <w:r w:rsidRPr="00C63F67">
        <w:t xml:space="preserve"> </w:t>
      </w:r>
      <w:proofErr w:type="spellStart"/>
      <w:r w:rsidRPr="00C63F67">
        <w:t>skyriui</w:t>
      </w:r>
      <w:proofErr w:type="spellEnd"/>
    </w:p>
    <w:p w:rsidR="000C6AE0" w:rsidRPr="00C63F67" w:rsidRDefault="000C6AE0" w:rsidP="000C6AE0">
      <w:pPr>
        <w:spacing w:line="26" w:lineRule="atLeast"/>
      </w:pPr>
    </w:p>
    <w:p w:rsidR="000C6AE0" w:rsidRPr="00C63F67" w:rsidRDefault="000C6AE0" w:rsidP="000C6AE0">
      <w:pPr>
        <w:spacing w:line="26" w:lineRule="atLeast"/>
      </w:pPr>
    </w:p>
    <w:p w:rsidR="000C6AE0" w:rsidRPr="00C63F67" w:rsidRDefault="000C6AE0" w:rsidP="000C6AE0">
      <w:pPr>
        <w:spacing w:line="26" w:lineRule="atLeast"/>
      </w:pPr>
    </w:p>
    <w:p w:rsidR="000C6AE0" w:rsidRPr="00C63F67" w:rsidRDefault="000C6AE0" w:rsidP="000C6AE0">
      <w:pPr>
        <w:spacing w:line="26" w:lineRule="atLeast"/>
      </w:pPr>
    </w:p>
    <w:p w:rsidR="000C6AE0" w:rsidRPr="00C63F67" w:rsidRDefault="000C6AE0" w:rsidP="000C6AE0">
      <w:pPr>
        <w:spacing w:line="26" w:lineRule="atLeast"/>
        <w:jc w:val="center"/>
        <w:rPr>
          <w:b/>
        </w:rPr>
      </w:pPr>
      <w:r w:rsidRPr="00C63F67">
        <w:rPr>
          <w:b/>
        </w:rPr>
        <w:t>PRAŠYMAS ORGANIZUOTI SANTUOKOS REGISTRAVIMO CEREMONIJĄ NE CIVILINĖS METRIKACIJOS SKYRIUJE</w:t>
      </w:r>
    </w:p>
    <w:p w:rsidR="000C6AE0" w:rsidRPr="00C63F67" w:rsidRDefault="000C6AE0" w:rsidP="000C6AE0">
      <w:pPr>
        <w:spacing w:line="26" w:lineRule="atLeast"/>
      </w:pPr>
    </w:p>
    <w:p w:rsidR="000C6AE0" w:rsidRPr="00C63F67" w:rsidRDefault="000C6AE0" w:rsidP="000C6AE0">
      <w:pPr>
        <w:spacing w:line="26" w:lineRule="atLeast"/>
        <w:jc w:val="center"/>
      </w:pPr>
      <w:r w:rsidRPr="00C63F67">
        <w:t>_______________</w:t>
      </w:r>
    </w:p>
    <w:p w:rsidR="000C6AE0" w:rsidRPr="00C63F67" w:rsidRDefault="000C6AE0" w:rsidP="000C6AE0">
      <w:pPr>
        <w:spacing w:line="26" w:lineRule="atLeast"/>
        <w:jc w:val="center"/>
      </w:pPr>
      <w:r w:rsidRPr="00C63F67">
        <w:t>(</w:t>
      </w:r>
      <w:proofErr w:type="gramStart"/>
      <w:r w:rsidRPr="00C63F67">
        <w:t>data</w:t>
      </w:r>
      <w:proofErr w:type="gramEnd"/>
      <w:r w:rsidRPr="00C63F67">
        <w:t>)</w:t>
      </w:r>
    </w:p>
    <w:p w:rsidR="000C6AE0" w:rsidRPr="00C63F67" w:rsidRDefault="000C6AE0" w:rsidP="000C6AE0">
      <w:pPr>
        <w:spacing w:line="26" w:lineRule="atLeast"/>
        <w:jc w:val="center"/>
      </w:pPr>
      <w:r w:rsidRPr="00C63F67">
        <w:t>Kaunas</w:t>
      </w:r>
    </w:p>
    <w:p w:rsidR="000C6AE0" w:rsidRPr="00C63F67" w:rsidRDefault="000C6AE0" w:rsidP="000C6AE0">
      <w:pPr>
        <w:spacing w:line="26" w:lineRule="atLeas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507"/>
        <w:gridCol w:w="3793"/>
      </w:tblGrid>
      <w:tr w:rsidR="000C6AE0" w:rsidRPr="00C63F67" w:rsidTr="003A4567">
        <w:tc>
          <w:tcPr>
            <w:tcW w:w="446" w:type="dxa"/>
            <w:tcBorders>
              <w:top w:val="single" w:sz="4" w:space="0" w:color="auto"/>
              <w:left w:val="single" w:sz="4" w:space="0" w:color="auto"/>
              <w:bottom w:val="single" w:sz="4" w:space="0" w:color="auto"/>
              <w:right w:val="single" w:sz="4" w:space="0" w:color="auto"/>
            </w:tcBorders>
          </w:tcPr>
          <w:p w:rsidR="000C6AE0" w:rsidRPr="00C63F67" w:rsidRDefault="000C6AE0" w:rsidP="003A4567">
            <w:pPr>
              <w:spacing w:line="26" w:lineRule="atLeast"/>
            </w:pPr>
            <w:r w:rsidRPr="00C63F67">
              <w:t>1.</w:t>
            </w:r>
          </w:p>
        </w:tc>
        <w:tc>
          <w:tcPr>
            <w:tcW w:w="5508" w:type="dxa"/>
            <w:tcBorders>
              <w:top w:val="single" w:sz="4" w:space="0" w:color="auto"/>
              <w:left w:val="single" w:sz="4" w:space="0" w:color="auto"/>
              <w:bottom w:val="single" w:sz="4" w:space="0" w:color="auto"/>
              <w:right w:val="single" w:sz="4" w:space="0" w:color="auto"/>
            </w:tcBorders>
          </w:tcPr>
          <w:p w:rsidR="000C6AE0" w:rsidRPr="00C63F67" w:rsidRDefault="000C6AE0" w:rsidP="003A4567">
            <w:pPr>
              <w:spacing w:line="26" w:lineRule="atLeast"/>
            </w:pPr>
            <w:proofErr w:type="spellStart"/>
            <w:r w:rsidRPr="00C63F67">
              <w:t>Numatoma</w:t>
            </w:r>
            <w:proofErr w:type="spellEnd"/>
            <w:r w:rsidRPr="00C63F67">
              <w:t xml:space="preserve"> </w:t>
            </w:r>
            <w:proofErr w:type="spellStart"/>
            <w:r w:rsidRPr="00C63F67">
              <w:t>santuokos</w:t>
            </w:r>
            <w:proofErr w:type="spellEnd"/>
            <w:r w:rsidRPr="00C63F67">
              <w:t xml:space="preserve"> </w:t>
            </w:r>
            <w:proofErr w:type="spellStart"/>
            <w:r w:rsidRPr="00C63F67">
              <w:t>registravimo</w:t>
            </w:r>
            <w:proofErr w:type="spellEnd"/>
            <w:r w:rsidRPr="00C63F67">
              <w:t xml:space="preserve"> </w:t>
            </w:r>
            <w:proofErr w:type="spellStart"/>
            <w:r w:rsidRPr="00C63F67">
              <w:t>ceremonijos</w:t>
            </w:r>
            <w:proofErr w:type="spellEnd"/>
            <w:r w:rsidRPr="00C63F67">
              <w:t xml:space="preserve"> </w:t>
            </w:r>
            <w:proofErr w:type="spellStart"/>
            <w:r w:rsidRPr="00C63F67">
              <w:t>vieta</w:t>
            </w:r>
            <w:proofErr w:type="spellEnd"/>
          </w:p>
        </w:tc>
        <w:tc>
          <w:tcPr>
            <w:tcW w:w="3793" w:type="dxa"/>
            <w:tcBorders>
              <w:top w:val="single" w:sz="4" w:space="0" w:color="auto"/>
              <w:left w:val="single" w:sz="4" w:space="0" w:color="auto"/>
              <w:bottom w:val="single" w:sz="4" w:space="0" w:color="auto"/>
              <w:right w:val="single" w:sz="4" w:space="0" w:color="auto"/>
            </w:tcBorders>
          </w:tcPr>
          <w:p w:rsidR="000C6AE0" w:rsidRPr="00C63F67" w:rsidRDefault="000C6AE0" w:rsidP="003A4567">
            <w:pPr>
              <w:spacing w:line="26" w:lineRule="atLeast"/>
            </w:pPr>
          </w:p>
        </w:tc>
      </w:tr>
      <w:tr w:rsidR="000C6AE0" w:rsidRPr="00C63F67" w:rsidTr="003A4567">
        <w:tc>
          <w:tcPr>
            <w:tcW w:w="446" w:type="dxa"/>
            <w:tcBorders>
              <w:top w:val="single" w:sz="4" w:space="0" w:color="auto"/>
              <w:left w:val="single" w:sz="4" w:space="0" w:color="auto"/>
              <w:bottom w:val="single" w:sz="4" w:space="0" w:color="auto"/>
              <w:right w:val="single" w:sz="4" w:space="0" w:color="auto"/>
            </w:tcBorders>
          </w:tcPr>
          <w:p w:rsidR="000C6AE0" w:rsidRPr="00C63F67" w:rsidRDefault="000C6AE0" w:rsidP="003A4567">
            <w:pPr>
              <w:spacing w:line="26" w:lineRule="atLeast"/>
            </w:pPr>
            <w:r w:rsidRPr="00C63F67">
              <w:t>2.</w:t>
            </w:r>
          </w:p>
        </w:tc>
        <w:tc>
          <w:tcPr>
            <w:tcW w:w="5508" w:type="dxa"/>
            <w:tcBorders>
              <w:top w:val="single" w:sz="4" w:space="0" w:color="auto"/>
              <w:left w:val="single" w:sz="4" w:space="0" w:color="auto"/>
              <w:bottom w:val="single" w:sz="4" w:space="0" w:color="auto"/>
              <w:right w:val="single" w:sz="4" w:space="0" w:color="auto"/>
            </w:tcBorders>
          </w:tcPr>
          <w:p w:rsidR="000C6AE0" w:rsidRPr="00C63F67" w:rsidRDefault="000C6AE0" w:rsidP="003A4567">
            <w:pPr>
              <w:spacing w:line="26" w:lineRule="atLeast"/>
            </w:pPr>
            <w:proofErr w:type="spellStart"/>
            <w:r w:rsidRPr="00C63F67">
              <w:t>Santuokos</w:t>
            </w:r>
            <w:proofErr w:type="spellEnd"/>
            <w:r w:rsidRPr="00C63F67">
              <w:t xml:space="preserve"> </w:t>
            </w:r>
            <w:proofErr w:type="spellStart"/>
            <w:r w:rsidRPr="00C63F67">
              <w:t>registravimo</w:t>
            </w:r>
            <w:proofErr w:type="spellEnd"/>
            <w:r w:rsidRPr="00C63F67">
              <w:t xml:space="preserve"> </w:t>
            </w:r>
            <w:proofErr w:type="spellStart"/>
            <w:r w:rsidRPr="00C63F67">
              <w:t>ceremonijos</w:t>
            </w:r>
            <w:proofErr w:type="spellEnd"/>
            <w:r w:rsidRPr="00C63F67">
              <w:t xml:space="preserve"> data ir </w:t>
            </w:r>
            <w:proofErr w:type="spellStart"/>
            <w:r w:rsidRPr="00C63F67">
              <w:t>valanda</w:t>
            </w:r>
            <w:proofErr w:type="spellEnd"/>
          </w:p>
        </w:tc>
        <w:tc>
          <w:tcPr>
            <w:tcW w:w="3793" w:type="dxa"/>
            <w:tcBorders>
              <w:top w:val="single" w:sz="4" w:space="0" w:color="auto"/>
              <w:left w:val="single" w:sz="4" w:space="0" w:color="auto"/>
              <w:bottom w:val="single" w:sz="4" w:space="0" w:color="auto"/>
              <w:right w:val="single" w:sz="4" w:space="0" w:color="auto"/>
            </w:tcBorders>
          </w:tcPr>
          <w:p w:rsidR="000C6AE0" w:rsidRPr="00C63F67" w:rsidRDefault="000C6AE0" w:rsidP="003A4567">
            <w:pPr>
              <w:spacing w:line="26" w:lineRule="atLeast"/>
            </w:pPr>
          </w:p>
        </w:tc>
      </w:tr>
    </w:tbl>
    <w:p w:rsidR="000C6AE0" w:rsidRPr="00C63F67" w:rsidRDefault="000C6AE0" w:rsidP="000C6AE0">
      <w:pPr>
        <w:spacing w:line="26" w:lineRule="atLeast"/>
      </w:pPr>
    </w:p>
    <w:p w:rsidR="000C6AE0" w:rsidRPr="00C63F67" w:rsidRDefault="000C6AE0" w:rsidP="000C6AE0">
      <w:pPr>
        <w:spacing w:line="26" w:lineRule="atLeast"/>
      </w:pPr>
    </w:p>
    <w:p w:rsidR="000C6AE0" w:rsidRPr="00C63F67" w:rsidRDefault="000C6AE0" w:rsidP="000C6AE0">
      <w:pPr>
        <w:spacing w:line="26" w:lineRule="atLeast"/>
      </w:pPr>
      <w:r w:rsidRPr="00C63F67">
        <w:t>SUDERINTA</w:t>
      </w:r>
    </w:p>
    <w:p w:rsidR="000C6AE0" w:rsidRPr="00C63F67" w:rsidRDefault="000C6AE0" w:rsidP="000C6AE0">
      <w:pPr>
        <w:spacing w:line="26" w:lineRule="atLeast"/>
      </w:pPr>
      <w:proofErr w:type="spellStart"/>
      <w:r w:rsidRPr="00C63F67">
        <w:t>Privačios</w:t>
      </w:r>
      <w:proofErr w:type="spellEnd"/>
      <w:r w:rsidRPr="00C63F67">
        <w:t xml:space="preserve"> </w:t>
      </w:r>
      <w:proofErr w:type="spellStart"/>
      <w:r w:rsidRPr="00C63F67">
        <w:t>teritorijos</w:t>
      </w:r>
      <w:proofErr w:type="spellEnd"/>
      <w:r w:rsidRPr="00C63F67">
        <w:t xml:space="preserve"> </w:t>
      </w:r>
      <w:proofErr w:type="spellStart"/>
      <w:r w:rsidRPr="00C63F67">
        <w:t>savininkas</w:t>
      </w:r>
      <w:proofErr w:type="spellEnd"/>
      <w:r w:rsidRPr="00C63F67">
        <w:t xml:space="preserve"> (</w:t>
      </w:r>
      <w:proofErr w:type="spellStart"/>
      <w:r w:rsidRPr="00C63F67">
        <w:t>valdytojas</w:t>
      </w:r>
      <w:proofErr w:type="spellEnd"/>
      <w:r w:rsidRPr="00C63F67">
        <w:t>)</w:t>
      </w:r>
      <w:r w:rsidRPr="00C63F67">
        <w:tab/>
      </w:r>
    </w:p>
    <w:p w:rsidR="000C6AE0" w:rsidRPr="00C63F67" w:rsidRDefault="000C6AE0" w:rsidP="000C6AE0">
      <w:pPr>
        <w:spacing w:line="26" w:lineRule="atLeast"/>
      </w:pPr>
      <w:r w:rsidRPr="00C63F67">
        <w:t>____________________________________</w:t>
      </w:r>
    </w:p>
    <w:p w:rsidR="000C6AE0" w:rsidRPr="00C63F67" w:rsidRDefault="000C6AE0" w:rsidP="000C6AE0">
      <w:pPr>
        <w:spacing w:line="26" w:lineRule="atLeast"/>
      </w:pPr>
      <w:r w:rsidRPr="00C63F67">
        <w:t>(</w:t>
      </w:r>
      <w:proofErr w:type="spellStart"/>
      <w:proofErr w:type="gramStart"/>
      <w:r w:rsidRPr="00C63F67">
        <w:t>parašas</w:t>
      </w:r>
      <w:proofErr w:type="spellEnd"/>
      <w:proofErr w:type="gramEnd"/>
      <w:r w:rsidRPr="00C63F67">
        <w:t xml:space="preserve">, </w:t>
      </w:r>
      <w:proofErr w:type="spellStart"/>
      <w:r w:rsidRPr="00C63F67">
        <w:t>vardas</w:t>
      </w:r>
      <w:proofErr w:type="spellEnd"/>
      <w:r w:rsidRPr="00C63F67">
        <w:t xml:space="preserve">, </w:t>
      </w:r>
      <w:proofErr w:type="spellStart"/>
      <w:r w:rsidRPr="00C63F67">
        <w:t>pavardė</w:t>
      </w:r>
      <w:proofErr w:type="spellEnd"/>
      <w:r w:rsidRPr="00C63F67">
        <w:t xml:space="preserve">, </w:t>
      </w:r>
      <w:proofErr w:type="spellStart"/>
      <w:r w:rsidRPr="00C63F67">
        <w:t>telefonas</w:t>
      </w:r>
      <w:proofErr w:type="spellEnd"/>
      <w:r w:rsidRPr="00C63F67">
        <w:t>)</w:t>
      </w:r>
    </w:p>
    <w:p w:rsidR="000C6AE0" w:rsidRPr="00C63F67" w:rsidRDefault="000C6AE0" w:rsidP="000C6AE0">
      <w:pPr>
        <w:spacing w:line="26" w:lineRule="atLeast"/>
      </w:pPr>
    </w:p>
    <w:p w:rsidR="000C6AE0" w:rsidRPr="00C63F67" w:rsidRDefault="000C6AE0" w:rsidP="000C6AE0">
      <w:pPr>
        <w:spacing w:line="26" w:lineRule="atLeast"/>
      </w:pPr>
    </w:p>
    <w:p w:rsidR="000C6AE0" w:rsidRPr="00C63F67" w:rsidRDefault="000C6AE0" w:rsidP="000C6AE0">
      <w:pPr>
        <w:spacing w:line="26" w:lineRule="atLeast"/>
        <w:ind w:firstLine="720"/>
        <w:jc w:val="both"/>
      </w:pPr>
      <w:r w:rsidRPr="00C63F67">
        <w:t xml:space="preserve">Su </w:t>
      </w:r>
      <w:proofErr w:type="spellStart"/>
      <w:r w:rsidRPr="00C63F67">
        <w:t>santuokos</w:t>
      </w:r>
      <w:proofErr w:type="spellEnd"/>
      <w:r w:rsidRPr="00C63F67">
        <w:t xml:space="preserve"> </w:t>
      </w:r>
      <w:proofErr w:type="spellStart"/>
      <w:r w:rsidRPr="00C63F67">
        <w:t>registravimo</w:t>
      </w:r>
      <w:proofErr w:type="spellEnd"/>
      <w:r w:rsidRPr="00C63F67">
        <w:t xml:space="preserve"> </w:t>
      </w:r>
      <w:proofErr w:type="spellStart"/>
      <w:r w:rsidRPr="00C63F67">
        <w:t>ceremonijos</w:t>
      </w:r>
      <w:proofErr w:type="spellEnd"/>
      <w:r w:rsidRPr="00C63F67">
        <w:t xml:space="preserve"> organizavimo </w:t>
      </w:r>
      <w:proofErr w:type="spellStart"/>
      <w:r w:rsidRPr="00C63F67">
        <w:t>norinčių</w:t>
      </w:r>
      <w:proofErr w:type="spellEnd"/>
      <w:r w:rsidRPr="00C63F67">
        <w:t xml:space="preserve"> </w:t>
      </w:r>
      <w:proofErr w:type="spellStart"/>
      <w:r w:rsidRPr="00C63F67">
        <w:t>susituokti</w:t>
      </w:r>
      <w:proofErr w:type="spellEnd"/>
      <w:r w:rsidRPr="00C63F67">
        <w:t xml:space="preserve"> </w:t>
      </w:r>
      <w:proofErr w:type="spellStart"/>
      <w:r w:rsidRPr="00C63F67">
        <w:t>asmenų</w:t>
      </w:r>
      <w:proofErr w:type="spellEnd"/>
      <w:r w:rsidRPr="00C63F67">
        <w:t xml:space="preserve"> </w:t>
      </w:r>
      <w:proofErr w:type="spellStart"/>
      <w:r w:rsidRPr="00C63F67">
        <w:t>pasirinktoje</w:t>
      </w:r>
      <w:proofErr w:type="spellEnd"/>
      <w:r w:rsidRPr="00C63F67">
        <w:t xml:space="preserve"> Kauno </w:t>
      </w:r>
      <w:proofErr w:type="spellStart"/>
      <w:r w:rsidRPr="00C63F67">
        <w:t>miesto</w:t>
      </w:r>
      <w:proofErr w:type="spellEnd"/>
      <w:r w:rsidRPr="00C63F67">
        <w:t xml:space="preserve"> </w:t>
      </w:r>
      <w:proofErr w:type="spellStart"/>
      <w:r w:rsidRPr="00C63F67">
        <w:t>savivaldybės</w:t>
      </w:r>
      <w:proofErr w:type="spellEnd"/>
      <w:r w:rsidRPr="00C63F67">
        <w:t xml:space="preserve"> </w:t>
      </w:r>
      <w:proofErr w:type="spellStart"/>
      <w:r w:rsidRPr="00C63F67">
        <w:t>teritorijos</w:t>
      </w:r>
      <w:proofErr w:type="spellEnd"/>
      <w:r w:rsidRPr="00C63F67">
        <w:t xml:space="preserve"> </w:t>
      </w:r>
      <w:proofErr w:type="spellStart"/>
      <w:r w:rsidRPr="00C63F67">
        <w:t>vietoje</w:t>
      </w:r>
      <w:proofErr w:type="spellEnd"/>
      <w:r w:rsidRPr="00C63F67">
        <w:t xml:space="preserve"> </w:t>
      </w:r>
      <w:proofErr w:type="spellStart"/>
      <w:r w:rsidRPr="00C63F67">
        <w:t>tvarka</w:t>
      </w:r>
      <w:proofErr w:type="spellEnd"/>
      <w:r w:rsidRPr="00C63F67">
        <w:t xml:space="preserve"> </w:t>
      </w:r>
      <w:proofErr w:type="spellStart"/>
      <w:r w:rsidRPr="00C63F67">
        <w:t>susipažinau</w:t>
      </w:r>
      <w:proofErr w:type="spellEnd"/>
      <w:r w:rsidRPr="00C63F67">
        <w:t xml:space="preserve"> </w:t>
      </w:r>
    </w:p>
    <w:p w:rsidR="000C6AE0" w:rsidRPr="00C63F67" w:rsidRDefault="000C6AE0" w:rsidP="000C6AE0">
      <w:pPr>
        <w:spacing w:line="26" w:lineRule="atLeast"/>
        <w:jc w:val="right"/>
      </w:pPr>
    </w:p>
    <w:p w:rsidR="000C6AE0" w:rsidRPr="00C63F67" w:rsidRDefault="000C6AE0" w:rsidP="000C6AE0">
      <w:pPr>
        <w:spacing w:line="26" w:lineRule="atLeast"/>
        <w:jc w:val="right"/>
      </w:pPr>
      <w:r w:rsidRPr="00C63F67">
        <w:t>____________________________________</w:t>
      </w:r>
    </w:p>
    <w:p w:rsidR="000C6AE0" w:rsidRPr="00C63F67" w:rsidRDefault="000C6AE0" w:rsidP="000C6AE0">
      <w:pPr>
        <w:spacing w:line="26" w:lineRule="atLeast"/>
        <w:jc w:val="right"/>
      </w:pPr>
      <w:r w:rsidRPr="00C63F67">
        <w:t>(</w:t>
      </w:r>
      <w:proofErr w:type="spellStart"/>
      <w:proofErr w:type="gramStart"/>
      <w:r w:rsidRPr="00C63F67">
        <w:t>pareiškėjo</w:t>
      </w:r>
      <w:proofErr w:type="spellEnd"/>
      <w:proofErr w:type="gramEnd"/>
      <w:r w:rsidRPr="00C63F67">
        <w:t xml:space="preserve"> </w:t>
      </w:r>
      <w:proofErr w:type="spellStart"/>
      <w:r w:rsidRPr="00C63F67">
        <w:t>parašas</w:t>
      </w:r>
      <w:proofErr w:type="spellEnd"/>
      <w:r w:rsidRPr="00C63F67">
        <w:t xml:space="preserve">, </w:t>
      </w:r>
      <w:proofErr w:type="spellStart"/>
      <w:r w:rsidRPr="00C63F67">
        <w:t>vardas</w:t>
      </w:r>
      <w:proofErr w:type="spellEnd"/>
      <w:r w:rsidRPr="00C63F67">
        <w:t xml:space="preserve">, </w:t>
      </w:r>
      <w:proofErr w:type="spellStart"/>
      <w:r w:rsidRPr="00C63F67">
        <w:t>pavardė</w:t>
      </w:r>
      <w:proofErr w:type="spellEnd"/>
      <w:r w:rsidRPr="00C63F67">
        <w:t>)</w:t>
      </w:r>
    </w:p>
    <w:p w:rsidR="000C6AE0" w:rsidRPr="00C63F67" w:rsidRDefault="000C6AE0" w:rsidP="000C6AE0">
      <w:pPr>
        <w:spacing w:line="26" w:lineRule="atLeast"/>
        <w:ind w:firstLine="720"/>
        <w:jc w:val="right"/>
      </w:pPr>
    </w:p>
    <w:p w:rsidR="000C6AE0" w:rsidRPr="00C63F67" w:rsidRDefault="000C6AE0" w:rsidP="000C6AE0">
      <w:pPr>
        <w:spacing w:line="26" w:lineRule="atLeast"/>
        <w:ind w:left="4320" w:firstLine="720"/>
        <w:jc w:val="right"/>
      </w:pPr>
      <w:r w:rsidRPr="00C63F67">
        <w:t>____________________________________</w:t>
      </w:r>
    </w:p>
    <w:p w:rsidR="000C6AE0" w:rsidRPr="00C63F67" w:rsidRDefault="000C6AE0" w:rsidP="000C6AE0">
      <w:pPr>
        <w:spacing w:line="26" w:lineRule="atLeast"/>
        <w:jc w:val="right"/>
      </w:pPr>
      <w:r w:rsidRPr="00C63F67">
        <w:t>(</w:t>
      </w:r>
      <w:proofErr w:type="spellStart"/>
      <w:proofErr w:type="gramStart"/>
      <w:r w:rsidRPr="00C63F67">
        <w:t>pareiškėjo</w:t>
      </w:r>
      <w:proofErr w:type="spellEnd"/>
      <w:proofErr w:type="gramEnd"/>
      <w:r w:rsidRPr="00C63F67">
        <w:t xml:space="preserve"> </w:t>
      </w:r>
      <w:proofErr w:type="spellStart"/>
      <w:r w:rsidRPr="00C63F67">
        <w:t>parašas</w:t>
      </w:r>
      <w:proofErr w:type="spellEnd"/>
      <w:r w:rsidRPr="00C63F67">
        <w:t xml:space="preserve">, </w:t>
      </w:r>
      <w:proofErr w:type="spellStart"/>
      <w:r w:rsidRPr="00C63F67">
        <w:t>vardas</w:t>
      </w:r>
      <w:proofErr w:type="spellEnd"/>
      <w:r w:rsidRPr="00C63F67">
        <w:t xml:space="preserve">, </w:t>
      </w:r>
      <w:proofErr w:type="spellStart"/>
      <w:r w:rsidRPr="00C63F67">
        <w:t>pavardė</w:t>
      </w:r>
      <w:proofErr w:type="spellEnd"/>
      <w:r w:rsidRPr="00C63F67">
        <w:t>)</w:t>
      </w:r>
    </w:p>
    <w:p w:rsidR="000C6AE0" w:rsidRDefault="000C6AE0" w:rsidP="000C6AE0">
      <w:pPr>
        <w:sectPr w:rsidR="000C6AE0" w:rsidSect="000C6AE0">
          <w:pgSz w:w="11906" w:h="16838"/>
          <w:pgMar w:top="1701" w:right="567" w:bottom="1134" w:left="1701" w:header="567" w:footer="567" w:gutter="0"/>
          <w:pgNumType w:start="1"/>
          <w:cols w:space="1296"/>
          <w:titlePg/>
          <w:docGrid w:linePitch="360"/>
        </w:sectPr>
      </w:pPr>
    </w:p>
    <w:p w:rsidR="000C6AE0" w:rsidRPr="00DA75EC" w:rsidRDefault="000C6AE0" w:rsidP="000C6AE0">
      <w:pPr>
        <w:keepNext/>
        <w:ind w:left="5760"/>
        <w:outlineLvl w:val="0"/>
        <w:rPr>
          <w:bCs/>
          <w:iCs/>
        </w:rPr>
      </w:pPr>
      <w:proofErr w:type="spellStart"/>
      <w:r w:rsidRPr="00DA75EC">
        <w:rPr>
          <w:bCs/>
          <w:iCs/>
        </w:rPr>
        <w:lastRenderedPageBreak/>
        <w:t>Santuokos</w:t>
      </w:r>
      <w:proofErr w:type="spellEnd"/>
      <w:r w:rsidRPr="00DA75EC">
        <w:rPr>
          <w:bCs/>
          <w:iCs/>
        </w:rPr>
        <w:t xml:space="preserve"> </w:t>
      </w:r>
      <w:proofErr w:type="spellStart"/>
      <w:r w:rsidRPr="00DA75EC">
        <w:rPr>
          <w:bCs/>
          <w:iCs/>
        </w:rPr>
        <w:t>registravimo</w:t>
      </w:r>
      <w:proofErr w:type="spellEnd"/>
      <w:r w:rsidRPr="00DA75EC">
        <w:rPr>
          <w:bCs/>
          <w:iCs/>
        </w:rPr>
        <w:t xml:space="preserve"> ir </w:t>
      </w:r>
      <w:proofErr w:type="spellStart"/>
      <w:r w:rsidRPr="00DA75EC">
        <w:rPr>
          <w:bCs/>
          <w:iCs/>
        </w:rPr>
        <w:t>vedybų</w:t>
      </w:r>
      <w:proofErr w:type="spellEnd"/>
      <w:r w:rsidRPr="00DA75EC">
        <w:rPr>
          <w:bCs/>
          <w:iCs/>
        </w:rPr>
        <w:t xml:space="preserve"> </w:t>
      </w:r>
    </w:p>
    <w:p w:rsidR="000C6AE0" w:rsidRPr="00DA75EC" w:rsidRDefault="000C6AE0" w:rsidP="000C6AE0">
      <w:pPr>
        <w:keepNext/>
        <w:ind w:left="5040" w:firstLine="720"/>
        <w:outlineLvl w:val="0"/>
        <w:rPr>
          <w:bCs/>
          <w:iCs/>
        </w:rPr>
      </w:pPr>
      <w:proofErr w:type="spellStart"/>
      <w:proofErr w:type="gramStart"/>
      <w:r w:rsidRPr="00DA75EC">
        <w:rPr>
          <w:bCs/>
          <w:iCs/>
        </w:rPr>
        <w:t>jubiliejaus</w:t>
      </w:r>
      <w:proofErr w:type="spellEnd"/>
      <w:proofErr w:type="gramEnd"/>
      <w:r w:rsidRPr="00DA75EC">
        <w:rPr>
          <w:bCs/>
          <w:iCs/>
        </w:rPr>
        <w:t xml:space="preserve"> </w:t>
      </w:r>
      <w:proofErr w:type="spellStart"/>
      <w:r w:rsidRPr="00DA75EC">
        <w:rPr>
          <w:bCs/>
          <w:iCs/>
        </w:rPr>
        <w:t>minėjimo</w:t>
      </w:r>
      <w:proofErr w:type="spellEnd"/>
      <w:r w:rsidRPr="00DA75EC">
        <w:rPr>
          <w:bCs/>
          <w:iCs/>
        </w:rPr>
        <w:t xml:space="preserve"> </w:t>
      </w:r>
      <w:proofErr w:type="spellStart"/>
      <w:r w:rsidRPr="00DA75EC">
        <w:rPr>
          <w:bCs/>
          <w:iCs/>
        </w:rPr>
        <w:t>ceremonijų</w:t>
      </w:r>
      <w:proofErr w:type="spellEnd"/>
    </w:p>
    <w:p w:rsidR="000C6AE0" w:rsidRPr="00DA75EC" w:rsidRDefault="000C6AE0" w:rsidP="000C6AE0">
      <w:pPr>
        <w:keepNext/>
        <w:ind w:left="5760"/>
        <w:outlineLvl w:val="0"/>
        <w:rPr>
          <w:bCs/>
          <w:iCs/>
        </w:rPr>
      </w:pPr>
      <w:proofErr w:type="gramStart"/>
      <w:r w:rsidRPr="00DA75EC">
        <w:rPr>
          <w:bCs/>
          <w:iCs/>
        </w:rPr>
        <w:t>organizavimo</w:t>
      </w:r>
      <w:proofErr w:type="gramEnd"/>
      <w:r w:rsidRPr="00DA75EC">
        <w:rPr>
          <w:bCs/>
          <w:iCs/>
        </w:rPr>
        <w:t xml:space="preserve"> Kauno </w:t>
      </w:r>
      <w:proofErr w:type="spellStart"/>
      <w:r w:rsidRPr="00DA75EC">
        <w:rPr>
          <w:bCs/>
          <w:iCs/>
        </w:rPr>
        <w:t>miesto</w:t>
      </w:r>
      <w:proofErr w:type="spellEnd"/>
      <w:r w:rsidRPr="00DA75EC">
        <w:rPr>
          <w:bCs/>
          <w:iCs/>
        </w:rPr>
        <w:t xml:space="preserve"> </w:t>
      </w:r>
      <w:proofErr w:type="spellStart"/>
      <w:r w:rsidRPr="00DA75EC">
        <w:rPr>
          <w:bCs/>
          <w:iCs/>
        </w:rPr>
        <w:t>savivaldybės</w:t>
      </w:r>
      <w:proofErr w:type="spellEnd"/>
      <w:r w:rsidRPr="00DA75EC">
        <w:rPr>
          <w:bCs/>
          <w:iCs/>
        </w:rPr>
        <w:t xml:space="preserve"> </w:t>
      </w:r>
      <w:proofErr w:type="spellStart"/>
      <w:r w:rsidRPr="00DA75EC">
        <w:rPr>
          <w:bCs/>
          <w:iCs/>
        </w:rPr>
        <w:t>teritorijoje</w:t>
      </w:r>
      <w:proofErr w:type="spellEnd"/>
      <w:r w:rsidRPr="00DA75EC">
        <w:rPr>
          <w:bCs/>
          <w:iCs/>
        </w:rPr>
        <w:t xml:space="preserve"> tvarkos </w:t>
      </w:r>
      <w:proofErr w:type="spellStart"/>
      <w:r w:rsidRPr="00DA75EC">
        <w:rPr>
          <w:bCs/>
          <w:iCs/>
        </w:rPr>
        <w:t>aprašo</w:t>
      </w:r>
      <w:proofErr w:type="spellEnd"/>
      <w:r w:rsidRPr="00DA75EC">
        <w:rPr>
          <w:bCs/>
          <w:iCs/>
        </w:rPr>
        <w:t xml:space="preserve"> </w:t>
      </w:r>
    </w:p>
    <w:p w:rsidR="000C6AE0" w:rsidRPr="00DA75EC" w:rsidRDefault="000C6AE0" w:rsidP="000C6AE0">
      <w:pPr>
        <w:keepNext/>
        <w:ind w:left="5040" w:firstLine="720"/>
        <w:outlineLvl w:val="0"/>
        <w:rPr>
          <w:bCs/>
          <w:iCs/>
        </w:rPr>
      </w:pPr>
      <w:r w:rsidRPr="00DA75EC">
        <w:rPr>
          <w:bCs/>
          <w:iCs/>
        </w:rPr>
        <w:t xml:space="preserve">2 </w:t>
      </w:r>
      <w:proofErr w:type="spellStart"/>
      <w:r w:rsidRPr="00DA75EC">
        <w:rPr>
          <w:bCs/>
          <w:iCs/>
        </w:rPr>
        <w:t>priedas</w:t>
      </w:r>
      <w:proofErr w:type="spellEnd"/>
    </w:p>
    <w:p w:rsidR="000C6AE0" w:rsidRPr="00DA75EC" w:rsidRDefault="000C6AE0" w:rsidP="000C6AE0"/>
    <w:p w:rsidR="000C6AE0" w:rsidRPr="00DA75EC" w:rsidRDefault="000C6AE0" w:rsidP="000C6AE0">
      <w:pPr>
        <w:jc w:val="center"/>
        <w:rPr>
          <w:b/>
        </w:rPr>
      </w:pPr>
      <w:r w:rsidRPr="00DA75EC">
        <w:rPr>
          <w:b/>
        </w:rPr>
        <w:t>(</w:t>
      </w:r>
      <w:proofErr w:type="spellStart"/>
      <w:r w:rsidRPr="00DA75EC">
        <w:rPr>
          <w:b/>
        </w:rPr>
        <w:t>Prašymo</w:t>
      </w:r>
      <w:proofErr w:type="spellEnd"/>
      <w:r w:rsidRPr="00DA75EC">
        <w:rPr>
          <w:b/>
        </w:rPr>
        <w:t xml:space="preserve"> </w:t>
      </w:r>
      <w:proofErr w:type="spellStart"/>
      <w:r w:rsidRPr="00DA75EC">
        <w:rPr>
          <w:b/>
        </w:rPr>
        <w:t>organizuoti</w:t>
      </w:r>
      <w:proofErr w:type="spellEnd"/>
      <w:r w:rsidRPr="00DA75EC">
        <w:rPr>
          <w:b/>
        </w:rPr>
        <w:t xml:space="preserve"> </w:t>
      </w:r>
      <w:proofErr w:type="spellStart"/>
      <w:r w:rsidRPr="00DA75EC">
        <w:rPr>
          <w:b/>
        </w:rPr>
        <w:t>vedybų</w:t>
      </w:r>
      <w:proofErr w:type="spellEnd"/>
      <w:r w:rsidRPr="00DA75EC">
        <w:rPr>
          <w:b/>
        </w:rPr>
        <w:t xml:space="preserve"> </w:t>
      </w:r>
      <w:proofErr w:type="spellStart"/>
      <w:r w:rsidRPr="00DA75EC">
        <w:rPr>
          <w:b/>
        </w:rPr>
        <w:t>jubiliejaus</w:t>
      </w:r>
      <w:proofErr w:type="spellEnd"/>
      <w:r w:rsidRPr="00DA75EC">
        <w:rPr>
          <w:b/>
        </w:rPr>
        <w:t xml:space="preserve"> </w:t>
      </w:r>
      <w:proofErr w:type="spellStart"/>
      <w:r w:rsidRPr="00DA75EC">
        <w:rPr>
          <w:b/>
        </w:rPr>
        <w:t>minėjimo</w:t>
      </w:r>
      <w:proofErr w:type="spellEnd"/>
      <w:r w:rsidRPr="00DA75EC">
        <w:rPr>
          <w:b/>
        </w:rPr>
        <w:t xml:space="preserve"> </w:t>
      </w:r>
      <w:proofErr w:type="spellStart"/>
      <w:r w:rsidRPr="00DA75EC">
        <w:rPr>
          <w:b/>
        </w:rPr>
        <w:t>ceremoniją</w:t>
      </w:r>
      <w:proofErr w:type="spellEnd"/>
      <w:r w:rsidRPr="00DA75EC">
        <w:rPr>
          <w:b/>
        </w:rPr>
        <w:t xml:space="preserve"> forma)</w:t>
      </w:r>
    </w:p>
    <w:p w:rsidR="000C6AE0" w:rsidRPr="00DA75EC" w:rsidRDefault="000C6AE0" w:rsidP="000C6AE0">
      <w:pPr>
        <w:keepNext/>
        <w:jc w:val="center"/>
        <w:outlineLvl w:val="0"/>
        <w:rPr>
          <w:bCs/>
          <w:iCs/>
        </w:rPr>
      </w:pPr>
    </w:p>
    <w:p w:rsidR="000C6AE0" w:rsidRPr="00DA75EC" w:rsidRDefault="000C6AE0" w:rsidP="000C6AE0">
      <w:pPr>
        <w:jc w:val="center"/>
        <w:rPr>
          <w:b/>
        </w:rPr>
      </w:pPr>
      <w:r w:rsidRPr="00DA75EC">
        <w:rPr>
          <w:b/>
        </w:rPr>
        <w:t xml:space="preserve">PRAŠYMAS ORGANIZUOTI VEDYBŲ JUBILIEJAUS MINĖJIMO CEREMONIJĄ </w:t>
      </w:r>
    </w:p>
    <w:p w:rsidR="000C6AE0" w:rsidRPr="00DA75EC" w:rsidRDefault="000C6AE0" w:rsidP="000C6AE0"/>
    <w:p w:rsidR="000C6AE0" w:rsidRPr="00DA75EC" w:rsidRDefault="000C6AE0" w:rsidP="000C6AE0">
      <w:pPr>
        <w:jc w:val="center"/>
      </w:pPr>
      <w:r w:rsidRPr="00DA75EC">
        <w:t>_______________</w:t>
      </w:r>
    </w:p>
    <w:p w:rsidR="000C6AE0" w:rsidRPr="00DA75EC" w:rsidRDefault="000C6AE0" w:rsidP="000C6AE0">
      <w:pPr>
        <w:jc w:val="center"/>
      </w:pPr>
      <w:r w:rsidRPr="00DA75EC">
        <w:t>(</w:t>
      </w:r>
      <w:proofErr w:type="gramStart"/>
      <w:r w:rsidRPr="00DA75EC">
        <w:t>data</w:t>
      </w:r>
      <w:proofErr w:type="gramEnd"/>
      <w:r w:rsidRPr="00DA75EC">
        <w:t>)</w:t>
      </w:r>
    </w:p>
    <w:p w:rsidR="000C6AE0" w:rsidRPr="00DA75EC" w:rsidRDefault="000C6AE0" w:rsidP="000C6AE0">
      <w:pPr>
        <w:jc w:val="center"/>
      </w:pPr>
      <w:r w:rsidRPr="00DA75EC">
        <w:t>Kaunas</w:t>
      </w:r>
    </w:p>
    <w:p w:rsidR="000C6AE0" w:rsidRPr="00DA75EC" w:rsidRDefault="000C6AE0" w:rsidP="000C6AE0">
      <w:pPr>
        <w:jc w:val="center"/>
        <w:rPr>
          <w:bCs/>
          <w:iCs/>
        </w:rPr>
      </w:pPr>
    </w:p>
    <w:p w:rsidR="000C6AE0" w:rsidRPr="00DA75EC" w:rsidRDefault="000C6AE0" w:rsidP="000C6AE0">
      <w:pPr>
        <w:jc w:val="both"/>
        <w:rPr>
          <w:iCs/>
        </w:rPr>
      </w:pPr>
      <w:r w:rsidRPr="00DA75EC">
        <w:tab/>
      </w:r>
      <w:proofErr w:type="spellStart"/>
      <w:r w:rsidRPr="00DA75EC">
        <w:t>Prašome</w:t>
      </w:r>
      <w:proofErr w:type="spellEnd"/>
      <w:r w:rsidRPr="00DA75EC">
        <w:t xml:space="preserve"> </w:t>
      </w:r>
      <w:proofErr w:type="spellStart"/>
      <w:r w:rsidRPr="00DA75EC">
        <w:t>organizuoti</w:t>
      </w:r>
      <w:proofErr w:type="spellEnd"/>
      <w:r w:rsidRPr="00DA75EC">
        <w:t xml:space="preserve"> </w:t>
      </w:r>
      <w:proofErr w:type="spellStart"/>
      <w:r w:rsidRPr="00DA75EC">
        <w:t>mūsų</w:t>
      </w:r>
      <w:proofErr w:type="spellEnd"/>
      <w:r w:rsidRPr="00DA75EC">
        <w:t xml:space="preserve"> </w:t>
      </w:r>
      <w:proofErr w:type="spellStart"/>
      <w:r w:rsidRPr="00DA75EC">
        <w:t>vedybų</w:t>
      </w:r>
      <w:proofErr w:type="spellEnd"/>
      <w:r w:rsidRPr="00DA75EC">
        <w:t xml:space="preserve"> ____________</w:t>
      </w:r>
      <w:proofErr w:type="spellStart"/>
      <w:r w:rsidRPr="00DA75EC">
        <w:t>metų</w:t>
      </w:r>
      <w:proofErr w:type="spellEnd"/>
      <w:r w:rsidRPr="00DA75EC">
        <w:t xml:space="preserve"> </w:t>
      </w:r>
      <w:proofErr w:type="spellStart"/>
      <w:r w:rsidRPr="00DA75EC">
        <w:t>jubiliejaus</w:t>
      </w:r>
      <w:proofErr w:type="spellEnd"/>
      <w:r w:rsidRPr="00DA75EC">
        <w:t xml:space="preserve"> </w:t>
      </w:r>
      <w:proofErr w:type="spellStart"/>
      <w:r w:rsidRPr="00DA75EC">
        <w:t>minėjimo</w:t>
      </w:r>
      <w:proofErr w:type="spellEnd"/>
      <w:r w:rsidRPr="00DA75EC">
        <w:t xml:space="preserve"> </w:t>
      </w:r>
      <w:proofErr w:type="spellStart"/>
      <w:r w:rsidRPr="00DA75EC">
        <w:t>ceremoniją</w:t>
      </w:r>
      <w:proofErr w:type="spellEnd"/>
      <w:r w:rsidRPr="00DA75EC">
        <w:t xml:space="preserve"> ir </w:t>
      </w:r>
      <w:proofErr w:type="spellStart"/>
      <w:r w:rsidRPr="00DA75EC">
        <w:t>pateikiame</w:t>
      </w:r>
      <w:proofErr w:type="spellEnd"/>
      <w:r w:rsidRPr="00DA75EC">
        <w:t xml:space="preserve"> </w:t>
      </w:r>
      <w:proofErr w:type="spellStart"/>
      <w:r w:rsidRPr="00DA75EC">
        <w:t>šiuos</w:t>
      </w:r>
      <w:proofErr w:type="spellEnd"/>
      <w:r w:rsidRPr="00DA75EC">
        <w:t xml:space="preserve"> </w:t>
      </w:r>
      <w:proofErr w:type="spellStart"/>
      <w:r w:rsidRPr="00DA75EC">
        <w:t>duomenis</w:t>
      </w:r>
      <w:proofErr w:type="spellEnd"/>
      <w:r w:rsidRPr="00DA75EC">
        <w:t>:</w:t>
      </w:r>
    </w:p>
    <w:p w:rsidR="000C6AE0" w:rsidRPr="00DA75EC" w:rsidRDefault="000C6AE0" w:rsidP="000C6AE0">
      <w:pPr>
        <w:jc w:val="both"/>
        <w:rPr>
          <w:i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0"/>
        <w:gridCol w:w="3058"/>
        <w:gridCol w:w="3060"/>
      </w:tblGrid>
      <w:tr w:rsidR="000C6AE0" w:rsidRPr="00DA75EC" w:rsidTr="003A4567">
        <w:tc>
          <w:tcPr>
            <w:tcW w:w="3710" w:type="dxa"/>
            <w:vAlign w:val="center"/>
          </w:tcPr>
          <w:p w:rsidR="000C6AE0" w:rsidRPr="00DA75EC" w:rsidRDefault="000C6AE0" w:rsidP="003A4567">
            <w:pPr>
              <w:keepNext/>
              <w:spacing w:before="240" w:after="60"/>
              <w:outlineLvl w:val="3"/>
              <w:rPr>
                <w:bCs/>
              </w:rPr>
            </w:pPr>
            <w:proofErr w:type="spellStart"/>
            <w:r w:rsidRPr="00DA75EC">
              <w:rPr>
                <w:bCs/>
              </w:rPr>
              <w:t>Santuoka</w:t>
            </w:r>
            <w:proofErr w:type="spellEnd"/>
            <w:r w:rsidRPr="00DA75EC">
              <w:rPr>
                <w:bCs/>
              </w:rPr>
              <w:t xml:space="preserve"> </w:t>
            </w:r>
            <w:proofErr w:type="spellStart"/>
            <w:r w:rsidRPr="00DA75EC">
              <w:rPr>
                <w:bCs/>
              </w:rPr>
              <w:t>įregistruota</w:t>
            </w:r>
            <w:proofErr w:type="spellEnd"/>
          </w:p>
          <w:p w:rsidR="000C6AE0" w:rsidRPr="00DA75EC" w:rsidRDefault="000C6AE0" w:rsidP="003A4567">
            <w:pPr>
              <w:jc w:val="center"/>
              <w:rPr>
                <w:iCs/>
              </w:rPr>
            </w:pPr>
          </w:p>
          <w:p w:rsidR="000C6AE0" w:rsidRPr="00DA75EC" w:rsidRDefault="000C6AE0" w:rsidP="003A4567">
            <w:pPr>
              <w:jc w:val="center"/>
              <w:rPr>
                <w:iCs/>
              </w:rPr>
            </w:pPr>
            <w:r w:rsidRPr="00DA75EC">
              <w:rPr>
                <w:iCs/>
              </w:rPr>
              <w:t>19____m._______________d.</w:t>
            </w:r>
          </w:p>
          <w:p w:rsidR="000C6AE0" w:rsidRPr="00DA75EC" w:rsidRDefault="000C6AE0" w:rsidP="003A4567">
            <w:pPr>
              <w:jc w:val="center"/>
              <w:rPr>
                <w:iCs/>
              </w:rPr>
            </w:pPr>
          </w:p>
          <w:p w:rsidR="000C6AE0" w:rsidRPr="00DA75EC" w:rsidRDefault="000C6AE0" w:rsidP="003A4567">
            <w:pPr>
              <w:keepNext/>
              <w:spacing w:before="240" w:after="60"/>
              <w:outlineLvl w:val="3"/>
              <w:rPr>
                <w:bCs/>
              </w:rPr>
            </w:pPr>
            <w:r w:rsidRPr="00DA75EC">
              <w:rPr>
                <w:bCs/>
              </w:rPr>
              <w:t>Kur_________________________</w:t>
            </w:r>
          </w:p>
          <w:p w:rsidR="000C6AE0" w:rsidRPr="00DA75EC" w:rsidRDefault="000C6AE0" w:rsidP="003A4567">
            <w:pPr>
              <w:jc w:val="center"/>
              <w:rPr>
                <w:iCs/>
              </w:rPr>
            </w:pPr>
          </w:p>
        </w:tc>
        <w:tc>
          <w:tcPr>
            <w:tcW w:w="3058" w:type="dxa"/>
            <w:vAlign w:val="center"/>
          </w:tcPr>
          <w:p w:rsidR="000C6AE0" w:rsidRPr="00DA75EC" w:rsidRDefault="000C6AE0" w:rsidP="003A4567">
            <w:pPr>
              <w:jc w:val="center"/>
              <w:rPr>
                <w:bCs/>
                <w:iCs/>
              </w:rPr>
            </w:pPr>
            <w:r w:rsidRPr="00DA75EC">
              <w:rPr>
                <w:bCs/>
                <w:iCs/>
              </w:rPr>
              <w:t>JIS</w:t>
            </w:r>
          </w:p>
        </w:tc>
        <w:tc>
          <w:tcPr>
            <w:tcW w:w="3060" w:type="dxa"/>
            <w:vAlign w:val="center"/>
          </w:tcPr>
          <w:p w:rsidR="000C6AE0" w:rsidRPr="00DA75EC" w:rsidRDefault="000C6AE0" w:rsidP="003A4567">
            <w:pPr>
              <w:jc w:val="center"/>
              <w:rPr>
                <w:bCs/>
                <w:iCs/>
              </w:rPr>
            </w:pPr>
            <w:r w:rsidRPr="00DA75EC">
              <w:rPr>
                <w:bCs/>
                <w:iCs/>
              </w:rPr>
              <w:t>JI</w:t>
            </w:r>
          </w:p>
        </w:tc>
      </w:tr>
      <w:tr w:rsidR="000C6AE0" w:rsidRPr="00DA75EC" w:rsidTr="003A4567">
        <w:trPr>
          <w:cantSplit/>
          <w:trHeight w:val="924"/>
        </w:trPr>
        <w:tc>
          <w:tcPr>
            <w:tcW w:w="3710" w:type="dxa"/>
            <w:tcBorders>
              <w:bottom w:val="single" w:sz="4" w:space="0" w:color="auto"/>
            </w:tcBorders>
            <w:vAlign w:val="center"/>
          </w:tcPr>
          <w:p w:rsidR="000C6AE0" w:rsidRPr="00DA75EC" w:rsidRDefault="000C6AE0" w:rsidP="003A4567">
            <w:pPr>
              <w:rPr>
                <w:iCs/>
              </w:rPr>
            </w:pPr>
            <w:proofErr w:type="spellStart"/>
            <w:r w:rsidRPr="00DA75EC">
              <w:rPr>
                <w:iCs/>
              </w:rPr>
              <w:t>Vardas</w:t>
            </w:r>
            <w:proofErr w:type="spellEnd"/>
          </w:p>
        </w:tc>
        <w:tc>
          <w:tcPr>
            <w:tcW w:w="3058" w:type="dxa"/>
            <w:tcBorders>
              <w:bottom w:val="single" w:sz="4" w:space="0" w:color="auto"/>
            </w:tcBorders>
            <w:vAlign w:val="center"/>
          </w:tcPr>
          <w:p w:rsidR="000C6AE0" w:rsidRPr="00DA75EC" w:rsidRDefault="000C6AE0" w:rsidP="003A4567">
            <w:pPr>
              <w:rPr>
                <w:iCs/>
              </w:rPr>
            </w:pPr>
          </w:p>
        </w:tc>
        <w:tc>
          <w:tcPr>
            <w:tcW w:w="3060" w:type="dxa"/>
            <w:tcBorders>
              <w:bottom w:val="single" w:sz="4" w:space="0" w:color="auto"/>
            </w:tcBorders>
            <w:vAlign w:val="center"/>
          </w:tcPr>
          <w:p w:rsidR="000C6AE0" w:rsidRPr="00DA75EC" w:rsidRDefault="000C6AE0" w:rsidP="003A4567">
            <w:pPr>
              <w:rPr>
                <w:iCs/>
              </w:rPr>
            </w:pPr>
          </w:p>
        </w:tc>
      </w:tr>
      <w:tr w:rsidR="000C6AE0" w:rsidRPr="00DA75EC" w:rsidTr="003A4567">
        <w:trPr>
          <w:cantSplit/>
          <w:trHeight w:val="922"/>
        </w:trPr>
        <w:tc>
          <w:tcPr>
            <w:tcW w:w="3710" w:type="dxa"/>
            <w:tcBorders>
              <w:bottom w:val="single" w:sz="4" w:space="0" w:color="auto"/>
            </w:tcBorders>
            <w:vAlign w:val="center"/>
          </w:tcPr>
          <w:p w:rsidR="000C6AE0" w:rsidRPr="00DA75EC" w:rsidRDefault="000C6AE0" w:rsidP="003A4567">
            <w:pPr>
              <w:rPr>
                <w:iCs/>
              </w:rPr>
            </w:pPr>
            <w:proofErr w:type="spellStart"/>
            <w:r w:rsidRPr="00DA75EC">
              <w:rPr>
                <w:iCs/>
              </w:rPr>
              <w:t>Pavardė</w:t>
            </w:r>
            <w:proofErr w:type="spellEnd"/>
          </w:p>
        </w:tc>
        <w:tc>
          <w:tcPr>
            <w:tcW w:w="3058" w:type="dxa"/>
            <w:tcBorders>
              <w:bottom w:val="single" w:sz="4" w:space="0" w:color="auto"/>
            </w:tcBorders>
            <w:vAlign w:val="center"/>
          </w:tcPr>
          <w:p w:rsidR="000C6AE0" w:rsidRPr="00DA75EC" w:rsidRDefault="000C6AE0" w:rsidP="003A4567">
            <w:pPr>
              <w:rPr>
                <w:iCs/>
              </w:rPr>
            </w:pPr>
          </w:p>
        </w:tc>
        <w:tc>
          <w:tcPr>
            <w:tcW w:w="3060" w:type="dxa"/>
            <w:tcBorders>
              <w:bottom w:val="single" w:sz="4" w:space="0" w:color="auto"/>
            </w:tcBorders>
            <w:vAlign w:val="center"/>
          </w:tcPr>
          <w:p w:rsidR="000C6AE0" w:rsidRPr="00DA75EC" w:rsidRDefault="000C6AE0" w:rsidP="003A4567">
            <w:pPr>
              <w:rPr>
                <w:iCs/>
              </w:rPr>
            </w:pPr>
          </w:p>
        </w:tc>
      </w:tr>
      <w:tr w:rsidR="000C6AE0" w:rsidRPr="00DA75EC" w:rsidTr="003A4567">
        <w:trPr>
          <w:cantSplit/>
          <w:trHeight w:val="922"/>
        </w:trPr>
        <w:tc>
          <w:tcPr>
            <w:tcW w:w="3710" w:type="dxa"/>
            <w:tcBorders>
              <w:bottom w:val="single" w:sz="4" w:space="0" w:color="auto"/>
            </w:tcBorders>
            <w:vAlign w:val="center"/>
          </w:tcPr>
          <w:p w:rsidR="000C6AE0" w:rsidRPr="00DA75EC" w:rsidRDefault="000C6AE0" w:rsidP="003A4567">
            <w:pPr>
              <w:rPr>
                <w:iCs/>
              </w:rPr>
            </w:pPr>
            <w:proofErr w:type="spellStart"/>
            <w:r w:rsidRPr="00DA75EC">
              <w:rPr>
                <w:iCs/>
              </w:rPr>
              <w:t>Asmens</w:t>
            </w:r>
            <w:proofErr w:type="spellEnd"/>
            <w:r w:rsidRPr="00DA75EC">
              <w:rPr>
                <w:iCs/>
              </w:rPr>
              <w:t xml:space="preserve"> </w:t>
            </w:r>
            <w:proofErr w:type="spellStart"/>
            <w:r w:rsidRPr="00DA75EC">
              <w:rPr>
                <w:iCs/>
              </w:rPr>
              <w:t>kodas</w:t>
            </w:r>
            <w:proofErr w:type="spellEnd"/>
          </w:p>
        </w:tc>
        <w:tc>
          <w:tcPr>
            <w:tcW w:w="3058" w:type="dxa"/>
            <w:tcBorders>
              <w:bottom w:val="single" w:sz="4" w:space="0" w:color="auto"/>
            </w:tcBorders>
            <w:vAlign w:val="center"/>
          </w:tcPr>
          <w:p w:rsidR="000C6AE0" w:rsidRPr="00DA75EC" w:rsidRDefault="000C6AE0" w:rsidP="003A4567">
            <w:pPr>
              <w:rPr>
                <w:iCs/>
              </w:rPr>
            </w:pPr>
          </w:p>
        </w:tc>
        <w:tc>
          <w:tcPr>
            <w:tcW w:w="3060" w:type="dxa"/>
            <w:tcBorders>
              <w:bottom w:val="single" w:sz="4" w:space="0" w:color="auto"/>
            </w:tcBorders>
            <w:vAlign w:val="center"/>
          </w:tcPr>
          <w:p w:rsidR="000C6AE0" w:rsidRPr="00DA75EC" w:rsidRDefault="000C6AE0" w:rsidP="003A4567">
            <w:pPr>
              <w:rPr>
                <w:iCs/>
              </w:rPr>
            </w:pPr>
          </w:p>
        </w:tc>
      </w:tr>
      <w:tr w:rsidR="000C6AE0" w:rsidRPr="00DA75EC" w:rsidTr="003A4567">
        <w:trPr>
          <w:cantSplit/>
          <w:trHeight w:val="922"/>
        </w:trPr>
        <w:tc>
          <w:tcPr>
            <w:tcW w:w="3710" w:type="dxa"/>
            <w:tcBorders>
              <w:bottom w:val="single" w:sz="4" w:space="0" w:color="auto"/>
            </w:tcBorders>
            <w:vAlign w:val="center"/>
          </w:tcPr>
          <w:p w:rsidR="000C6AE0" w:rsidRPr="00DA75EC" w:rsidRDefault="000C6AE0" w:rsidP="003A4567">
            <w:pPr>
              <w:rPr>
                <w:iCs/>
              </w:rPr>
            </w:pPr>
            <w:proofErr w:type="spellStart"/>
            <w:r w:rsidRPr="00DA75EC">
              <w:rPr>
                <w:iCs/>
              </w:rPr>
              <w:t>Gyvenamoji</w:t>
            </w:r>
            <w:proofErr w:type="spellEnd"/>
            <w:r w:rsidRPr="00DA75EC">
              <w:rPr>
                <w:iCs/>
              </w:rPr>
              <w:t xml:space="preserve"> </w:t>
            </w:r>
            <w:proofErr w:type="spellStart"/>
            <w:r w:rsidRPr="00DA75EC">
              <w:rPr>
                <w:iCs/>
              </w:rPr>
              <w:t>vieta</w:t>
            </w:r>
            <w:proofErr w:type="spellEnd"/>
            <w:r w:rsidRPr="00DA75EC">
              <w:rPr>
                <w:iCs/>
              </w:rPr>
              <w:t xml:space="preserve">, </w:t>
            </w:r>
            <w:proofErr w:type="spellStart"/>
            <w:r w:rsidRPr="00DA75EC">
              <w:rPr>
                <w:iCs/>
              </w:rPr>
              <w:t>telefonas</w:t>
            </w:r>
            <w:proofErr w:type="spellEnd"/>
            <w:r w:rsidRPr="00DA75EC">
              <w:rPr>
                <w:iCs/>
              </w:rPr>
              <w:t xml:space="preserve">, el. </w:t>
            </w:r>
            <w:proofErr w:type="spellStart"/>
            <w:r w:rsidRPr="00DA75EC">
              <w:rPr>
                <w:iCs/>
              </w:rPr>
              <w:t>paštas</w:t>
            </w:r>
            <w:proofErr w:type="spellEnd"/>
          </w:p>
        </w:tc>
        <w:tc>
          <w:tcPr>
            <w:tcW w:w="3058" w:type="dxa"/>
            <w:tcBorders>
              <w:bottom w:val="single" w:sz="4" w:space="0" w:color="auto"/>
            </w:tcBorders>
            <w:vAlign w:val="center"/>
          </w:tcPr>
          <w:p w:rsidR="000C6AE0" w:rsidRPr="00DA75EC" w:rsidRDefault="000C6AE0" w:rsidP="003A4567">
            <w:pPr>
              <w:rPr>
                <w:iCs/>
              </w:rPr>
            </w:pPr>
          </w:p>
        </w:tc>
        <w:tc>
          <w:tcPr>
            <w:tcW w:w="3060" w:type="dxa"/>
            <w:tcBorders>
              <w:bottom w:val="single" w:sz="4" w:space="0" w:color="auto"/>
            </w:tcBorders>
            <w:vAlign w:val="center"/>
          </w:tcPr>
          <w:p w:rsidR="000C6AE0" w:rsidRPr="00DA75EC" w:rsidRDefault="000C6AE0" w:rsidP="003A4567">
            <w:pPr>
              <w:rPr>
                <w:iCs/>
              </w:rPr>
            </w:pPr>
          </w:p>
        </w:tc>
      </w:tr>
      <w:tr w:rsidR="000C6AE0" w:rsidRPr="00DA75EC" w:rsidTr="003A4567">
        <w:trPr>
          <w:cantSplit/>
          <w:trHeight w:val="922"/>
        </w:trPr>
        <w:tc>
          <w:tcPr>
            <w:tcW w:w="3710" w:type="dxa"/>
            <w:tcBorders>
              <w:bottom w:val="single" w:sz="4" w:space="0" w:color="auto"/>
            </w:tcBorders>
            <w:vAlign w:val="center"/>
          </w:tcPr>
          <w:p w:rsidR="000C6AE0" w:rsidRPr="00DA75EC" w:rsidRDefault="000C6AE0" w:rsidP="003A4567">
            <w:pPr>
              <w:rPr>
                <w:iCs/>
              </w:rPr>
            </w:pPr>
            <w:proofErr w:type="spellStart"/>
            <w:r w:rsidRPr="00DA75EC">
              <w:rPr>
                <w:iCs/>
              </w:rPr>
              <w:t>Parašai</w:t>
            </w:r>
            <w:proofErr w:type="spellEnd"/>
          </w:p>
        </w:tc>
        <w:tc>
          <w:tcPr>
            <w:tcW w:w="3058" w:type="dxa"/>
            <w:tcBorders>
              <w:bottom w:val="single" w:sz="4" w:space="0" w:color="auto"/>
            </w:tcBorders>
            <w:vAlign w:val="center"/>
          </w:tcPr>
          <w:p w:rsidR="000C6AE0" w:rsidRPr="00DA75EC" w:rsidRDefault="000C6AE0" w:rsidP="003A4567">
            <w:pPr>
              <w:rPr>
                <w:iCs/>
              </w:rPr>
            </w:pPr>
          </w:p>
        </w:tc>
        <w:tc>
          <w:tcPr>
            <w:tcW w:w="3060" w:type="dxa"/>
            <w:tcBorders>
              <w:bottom w:val="single" w:sz="4" w:space="0" w:color="auto"/>
            </w:tcBorders>
            <w:vAlign w:val="center"/>
          </w:tcPr>
          <w:p w:rsidR="000C6AE0" w:rsidRPr="00DA75EC" w:rsidRDefault="000C6AE0" w:rsidP="003A4567">
            <w:pPr>
              <w:rPr>
                <w:iCs/>
              </w:rPr>
            </w:pPr>
          </w:p>
        </w:tc>
      </w:tr>
    </w:tbl>
    <w:p w:rsidR="000C6AE0" w:rsidRPr="00DA75EC" w:rsidRDefault="000C6AE0" w:rsidP="000C6AE0">
      <w:pPr>
        <w:keepNext/>
        <w:spacing w:before="240" w:after="60"/>
        <w:outlineLvl w:val="1"/>
        <w:rPr>
          <w:bCs/>
          <w:iCs/>
        </w:rPr>
      </w:pPr>
      <w:proofErr w:type="spellStart"/>
      <w:r w:rsidRPr="00DA75EC">
        <w:rPr>
          <w:bCs/>
          <w:iCs/>
        </w:rPr>
        <w:t>Užaugintų</w:t>
      </w:r>
      <w:proofErr w:type="spellEnd"/>
      <w:r w:rsidRPr="00DA75EC">
        <w:rPr>
          <w:bCs/>
          <w:iCs/>
        </w:rPr>
        <w:t xml:space="preserve"> </w:t>
      </w:r>
      <w:proofErr w:type="spellStart"/>
      <w:r w:rsidRPr="00DA75EC">
        <w:rPr>
          <w:bCs/>
          <w:iCs/>
        </w:rPr>
        <w:t>sūnų</w:t>
      </w:r>
      <w:proofErr w:type="spellEnd"/>
      <w:r w:rsidRPr="00DA75EC">
        <w:rPr>
          <w:bCs/>
          <w:iCs/>
        </w:rPr>
        <w:t xml:space="preserve">, </w:t>
      </w:r>
      <w:proofErr w:type="spellStart"/>
      <w:r w:rsidRPr="00DA75EC">
        <w:rPr>
          <w:bCs/>
          <w:iCs/>
        </w:rPr>
        <w:t>dukterų</w:t>
      </w:r>
      <w:proofErr w:type="spellEnd"/>
      <w:r w:rsidRPr="00DA75EC">
        <w:rPr>
          <w:bCs/>
          <w:iCs/>
        </w:rPr>
        <w:t xml:space="preserve"> </w:t>
      </w:r>
      <w:proofErr w:type="spellStart"/>
      <w:r w:rsidRPr="00DA75EC">
        <w:rPr>
          <w:bCs/>
          <w:iCs/>
        </w:rPr>
        <w:t>skaičius</w:t>
      </w:r>
      <w:proofErr w:type="spellEnd"/>
      <w:r w:rsidRPr="00DA75EC">
        <w:rPr>
          <w:bCs/>
          <w:iCs/>
        </w:rPr>
        <w:t xml:space="preserve">   ______________________</w:t>
      </w:r>
    </w:p>
    <w:p w:rsidR="000C6AE0" w:rsidRPr="00DA75EC" w:rsidRDefault="000C6AE0" w:rsidP="000C6AE0">
      <w:pPr>
        <w:jc w:val="both"/>
        <w:rPr>
          <w:iCs/>
        </w:rPr>
      </w:pPr>
    </w:p>
    <w:p w:rsidR="000C6AE0" w:rsidRPr="00DA75EC" w:rsidRDefault="000C6AE0" w:rsidP="000C6AE0">
      <w:pPr>
        <w:jc w:val="both"/>
        <w:rPr>
          <w:iCs/>
        </w:rPr>
      </w:pPr>
      <w:proofErr w:type="spellStart"/>
      <w:r w:rsidRPr="00DA75EC">
        <w:rPr>
          <w:iCs/>
        </w:rPr>
        <w:t>Anūkų</w:t>
      </w:r>
      <w:proofErr w:type="spellEnd"/>
      <w:r w:rsidRPr="00DA75EC">
        <w:rPr>
          <w:iCs/>
        </w:rPr>
        <w:t xml:space="preserve">, </w:t>
      </w:r>
      <w:proofErr w:type="spellStart"/>
      <w:r w:rsidRPr="00DA75EC">
        <w:rPr>
          <w:iCs/>
        </w:rPr>
        <w:t>proanūkių</w:t>
      </w:r>
      <w:proofErr w:type="spellEnd"/>
      <w:r w:rsidRPr="00DA75EC">
        <w:rPr>
          <w:iCs/>
        </w:rPr>
        <w:t xml:space="preserve"> </w:t>
      </w:r>
      <w:proofErr w:type="spellStart"/>
      <w:r w:rsidRPr="00DA75EC">
        <w:rPr>
          <w:iCs/>
        </w:rPr>
        <w:t>skaičius</w:t>
      </w:r>
      <w:proofErr w:type="spellEnd"/>
      <w:r w:rsidRPr="00DA75EC">
        <w:rPr>
          <w:iCs/>
        </w:rPr>
        <w:t xml:space="preserve"> _____________________</w:t>
      </w:r>
    </w:p>
    <w:p w:rsidR="000C6AE0" w:rsidRPr="00DA75EC" w:rsidRDefault="000C6AE0" w:rsidP="000C6AE0">
      <w:pPr>
        <w:jc w:val="both"/>
        <w:rPr>
          <w:iCs/>
        </w:rPr>
      </w:pPr>
    </w:p>
    <w:p w:rsidR="000C6AE0" w:rsidRPr="00DA75EC" w:rsidRDefault="000C6AE0" w:rsidP="000C6AE0">
      <w:pPr>
        <w:rPr>
          <w:bCs/>
          <w:iCs/>
        </w:rPr>
      </w:pPr>
      <w:proofErr w:type="spellStart"/>
      <w:r w:rsidRPr="00DA75EC">
        <w:t>Vedybų</w:t>
      </w:r>
      <w:proofErr w:type="spellEnd"/>
      <w:r w:rsidRPr="00DA75EC">
        <w:t xml:space="preserve"> </w:t>
      </w:r>
      <w:proofErr w:type="spellStart"/>
      <w:r w:rsidRPr="00DA75EC">
        <w:t>jubiliejaus</w:t>
      </w:r>
      <w:proofErr w:type="spellEnd"/>
      <w:r w:rsidRPr="00DA75EC">
        <w:t xml:space="preserve"> </w:t>
      </w:r>
      <w:proofErr w:type="spellStart"/>
      <w:r w:rsidRPr="00DA75EC">
        <w:t>minėjimo</w:t>
      </w:r>
      <w:proofErr w:type="spellEnd"/>
      <w:r w:rsidRPr="00DA75EC">
        <w:t xml:space="preserve"> </w:t>
      </w:r>
      <w:proofErr w:type="spellStart"/>
      <w:r w:rsidRPr="00DA75EC">
        <w:t>ceremonija</w:t>
      </w:r>
      <w:proofErr w:type="spellEnd"/>
      <w:r w:rsidRPr="00DA75EC">
        <w:t xml:space="preserve"> </w:t>
      </w:r>
      <w:proofErr w:type="spellStart"/>
      <w:r w:rsidRPr="00DA75EC">
        <w:t>paskirta</w:t>
      </w:r>
      <w:proofErr w:type="spellEnd"/>
    </w:p>
    <w:p w:rsidR="000C6AE0" w:rsidRPr="00DA75EC" w:rsidRDefault="000C6AE0" w:rsidP="000C6AE0">
      <w:pPr>
        <w:rPr>
          <w:bCs/>
          <w:iCs/>
        </w:rPr>
      </w:pPr>
    </w:p>
    <w:p w:rsidR="00C03059" w:rsidRPr="00B4220F" w:rsidRDefault="000C6AE0" w:rsidP="000C6AE0">
      <w:pPr>
        <w:ind w:left="720" w:firstLine="720"/>
        <w:jc w:val="center"/>
      </w:pPr>
      <w:r w:rsidRPr="00DA75EC">
        <w:t xml:space="preserve">20_____m._______________ ______d. ______ </w:t>
      </w:r>
      <w:proofErr w:type="gramStart"/>
      <w:r w:rsidRPr="00DA75EC">
        <w:t>val</w:t>
      </w:r>
      <w:proofErr w:type="gramEnd"/>
      <w:r w:rsidRPr="00DA75EC">
        <w:t>.</w:t>
      </w:r>
    </w:p>
    <w:sectPr w:rsidR="00C03059" w:rsidRPr="00B4220F" w:rsidSect="000C6AE0">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DE" w:rsidRPr="00F9518C" w:rsidRDefault="00C161DE">
      <w:pPr>
        <w:rPr>
          <w:rFonts w:ascii="Arial" w:hAnsi="Arial" w:cs="Arial"/>
          <w:lang w:val="lt-LT"/>
        </w:rPr>
      </w:pPr>
      <w:r w:rsidRPr="00F9518C">
        <w:rPr>
          <w:rFonts w:ascii="Arial" w:hAnsi="Arial" w:cs="Arial"/>
          <w:lang w:val="lt-LT"/>
        </w:rPr>
        <w:separator/>
      </w:r>
    </w:p>
  </w:endnote>
  <w:endnote w:type="continuationSeparator" w:id="0">
    <w:p w:rsidR="00C161DE" w:rsidRPr="00F9518C" w:rsidRDefault="00C161DE">
      <w:pPr>
        <w:rPr>
          <w:rFonts w:ascii="Arial" w:hAnsi="Arial" w:cs="Arial"/>
          <w:lang w:val="lt-LT"/>
        </w:rPr>
      </w:pPr>
      <w:r w:rsidRPr="00F9518C">
        <w:rPr>
          <w:rFonts w:ascii="Arial" w:hAnsi="Arial" w:cs="Arial"/>
          <w:lang w:val="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6B" w:rsidRDefault="0026506B" w:rsidP="00031B5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6506B" w:rsidRDefault="0026506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DE" w:rsidRPr="00F9518C" w:rsidRDefault="00C161DE">
      <w:pPr>
        <w:rPr>
          <w:rFonts w:ascii="Arial" w:hAnsi="Arial" w:cs="Arial"/>
          <w:lang w:val="lt-LT"/>
        </w:rPr>
      </w:pPr>
      <w:r w:rsidRPr="00F9518C">
        <w:rPr>
          <w:rFonts w:ascii="Arial" w:hAnsi="Arial" w:cs="Arial"/>
          <w:lang w:val="lt-LT"/>
        </w:rPr>
        <w:separator/>
      </w:r>
    </w:p>
  </w:footnote>
  <w:footnote w:type="continuationSeparator" w:id="0">
    <w:p w:rsidR="00C161DE" w:rsidRPr="00F9518C" w:rsidRDefault="00C161DE">
      <w:pPr>
        <w:rPr>
          <w:rFonts w:ascii="Arial" w:hAnsi="Arial" w:cs="Arial"/>
          <w:lang w:val="lt-LT"/>
        </w:rPr>
      </w:pPr>
      <w:r w:rsidRPr="00F9518C">
        <w:rPr>
          <w:rFonts w:ascii="Arial" w:hAnsi="Arial" w:cs="Arial"/>
          <w:lang w:val="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6B" w:rsidRPr="00F9518C" w:rsidRDefault="0026506B" w:rsidP="00A638D0">
    <w:pPr>
      <w:pStyle w:val="Antrats"/>
      <w:framePr w:wrap="around" w:vAnchor="text" w:hAnchor="margin" w:xAlign="center" w:y="1"/>
      <w:rPr>
        <w:rStyle w:val="Puslapionumeris"/>
        <w:rFonts w:ascii="Arial" w:hAnsi="Arial" w:cs="Arial"/>
        <w:lang w:val="lt-LT"/>
      </w:rPr>
    </w:pPr>
    <w:r w:rsidRPr="00F9518C">
      <w:rPr>
        <w:rStyle w:val="Puslapionumeris"/>
        <w:rFonts w:ascii="Arial" w:hAnsi="Arial" w:cs="Arial"/>
        <w:lang w:val="lt-LT"/>
      </w:rPr>
      <w:fldChar w:fldCharType="begin"/>
    </w:r>
    <w:r w:rsidRPr="00F9518C">
      <w:rPr>
        <w:rStyle w:val="Puslapionumeris"/>
        <w:rFonts w:ascii="Arial" w:hAnsi="Arial" w:cs="Arial"/>
        <w:lang w:val="lt-LT"/>
      </w:rPr>
      <w:instrText xml:space="preserve">PAGE  </w:instrText>
    </w:r>
    <w:r w:rsidRPr="00F9518C">
      <w:rPr>
        <w:rStyle w:val="Puslapionumeris"/>
        <w:rFonts w:ascii="Arial" w:hAnsi="Arial" w:cs="Arial"/>
        <w:lang w:val="lt-LT"/>
      </w:rPr>
      <w:fldChar w:fldCharType="end"/>
    </w:r>
  </w:p>
  <w:p w:rsidR="0026506B" w:rsidRPr="00F9518C" w:rsidRDefault="0026506B">
    <w:pPr>
      <w:pStyle w:val="Antrats"/>
      <w:rPr>
        <w:rFonts w:ascii="Arial" w:hAnsi="Arial" w:cs="Arial"/>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6B" w:rsidRDefault="0026506B" w:rsidP="001B2E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A0B47">
      <w:rPr>
        <w:rStyle w:val="Puslapionumeris"/>
        <w:noProof/>
      </w:rPr>
      <w:t>7</w:t>
    </w:r>
    <w:r>
      <w:rPr>
        <w:rStyle w:val="Puslapionumeris"/>
      </w:rPr>
      <w:fldChar w:fldCharType="end"/>
    </w:r>
  </w:p>
  <w:p w:rsidR="0026506B" w:rsidRDefault="0026506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BBE"/>
    <w:multiLevelType w:val="hybridMultilevel"/>
    <w:tmpl w:val="A9D26C46"/>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1CA04B78"/>
    <w:multiLevelType w:val="hybridMultilevel"/>
    <w:tmpl w:val="7C78A7C4"/>
    <w:lvl w:ilvl="0" w:tplc="F42CE5C4">
      <w:start w:val="1"/>
      <w:numFmt w:val="decimal"/>
      <w:lvlText w:val="%1."/>
      <w:lvlJc w:val="left"/>
      <w:pPr>
        <w:tabs>
          <w:tab w:val="num" w:pos="3240"/>
        </w:tabs>
        <w:ind w:left="3240" w:hanging="360"/>
      </w:pPr>
      <w:rPr>
        <w:rFonts w:hint="default"/>
        <w:b w:val="0"/>
      </w:rPr>
    </w:lvl>
    <w:lvl w:ilvl="1" w:tplc="4872A34C" w:tentative="1">
      <w:start w:val="1"/>
      <w:numFmt w:val="lowerLetter"/>
      <w:lvlText w:val="%2."/>
      <w:lvlJc w:val="left"/>
      <w:pPr>
        <w:tabs>
          <w:tab w:val="num" w:pos="3960"/>
        </w:tabs>
        <w:ind w:left="3960" w:hanging="360"/>
      </w:pPr>
    </w:lvl>
    <w:lvl w:ilvl="2" w:tplc="299209B0" w:tentative="1">
      <w:start w:val="1"/>
      <w:numFmt w:val="lowerRoman"/>
      <w:lvlText w:val="%3."/>
      <w:lvlJc w:val="right"/>
      <w:pPr>
        <w:tabs>
          <w:tab w:val="num" w:pos="4680"/>
        </w:tabs>
        <w:ind w:left="4680" w:hanging="180"/>
      </w:pPr>
    </w:lvl>
    <w:lvl w:ilvl="3" w:tplc="EB526E66" w:tentative="1">
      <w:start w:val="1"/>
      <w:numFmt w:val="decimal"/>
      <w:lvlText w:val="%4."/>
      <w:lvlJc w:val="left"/>
      <w:pPr>
        <w:tabs>
          <w:tab w:val="num" w:pos="5400"/>
        </w:tabs>
        <w:ind w:left="5400" w:hanging="360"/>
      </w:pPr>
    </w:lvl>
    <w:lvl w:ilvl="4" w:tplc="9E38573E" w:tentative="1">
      <w:start w:val="1"/>
      <w:numFmt w:val="lowerLetter"/>
      <w:lvlText w:val="%5."/>
      <w:lvlJc w:val="left"/>
      <w:pPr>
        <w:tabs>
          <w:tab w:val="num" w:pos="6120"/>
        </w:tabs>
        <w:ind w:left="6120" w:hanging="360"/>
      </w:pPr>
    </w:lvl>
    <w:lvl w:ilvl="5" w:tplc="4808EB98" w:tentative="1">
      <w:start w:val="1"/>
      <w:numFmt w:val="lowerRoman"/>
      <w:lvlText w:val="%6."/>
      <w:lvlJc w:val="right"/>
      <w:pPr>
        <w:tabs>
          <w:tab w:val="num" w:pos="6840"/>
        </w:tabs>
        <w:ind w:left="6840" w:hanging="180"/>
      </w:pPr>
    </w:lvl>
    <w:lvl w:ilvl="6" w:tplc="D0BE9B6C" w:tentative="1">
      <w:start w:val="1"/>
      <w:numFmt w:val="decimal"/>
      <w:lvlText w:val="%7."/>
      <w:lvlJc w:val="left"/>
      <w:pPr>
        <w:tabs>
          <w:tab w:val="num" w:pos="7560"/>
        </w:tabs>
        <w:ind w:left="7560" w:hanging="360"/>
      </w:pPr>
    </w:lvl>
    <w:lvl w:ilvl="7" w:tplc="01686026" w:tentative="1">
      <w:start w:val="1"/>
      <w:numFmt w:val="lowerLetter"/>
      <w:lvlText w:val="%8."/>
      <w:lvlJc w:val="left"/>
      <w:pPr>
        <w:tabs>
          <w:tab w:val="num" w:pos="8280"/>
        </w:tabs>
        <w:ind w:left="8280" w:hanging="360"/>
      </w:pPr>
    </w:lvl>
    <w:lvl w:ilvl="8" w:tplc="05583A22" w:tentative="1">
      <w:start w:val="1"/>
      <w:numFmt w:val="lowerRoman"/>
      <w:lvlText w:val="%9."/>
      <w:lvlJc w:val="right"/>
      <w:pPr>
        <w:tabs>
          <w:tab w:val="num" w:pos="9000"/>
        </w:tabs>
        <w:ind w:left="9000" w:hanging="180"/>
      </w:pPr>
    </w:lvl>
  </w:abstractNum>
  <w:abstractNum w:abstractNumId="2">
    <w:nsid w:val="20B216EC"/>
    <w:multiLevelType w:val="hybridMultilevel"/>
    <w:tmpl w:val="ED20735C"/>
    <w:lvl w:ilvl="0" w:tplc="733AEB56">
      <w:start w:val="28"/>
      <w:numFmt w:val="decimal"/>
      <w:lvlText w:val="%1."/>
      <w:lvlJc w:val="left"/>
      <w:pPr>
        <w:tabs>
          <w:tab w:val="num" w:pos="2040"/>
        </w:tabs>
        <w:ind w:left="2040" w:hanging="660"/>
      </w:pPr>
      <w:rPr>
        <w:rFonts w:hint="default"/>
      </w:rPr>
    </w:lvl>
    <w:lvl w:ilvl="1" w:tplc="062C0172" w:tentative="1">
      <w:start w:val="1"/>
      <w:numFmt w:val="lowerLetter"/>
      <w:lvlText w:val="%2."/>
      <w:lvlJc w:val="left"/>
      <w:pPr>
        <w:tabs>
          <w:tab w:val="num" w:pos="2460"/>
        </w:tabs>
        <w:ind w:left="2460" w:hanging="360"/>
      </w:pPr>
    </w:lvl>
    <w:lvl w:ilvl="2" w:tplc="ED6CE086" w:tentative="1">
      <w:start w:val="1"/>
      <w:numFmt w:val="lowerRoman"/>
      <w:lvlText w:val="%3."/>
      <w:lvlJc w:val="right"/>
      <w:pPr>
        <w:tabs>
          <w:tab w:val="num" w:pos="3180"/>
        </w:tabs>
        <w:ind w:left="3180" w:hanging="180"/>
      </w:pPr>
    </w:lvl>
    <w:lvl w:ilvl="3" w:tplc="FE689DB4" w:tentative="1">
      <w:start w:val="1"/>
      <w:numFmt w:val="decimal"/>
      <w:lvlText w:val="%4."/>
      <w:lvlJc w:val="left"/>
      <w:pPr>
        <w:tabs>
          <w:tab w:val="num" w:pos="3900"/>
        </w:tabs>
        <w:ind w:left="3900" w:hanging="360"/>
      </w:pPr>
    </w:lvl>
    <w:lvl w:ilvl="4" w:tplc="91C812B6" w:tentative="1">
      <w:start w:val="1"/>
      <w:numFmt w:val="lowerLetter"/>
      <w:lvlText w:val="%5."/>
      <w:lvlJc w:val="left"/>
      <w:pPr>
        <w:tabs>
          <w:tab w:val="num" w:pos="4620"/>
        </w:tabs>
        <w:ind w:left="4620" w:hanging="360"/>
      </w:pPr>
    </w:lvl>
    <w:lvl w:ilvl="5" w:tplc="3DEC0FF8" w:tentative="1">
      <w:start w:val="1"/>
      <w:numFmt w:val="lowerRoman"/>
      <w:lvlText w:val="%6."/>
      <w:lvlJc w:val="right"/>
      <w:pPr>
        <w:tabs>
          <w:tab w:val="num" w:pos="5340"/>
        </w:tabs>
        <w:ind w:left="5340" w:hanging="180"/>
      </w:pPr>
    </w:lvl>
    <w:lvl w:ilvl="6" w:tplc="17F0CB6E" w:tentative="1">
      <w:start w:val="1"/>
      <w:numFmt w:val="decimal"/>
      <w:lvlText w:val="%7."/>
      <w:lvlJc w:val="left"/>
      <w:pPr>
        <w:tabs>
          <w:tab w:val="num" w:pos="6060"/>
        </w:tabs>
        <w:ind w:left="6060" w:hanging="360"/>
      </w:pPr>
    </w:lvl>
    <w:lvl w:ilvl="7" w:tplc="D64CA4F0" w:tentative="1">
      <w:start w:val="1"/>
      <w:numFmt w:val="lowerLetter"/>
      <w:lvlText w:val="%8."/>
      <w:lvlJc w:val="left"/>
      <w:pPr>
        <w:tabs>
          <w:tab w:val="num" w:pos="6780"/>
        </w:tabs>
        <w:ind w:left="6780" w:hanging="360"/>
      </w:pPr>
    </w:lvl>
    <w:lvl w:ilvl="8" w:tplc="2EDCFBBE" w:tentative="1">
      <w:start w:val="1"/>
      <w:numFmt w:val="lowerRoman"/>
      <w:lvlText w:val="%9."/>
      <w:lvlJc w:val="right"/>
      <w:pPr>
        <w:tabs>
          <w:tab w:val="num" w:pos="7500"/>
        </w:tabs>
        <w:ind w:left="7500" w:hanging="180"/>
      </w:pPr>
    </w:lvl>
  </w:abstractNum>
  <w:abstractNum w:abstractNumId="3">
    <w:nsid w:val="32455002"/>
    <w:multiLevelType w:val="hybridMultilevel"/>
    <w:tmpl w:val="B0E4AB4C"/>
    <w:lvl w:ilvl="0" w:tplc="327AEA4E">
      <w:start w:val="1"/>
      <w:numFmt w:val="decimal"/>
      <w:lvlText w:val="%1."/>
      <w:lvlJc w:val="left"/>
      <w:pPr>
        <w:tabs>
          <w:tab w:val="num" w:pos="3240"/>
        </w:tabs>
        <w:ind w:left="3240" w:hanging="360"/>
      </w:pPr>
      <w:rPr>
        <w:rFonts w:hint="default"/>
      </w:rPr>
    </w:lvl>
    <w:lvl w:ilvl="1" w:tplc="756ADC94" w:tentative="1">
      <w:start w:val="1"/>
      <w:numFmt w:val="lowerLetter"/>
      <w:lvlText w:val="%2."/>
      <w:lvlJc w:val="left"/>
      <w:pPr>
        <w:tabs>
          <w:tab w:val="num" w:pos="3960"/>
        </w:tabs>
        <w:ind w:left="3960" w:hanging="360"/>
      </w:pPr>
    </w:lvl>
    <w:lvl w:ilvl="2" w:tplc="9496DB02" w:tentative="1">
      <w:start w:val="1"/>
      <w:numFmt w:val="lowerRoman"/>
      <w:lvlText w:val="%3."/>
      <w:lvlJc w:val="right"/>
      <w:pPr>
        <w:tabs>
          <w:tab w:val="num" w:pos="4680"/>
        </w:tabs>
        <w:ind w:left="4680" w:hanging="180"/>
      </w:pPr>
    </w:lvl>
    <w:lvl w:ilvl="3" w:tplc="8AF8D3E6" w:tentative="1">
      <w:start w:val="1"/>
      <w:numFmt w:val="decimal"/>
      <w:lvlText w:val="%4."/>
      <w:lvlJc w:val="left"/>
      <w:pPr>
        <w:tabs>
          <w:tab w:val="num" w:pos="5400"/>
        </w:tabs>
        <w:ind w:left="5400" w:hanging="360"/>
      </w:pPr>
    </w:lvl>
    <w:lvl w:ilvl="4" w:tplc="BD7CB12E" w:tentative="1">
      <w:start w:val="1"/>
      <w:numFmt w:val="lowerLetter"/>
      <w:lvlText w:val="%5."/>
      <w:lvlJc w:val="left"/>
      <w:pPr>
        <w:tabs>
          <w:tab w:val="num" w:pos="6120"/>
        </w:tabs>
        <w:ind w:left="6120" w:hanging="360"/>
      </w:pPr>
    </w:lvl>
    <w:lvl w:ilvl="5" w:tplc="D7CAFF74" w:tentative="1">
      <w:start w:val="1"/>
      <w:numFmt w:val="lowerRoman"/>
      <w:lvlText w:val="%6."/>
      <w:lvlJc w:val="right"/>
      <w:pPr>
        <w:tabs>
          <w:tab w:val="num" w:pos="6840"/>
        </w:tabs>
        <w:ind w:left="6840" w:hanging="180"/>
      </w:pPr>
    </w:lvl>
    <w:lvl w:ilvl="6" w:tplc="CFBAAC62" w:tentative="1">
      <w:start w:val="1"/>
      <w:numFmt w:val="decimal"/>
      <w:lvlText w:val="%7."/>
      <w:lvlJc w:val="left"/>
      <w:pPr>
        <w:tabs>
          <w:tab w:val="num" w:pos="7560"/>
        </w:tabs>
        <w:ind w:left="7560" w:hanging="360"/>
      </w:pPr>
    </w:lvl>
    <w:lvl w:ilvl="7" w:tplc="B6520402" w:tentative="1">
      <w:start w:val="1"/>
      <w:numFmt w:val="lowerLetter"/>
      <w:lvlText w:val="%8."/>
      <w:lvlJc w:val="left"/>
      <w:pPr>
        <w:tabs>
          <w:tab w:val="num" w:pos="8280"/>
        </w:tabs>
        <w:ind w:left="8280" w:hanging="360"/>
      </w:pPr>
    </w:lvl>
    <w:lvl w:ilvl="8" w:tplc="050E24A4" w:tentative="1">
      <w:start w:val="1"/>
      <w:numFmt w:val="lowerRoman"/>
      <w:lvlText w:val="%9."/>
      <w:lvlJc w:val="right"/>
      <w:pPr>
        <w:tabs>
          <w:tab w:val="num" w:pos="9000"/>
        </w:tabs>
        <w:ind w:left="9000" w:hanging="180"/>
      </w:pPr>
    </w:lvl>
  </w:abstractNum>
  <w:abstractNum w:abstractNumId="4">
    <w:nsid w:val="3E003F3D"/>
    <w:multiLevelType w:val="multilevel"/>
    <w:tmpl w:val="83862130"/>
    <w:lvl w:ilvl="0">
      <w:start w:val="53"/>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75DD6930"/>
    <w:multiLevelType w:val="multilevel"/>
    <w:tmpl w:val="2B0A7D5A"/>
    <w:lvl w:ilvl="0">
      <w:start w:val="53"/>
      <w:numFmt w:val="decimal"/>
      <w:lvlText w:val="%1."/>
      <w:lvlJc w:val="left"/>
      <w:pPr>
        <w:tabs>
          <w:tab w:val="num" w:pos="780"/>
        </w:tabs>
        <w:ind w:left="780" w:hanging="780"/>
      </w:pPr>
      <w:rPr>
        <w:rFonts w:hint="default"/>
      </w:rPr>
    </w:lvl>
    <w:lvl w:ilvl="1">
      <w:start w:val="2"/>
      <w:numFmt w:val="decimal"/>
      <w:lvlText w:val="%1.%2."/>
      <w:lvlJc w:val="left"/>
      <w:pPr>
        <w:tabs>
          <w:tab w:val="num" w:pos="1140"/>
        </w:tabs>
        <w:ind w:left="1140" w:hanging="780"/>
      </w:pPr>
      <w:rPr>
        <w:rFonts w:hint="default"/>
      </w:rPr>
    </w:lvl>
    <w:lvl w:ilvl="2">
      <w:start w:val="2"/>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7D6D025C"/>
    <w:multiLevelType w:val="hybridMultilevel"/>
    <w:tmpl w:val="47FC0160"/>
    <w:lvl w:ilvl="0" w:tplc="FFFFFFFF" w:tentative="1">
      <w:start w:val="1"/>
      <w:numFmt w:val="lowerLetter"/>
      <w:lvlText w:val="%1."/>
      <w:lvlJc w:val="left"/>
      <w:pPr>
        <w:tabs>
          <w:tab w:val="num" w:pos="4680"/>
        </w:tabs>
        <w:ind w:left="468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F9"/>
    <w:rsid w:val="00015BEA"/>
    <w:rsid w:val="00024310"/>
    <w:rsid w:val="00031B57"/>
    <w:rsid w:val="000326D4"/>
    <w:rsid w:val="00043EFD"/>
    <w:rsid w:val="00045313"/>
    <w:rsid w:val="0006006A"/>
    <w:rsid w:val="000623FA"/>
    <w:rsid w:val="00063C6D"/>
    <w:rsid w:val="00065FD3"/>
    <w:rsid w:val="000744FB"/>
    <w:rsid w:val="00077F59"/>
    <w:rsid w:val="0008552B"/>
    <w:rsid w:val="000879A4"/>
    <w:rsid w:val="000916B2"/>
    <w:rsid w:val="0009361E"/>
    <w:rsid w:val="00093AEA"/>
    <w:rsid w:val="00097AEA"/>
    <w:rsid w:val="000A423A"/>
    <w:rsid w:val="000A46E1"/>
    <w:rsid w:val="000A6C1A"/>
    <w:rsid w:val="000B2252"/>
    <w:rsid w:val="000B6631"/>
    <w:rsid w:val="000C3294"/>
    <w:rsid w:val="000C3820"/>
    <w:rsid w:val="000C47EF"/>
    <w:rsid w:val="000C4F27"/>
    <w:rsid w:val="000C6AE0"/>
    <w:rsid w:val="000E213D"/>
    <w:rsid w:val="000E49E9"/>
    <w:rsid w:val="000E6A95"/>
    <w:rsid w:val="000E7D40"/>
    <w:rsid w:val="000F08ED"/>
    <w:rsid w:val="000F13DD"/>
    <w:rsid w:val="000F679E"/>
    <w:rsid w:val="00100C62"/>
    <w:rsid w:val="00106A24"/>
    <w:rsid w:val="001178B8"/>
    <w:rsid w:val="00133E73"/>
    <w:rsid w:val="001342EB"/>
    <w:rsid w:val="00140385"/>
    <w:rsid w:val="001438DA"/>
    <w:rsid w:val="00144017"/>
    <w:rsid w:val="001457D4"/>
    <w:rsid w:val="00147A73"/>
    <w:rsid w:val="001523F9"/>
    <w:rsid w:val="00153ED2"/>
    <w:rsid w:val="00155112"/>
    <w:rsid w:val="0015583F"/>
    <w:rsid w:val="001600D9"/>
    <w:rsid w:val="00161741"/>
    <w:rsid w:val="00167641"/>
    <w:rsid w:val="0018198F"/>
    <w:rsid w:val="00182B46"/>
    <w:rsid w:val="00186CC3"/>
    <w:rsid w:val="00192749"/>
    <w:rsid w:val="00193B93"/>
    <w:rsid w:val="00193E00"/>
    <w:rsid w:val="00195FAD"/>
    <w:rsid w:val="001A224A"/>
    <w:rsid w:val="001A403C"/>
    <w:rsid w:val="001B2EF5"/>
    <w:rsid w:val="001B30A5"/>
    <w:rsid w:val="001C054F"/>
    <w:rsid w:val="001C7BE2"/>
    <w:rsid w:val="001D1F16"/>
    <w:rsid w:val="001D36C5"/>
    <w:rsid w:val="001D3FDA"/>
    <w:rsid w:val="001D5006"/>
    <w:rsid w:val="001E00CB"/>
    <w:rsid w:val="001E03A4"/>
    <w:rsid w:val="001E1EFF"/>
    <w:rsid w:val="001E2212"/>
    <w:rsid w:val="001E2F93"/>
    <w:rsid w:val="001E469D"/>
    <w:rsid w:val="001E4BE9"/>
    <w:rsid w:val="001E5A42"/>
    <w:rsid w:val="001F2138"/>
    <w:rsid w:val="00201FB0"/>
    <w:rsid w:val="00206B4C"/>
    <w:rsid w:val="00212205"/>
    <w:rsid w:val="00220233"/>
    <w:rsid w:val="00221414"/>
    <w:rsid w:val="00221F68"/>
    <w:rsid w:val="00227DA9"/>
    <w:rsid w:val="002345E7"/>
    <w:rsid w:val="00235DE3"/>
    <w:rsid w:val="002367E7"/>
    <w:rsid w:val="00237339"/>
    <w:rsid w:val="002403E4"/>
    <w:rsid w:val="00246F2B"/>
    <w:rsid w:val="002501E8"/>
    <w:rsid w:val="00251763"/>
    <w:rsid w:val="002560B6"/>
    <w:rsid w:val="0026506B"/>
    <w:rsid w:val="0027210A"/>
    <w:rsid w:val="0028276C"/>
    <w:rsid w:val="0028475E"/>
    <w:rsid w:val="002A186B"/>
    <w:rsid w:val="002A450D"/>
    <w:rsid w:val="002A47AD"/>
    <w:rsid w:val="002A66FB"/>
    <w:rsid w:val="002B3246"/>
    <w:rsid w:val="002B7197"/>
    <w:rsid w:val="002E0E35"/>
    <w:rsid w:val="002E1A08"/>
    <w:rsid w:val="002E3A6F"/>
    <w:rsid w:val="002F1016"/>
    <w:rsid w:val="00310FC4"/>
    <w:rsid w:val="003141D6"/>
    <w:rsid w:val="00326893"/>
    <w:rsid w:val="00327957"/>
    <w:rsid w:val="003307D3"/>
    <w:rsid w:val="003359F4"/>
    <w:rsid w:val="00340933"/>
    <w:rsid w:val="00342508"/>
    <w:rsid w:val="00342819"/>
    <w:rsid w:val="0034340D"/>
    <w:rsid w:val="003552E3"/>
    <w:rsid w:val="003572FF"/>
    <w:rsid w:val="00363BF3"/>
    <w:rsid w:val="0036753A"/>
    <w:rsid w:val="0037506D"/>
    <w:rsid w:val="00384424"/>
    <w:rsid w:val="0038471B"/>
    <w:rsid w:val="00385522"/>
    <w:rsid w:val="0039790F"/>
    <w:rsid w:val="003A0620"/>
    <w:rsid w:val="003A0A85"/>
    <w:rsid w:val="003A19FF"/>
    <w:rsid w:val="003A3AEB"/>
    <w:rsid w:val="003A420B"/>
    <w:rsid w:val="003A477E"/>
    <w:rsid w:val="003A51E1"/>
    <w:rsid w:val="003D13CC"/>
    <w:rsid w:val="003D2CFA"/>
    <w:rsid w:val="003E2760"/>
    <w:rsid w:val="003E2B97"/>
    <w:rsid w:val="003F34FD"/>
    <w:rsid w:val="003F571D"/>
    <w:rsid w:val="00400B3F"/>
    <w:rsid w:val="004010EB"/>
    <w:rsid w:val="0040413C"/>
    <w:rsid w:val="00404CEC"/>
    <w:rsid w:val="004141E4"/>
    <w:rsid w:val="00414EE9"/>
    <w:rsid w:val="004164E3"/>
    <w:rsid w:val="00420948"/>
    <w:rsid w:val="004211D7"/>
    <w:rsid w:val="0042159A"/>
    <w:rsid w:val="004360C2"/>
    <w:rsid w:val="00441B7C"/>
    <w:rsid w:val="00446B37"/>
    <w:rsid w:val="004555FC"/>
    <w:rsid w:val="00460729"/>
    <w:rsid w:val="0046221E"/>
    <w:rsid w:val="004633C8"/>
    <w:rsid w:val="00467482"/>
    <w:rsid w:val="00470558"/>
    <w:rsid w:val="00475629"/>
    <w:rsid w:val="004765B9"/>
    <w:rsid w:val="00476EBC"/>
    <w:rsid w:val="00481B19"/>
    <w:rsid w:val="00481D3A"/>
    <w:rsid w:val="00485981"/>
    <w:rsid w:val="004924DB"/>
    <w:rsid w:val="00492B30"/>
    <w:rsid w:val="004A17AC"/>
    <w:rsid w:val="004A3E51"/>
    <w:rsid w:val="004C5174"/>
    <w:rsid w:val="004C6A10"/>
    <w:rsid w:val="004E16FB"/>
    <w:rsid w:val="004E6D29"/>
    <w:rsid w:val="004E707D"/>
    <w:rsid w:val="004F143C"/>
    <w:rsid w:val="004F348C"/>
    <w:rsid w:val="004F6F67"/>
    <w:rsid w:val="0050462F"/>
    <w:rsid w:val="00511AB4"/>
    <w:rsid w:val="0052191A"/>
    <w:rsid w:val="00530399"/>
    <w:rsid w:val="005365AD"/>
    <w:rsid w:val="00541F76"/>
    <w:rsid w:val="00542B8A"/>
    <w:rsid w:val="005460A4"/>
    <w:rsid w:val="00552FF6"/>
    <w:rsid w:val="00554DEE"/>
    <w:rsid w:val="00564E9B"/>
    <w:rsid w:val="00566544"/>
    <w:rsid w:val="00566981"/>
    <w:rsid w:val="005673F9"/>
    <w:rsid w:val="00571400"/>
    <w:rsid w:val="00585238"/>
    <w:rsid w:val="00592EB9"/>
    <w:rsid w:val="00593848"/>
    <w:rsid w:val="005C2178"/>
    <w:rsid w:val="005C235A"/>
    <w:rsid w:val="005C309A"/>
    <w:rsid w:val="005D52B6"/>
    <w:rsid w:val="005E0B84"/>
    <w:rsid w:val="005E6050"/>
    <w:rsid w:val="005E764F"/>
    <w:rsid w:val="006005AF"/>
    <w:rsid w:val="0060361D"/>
    <w:rsid w:val="00607EA4"/>
    <w:rsid w:val="00610592"/>
    <w:rsid w:val="006106D2"/>
    <w:rsid w:val="00617854"/>
    <w:rsid w:val="00621760"/>
    <w:rsid w:val="006312E8"/>
    <w:rsid w:val="00636B39"/>
    <w:rsid w:val="00637A98"/>
    <w:rsid w:val="006577FA"/>
    <w:rsid w:val="006605A9"/>
    <w:rsid w:val="00664EF0"/>
    <w:rsid w:val="00665212"/>
    <w:rsid w:val="006778F8"/>
    <w:rsid w:val="00684F60"/>
    <w:rsid w:val="00686059"/>
    <w:rsid w:val="006925F0"/>
    <w:rsid w:val="00694374"/>
    <w:rsid w:val="006A5BED"/>
    <w:rsid w:val="006B1033"/>
    <w:rsid w:val="006B2708"/>
    <w:rsid w:val="006B2EA5"/>
    <w:rsid w:val="006B3B74"/>
    <w:rsid w:val="006B461C"/>
    <w:rsid w:val="006C3087"/>
    <w:rsid w:val="006C39BF"/>
    <w:rsid w:val="006C5334"/>
    <w:rsid w:val="006C5713"/>
    <w:rsid w:val="006D5D5A"/>
    <w:rsid w:val="006D6324"/>
    <w:rsid w:val="006D63F3"/>
    <w:rsid w:val="006E5B34"/>
    <w:rsid w:val="006F22F0"/>
    <w:rsid w:val="006F2CBB"/>
    <w:rsid w:val="006F44E3"/>
    <w:rsid w:val="006F5F73"/>
    <w:rsid w:val="00701D95"/>
    <w:rsid w:val="00701EDC"/>
    <w:rsid w:val="007053C5"/>
    <w:rsid w:val="0071514D"/>
    <w:rsid w:val="00723760"/>
    <w:rsid w:val="0072509B"/>
    <w:rsid w:val="0073280D"/>
    <w:rsid w:val="00733A0D"/>
    <w:rsid w:val="00741810"/>
    <w:rsid w:val="00744AAD"/>
    <w:rsid w:val="0075770D"/>
    <w:rsid w:val="00761251"/>
    <w:rsid w:val="00774430"/>
    <w:rsid w:val="00780DE7"/>
    <w:rsid w:val="00781102"/>
    <w:rsid w:val="007955B2"/>
    <w:rsid w:val="00796E97"/>
    <w:rsid w:val="007976FC"/>
    <w:rsid w:val="007A3B2A"/>
    <w:rsid w:val="007B0005"/>
    <w:rsid w:val="007B2943"/>
    <w:rsid w:val="007B5F29"/>
    <w:rsid w:val="007C1B51"/>
    <w:rsid w:val="007C4FE4"/>
    <w:rsid w:val="007D064B"/>
    <w:rsid w:val="007D10CF"/>
    <w:rsid w:val="007D6331"/>
    <w:rsid w:val="007F1341"/>
    <w:rsid w:val="007F2811"/>
    <w:rsid w:val="007F4C60"/>
    <w:rsid w:val="007F5DD8"/>
    <w:rsid w:val="00802026"/>
    <w:rsid w:val="00802FF4"/>
    <w:rsid w:val="00803CFB"/>
    <w:rsid w:val="0081188F"/>
    <w:rsid w:val="00813CC3"/>
    <w:rsid w:val="008166A8"/>
    <w:rsid w:val="00827B13"/>
    <w:rsid w:val="00841A16"/>
    <w:rsid w:val="008451F6"/>
    <w:rsid w:val="00851BA4"/>
    <w:rsid w:val="0085353F"/>
    <w:rsid w:val="00853855"/>
    <w:rsid w:val="00853EBF"/>
    <w:rsid w:val="00854F4A"/>
    <w:rsid w:val="0085791A"/>
    <w:rsid w:val="00861849"/>
    <w:rsid w:val="008628D6"/>
    <w:rsid w:val="0087173C"/>
    <w:rsid w:val="00871CDA"/>
    <w:rsid w:val="00872527"/>
    <w:rsid w:val="00875D04"/>
    <w:rsid w:val="0087629C"/>
    <w:rsid w:val="008842C2"/>
    <w:rsid w:val="00890190"/>
    <w:rsid w:val="00890997"/>
    <w:rsid w:val="00894EFC"/>
    <w:rsid w:val="00895A12"/>
    <w:rsid w:val="008964FF"/>
    <w:rsid w:val="00896B17"/>
    <w:rsid w:val="00897C9F"/>
    <w:rsid w:val="00897F5D"/>
    <w:rsid w:val="008A2006"/>
    <w:rsid w:val="008A737E"/>
    <w:rsid w:val="008A76FF"/>
    <w:rsid w:val="008B1801"/>
    <w:rsid w:val="008B2FEF"/>
    <w:rsid w:val="008C43EB"/>
    <w:rsid w:val="008D291A"/>
    <w:rsid w:val="008E391C"/>
    <w:rsid w:val="00902963"/>
    <w:rsid w:val="00910983"/>
    <w:rsid w:val="009206EC"/>
    <w:rsid w:val="00931028"/>
    <w:rsid w:val="00933779"/>
    <w:rsid w:val="00946339"/>
    <w:rsid w:val="009464C6"/>
    <w:rsid w:val="00951998"/>
    <w:rsid w:val="00953788"/>
    <w:rsid w:val="00954814"/>
    <w:rsid w:val="00955144"/>
    <w:rsid w:val="00967250"/>
    <w:rsid w:val="00973DFE"/>
    <w:rsid w:val="00982A45"/>
    <w:rsid w:val="00993732"/>
    <w:rsid w:val="009A296B"/>
    <w:rsid w:val="009A2CC2"/>
    <w:rsid w:val="009B2BCF"/>
    <w:rsid w:val="009B55F2"/>
    <w:rsid w:val="009B6993"/>
    <w:rsid w:val="009C2608"/>
    <w:rsid w:val="009C53BE"/>
    <w:rsid w:val="009C5A50"/>
    <w:rsid w:val="009C60BD"/>
    <w:rsid w:val="009D1EF1"/>
    <w:rsid w:val="009E7D6A"/>
    <w:rsid w:val="00A00F65"/>
    <w:rsid w:val="00A02ED2"/>
    <w:rsid w:val="00A035B4"/>
    <w:rsid w:val="00A12DE4"/>
    <w:rsid w:val="00A16711"/>
    <w:rsid w:val="00A21683"/>
    <w:rsid w:val="00A364CD"/>
    <w:rsid w:val="00A36CF4"/>
    <w:rsid w:val="00A379B8"/>
    <w:rsid w:val="00A37BBC"/>
    <w:rsid w:val="00A47DF7"/>
    <w:rsid w:val="00A55059"/>
    <w:rsid w:val="00A638D0"/>
    <w:rsid w:val="00A75B0F"/>
    <w:rsid w:val="00A83AE2"/>
    <w:rsid w:val="00A8571C"/>
    <w:rsid w:val="00A87D31"/>
    <w:rsid w:val="00A904ED"/>
    <w:rsid w:val="00A9516B"/>
    <w:rsid w:val="00AA0391"/>
    <w:rsid w:val="00AA0DD8"/>
    <w:rsid w:val="00AC77AE"/>
    <w:rsid w:val="00AD0CED"/>
    <w:rsid w:val="00AD10E3"/>
    <w:rsid w:val="00AD3A89"/>
    <w:rsid w:val="00AD7CE2"/>
    <w:rsid w:val="00AF2697"/>
    <w:rsid w:val="00AF6A84"/>
    <w:rsid w:val="00B01AE2"/>
    <w:rsid w:val="00B04E85"/>
    <w:rsid w:val="00B12EA8"/>
    <w:rsid w:val="00B16539"/>
    <w:rsid w:val="00B221AF"/>
    <w:rsid w:val="00B34EE8"/>
    <w:rsid w:val="00B355BE"/>
    <w:rsid w:val="00B40016"/>
    <w:rsid w:val="00B4220F"/>
    <w:rsid w:val="00B42E4C"/>
    <w:rsid w:val="00B4717A"/>
    <w:rsid w:val="00B47301"/>
    <w:rsid w:val="00B52790"/>
    <w:rsid w:val="00B536C6"/>
    <w:rsid w:val="00B55D62"/>
    <w:rsid w:val="00B63252"/>
    <w:rsid w:val="00B65C77"/>
    <w:rsid w:val="00B70E9D"/>
    <w:rsid w:val="00B7562D"/>
    <w:rsid w:val="00B779CA"/>
    <w:rsid w:val="00B80611"/>
    <w:rsid w:val="00B807BE"/>
    <w:rsid w:val="00B91A13"/>
    <w:rsid w:val="00B934D8"/>
    <w:rsid w:val="00BA7812"/>
    <w:rsid w:val="00BC6FA9"/>
    <w:rsid w:val="00BC7D33"/>
    <w:rsid w:val="00BD03C7"/>
    <w:rsid w:val="00BD6056"/>
    <w:rsid w:val="00BD7386"/>
    <w:rsid w:val="00BE2D27"/>
    <w:rsid w:val="00BE3771"/>
    <w:rsid w:val="00BE443A"/>
    <w:rsid w:val="00BE45D2"/>
    <w:rsid w:val="00BE5400"/>
    <w:rsid w:val="00C03059"/>
    <w:rsid w:val="00C07277"/>
    <w:rsid w:val="00C11715"/>
    <w:rsid w:val="00C142DD"/>
    <w:rsid w:val="00C161DE"/>
    <w:rsid w:val="00C27FA6"/>
    <w:rsid w:val="00C35872"/>
    <w:rsid w:val="00C3735E"/>
    <w:rsid w:val="00C37433"/>
    <w:rsid w:val="00C413C0"/>
    <w:rsid w:val="00C45C47"/>
    <w:rsid w:val="00C500F1"/>
    <w:rsid w:val="00C5543E"/>
    <w:rsid w:val="00C6345D"/>
    <w:rsid w:val="00C67A3A"/>
    <w:rsid w:val="00C804A9"/>
    <w:rsid w:val="00C840DB"/>
    <w:rsid w:val="00C87882"/>
    <w:rsid w:val="00C926A3"/>
    <w:rsid w:val="00C949A0"/>
    <w:rsid w:val="00CA3D87"/>
    <w:rsid w:val="00CA4679"/>
    <w:rsid w:val="00CA486A"/>
    <w:rsid w:val="00CA5EF9"/>
    <w:rsid w:val="00CB2FE2"/>
    <w:rsid w:val="00CC068E"/>
    <w:rsid w:val="00CC22A9"/>
    <w:rsid w:val="00CC33FB"/>
    <w:rsid w:val="00CD6D44"/>
    <w:rsid w:val="00CE1969"/>
    <w:rsid w:val="00CE3E33"/>
    <w:rsid w:val="00CF6A97"/>
    <w:rsid w:val="00D0429D"/>
    <w:rsid w:val="00D113E2"/>
    <w:rsid w:val="00D1145F"/>
    <w:rsid w:val="00D12A63"/>
    <w:rsid w:val="00D22503"/>
    <w:rsid w:val="00D24177"/>
    <w:rsid w:val="00D27D9E"/>
    <w:rsid w:val="00D314AA"/>
    <w:rsid w:val="00D335EE"/>
    <w:rsid w:val="00D347AE"/>
    <w:rsid w:val="00D36215"/>
    <w:rsid w:val="00D36EEB"/>
    <w:rsid w:val="00D4026E"/>
    <w:rsid w:val="00D4235E"/>
    <w:rsid w:val="00D4435A"/>
    <w:rsid w:val="00D5087C"/>
    <w:rsid w:val="00D53D3F"/>
    <w:rsid w:val="00D54990"/>
    <w:rsid w:val="00D835A9"/>
    <w:rsid w:val="00D83A68"/>
    <w:rsid w:val="00D87555"/>
    <w:rsid w:val="00D94E97"/>
    <w:rsid w:val="00D971A2"/>
    <w:rsid w:val="00D97BB2"/>
    <w:rsid w:val="00DA155C"/>
    <w:rsid w:val="00DA78C2"/>
    <w:rsid w:val="00DB1036"/>
    <w:rsid w:val="00DC09B2"/>
    <w:rsid w:val="00DC3AC7"/>
    <w:rsid w:val="00DC68D1"/>
    <w:rsid w:val="00DD0129"/>
    <w:rsid w:val="00DD0D62"/>
    <w:rsid w:val="00DE0383"/>
    <w:rsid w:val="00DE61C2"/>
    <w:rsid w:val="00DF07FD"/>
    <w:rsid w:val="00DF6A34"/>
    <w:rsid w:val="00E1440C"/>
    <w:rsid w:val="00E2018F"/>
    <w:rsid w:val="00E21387"/>
    <w:rsid w:val="00E300D2"/>
    <w:rsid w:val="00E34269"/>
    <w:rsid w:val="00E37196"/>
    <w:rsid w:val="00E52A06"/>
    <w:rsid w:val="00E6015A"/>
    <w:rsid w:val="00E61F1D"/>
    <w:rsid w:val="00E650C7"/>
    <w:rsid w:val="00E66D73"/>
    <w:rsid w:val="00E74068"/>
    <w:rsid w:val="00E86F1A"/>
    <w:rsid w:val="00E945B5"/>
    <w:rsid w:val="00E96382"/>
    <w:rsid w:val="00EA0B47"/>
    <w:rsid w:val="00EA5BC4"/>
    <w:rsid w:val="00EA5C22"/>
    <w:rsid w:val="00EA5F23"/>
    <w:rsid w:val="00EA6E04"/>
    <w:rsid w:val="00EB02EE"/>
    <w:rsid w:val="00EB26D1"/>
    <w:rsid w:val="00EB4991"/>
    <w:rsid w:val="00EB6428"/>
    <w:rsid w:val="00EC0DE3"/>
    <w:rsid w:val="00EC3655"/>
    <w:rsid w:val="00ED35A6"/>
    <w:rsid w:val="00ED4C9E"/>
    <w:rsid w:val="00ED5C5C"/>
    <w:rsid w:val="00ED5E72"/>
    <w:rsid w:val="00EE1B7A"/>
    <w:rsid w:val="00EE4903"/>
    <w:rsid w:val="00EF0750"/>
    <w:rsid w:val="00EF35F8"/>
    <w:rsid w:val="00EF4AF3"/>
    <w:rsid w:val="00F17813"/>
    <w:rsid w:val="00F21CDE"/>
    <w:rsid w:val="00F27140"/>
    <w:rsid w:val="00F3297C"/>
    <w:rsid w:val="00F43D6F"/>
    <w:rsid w:val="00F45DDA"/>
    <w:rsid w:val="00F4641F"/>
    <w:rsid w:val="00F552B5"/>
    <w:rsid w:val="00F6209E"/>
    <w:rsid w:val="00F838F7"/>
    <w:rsid w:val="00F9518C"/>
    <w:rsid w:val="00F952B3"/>
    <w:rsid w:val="00F966FE"/>
    <w:rsid w:val="00F978E4"/>
    <w:rsid w:val="00FA1A01"/>
    <w:rsid w:val="00FB1591"/>
    <w:rsid w:val="00FC42F9"/>
    <w:rsid w:val="00FD500D"/>
    <w:rsid w:val="00FE4B04"/>
    <w:rsid w:val="00FE614F"/>
    <w:rsid w:val="00FE74D4"/>
    <w:rsid w:val="00FE7669"/>
    <w:rsid w:val="00FE7A67"/>
    <w:rsid w:val="00FF212D"/>
    <w:rsid w:val="00FF77F9"/>
    <w:rsid w:val="00FF7D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rsid w:val="004164E3"/>
    <w:pPr>
      <w:keepNext/>
      <w:jc w:val="center"/>
      <w:outlineLvl w:val="0"/>
    </w:pPr>
    <w:rPr>
      <w:b/>
      <w:bCs/>
      <w:i/>
      <w:iCs/>
      <w:sz w:val="36"/>
      <w:lang w:val="lt-LT"/>
    </w:rPr>
  </w:style>
  <w:style w:type="paragraph" w:styleId="Antrat2">
    <w:name w:val="heading 2"/>
    <w:basedOn w:val="prastasis"/>
    <w:next w:val="prastasis"/>
    <w:qFormat/>
    <w:rsid w:val="004164E3"/>
    <w:pPr>
      <w:keepNext/>
      <w:spacing w:before="240" w:after="60"/>
      <w:outlineLvl w:val="1"/>
    </w:pPr>
    <w:rPr>
      <w:rFonts w:ascii="Arial" w:hAnsi="Arial" w:cs="Arial"/>
      <w:b/>
      <w:bCs/>
      <w:i/>
      <w:iCs/>
      <w:sz w:val="28"/>
      <w:szCs w:val="28"/>
    </w:rPr>
  </w:style>
  <w:style w:type="paragraph" w:styleId="Antrat4">
    <w:name w:val="heading 4"/>
    <w:basedOn w:val="prastasis"/>
    <w:next w:val="prastasis"/>
    <w:qFormat/>
    <w:rsid w:val="004164E3"/>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720"/>
    </w:pPr>
    <w:rPr>
      <w:lang w:val="lt-LT"/>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link w:val="PagrindinistekstasDiagrama"/>
    <w:pPr>
      <w:spacing w:line="360" w:lineRule="auto"/>
      <w:ind w:firstLine="1298"/>
    </w:pPr>
    <w:rPr>
      <w:szCs w:val="20"/>
      <w:lang w:val="lt-LT" w:bidi="he-IL"/>
    </w:rPr>
  </w:style>
  <w:style w:type="paragraph" w:styleId="Dokumentostruktra">
    <w:name w:val="Document Map"/>
    <w:basedOn w:val="prastasis"/>
    <w:semiHidden/>
    <w:rsid w:val="002A47AD"/>
    <w:pPr>
      <w:shd w:val="clear" w:color="auto" w:fill="000080"/>
    </w:pPr>
    <w:rPr>
      <w:rFonts w:ascii="Tahoma" w:hAnsi="Tahoma" w:cs="Tahoma"/>
      <w:sz w:val="20"/>
      <w:szCs w:val="20"/>
    </w:rPr>
  </w:style>
  <w:style w:type="paragraph" w:styleId="Debesliotekstas">
    <w:name w:val="Balloon Text"/>
    <w:basedOn w:val="prastasis"/>
    <w:semiHidden/>
    <w:rsid w:val="005E0B84"/>
    <w:rPr>
      <w:rFonts w:ascii="Tahoma" w:hAnsi="Tahoma" w:cs="Tahoma"/>
      <w:sz w:val="16"/>
      <w:szCs w:val="16"/>
    </w:rPr>
  </w:style>
  <w:style w:type="paragraph" w:customStyle="1" w:styleId="bodytext">
    <w:name w:val="bodytext"/>
    <w:basedOn w:val="prastasis"/>
    <w:rsid w:val="003A19FF"/>
    <w:pPr>
      <w:spacing w:before="100" w:beforeAutospacing="1" w:after="100" w:afterAutospacing="1"/>
    </w:pPr>
    <w:rPr>
      <w:lang w:val="lt-LT" w:eastAsia="lt-LT"/>
    </w:rPr>
  </w:style>
  <w:style w:type="paragraph" w:customStyle="1" w:styleId="tajtip">
    <w:name w:val="tajtip"/>
    <w:basedOn w:val="prastasis"/>
    <w:rsid w:val="006C5713"/>
    <w:pPr>
      <w:spacing w:before="100" w:beforeAutospacing="1" w:after="100" w:afterAutospacing="1"/>
    </w:pPr>
    <w:rPr>
      <w:lang w:val="lt-LT" w:eastAsia="lt-LT"/>
    </w:rPr>
  </w:style>
  <w:style w:type="paragraph" w:customStyle="1" w:styleId="tartin">
    <w:name w:val="tartin"/>
    <w:basedOn w:val="prastasis"/>
    <w:rsid w:val="006C5713"/>
    <w:pPr>
      <w:spacing w:before="100" w:beforeAutospacing="1" w:after="100" w:afterAutospacing="1"/>
    </w:pPr>
    <w:rPr>
      <w:lang w:val="lt-LT" w:eastAsia="lt-LT"/>
    </w:rPr>
  </w:style>
  <w:style w:type="paragraph" w:customStyle="1" w:styleId="tartip">
    <w:name w:val="tartip"/>
    <w:basedOn w:val="prastasis"/>
    <w:rsid w:val="006C5713"/>
    <w:pPr>
      <w:spacing w:before="100" w:beforeAutospacing="1" w:after="100" w:afterAutospacing="1"/>
    </w:pPr>
    <w:rPr>
      <w:lang w:val="lt-LT" w:eastAsia="lt-LT"/>
    </w:rPr>
  </w:style>
  <w:style w:type="paragraph" w:customStyle="1" w:styleId="tactin">
    <w:name w:val="tactin"/>
    <w:basedOn w:val="prastasis"/>
    <w:rsid w:val="006C5713"/>
    <w:pPr>
      <w:spacing w:before="100" w:beforeAutospacing="1" w:after="100" w:afterAutospacing="1"/>
    </w:pPr>
    <w:rPr>
      <w:lang w:val="lt-LT" w:eastAsia="lt-LT"/>
    </w:rPr>
  </w:style>
  <w:style w:type="character" w:customStyle="1" w:styleId="Antrat1Diagrama">
    <w:name w:val="Antraštė 1 Diagrama"/>
    <w:link w:val="Antrat1"/>
    <w:rsid w:val="004164E3"/>
    <w:rPr>
      <w:b/>
      <w:bCs/>
      <w:i/>
      <w:iCs/>
      <w:sz w:val="36"/>
      <w:szCs w:val="24"/>
      <w:lang w:val="lt-LT" w:eastAsia="en-US" w:bidi="ar-SA"/>
    </w:rPr>
  </w:style>
  <w:style w:type="character" w:customStyle="1" w:styleId="PagrindinistekstasDiagrama">
    <w:name w:val="Pagrindinis tekstas Diagrama"/>
    <w:basedOn w:val="Numatytasispastraiposriftas"/>
    <w:link w:val="Pagrindinistekstas"/>
    <w:rsid w:val="00D314AA"/>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rsid w:val="004164E3"/>
    <w:pPr>
      <w:keepNext/>
      <w:jc w:val="center"/>
      <w:outlineLvl w:val="0"/>
    </w:pPr>
    <w:rPr>
      <w:b/>
      <w:bCs/>
      <w:i/>
      <w:iCs/>
      <w:sz w:val="36"/>
      <w:lang w:val="lt-LT"/>
    </w:rPr>
  </w:style>
  <w:style w:type="paragraph" w:styleId="Antrat2">
    <w:name w:val="heading 2"/>
    <w:basedOn w:val="prastasis"/>
    <w:next w:val="prastasis"/>
    <w:qFormat/>
    <w:rsid w:val="004164E3"/>
    <w:pPr>
      <w:keepNext/>
      <w:spacing w:before="240" w:after="60"/>
      <w:outlineLvl w:val="1"/>
    </w:pPr>
    <w:rPr>
      <w:rFonts w:ascii="Arial" w:hAnsi="Arial" w:cs="Arial"/>
      <w:b/>
      <w:bCs/>
      <w:i/>
      <w:iCs/>
      <w:sz w:val="28"/>
      <w:szCs w:val="28"/>
    </w:rPr>
  </w:style>
  <w:style w:type="paragraph" w:styleId="Antrat4">
    <w:name w:val="heading 4"/>
    <w:basedOn w:val="prastasis"/>
    <w:next w:val="prastasis"/>
    <w:qFormat/>
    <w:rsid w:val="004164E3"/>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720"/>
    </w:pPr>
    <w:rPr>
      <w:lang w:val="lt-LT"/>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link w:val="PagrindinistekstasDiagrama"/>
    <w:pPr>
      <w:spacing w:line="360" w:lineRule="auto"/>
      <w:ind w:firstLine="1298"/>
    </w:pPr>
    <w:rPr>
      <w:szCs w:val="20"/>
      <w:lang w:val="lt-LT" w:bidi="he-IL"/>
    </w:rPr>
  </w:style>
  <w:style w:type="paragraph" w:styleId="Dokumentostruktra">
    <w:name w:val="Document Map"/>
    <w:basedOn w:val="prastasis"/>
    <w:semiHidden/>
    <w:rsid w:val="002A47AD"/>
    <w:pPr>
      <w:shd w:val="clear" w:color="auto" w:fill="000080"/>
    </w:pPr>
    <w:rPr>
      <w:rFonts w:ascii="Tahoma" w:hAnsi="Tahoma" w:cs="Tahoma"/>
      <w:sz w:val="20"/>
      <w:szCs w:val="20"/>
    </w:rPr>
  </w:style>
  <w:style w:type="paragraph" w:styleId="Debesliotekstas">
    <w:name w:val="Balloon Text"/>
    <w:basedOn w:val="prastasis"/>
    <w:semiHidden/>
    <w:rsid w:val="005E0B84"/>
    <w:rPr>
      <w:rFonts w:ascii="Tahoma" w:hAnsi="Tahoma" w:cs="Tahoma"/>
      <w:sz w:val="16"/>
      <w:szCs w:val="16"/>
    </w:rPr>
  </w:style>
  <w:style w:type="paragraph" w:customStyle="1" w:styleId="bodytext">
    <w:name w:val="bodytext"/>
    <w:basedOn w:val="prastasis"/>
    <w:rsid w:val="003A19FF"/>
    <w:pPr>
      <w:spacing w:before="100" w:beforeAutospacing="1" w:after="100" w:afterAutospacing="1"/>
    </w:pPr>
    <w:rPr>
      <w:lang w:val="lt-LT" w:eastAsia="lt-LT"/>
    </w:rPr>
  </w:style>
  <w:style w:type="paragraph" w:customStyle="1" w:styleId="tajtip">
    <w:name w:val="tajtip"/>
    <w:basedOn w:val="prastasis"/>
    <w:rsid w:val="006C5713"/>
    <w:pPr>
      <w:spacing w:before="100" w:beforeAutospacing="1" w:after="100" w:afterAutospacing="1"/>
    </w:pPr>
    <w:rPr>
      <w:lang w:val="lt-LT" w:eastAsia="lt-LT"/>
    </w:rPr>
  </w:style>
  <w:style w:type="paragraph" w:customStyle="1" w:styleId="tartin">
    <w:name w:val="tartin"/>
    <w:basedOn w:val="prastasis"/>
    <w:rsid w:val="006C5713"/>
    <w:pPr>
      <w:spacing w:before="100" w:beforeAutospacing="1" w:after="100" w:afterAutospacing="1"/>
    </w:pPr>
    <w:rPr>
      <w:lang w:val="lt-LT" w:eastAsia="lt-LT"/>
    </w:rPr>
  </w:style>
  <w:style w:type="paragraph" w:customStyle="1" w:styleId="tartip">
    <w:name w:val="tartip"/>
    <w:basedOn w:val="prastasis"/>
    <w:rsid w:val="006C5713"/>
    <w:pPr>
      <w:spacing w:before="100" w:beforeAutospacing="1" w:after="100" w:afterAutospacing="1"/>
    </w:pPr>
    <w:rPr>
      <w:lang w:val="lt-LT" w:eastAsia="lt-LT"/>
    </w:rPr>
  </w:style>
  <w:style w:type="paragraph" w:customStyle="1" w:styleId="tactin">
    <w:name w:val="tactin"/>
    <w:basedOn w:val="prastasis"/>
    <w:rsid w:val="006C5713"/>
    <w:pPr>
      <w:spacing w:before="100" w:beforeAutospacing="1" w:after="100" w:afterAutospacing="1"/>
    </w:pPr>
    <w:rPr>
      <w:lang w:val="lt-LT" w:eastAsia="lt-LT"/>
    </w:rPr>
  </w:style>
  <w:style w:type="character" w:customStyle="1" w:styleId="Antrat1Diagrama">
    <w:name w:val="Antraštė 1 Diagrama"/>
    <w:link w:val="Antrat1"/>
    <w:rsid w:val="004164E3"/>
    <w:rPr>
      <w:b/>
      <w:bCs/>
      <w:i/>
      <w:iCs/>
      <w:sz w:val="36"/>
      <w:szCs w:val="24"/>
      <w:lang w:val="lt-LT" w:eastAsia="en-US" w:bidi="ar-SA"/>
    </w:rPr>
  </w:style>
  <w:style w:type="character" w:customStyle="1" w:styleId="PagrindinistekstasDiagrama">
    <w:name w:val="Pagrindinis tekstas Diagrama"/>
    <w:basedOn w:val="Numatytasispastraiposriftas"/>
    <w:link w:val="Pagrindinistekstas"/>
    <w:rsid w:val="00D314AA"/>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03570">
      <w:bodyDiv w:val="1"/>
      <w:marLeft w:val="202"/>
      <w:marRight w:val="202"/>
      <w:marTop w:val="0"/>
      <w:marBottom w:val="0"/>
      <w:divBdr>
        <w:top w:val="none" w:sz="0" w:space="0" w:color="auto"/>
        <w:left w:val="none" w:sz="0" w:space="0" w:color="auto"/>
        <w:bottom w:val="none" w:sz="0" w:space="0" w:color="auto"/>
        <w:right w:val="none" w:sz="0" w:space="0" w:color="auto"/>
      </w:divBdr>
      <w:divsChild>
        <w:div w:id="2032682901">
          <w:marLeft w:val="0"/>
          <w:marRight w:val="0"/>
          <w:marTop w:val="0"/>
          <w:marBottom w:val="0"/>
          <w:divBdr>
            <w:top w:val="none" w:sz="0" w:space="0" w:color="auto"/>
            <w:left w:val="none" w:sz="0" w:space="0" w:color="auto"/>
            <w:bottom w:val="none" w:sz="0" w:space="0" w:color="auto"/>
            <w:right w:val="none" w:sz="0" w:space="0" w:color="auto"/>
          </w:divBdr>
        </w:div>
      </w:divsChild>
    </w:div>
    <w:div w:id="1057898214">
      <w:bodyDiv w:val="1"/>
      <w:marLeft w:val="0"/>
      <w:marRight w:val="0"/>
      <w:marTop w:val="0"/>
      <w:marBottom w:val="135"/>
      <w:divBdr>
        <w:top w:val="none" w:sz="0" w:space="0" w:color="auto"/>
        <w:left w:val="none" w:sz="0" w:space="0" w:color="auto"/>
        <w:bottom w:val="none" w:sz="0" w:space="0" w:color="auto"/>
        <w:right w:val="none" w:sz="0" w:space="0" w:color="auto"/>
      </w:divBdr>
      <w:divsChild>
        <w:div w:id="1806577225">
          <w:marLeft w:val="538"/>
          <w:marRight w:val="0"/>
          <w:marTop w:val="0"/>
          <w:marBottom w:val="0"/>
          <w:divBdr>
            <w:top w:val="none" w:sz="0" w:space="0" w:color="auto"/>
            <w:left w:val="none" w:sz="0" w:space="0" w:color="auto"/>
            <w:bottom w:val="none" w:sz="0" w:space="0" w:color="auto"/>
            <w:right w:val="none" w:sz="0" w:space="0" w:color="auto"/>
          </w:divBdr>
          <w:divsChild>
            <w:div w:id="15179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3281">
      <w:bodyDiv w:val="1"/>
      <w:marLeft w:val="0"/>
      <w:marRight w:val="0"/>
      <w:marTop w:val="0"/>
      <w:marBottom w:val="135"/>
      <w:divBdr>
        <w:top w:val="none" w:sz="0" w:space="0" w:color="auto"/>
        <w:left w:val="none" w:sz="0" w:space="0" w:color="auto"/>
        <w:bottom w:val="none" w:sz="0" w:space="0" w:color="auto"/>
        <w:right w:val="none" w:sz="0" w:space="0" w:color="auto"/>
      </w:divBdr>
      <w:divsChild>
        <w:div w:id="857045623">
          <w:marLeft w:val="538"/>
          <w:marRight w:val="0"/>
          <w:marTop w:val="0"/>
          <w:marBottom w:val="0"/>
          <w:divBdr>
            <w:top w:val="none" w:sz="0" w:space="0" w:color="auto"/>
            <w:left w:val="none" w:sz="0" w:space="0" w:color="auto"/>
            <w:bottom w:val="none" w:sz="0" w:space="0" w:color="auto"/>
            <w:right w:val="none" w:sz="0" w:space="0" w:color="auto"/>
          </w:divBdr>
          <w:divsChild>
            <w:div w:id="5511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ntuokos.kaunas.lt/" TargetMode="External"/><Relationship Id="rId4" Type="http://schemas.microsoft.com/office/2007/relationships/stylesWithEffects" Target="stylesWithEffects.xml"/><Relationship Id="rId9" Type="http://schemas.openxmlformats.org/officeDocument/2006/relationships/hyperlink" Target="http://dokumentai/dokumentai/administratorius/isakymai/2017/bendri/a170447.docx"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0A7C-3FF4-4B65-A560-E5FF4043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10959</Words>
  <Characters>6248</Characters>
  <Application>Microsoft Office Word</Application>
  <DocSecurity>4</DocSecurity>
  <Lines>52</Lines>
  <Paragraphs>34</Paragraphs>
  <ScaleCrop>false</ScaleCrop>
  <HeadingPairs>
    <vt:vector size="2" baseType="variant">
      <vt:variant>
        <vt:lpstr>Pavadinimas</vt:lpstr>
      </vt:variant>
      <vt:variant>
        <vt:i4>1</vt:i4>
      </vt:variant>
    </vt:vector>
  </HeadingPairs>
  <TitlesOfParts>
    <vt:vector size="1" baseType="lpstr">
      <vt:lpstr>PRIEDAS</vt:lpstr>
    </vt:vector>
  </TitlesOfParts>
  <Company>Kauno m. savivaldybė</Company>
  <LinksUpToDate>false</LinksUpToDate>
  <CharactersWithSpaces>17173</CharactersWithSpaces>
  <SharedDoc>false</SharedDoc>
  <HLinks>
    <vt:vector size="12" baseType="variant">
      <vt:variant>
        <vt:i4>2162743</vt:i4>
      </vt:variant>
      <vt:variant>
        <vt:i4>3</vt:i4>
      </vt:variant>
      <vt:variant>
        <vt:i4>0</vt:i4>
      </vt:variant>
      <vt:variant>
        <vt:i4>5</vt:i4>
      </vt:variant>
      <vt:variant>
        <vt:lpwstr>http://www.infolex.lt/ta/100228</vt:lpwstr>
      </vt:variant>
      <vt:variant>
        <vt:lpwstr/>
      </vt:variant>
      <vt:variant>
        <vt:i4>2162743</vt:i4>
      </vt:variant>
      <vt:variant>
        <vt:i4>0</vt:i4>
      </vt:variant>
      <vt:variant>
        <vt:i4>0</vt:i4>
      </vt:variant>
      <vt:variant>
        <vt:i4>5</vt:i4>
      </vt:variant>
      <vt:variant>
        <vt:lpwstr>http://www.infolex.lt/ta/100228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SANTUOKOS REGISTRAVIMO IR VEDYBŲ JUBILIEJAUS MINĖJIMO CEREMONIJŲ ORGANIZAVIMO KAUNO MIESTO SAVIVALDYBĖS TERITORIJOJE TVARKOS APRAŠAS</dc:subject>
  <dc:creator>Civilinės metrikacijos skyrius</dc:creator>
  <cp:lastModifiedBy>Akvilė Zubrickaitė</cp:lastModifiedBy>
  <cp:revision>2</cp:revision>
  <cp:lastPrinted>2017-02-09T11:33:00Z</cp:lastPrinted>
  <dcterms:created xsi:type="dcterms:W3CDTF">2017-02-17T09:04:00Z</dcterms:created>
  <dcterms:modified xsi:type="dcterms:W3CDTF">2017-02-17T09:04:00Z</dcterms:modified>
</cp:coreProperties>
</file>