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02" w:rsidRDefault="00BE7EBE">
      <w:pPr>
        <w:jc w:val="both"/>
      </w:pPr>
      <w:r>
        <w:rPr>
          <w:b/>
          <w:i/>
        </w:rPr>
        <w:t>Suvestinė redakcija nuo 2017-12-21</w:t>
      </w:r>
    </w:p>
    <w:p w:rsidR="00F61F02" w:rsidRDefault="00F61F02">
      <w:pPr>
        <w:jc w:val="both"/>
        <w:rPr>
          <w:sz w:val="20"/>
        </w:rPr>
      </w:pPr>
    </w:p>
    <w:p w:rsidR="00F61F02" w:rsidRDefault="00BE7EBE">
      <w:pPr>
        <w:jc w:val="both"/>
        <w:rPr>
          <w:sz w:val="20"/>
        </w:rPr>
      </w:pPr>
      <w:r>
        <w:rPr>
          <w:i/>
          <w:sz w:val="20"/>
        </w:rPr>
        <w:t>Sprendimas paskelbtas: TAR 2016-10-19, i. k. 2016-25392</w:t>
      </w:r>
    </w:p>
    <w:p w:rsidR="00F61F02" w:rsidRDefault="00F61F02">
      <w:pPr>
        <w:jc w:val="both"/>
        <w:rPr>
          <w:sz w:val="20"/>
        </w:rPr>
      </w:pPr>
    </w:p>
    <w:p w:rsidR="00F61F02" w:rsidRDefault="00BE7EBE">
      <w:pPr>
        <w:tabs>
          <w:tab w:val="center" w:pos="4819"/>
          <w:tab w:val="right" w:pos="9638"/>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85556344" r:id="rId8"/>
        </w:object>
      </w:r>
    </w:p>
    <w:p w:rsidR="00F61F02" w:rsidRDefault="00BE7EBE">
      <w:pPr>
        <w:tabs>
          <w:tab w:val="left" w:pos="5244"/>
        </w:tabs>
        <w:jc w:val="center"/>
        <w:rPr>
          <w:b/>
          <w:caps/>
          <w:lang w:bidi="he-IL"/>
        </w:rPr>
      </w:pPr>
      <w:r>
        <w:rPr>
          <w:b/>
          <w:caps/>
          <w:lang w:bidi="he-IL"/>
        </w:rPr>
        <w:t>KAUNO MIESTO SAVIVALDYBĖS TARYBA</w:t>
      </w:r>
    </w:p>
    <w:p w:rsidR="00F61F02" w:rsidRDefault="00F61F02">
      <w:pPr>
        <w:rPr>
          <w:szCs w:val="24"/>
        </w:rPr>
      </w:pPr>
    </w:p>
    <w:p w:rsidR="00F61F02" w:rsidRDefault="00BE7EBE">
      <w:pPr>
        <w:tabs>
          <w:tab w:val="left" w:pos="5244"/>
        </w:tabs>
        <w:jc w:val="center"/>
        <w:rPr>
          <w:b/>
          <w:caps/>
          <w:lang w:bidi="he-IL"/>
        </w:rPr>
      </w:pPr>
      <w:r>
        <w:rPr>
          <w:b/>
          <w:lang w:bidi="he-IL"/>
        </w:rPr>
        <w:t>SPRENDIMAS</w:t>
      </w:r>
    </w:p>
    <w:p w:rsidR="00F61F02" w:rsidRDefault="00BE7EBE">
      <w:pPr>
        <w:ind w:left="8"/>
        <w:jc w:val="center"/>
        <w:rPr>
          <w:b/>
          <w:caps/>
          <w:lang w:bidi="he-IL"/>
        </w:rPr>
      </w:pPr>
      <w:r>
        <w:rPr>
          <w:b/>
          <w:lang w:bidi="he-IL"/>
        </w:rPr>
        <w:t xml:space="preserve">DĖL KAUNO MIESTO SAVIVALDYBĖS </w:t>
      </w:r>
      <w:bookmarkStart w:id="0" w:name="_GoBack"/>
      <w:r>
        <w:rPr>
          <w:b/>
          <w:lang w:bidi="he-IL"/>
        </w:rPr>
        <w:t xml:space="preserve">NEKILNOJAMOJO TURTO NUOMOS TVARKOS APRAŠO </w:t>
      </w:r>
      <w:bookmarkEnd w:id="0"/>
      <w:r>
        <w:rPr>
          <w:b/>
          <w:lang w:bidi="he-IL"/>
        </w:rPr>
        <w:t>IR KAUNO MIESTO SAVIVALDYBĖS TURTO NUOMOS KONKURSŲ ORGANIZAVIMO IR VYKDYMO TAISYKLIŲ PATVIRTINIMO</w:t>
      </w:r>
    </w:p>
    <w:p w:rsidR="00F61F02" w:rsidRDefault="00F61F02">
      <w:pPr>
        <w:rPr>
          <w:sz w:val="20"/>
        </w:rPr>
      </w:pPr>
    </w:p>
    <w:p w:rsidR="00F61F02" w:rsidRDefault="00BE7EBE">
      <w:pPr>
        <w:tabs>
          <w:tab w:val="right" w:pos="2410"/>
          <w:tab w:val="right" w:pos="3544"/>
          <w:tab w:val="left" w:pos="5670"/>
        </w:tabs>
        <w:jc w:val="center"/>
        <w:rPr>
          <w:lang w:bidi="he-IL"/>
        </w:rPr>
      </w:pPr>
      <w:r>
        <w:rPr>
          <w:lang w:bidi="he-IL"/>
        </w:rPr>
        <w:t xml:space="preserve">2016 m. spalio 18 d.   </w:t>
      </w:r>
      <w:r>
        <w:rPr>
          <w:lang w:bidi="he-IL"/>
        </w:rPr>
        <w:tab/>
        <w:t xml:space="preserve"> Nr. T-527</w:t>
      </w:r>
    </w:p>
    <w:p w:rsidR="00F61F02" w:rsidRDefault="00BE7EBE">
      <w:pPr>
        <w:suppressAutoHyphens/>
        <w:ind w:left="8"/>
        <w:jc w:val="center"/>
        <w:rPr>
          <w:lang w:bidi="he-IL"/>
        </w:rPr>
      </w:pPr>
      <w:r>
        <w:rPr>
          <w:lang w:bidi="he-IL"/>
        </w:rPr>
        <w:t>Kaunas</w:t>
      </w:r>
    </w:p>
    <w:p w:rsidR="00F61F02" w:rsidRDefault="00F61F02">
      <w:pPr>
        <w:rPr>
          <w:lang w:bidi="he-IL"/>
        </w:rPr>
      </w:pPr>
    </w:p>
    <w:p w:rsidR="00F61F02" w:rsidRDefault="00F61F02">
      <w:pPr>
        <w:rPr>
          <w:lang w:bidi="he-IL"/>
        </w:rPr>
      </w:pPr>
    </w:p>
    <w:p w:rsidR="00F61F02" w:rsidRDefault="00BE7EBE">
      <w:pPr>
        <w:spacing w:line="360" w:lineRule="auto"/>
        <w:ind w:firstLine="1298"/>
        <w:jc w:val="both"/>
        <w:rPr>
          <w:lang w:bidi="he-IL"/>
        </w:rPr>
      </w:pPr>
      <w:r>
        <w:rPr>
          <w:lang w:bidi="he-IL"/>
        </w:rPr>
        <w:t xml:space="preserve">Vadovaudamasi Lietuvos Respublikos valstybės ir savivaldybių turto valdymo, naudojimo ir disponavimo juo įstatymo 15 straipsnio 8 dalimi, Kauno miesto savivaldybės taryba </w:t>
      </w:r>
      <w:r>
        <w:rPr>
          <w:spacing w:val="80"/>
          <w:lang w:bidi="he-IL"/>
        </w:rPr>
        <w:t>nusprendžia</w:t>
      </w:r>
      <w:r>
        <w:rPr>
          <w:lang w:bidi="he-IL"/>
        </w:rPr>
        <w:t>:</w:t>
      </w:r>
    </w:p>
    <w:p w:rsidR="00F61F02" w:rsidRDefault="00BE7EBE">
      <w:pPr>
        <w:tabs>
          <w:tab w:val="left" w:pos="1560"/>
        </w:tabs>
        <w:spacing w:line="360" w:lineRule="auto"/>
        <w:ind w:left="360" w:firstLine="916"/>
        <w:jc w:val="both"/>
        <w:rPr>
          <w:lang w:bidi="he-IL"/>
        </w:rPr>
      </w:pPr>
      <w:r>
        <w:rPr>
          <w:lang w:bidi="he-IL"/>
        </w:rPr>
        <w:t>1.</w:t>
      </w:r>
      <w:r>
        <w:rPr>
          <w:lang w:bidi="he-IL"/>
        </w:rPr>
        <w:tab/>
        <w:t>Patvirtinti pridedamus:</w:t>
      </w:r>
    </w:p>
    <w:p w:rsidR="00F61F02" w:rsidRDefault="00BE7EBE">
      <w:pPr>
        <w:tabs>
          <w:tab w:val="left" w:pos="1701"/>
        </w:tabs>
        <w:spacing w:line="360" w:lineRule="auto"/>
        <w:ind w:left="792" w:firstLine="484"/>
        <w:jc w:val="both"/>
        <w:rPr>
          <w:lang w:bidi="he-IL"/>
        </w:rPr>
      </w:pPr>
      <w:r>
        <w:rPr>
          <w:lang w:bidi="he-IL"/>
        </w:rPr>
        <w:t>1.1.</w:t>
      </w:r>
      <w:r>
        <w:rPr>
          <w:lang w:bidi="he-IL"/>
        </w:rPr>
        <w:tab/>
        <w:t>Kauno miesto savivaldybės nekilnojamojo turto nuomos tvarkos aprašą;</w:t>
      </w:r>
    </w:p>
    <w:p w:rsidR="00F61F02" w:rsidRDefault="00BE7EBE">
      <w:pPr>
        <w:tabs>
          <w:tab w:val="left" w:pos="1701"/>
        </w:tabs>
        <w:spacing w:line="360" w:lineRule="auto"/>
        <w:ind w:firstLine="1276"/>
        <w:jc w:val="both"/>
        <w:rPr>
          <w:lang w:bidi="he-IL"/>
        </w:rPr>
      </w:pPr>
      <w:r>
        <w:rPr>
          <w:lang w:bidi="he-IL"/>
        </w:rPr>
        <w:t>1.2.</w:t>
      </w:r>
      <w:r>
        <w:rPr>
          <w:lang w:bidi="he-IL"/>
        </w:rPr>
        <w:tab/>
        <w:t>Kauno miesto savivaldybės turto nuomos konkursų organizavimo ir vykdymo taisykles.</w:t>
      </w:r>
    </w:p>
    <w:p w:rsidR="00F61F02" w:rsidRDefault="00BE7EBE">
      <w:pPr>
        <w:tabs>
          <w:tab w:val="left" w:pos="1418"/>
          <w:tab w:val="left" w:pos="1560"/>
        </w:tabs>
        <w:spacing w:line="360" w:lineRule="auto"/>
        <w:ind w:firstLine="1298"/>
        <w:jc w:val="both"/>
      </w:pPr>
      <w:r>
        <w:rPr>
          <w:lang w:bidi="he-IL"/>
        </w:rPr>
        <w:t>2.</w:t>
      </w:r>
      <w:r>
        <w:rPr>
          <w:lang w:bidi="he-IL"/>
        </w:rPr>
        <w:tab/>
      </w:r>
      <w:r>
        <w:rPr>
          <w:spacing w:val="-4"/>
          <w:lang w:bidi="he-IL"/>
        </w:rPr>
        <w:t>Pripažinti netekusiu galios Kauno miesto savivaldybės tarybos 2011 m. gruodžio 29 d.</w:t>
      </w:r>
      <w:r>
        <w:rPr>
          <w:lang w:bidi="he-IL"/>
        </w:rPr>
        <w:t xml:space="preserve"> sprendimo Nr. T-759 „Dėl Savivaldybės nekilnojamojo turto nuomos tvarkos aprašo patvirtinimo“ 1 punktą su visais pakeitimais ir </w:t>
      </w:r>
      <w:proofErr w:type="spellStart"/>
      <w:r>
        <w:rPr>
          <w:lang w:bidi="he-IL"/>
        </w:rPr>
        <w:t>papildymais</w:t>
      </w:r>
      <w:proofErr w:type="spellEnd"/>
      <w:r>
        <w:rPr>
          <w:lang w:bidi="he-IL"/>
        </w:rPr>
        <w:t>.</w:t>
      </w:r>
    </w:p>
    <w:p w:rsidR="00F61F02" w:rsidRDefault="00F61F02">
      <w:pPr>
        <w:keepNext/>
        <w:tabs>
          <w:tab w:val="left" w:pos="4329"/>
          <w:tab w:val="left" w:pos="6245"/>
        </w:tabs>
        <w:ind w:left="8"/>
      </w:pPr>
    </w:p>
    <w:p w:rsidR="00F61F02" w:rsidRDefault="00F61F02">
      <w:pPr>
        <w:keepNext/>
        <w:tabs>
          <w:tab w:val="left" w:pos="4329"/>
          <w:tab w:val="left" w:pos="6245"/>
        </w:tabs>
        <w:ind w:left="8"/>
      </w:pPr>
    </w:p>
    <w:p w:rsidR="00F61F02" w:rsidRDefault="00F61F02">
      <w:pPr>
        <w:keepNext/>
        <w:tabs>
          <w:tab w:val="left" w:pos="4329"/>
          <w:tab w:val="left" w:pos="6245"/>
        </w:tabs>
        <w:ind w:left="8"/>
      </w:pPr>
    </w:p>
    <w:p w:rsidR="00F61F02" w:rsidRDefault="00BE7EBE">
      <w:pPr>
        <w:keepNext/>
        <w:tabs>
          <w:tab w:val="left" w:pos="4329"/>
          <w:tab w:val="left" w:pos="6245"/>
        </w:tabs>
        <w:ind w:left="8"/>
      </w:pPr>
      <w:r>
        <w:rPr>
          <w:lang w:bidi="he-IL"/>
        </w:rPr>
        <w:t>Savivaldybės meras</w:t>
      </w:r>
      <w:r>
        <w:rPr>
          <w:lang w:bidi="he-IL"/>
        </w:rPr>
        <w:tab/>
      </w:r>
      <w:r>
        <w:rPr>
          <w:lang w:bidi="he-IL"/>
        </w:rPr>
        <w:tab/>
        <w:t xml:space="preserve">Visvaldas </w:t>
      </w:r>
      <w:proofErr w:type="spellStart"/>
      <w:r>
        <w:rPr>
          <w:lang w:bidi="he-IL"/>
        </w:rPr>
        <w:t>Matijošaitis</w:t>
      </w:r>
      <w:proofErr w:type="spellEnd"/>
    </w:p>
    <w:p w:rsidR="00F61F02" w:rsidRDefault="00F61F02">
      <w:pPr>
        <w:suppressAutoHyphens/>
        <w:spacing w:line="312" w:lineRule="auto"/>
        <w:ind w:firstLine="5528"/>
      </w:pPr>
    </w:p>
    <w:p w:rsidR="00F61F02" w:rsidRDefault="00BE7EBE">
      <w:r>
        <w:br w:type="page"/>
      </w:r>
    </w:p>
    <w:p w:rsidR="00F61F02" w:rsidRDefault="00BE7EBE">
      <w:pPr>
        <w:suppressAutoHyphens/>
        <w:spacing w:line="312" w:lineRule="auto"/>
        <w:ind w:firstLine="5528"/>
        <w:rPr>
          <w:lang w:bidi="he-IL"/>
        </w:rPr>
      </w:pPr>
      <w:r>
        <w:rPr>
          <w:lang w:bidi="he-IL"/>
        </w:rPr>
        <w:lastRenderedPageBreak/>
        <w:t>PATVIRTINTA</w:t>
      </w:r>
    </w:p>
    <w:p w:rsidR="00F61F02" w:rsidRDefault="00BE7EBE">
      <w:pPr>
        <w:suppressAutoHyphens/>
        <w:spacing w:line="276" w:lineRule="auto"/>
        <w:ind w:firstLine="5528"/>
        <w:rPr>
          <w:lang w:bidi="he-IL"/>
        </w:rPr>
      </w:pPr>
      <w:r>
        <w:rPr>
          <w:lang w:bidi="he-IL"/>
        </w:rPr>
        <w:t>Kauno miesto savivaldybės tarybos</w:t>
      </w:r>
    </w:p>
    <w:p w:rsidR="00F61F02" w:rsidRDefault="00BE7EBE">
      <w:pPr>
        <w:suppressAutoHyphens/>
        <w:spacing w:line="276" w:lineRule="auto"/>
        <w:ind w:firstLine="5528"/>
        <w:rPr>
          <w:lang w:bidi="he-IL"/>
        </w:rPr>
      </w:pPr>
      <w:r>
        <w:rPr>
          <w:lang w:bidi="he-IL"/>
        </w:rPr>
        <w:t>2016 m. spalio 18 d.</w:t>
      </w:r>
    </w:p>
    <w:p w:rsidR="00F61F02" w:rsidRDefault="00BE7EBE">
      <w:pPr>
        <w:suppressAutoHyphens/>
        <w:spacing w:line="276" w:lineRule="auto"/>
        <w:ind w:firstLine="5528"/>
        <w:rPr>
          <w:lang w:bidi="he-IL"/>
        </w:rPr>
      </w:pPr>
      <w:r>
        <w:rPr>
          <w:lang w:bidi="he-IL"/>
        </w:rPr>
        <w:t>sprendimu Nr. T-527</w:t>
      </w:r>
    </w:p>
    <w:p w:rsidR="00F61F02" w:rsidRDefault="00F61F02">
      <w:pPr>
        <w:spacing w:line="360" w:lineRule="exact"/>
        <w:ind w:left="5529"/>
        <w:rPr>
          <w:lang w:bidi="he-IL"/>
        </w:rPr>
      </w:pPr>
    </w:p>
    <w:p w:rsidR="00F61F02" w:rsidRDefault="00F61F02">
      <w:pPr>
        <w:rPr>
          <w:sz w:val="10"/>
          <w:szCs w:val="10"/>
        </w:rPr>
      </w:pPr>
    </w:p>
    <w:p w:rsidR="00F61F02" w:rsidRDefault="00BE7EBE">
      <w:pPr>
        <w:spacing w:line="307" w:lineRule="auto"/>
        <w:ind w:left="283"/>
        <w:jc w:val="center"/>
        <w:rPr>
          <w:b/>
          <w:bCs/>
          <w:lang w:bidi="he-IL"/>
        </w:rPr>
      </w:pPr>
      <w:r>
        <w:rPr>
          <w:b/>
          <w:bCs/>
          <w:lang w:bidi="he-IL"/>
        </w:rPr>
        <w:t>KAUNO MIESTO SAVIVALDYBĖS NEKILNOJAMOJO TURTO NUOMOS TVARKOS APRAŠAS</w:t>
      </w:r>
    </w:p>
    <w:p w:rsidR="00F61F02" w:rsidRDefault="00F61F02">
      <w:pPr>
        <w:rPr>
          <w:sz w:val="10"/>
          <w:szCs w:val="10"/>
        </w:rPr>
      </w:pPr>
    </w:p>
    <w:p w:rsidR="00F61F02" w:rsidRDefault="00F61F02">
      <w:pPr>
        <w:rPr>
          <w:sz w:val="10"/>
          <w:szCs w:val="10"/>
        </w:rPr>
      </w:pPr>
    </w:p>
    <w:p w:rsidR="00F61F02" w:rsidRDefault="00BE7EBE">
      <w:pPr>
        <w:spacing w:line="307" w:lineRule="auto"/>
        <w:ind w:left="283"/>
        <w:jc w:val="center"/>
        <w:rPr>
          <w:sz w:val="10"/>
          <w:szCs w:val="10"/>
        </w:rPr>
      </w:pPr>
      <w:r>
        <w:rPr>
          <w:b/>
          <w:lang w:bidi="he-IL"/>
        </w:rPr>
        <w:t>I SKYRIUS</w:t>
      </w:r>
    </w:p>
    <w:p w:rsidR="00F61F02" w:rsidRDefault="00BE7EBE">
      <w:pPr>
        <w:spacing w:line="307" w:lineRule="auto"/>
        <w:ind w:left="283"/>
        <w:jc w:val="center"/>
        <w:rPr>
          <w:b/>
          <w:lang w:bidi="he-IL"/>
        </w:rPr>
      </w:pPr>
      <w:r>
        <w:rPr>
          <w:b/>
          <w:lang w:bidi="he-IL"/>
        </w:rPr>
        <w:t>BENDROSIOS NUOSTATOS</w:t>
      </w:r>
    </w:p>
    <w:p w:rsidR="00F61F02" w:rsidRDefault="00F61F02">
      <w:pPr>
        <w:rPr>
          <w:sz w:val="10"/>
          <w:szCs w:val="10"/>
        </w:rPr>
      </w:pPr>
    </w:p>
    <w:p w:rsidR="00F61F02" w:rsidRDefault="00F61F02">
      <w:pPr>
        <w:spacing w:line="307" w:lineRule="auto"/>
        <w:ind w:left="283"/>
        <w:jc w:val="center"/>
        <w:rPr>
          <w:b/>
          <w:lang w:bidi="he-IL"/>
        </w:rPr>
      </w:pPr>
    </w:p>
    <w:p w:rsidR="00F61F02" w:rsidRDefault="00F61F02">
      <w:pPr>
        <w:rPr>
          <w:sz w:val="10"/>
          <w:szCs w:val="10"/>
        </w:rPr>
      </w:pPr>
    </w:p>
    <w:p w:rsidR="00F61F02" w:rsidRDefault="00BE7EBE">
      <w:pPr>
        <w:spacing w:line="312" w:lineRule="auto"/>
        <w:ind w:firstLine="1276"/>
        <w:jc w:val="both"/>
        <w:rPr>
          <w:sz w:val="10"/>
          <w:szCs w:val="10"/>
        </w:rPr>
      </w:pPr>
      <w:r>
        <w:rPr>
          <w:lang w:bidi="he-IL"/>
        </w:rPr>
        <w:t>1. Šis aprašas reglamentuoja Kauno miesto savivaldybei (toliau – Savivaldybė) nuosavybės teise priklausančio nekilnojamojo turto: statinių, jų dalių, patalpų (šios sąvokos apibrėžtos Lietuvos Respublikos statybos įstatyme) (toliau – Savivaldybės turtas), nuomos tvarką ir sąlygas.  Šis aprašas taip pat reglamentuoja Savivaldybei nuosavybės teise priklausančio ilgalaikio ir (ar) trumpalaikio materialiojo turto (išskyrus nekilnojamąjį turtą) nuomos tvarką ir sąlygas, kai jis išnuomojamas kartu su Savivaldybės turtu, tiek, kiek šio atvejo nereglamentuoja Savivaldybės ilgalaikio ir trumpalaikio materialiojo turto nuomos tvarkos aprašas. Šis aprašas nereglamentuoja Savivaldybei nuosavybės teise priklausančio ilgalaikio materialiojo nekilnojamojo turto trumpalaikės nuomos.</w:t>
      </w:r>
      <w:r>
        <w:rPr>
          <w:szCs w:val="24"/>
          <w:lang w:bidi="he-IL"/>
        </w:rPr>
        <w:t xml:space="preserve"> </w:t>
      </w:r>
    </w:p>
    <w:p w:rsidR="00F61F02" w:rsidRDefault="00BE7EBE">
      <w:pPr>
        <w:spacing w:line="312" w:lineRule="auto"/>
        <w:ind w:firstLine="1276"/>
        <w:jc w:val="both"/>
        <w:rPr>
          <w:sz w:val="10"/>
          <w:szCs w:val="10"/>
        </w:rPr>
      </w:pPr>
      <w:r>
        <w:rPr>
          <w:szCs w:val="24"/>
          <w:lang w:bidi="he-IL"/>
        </w:rPr>
        <w:t>2. Savivaldybės turtas, jei jis nereikalingas Savivaldybės institucijų, įstaigų, įmonių, organizacijų funkcijoms įgyvendinti, nuomojamas viešo konkurso būdu, išskyrus 3, 4 ir 5 punktuose nurodytus atvejus. Viešo konkurso būdu Savivaldybės turtas išnuomojamas ne ilgesniam kaip 10 metų laikotarpiui.</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76"/>
        <w:jc w:val="both"/>
        <w:rPr>
          <w:sz w:val="10"/>
          <w:szCs w:val="10"/>
          <w:lang w:bidi="he-IL"/>
        </w:rPr>
      </w:pPr>
      <w:r>
        <w:rPr>
          <w:szCs w:val="24"/>
          <w:lang w:bidi="he-IL"/>
        </w:rPr>
        <w:t>3. Ne konkurso būdu Savivaldybės turtas gali būti išnuomojamas:</w:t>
      </w:r>
    </w:p>
    <w:p w:rsidR="00F61F02" w:rsidRDefault="00BE7EBE">
      <w:pPr>
        <w:spacing w:line="312" w:lineRule="auto"/>
        <w:ind w:firstLine="1276"/>
        <w:jc w:val="both"/>
        <w:rPr>
          <w:szCs w:val="24"/>
          <w:lang w:bidi="he-IL"/>
        </w:rPr>
      </w:pPr>
      <w:r>
        <w:rPr>
          <w:szCs w:val="24"/>
          <w:lang w:bidi="he-IL"/>
        </w:rPr>
        <w:t>3.1. asmenims, valdantiems Savivaldybės turtą pagal koncesijos arba viešojo ir privataus sektoriaus partnerystės (VPSP) sutartis, kai išnuomojamas Savivaldybės turtas savo funkcijomis yra susijęs su pagal koncesijos arba viešojo ir privataus sektoriaus partnerystės (VPSP) sutartis privatiems asmenims perleisto turto valdymu ir naudojimu ne ilgesniam laikotarpiui nei koncesijos suteikimo arba viešojo ir privataus sektoriaus partnerystės sutarties galiojimo (VPSP) laikotarpis. Šis Savivaldybės turtas išnuomojamas ne konkurso būdu tik tokiu atveju, jeigu koncesijos arba viešojo ir privataus sektoriaus partnerystės (VPSP) sutartys su privačiais asmenimis buvo sudarytos viešo konkurso būdu;</w:t>
      </w:r>
    </w:p>
    <w:p w:rsidR="00F61F02" w:rsidRDefault="00BE7EBE">
      <w:pPr>
        <w:spacing w:line="312" w:lineRule="auto"/>
        <w:ind w:firstLine="1276"/>
        <w:jc w:val="both"/>
        <w:rPr>
          <w:sz w:val="10"/>
          <w:szCs w:val="10"/>
          <w:lang w:bidi="he-IL"/>
        </w:rPr>
      </w:pPr>
      <w:r>
        <w:rPr>
          <w:szCs w:val="24"/>
          <w:lang w:bidi="he-IL"/>
        </w:rPr>
        <w:t xml:space="preserve">3.2. energetikos įmonei, kai išnuomojamame Savivaldybės turte yra energetikos įmonės įrenginiai, skirti energijai perduoti ir (ar) skirstyti, </w:t>
      </w:r>
      <w:r>
        <w:rPr>
          <w:bCs/>
          <w:szCs w:val="24"/>
          <w:lang w:bidi="he-IL"/>
        </w:rPr>
        <w:t>ne ilgesniam kaip 10 metų laikotarpiui;</w:t>
      </w:r>
    </w:p>
    <w:p w:rsidR="00F61F02" w:rsidRDefault="00BE7EBE">
      <w:pPr>
        <w:spacing w:line="312" w:lineRule="auto"/>
        <w:ind w:firstLine="1276"/>
        <w:jc w:val="both"/>
        <w:rPr>
          <w:sz w:val="10"/>
          <w:szCs w:val="10"/>
          <w:lang w:bidi="he-IL"/>
        </w:rPr>
      </w:pPr>
      <w:r>
        <w:rPr>
          <w:szCs w:val="24"/>
          <w:lang w:bidi="he-IL"/>
        </w:rPr>
        <w:t xml:space="preserve">3.3. komunalines paslaugas teikiančioms įmonėms, kai išnuomojamais inžineriniais tinklais šios įmonės teikia paslaugas gyventojams ar kitoms įmonėms, </w:t>
      </w:r>
      <w:r>
        <w:rPr>
          <w:bCs/>
          <w:szCs w:val="24"/>
          <w:lang w:bidi="he-IL"/>
        </w:rPr>
        <w:t>ne ilgesniam kaip 10 metų laikotarpiui;</w:t>
      </w:r>
    </w:p>
    <w:p w:rsidR="00F61F02" w:rsidRDefault="00BE7EBE">
      <w:pPr>
        <w:spacing w:line="312" w:lineRule="auto"/>
        <w:ind w:firstLine="1276"/>
        <w:jc w:val="both"/>
        <w:rPr>
          <w:sz w:val="10"/>
          <w:szCs w:val="10"/>
          <w:lang w:bidi="he-IL"/>
        </w:rPr>
      </w:pPr>
      <w:r>
        <w:rPr>
          <w:szCs w:val="24"/>
          <w:lang w:bidi="he-IL"/>
        </w:rPr>
        <w:lastRenderedPageBreak/>
        <w:t xml:space="preserve">3.4. asmenims, įsipareigojantiems savo lėšomis užtikrinti išnuomojamų Savivaldybės valdomų kultūros paveldo objektų išsaugojimą, tvarkymą ir apsaugą, jų pažinimą ir sklaidą, </w:t>
      </w:r>
      <w:r>
        <w:rPr>
          <w:color w:val="000000"/>
          <w:szCs w:val="24"/>
          <w:lang w:bidi="he-IL"/>
        </w:rPr>
        <w:t>sudaryti sąlygas</w:t>
      </w:r>
      <w:r>
        <w:rPr>
          <w:color w:val="000000"/>
          <w:sz w:val="22"/>
          <w:szCs w:val="22"/>
          <w:lang w:bidi="he-IL"/>
        </w:rPr>
        <w:t xml:space="preserve"> </w:t>
      </w:r>
      <w:r>
        <w:rPr>
          <w:color w:val="000000"/>
          <w:szCs w:val="24"/>
          <w:lang w:bidi="he-IL"/>
        </w:rPr>
        <w:t xml:space="preserve">visuomenei juos lankyti ir pažinti. Šis įsipareigojimas įrašomas į nuomos sutartį. Šiuo atveju Savivaldybės turtas išnuomojamas </w:t>
      </w:r>
      <w:r>
        <w:rPr>
          <w:bCs/>
          <w:szCs w:val="24"/>
          <w:lang w:bidi="he-IL"/>
        </w:rPr>
        <w:t>ne ilgesniam kaip 10 metų laikotarpiui;</w:t>
      </w:r>
    </w:p>
    <w:p w:rsidR="00F61F02" w:rsidRDefault="00BE7EBE">
      <w:pPr>
        <w:spacing w:line="312" w:lineRule="auto"/>
        <w:ind w:firstLine="1276"/>
        <w:jc w:val="both"/>
        <w:rPr>
          <w:szCs w:val="24"/>
          <w:lang w:bidi="he-IL"/>
        </w:rPr>
      </w:pPr>
      <w:r>
        <w:rPr>
          <w:szCs w:val="24"/>
          <w:lang w:bidi="he-IL"/>
        </w:rPr>
        <w:t>3.5. asmenims, kurie įsipareigoja savo lėšomis iš esmės pagerinti išsinuomotą Savivaldybės turtą, t. y. jį rekonstruoti, atlikti jo kapitalinį remontą ir (ar) tame pačiame žemės sklype įrengti (pastatyti) papildomų statinių (leidžiamų statyti pagal žemės sklypo paskirtį, naudojimo būdą ir galiojančius teritorijų planavimo dokumentus), o po statybos užbaigimo procedūrų ir kadastrinių matavimų atlikimo (patikslinimo) tokį pagerintą ar naujai sukurtą turtą įregistruoti Nekilnojamojo turto registre Savivaldybės nuosavybės teise. Planuojamų atlikti darbų kaina ir bendras planuojamos atlikti investicijos į šiuos darbus dydis turi būti ne mažesnis nei 1 mln. </w:t>
      </w:r>
      <w:proofErr w:type="spellStart"/>
      <w:r>
        <w:rPr>
          <w:szCs w:val="24"/>
          <w:lang w:bidi="he-IL"/>
        </w:rPr>
        <w:t>Eur</w:t>
      </w:r>
      <w:proofErr w:type="spellEnd"/>
      <w:r>
        <w:rPr>
          <w:szCs w:val="24"/>
          <w:lang w:bidi="he-IL"/>
        </w:rPr>
        <w:t>. Šiuo atveju nuomos sutartyje yra numatomas nuomininko įsipareigojimas dėl minimalaus planuojamos investicijos į turto pagerinimą ar naujo turto sukūrimą dydžio ir konkrečių darbų atlikimo terminų ir Savivaldybės įsipareigojimas per 10 kalendorinių dienų nuo šio turto statybos užbaigimo procedūrų pabaigos ir šio turto pagerinimų (naujo turto sukūrimo) įregistravimo Nekilnojamojo turto registre patikslinti nuomos sutarties objektą ir teisė nutraukti nuomos sutartį vienašališkai, ne teisminio ginčo tvarka, nuomininkui nevykdant prisiimtų įsipareigojimų dėl turto pagerinimo ar naujo turto sukūrimo. Šiuo atveju Savivaldybės turtas išnuomojamas tik tuomet, jei jo paskirtis (po pagerinimų) atitinka Savivaldybės, visuomenės poreikius,</w:t>
      </w:r>
      <w:r>
        <w:rPr>
          <w:lang w:bidi="he-IL"/>
        </w:rPr>
        <w:t xml:space="preserve"> </w:t>
      </w:r>
      <w:r>
        <w:rPr>
          <w:szCs w:val="24"/>
          <w:lang w:bidi="he-IL"/>
        </w:rPr>
        <w:t>ir ne ilgesniam kaip 25 metų laikotarpiui, atsižvelgiant į asmens padarytą (planuojamą padaryti) bendrą investicijos į atitinkamus darbus dydį;</w:t>
      </w:r>
    </w:p>
    <w:p w:rsidR="00F61F02" w:rsidRDefault="00BE7EBE">
      <w:pPr>
        <w:spacing w:line="312" w:lineRule="auto"/>
        <w:ind w:firstLine="1276"/>
        <w:jc w:val="both"/>
        <w:rPr>
          <w:szCs w:val="24"/>
          <w:lang w:bidi="he-IL"/>
        </w:rPr>
      </w:pPr>
      <w:r>
        <w:rPr>
          <w:szCs w:val="24"/>
          <w:lang w:bidi="he-IL"/>
        </w:rPr>
        <w:t xml:space="preserve">3.6. asmenims, atitinkantiems teisės aktuose apibrėžtą panaudos gavėjo statusą, su kuriais sudaryta Savivaldybės nekilnojamojo turto panaudos sutartis buvo nutraukta šalių susitarimu, laikotarpiui, kuriam buvo sudaryta nutrauktoji panaudos sutartis; </w:t>
      </w:r>
    </w:p>
    <w:p w:rsidR="00F61F02" w:rsidRDefault="00BE7EBE">
      <w:pPr>
        <w:spacing w:line="312" w:lineRule="auto"/>
        <w:ind w:firstLine="1276"/>
        <w:jc w:val="both"/>
        <w:rPr>
          <w:lang w:bidi="he-IL"/>
        </w:rPr>
      </w:pPr>
      <w:r>
        <w:rPr>
          <w:szCs w:val="24"/>
          <w:lang w:bidi="he-IL"/>
        </w:rPr>
        <w:t>3.7. pelno nesiekiantiems, įgyvendinantiems socialiai reikšmingas Savivaldybės funkcijas arba tenkinantiems poreikius juridiniams asmenims, kurie neturi nuosavybės teise priklausančio nekilnojamojo turto Savivaldybės teritorijoje. Šiuos asmenis atrenka ir nuomos terminą (ne ilgesnį kaip 5 metai) siūlo 17 punkte nurodyta komisija;</w:t>
      </w:r>
    </w:p>
    <w:p w:rsidR="00F61F02" w:rsidRDefault="00BE7EBE">
      <w:pPr>
        <w:spacing w:line="312" w:lineRule="auto"/>
        <w:ind w:firstLine="1276"/>
        <w:jc w:val="both"/>
        <w:rPr>
          <w:sz w:val="10"/>
          <w:szCs w:val="10"/>
        </w:rPr>
      </w:pPr>
      <w:r>
        <w:rPr>
          <w:lang w:bidi="he-IL"/>
        </w:rPr>
        <w:t>3.8. gyvenamojo namo patalpų savininkams ir naudotojams, kai išnuomojamas veikloje nereikalingas, naudoti netinkamas ir nenaudojamas, todėl parduoti numatytas tame gyvenamajame name esantis Savivaldybės turtas iki šio turto pardavimo, bet ne ilgesniam kaip 5 metų laikotarpiui.</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ind w:firstLine="567"/>
        <w:jc w:val="both"/>
        <w:rPr>
          <w:b/>
          <w:bCs/>
          <w:sz w:val="22"/>
        </w:rPr>
      </w:pPr>
      <w:r>
        <w:rPr>
          <w:sz w:val="22"/>
        </w:rPr>
        <w:t>4.</w:t>
      </w:r>
      <w:r>
        <w:rPr>
          <w:rFonts w:eastAsia="MS Mincho"/>
          <w:i/>
          <w:iCs/>
          <w:sz w:val="20"/>
        </w:rPr>
        <w:t xml:space="preserve"> Neteko galios nuo 2017-12-21</w:t>
      </w:r>
    </w:p>
    <w:p w:rsidR="00F61F02" w:rsidRDefault="00BE7EBE">
      <w:pPr>
        <w:rPr>
          <w:rFonts w:eastAsia="MS Mincho"/>
          <w:i/>
          <w:iCs/>
          <w:sz w:val="20"/>
        </w:rPr>
      </w:pPr>
      <w:r>
        <w:rPr>
          <w:rFonts w:eastAsia="MS Mincho"/>
          <w:i/>
          <w:iCs/>
          <w:sz w:val="20"/>
        </w:rPr>
        <w:t>Punkto naikinimas:</w:t>
      </w:r>
    </w:p>
    <w:p w:rsidR="00F61F02" w:rsidRDefault="00BE7EBE">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ind w:firstLine="567"/>
        <w:jc w:val="both"/>
        <w:rPr>
          <w:b/>
          <w:bCs/>
          <w:sz w:val="22"/>
        </w:rPr>
      </w:pPr>
      <w:r>
        <w:rPr>
          <w:sz w:val="22"/>
        </w:rPr>
        <w:t>4</w:t>
      </w:r>
      <w:r>
        <w:rPr>
          <w:sz w:val="22"/>
          <w:vertAlign w:val="superscript"/>
        </w:rPr>
        <w:t>1</w:t>
      </w:r>
      <w:r>
        <w:rPr>
          <w:sz w:val="22"/>
        </w:rPr>
        <w:t>.</w:t>
      </w:r>
      <w:r>
        <w:rPr>
          <w:rFonts w:eastAsia="MS Mincho"/>
          <w:i/>
          <w:iCs/>
          <w:sz w:val="20"/>
        </w:rPr>
        <w:t xml:space="preserve"> Neteko galios nuo 2017-12-21</w:t>
      </w:r>
    </w:p>
    <w:p w:rsidR="00F61F02" w:rsidRDefault="00BE7EBE">
      <w:pPr>
        <w:rPr>
          <w:rFonts w:eastAsia="MS Mincho"/>
          <w:i/>
          <w:iCs/>
          <w:sz w:val="20"/>
        </w:rPr>
      </w:pPr>
      <w:r>
        <w:rPr>
          <w:rFonts w:eastAsia="MS Mincho"/>
          <w:i/>
          <w:iCs/>
          <w:sz w:val="20"/>
        </w:rPr>
        <w:t>Punkto naikinimas:</w:t>
      </w:r>
    </w:p>
    <w:p w:rsidR="00F61F02" w:rsidRDefault="00BE7EBE">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BE7EBE">
      <w:pPr>
        <w:rPr>
          <w:rFonts w:eastAsia="MS Mincho"/>
          <w:i/>
          <w:iCs/>
          <w:sz w:val="20"/>
        </w:rPr>
      </w:pPr>
      <w:r>
        <w:rPr>
          <w:rFonts w:eastAsia="MS Mincho"/>
          <w:i/>
          <w:iCs/>
          <w:sz w:val="20"/>
        </w:rPr>
        <w:t>Papildyta punktu:</w:t>
      </w:r>
    </w:p>
    <w:p w:rsidR="00F61F02" w:rsidRDefault="00BE7EBE">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F61F02" w:rsidRDefault="00F61F02"/>
    <w:p w:rsidR="00F61F02" w:rsidRDefault="00BE7EBE">
      <w:pPr>
        <w:spacing w:line="312" w:lineRule="auto"/>
        <w:ind w:firstLine="1276"/>
        <w:jc w:val="both"/>
        <w:rPr>
          <w:sz w:val="10"/>
          <w:szCs w:val="10"/>
        </w:rPr>
      </w:pPr>
      <w:r>
        <w:rPr>
          <w:szCs w:val="24"/>
          <w:lang w:bidi="he-IL"/>
        </w:rPr>
        <w:t>5.</w:t>
      </w:r>
      <w:r>
        <w:rPr>
          <w:lang w:bidi="he-IL"/>
        </w:rPr>
        <w:t xml:space="preserve"> </w:t>
      </w:r>
      <w:r>
        <w:rPr>
          <w:szCs w:val="24"/>
          <w:lang w:bidi="he-IL"/>
        </w:rPr>
        <w:t xml:space="preserve">Savivaldybės turtas išnuomojamas be konkurso, kai perkamos paslaugos, kurioms teikti bus naudojamas Savivaldybės turtas, ir šis turtas išnuomojamas Lietuvos Respublikos viešųjų </w:t>
      </w:r>
      <w:r>
        <w:rPr>
          <w:szCs w:val="24"/>
          <w:lang w:bidi="he-IL"/>
        </w:rPr>
        <w:lastRenderedPageBreak/>
        <w:t>pirkimų įstatymo nustatyta tvarka vykdomo viešojo paslaugų pirkimo metu.</w:t>
      </w:r>
      <w:r>
        <w:rPr>
          <w:lang w:bidi="he-IL"/>
        </w:rPr>
        <w:t xml:space="preserve"> </w:t>
      </w:r>
      <w:r>
        <w:rPr>
          <w:szCs w:val="24"/>
          <w:lang w:bidi="he-IL"/>
        </w:rPr>
        <w:t>Sprendimus dėl tokio turto nuomos ne konkurso būdu priima Savivaldybės administracijos direktorius. Šiuo atveju Savivaldybės turtas išnuomojamas ne ilgesniam laikotarpiui nei paslaugų teikimo sutarties galiojimo laikotarpis.</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76"/>
        <w:jc w:val="both"/>
        <w:rPr>
          <w:szCs w:val="24"/>
          <w:lang w:bidi="he-IL"/>
        </w:rPr>
      </w:pPr>
      <w:r>
        <w:rPr>
          <w:szCs w:val="24"/>
          <w:lang w:bidi="he-IL"/>
        </w:rPr>
        <w:t>6. Sprendimus dėl Savivaldybės turto nuomos viešo konkurso ir ne konkurso būdu priima Savivaldybės taryba, o tuo atveju, kai nuomojamas perduotas patikėjimo teise Savivaldybės turtas – Savivaldybės administracijos direktorius. Konkursus organizuoja ir vykdo Savivaldybės tarybos sudaryta Savivaldybės turto nuomos konkurso komisija Savivaldybės tarybos nustatyta tvarka.</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76"/>
        <w:jc w:val="both"/>
        <w:rPr>
          <w:sz w:val="10"/>
          <w:szCs w:val="10"/>
        </w:rPr>
      </w:pPr>
      <w:r>
        <w:rPr>
          <w:szCs w:val="24"/>
          <w:lang w:bidi="he-IL"/>
        </w:rPr>
        <w:t>7. Jeigu Savivaldybės taryba nepritaria sprendimo projektui dėl Savivaldybės turto nuomos ne konkurso būdu 3 punkte nustatyta tvarka, Savivaldybės taryba įgyja teisę, bet ne pareigą, priimti sprendimą dėl atitinkamo turto nuomos konkurso būdu.</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76"/>
        <w:jc w:val="both"/>
        <w:rPr>
          <w:sz w:val="10"/>
          <w:szCs w:val="10"/>
        </w:rPr>
      </w:pPr>
      <w:r>
        <w:rPr>
          <w:szCs w:val="24"/>
          <w:lang w:bidi="he-IL"/>
        </w:rPr>
        <w:t>8. Kartu su Savivaldybės turtu gali būti išnuomojamas Savivaldybei nuosavybės teise priklausantis ilgalaikis ir (ar) trumpalaikis materialusis (išskyrus nekilnojamąjį turtą) turtas, jeigu tuo siekiama užtikrinti efektyvią Savivaldybės turto nuomą. Savivaldybės ilgalaikio ir trumpalaikio materialiojo (išskyrus nekilnojamąjį turtą) turto nuoma vykdoma Savivaldybės tarybos nustatyta tvarka, tačiau konkursus tokiu atveju organizuoja ir Savivaldybės tarybos nustatyta tvarka vykdo Savivaldybės turto nuomos konkurso komisija.</w:t>
      </w:r>
    </w:p>
    <w:p w:rsidR="00F61F02" w:rsidRDefault="00BE7EBE">
      <w:pPr>
        <w:ind w:firstLine="567"/>
        <w:jc w:val="both"/>
        <w:rPr>
          <w:b/>
          <w:bCs/>
          <w:sz w:val="22"/>
        </w:rPr>
      </w:pPr>
      <w:r>
        <w:rPr>
          <w:sz w:val="22"/>
        </w:rPr>
        <w:t>9.</w:t>
      </w:r>
      <w:r>
        <w:rPr>
          <w:rFonts w:eastAsia="MS Mincho"/>
          <w:i/>
          <w:iCs/>
          <w:sz w:val="20"/>
        </w:rPr>
        <w:t xml:space="preserve"> Neteko galios nuo 2017-12-21</w:t>
      </w:r>
    </w:p>
    <w:p w:rsidR="00F61F02" w:rsidRDefault="00BE7EBE">
      <w:pPr>
        <w:rPr>
          <w:rFonts w:eastAsia="MS Mincho"/>
          <w:i/>
          <w:iCs/>
          <w:sz w:val="20"/>
        </w:rPr>
      </w:pPr>
      <w:r>
        <w:rPr>
          <w:rFonts w:eastAsia="MS Mincho"/>
          <w:i/>
          <w:iCs/>
          <w:sz w:val="20"/>
        </w:rPr>
        <w:t>Punkto naikinimas:</w:t>
      </w:r>
    </w:p>
    <w:p w:rsidR="00F61F02" w:rsidRDefault="00BE7EB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ind w:firstLine="567"/>
        <w:jc w:val="both"/>
        <w:rPr>
          <w:b/>
          <w:bCs/>
          <w:sz w:val="22"/>
        </w:rPr>
      </w:pPr>
      <w:r>
        <w:rPr>
          <w:sz w:val="22"/>
        </w:rPr>
        <w:t>10.</w:t>
      </w:r>
      <w:r>
        <w:rPr>
          <w:rFonts w:eastAsia="MS Mincho"/>
          <w:i/>
          <w:iCs/>
          <w:sz w:val="20"/>
        </w:rPr>
        <w:t xml:space="preserve"> Neteko galios nuo 2017-12-21</w:t>
      </w:r>
    </w:p>
    <w:p w:rsidR="00F61F02" w:rsidRDefault="00BE7EBE">
      <w:pPr>
        <w:rPr>
          <w:rFonts w:eastAsia="MS Mincho"/>
          <w:i/>
          <w:iCs/>
          <w:sz w:val="20"/>
        </w:rPr>
      </w:pPr>
      <w:r>
        <w:rPr>
          <w:rFonts w:eastAsia="MS Mincho"/>
          <w:i/>
          <w:iCs/>
          <w:sz w:val="20"/>
        </w:rPr>
        <w:t>Punkto naikinimas:</w:t>
      </w:r>
    </w:p>
    <w:p w:rsidR="00F61F02" w:rsidRDefault="00BE7EB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Cs w:val="24"/>
          <w:lang w:bidi="he-IL"/>
        </w:rPr>
      </w:pPr>
      <w:r>
        <w:rPr>
          <w:szCs w:val="24"/>
          <w:lang w:bidi="he-IL"/>
        </w:rPr>
        <w:t xml:space="preserve">11. Savivaldybės institucijoms, įstaigoms, įmonėms ir organizacijoms, Savivaldybės turtą valdančioms patikėjimo teise (toliau – Savivaldybės turto patikėtinis), </w:t>
      </w:r>
      <w:r>
        <w:rPr>
          <w:bCs/>
          <w:szCs w:val="24"/>
          <w:lang w:bidi="he-IL"/>
        </w:rPr>
        <w:t>išnuomoti leidžiama ne didesnę nei 30 procentų patikėjimo teise suteikto turto dalį.</w:t>
      </w:r>
      <w:r>
        <w:rPr>
          <w:szCs w:val="24"/>
          <w:lang w:bidi="he-IL"/>
        </w:rPr>
        <w:t xml:space="preserve"> Nuompinigiai skiriami Savivaldybės turto patikėtiniui. Savivaldybės turto patikėtinio gautos lėšos už jam patikėjimo teise perduoto Savivaldybės turto nuomą turi būti panaudotos turto priežiūros, remonto ir kitoms su tuo nekilnojamuoju turtu susijusioms išlaidoms apmokėti.</w:t>
      </w:r>
    </w:p>
    <w:p w:rsidR="00F61F02" w:rsidRDefault="00BE7EBE">
      <w:pPr>
        <w:spacing w:line="312" w:lineRule="auto"/>
        <w:ind w:firstLine="1134"/>
        <w:jc w:val="both"/>
        <w:rPr>
          <w:sz w:val="10"/>
          <w:szCs w:val="10"/>
        </w:rPr>
      </w:pPr>
      <w:r>
        <w:rPr>
          <w:bCs/>
          <w:szCs w:val="24"/>
          <w:lang w:bidi="he-IL"/>
        </w:rPr>
        <w:t>Švietimo ir mokymo įstaigų patikėjimo teise valdomas Savivaldybės turtas išnuomojamas tik švietimo, mokslo, kultūros, profesinio rengimo, sveikatingumo, sporto, maitinimo ir kitai įstaigos funkcionavimą užtikrinančiai veiklai vykdyti.</w:t>
      </w:r>
    </w:p>
    <w:p w:rsidR="00F61F02" w:rsidRDefault="00BE7EBE">
      <w:pPr>
        <w:spacing w:line="312" w:lineRule="auto"/>
        <w:ind w:firstLine="1276"/>
        <w:jc w:val="both"/>
        <w:rPr>
          <w:szCs w:val="24"/>
          <w:lang w:bidi="he-IL"/>
        </w:rPr>
      </w:pPr>
      <w:r>
        <w:rPr>
          <w:szCs w:val="24"/>
          <w:lang w:bidi="he-IL"/>
        </w:rPr>
        <w:t xml:space="preserve">12. Kai Savivaldybės taryba (ar Savivaldybės administracijos direktorius, jei nuomojamas patikėjimo teise perduotas turtas) priima sprendimą dėl turto nuomos, kai šis turtas yra </w:t>
      </w:r>
      <w:r>
        <w:rPr>
          <w:szCs w:val="24"/>
          <w:lang w:bidi="he-IL"/>
        </w:rPr>
        <w:lastRenderedPageBreak/>
        <w:t>naudojamas pagal terminuotą nuomos, panaudos, patikėjimo sutartį ar kitais pagrindais (toliau – turto naudotojas), turto naudotojas  privalo būti įspėtas per sutartyje nustatytą terminą apie tai, kad sutartis nebus atnaujinta, o nuomos sutartis su Savivaldybės turto nuomininku sudaroma ne anksčiau kaip kitą darbo dieną po turto perdavimo ir priėmimo akto pasirašymo su buvusiu turto naudotoju.</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76"/>
        <w:jc w:val="both"/>
        <w:rPr>
          <w:bCs/>
          <w:szCs w:val="24"/>
          <w:lang w:bidi="he-IL"/>
        </w:rPr>
      </w:pPr>
      <w:r>
        <w:rPr>
          <w:bCs/>
          <w:szCs w:val="24"/>
          <w:lang w:bidi="he-IL"/>
        </w:rPr>
        <w:t>13. Sprendimus dėl išnuomoto Savivaldybės turto subnuomos priima Savivaldybės administracijos direktorius. Subnuomos sutarties terminas negali būti ilgesnis nei nuomos terminas.</w:t>
      </w:r>
      <w:r>
        <w:rPr>
          <w:lang w:bidi="he-IL"/>
        </w:rPr>
        <w:t xml:space="preserve"> </w:t>
      </w:r>
      <w:r>
        <w:rPr>
          <w:bCs/>
          <w:szCs w:val="24"/>
          <w:lang w:bidi="he-IL"/>
        </w:rPr>
        <w:t>Siekiant, kad Savivaldybės turtas būtų racionaliai naudojamas, jo subnuomą giminingą veiklą vykdančioms organizacijoms gali inicijuoti Savivaldybės administracija. Šiuo atveju subnuomininkui nustatyta nuomos kaina turi būti lygi nuomininko mokamam nuomos mokesčio dydžiui. Nuomininko įsipareigojimas subnuomoti Savivaldybės turtą nurodytomis sąlygomis gali būti įrašytas į Savivaldybės turto nuomos sutartį.</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76"/>
        <w:jc w:val="both"/>
        <w:rPr>
          <w:bCs/>
          <w:szCs w:val="24"/>
          <w:lang w:bidi="he-IL"/>
        </w:rPr>
      </w:pPr>
      <w:r>
        <w:rPr>
          <w:bCs/>
          <w:szCs w:val="24"/>
          <w:lang w:bidi="he-IL"/>
        </w:rPr>
        <w:t xml:space="preserve">14. </w:t>
      </w:r>
      <w:r>
        <w:rPr>
          <w:lang w:bidi="he-IL"/>
        </w:rPr>
        <w:t>Savivaldybės turto nuompinigių dydis nustatomas Savivaldybės tarybos nustatyta tvarka.</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60" w:lineRule="auto"/>
        <w:ind w:firstLine="1276"/>
        <w:jc w:val="both"/>
        <w:rPr>
          <w:lang w:bidi="he-IL"/>
        </w:rPr>
      </w:pPr>
      <w:r>
        <w:rPr>
          <w:lang w:bidi="he-IL"/>
        </w:rPr>
        <w:t>15. Savivaldybės turtą išnuomojant ne konkurso būdu vadovaujamasi šiais nuomos kainos nustatymo principais:</w:t>
      </w:r>
    </w:p>
    <w:p w:rsidR="00F61F02" w:rsidRDefault="00BE7EBE">
      <w:pPr>
        <w:spacing w:line="360" w:lineRule="auto"/>
        <w:ind w:firstLine="1276"/>
        <w:jc w:val="both"/>
        <w:rPr>
          <w:lang w:bidi="he-IL"/>
        </w:rPr>
      </w:pPr>
      <w:r>
        <w:rPr>
          <w:lang w:bidi="he-IL"/>
        </w:rPr>
        <w:t xml:space="preserve">15.1.  3.1 ir 3.5 papunkčiuose nurodytais atvejais nuomos mokesčio dydis nustatomas atsižvelgiant į planuojamas atlikti (atliktas) investicijas į turto pagerinimą ar naujo turto sukūrimą; </w:t>
      </w:r>
    </w:p>
    <w:p w:rsidR="00F61F02" w:rsidRDefault="00BE7EBE">
      <w:pPr>
        <w:spacing w:line="360" w:lineRule="auto"/>
        <w:ind w:firstLine="1276"/>
        <w:jc w:val="both"/>
        <w:rPr>
          <w:szCs w:val="24"/>
          <w:lang w:bidi="he-IL"/>
        </w:rPr>
      </w:pPr>
      <w:r>
        <w:rPr>
          <w:lang w:bidi="he-IL"/>
        </w:rPr>
        <w:t xml:space="preserve">15.2. 3.6–3.8 papunkčiuose nurodytais atvejais </w:t>
      </w:r>
      <w:r>
        <w:rPr>
          <w:szCs w:val="24"/>
          <w:lang w:bidi="he-IL"/>
        </w:rPr>
        <w:t>nuomos kaina nustatoma ne didesnė nei apskaičiuotoji Savivaldybės tarybos nustatyta tvarka;</w:t>
      </w:r>
    </w:p>
    <w:p w:rsidR="00F61F02" w:rsidRDefault="00BE7EBE">
      <w:pPr>
        <w:spacing w:line="360" w:lineRule="auto"/>
        <w:ind w:firstLine="1276"/>
        <w:jc w:val="both"/>
        <w:rPr>
          <w:sz w:val="10"/>
          <w:szCs w:val="10"/>
        </w:rPr>
      </w:pPr>
      <w:r>
        <w:rPr>
          <w:szCs w:val="24"/>
          <w:lang w:bidi="he-IL"/>
        </w:rPr>
        <w:t>15.3. 3.2–3.4 papunkčiuose ir 5 punkte nurodytais atvejais Savivaldybės turtas nuomojamas už rinkos nuomos kainą.</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60" w:lineRule="auto"/>
        <w:ind w:firstLine="1276"/>
        <w:jc w:val="both"/>
        <w:rPr>
          <w:szCs w:val="24"/>
          <w:lang w:bidi="he-IL"/>
        </w:rPr>
      </w:pPr>
      <w:r>
        <w:rPr>
          <w:szCs w:val="24"/>
          <w:lang w:bidi="he-IL"/>
        </w:rPr>
        <w:t>16. Savivaldybės turtą nuomojant ne konkurso būdu, išskyrus 3.1 ir 3.5 papunkčiuose numatytus atvejus, Savivaldybės tarybai pritarti teikiamas sutarties projektas, parengtas šio aprašo 1 priede nurodytos sutarties pagrindu.</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60" w:lineRule="auto"/>
        <w:ind w:firstLine="1276"/>
        <w:jc w:val="both"/>
        <w:rPr>
          <w:szCs w:val="24"/>
          <w:lang w:bidi="he-IL"/>
        </w:rPr>
      </w:pPr>
      <w:r>
        <w:rPr>
          <w:szCs w:val="24"/>
          <w:lang w:bidi="he-IL"/>
        </w:rPr>
        <w:t xml:space="preserve">17. Asmenis, įgyvendinančius socialiai reikšmingas Savivaldybės funkcijas arba tenkinančius poreikius, siekdama atrinkti didžiausią socialinę naudą arba tos pačios rūšies paslaugas teikiantį ir didžiausią pridėtinę vertę kuriantį paslaugos teikėją, atrenka ir išvadą dėl Savivaldybės turto nuomos ne konkurso būdu arba nuomos sutarties atnaujinimo, kai ji buvo sudaryta 3.6 </w:t>
      </w:r>
      <w:r>
        <w:rPr>
          <w:szCs w:val="24"/>
          <w:lang w:bidi="he-IL"/>
        </w:rPr>
        <w:lastRenderedPageBreak/>
        <w:t>papunktyje nustatyta tvarka, rengia Savivaldybės administracijos direktoriaus sudaryta komisija (toliau – Komisija). Komisija taip pat nagrinėja Savivaldybės turto poreikį Savivaldybės institucijų, įstaigų, įmonių, organizacijų funkcijoms įgyvendinti. Nekilnojamojo turto sąrašus Komisijai teikia Savivaldybės turto valdytojas.</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F61F02" w:rsidRDefault="00BE7EBE">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left="567" w:right="567"/>
        <w:jc w:val="center"/>
        <w:rPr>
          <w:b/>
          <w:szCs w:val="24"/>
          <w:lang w:bidi="he-IL"/>
        </w:rPr>
      </w:pPr>
      <w:r>
        <w:rPr>
          <w:b/>
          <w:szCs w:val="24"/>
          <w:lang w:bidi="he-IL"/>
        </w:rPr>
        <w:t>II SKYRIUS</w:t>
      </w:r>
    </w:p>
    <w:p w:rsidR="00F61F02" w:rsidRDefault="00BE7EBE">
      <w:pPr>
        <w:spacing w:line="312" w:lineRule="auto"/>
        <w:ind w:left="567" w:right="567"/>
        <w:jc w:val="center"/>
        <w:rPr>
          <w:b/>
          <w:szCs w:val="24"/>
          <w:lang w:bidi="he-IL"/>
        </w:rPr>
      </w:pPr>
      <w:r>
        <w:rPr>
          <w:b/>
          <w:szCs w:val="24"/>
          <w:lang w:bidi="he-IL"/>
        </w:rPr>
        <w:t>SAVIVALDYBĖS TARYBOS SPRENDIMŲ IR SAVIVALDYBĖS ADMINISTRACIJOS DIREKTORIAUS ĮSAKYMŲ  DĖL SAVIVALDYBĖS TURTO NUOMOS RENGIMO TVARKA</w:t>
      </w:r>
    </w:p>
    <w:p w:rsidR="00F61F02" w:rsidRDefault="00F61F02">
      <w:pPr>
        <w:spacing w:line="312" w:lineRule="auto"/>
        <w:ind w:left="567" w:right="567" w:firstLine="709"/>
        <w:jc w:val="center"/>
        <w:rPr>
          <w:b/>
          <w:szCs w:val="24"/>
          <w:lang w:bidi="he-IL"/>
        </w:rPr>
      </w:pPr>
    </w:p>
    <w:p w:rsidR="00F61F02" w:rsidRDefault="00BE7EBE">
      <w:pPr>
        <w:spacing w:line="360" w:lineRule="auto"/>
        <w:ind w:firstLine="1276"/>
        <w:jc w:val="both"/>
        <w:rPr>
          <w:szCs w:val="24"/>
          <w:lang w:bidi="he-IL"/>
        </w:rPr>
      </w:pPr>
      <w:r>
        <w:rPr>
          <w:bCs/>
          <w:lang w:bidi="he-IL"/>
        </w:rPr>
        <w:t>18. Šiame apraše nurodytus Savivaldybės tarybos sprendimų projektus ir Savivaldybės administracijos direktoriaus įsakymus (toliau – sprendimas), susijusius su Savivaldybės turto nuoma, rengia Savivaldybės administracijos padalinys, organizuojantis Savivaldybės turto nuomą (toliau – Skyrius), išskyrus atvejus, kai Savivaldybės turtas išnuomojamas šio aprašo 3.1 ir 3.5 papunkčiuose nustatyta tvarka. Šiais atvejais Savivaldybės turto nuomos sutarties sąlygas ir Savivaldybės tarybos sprendimo projektą dėl turto nuomos ir pritarimo nuomos sutarties projektui rengia Savivaldybės administracijos direktoriaus sudaryta darbo grupė.</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 w:val="10"/>
          <w:szCs w:val="10"/>
        </w:rPr>
      </w:pPr>
      <w:r>
        <w:rPr>
          <w:szCs w:val="24"/>
          <w:lang w:bidi="he-IL"/>
        </w:rPr>
        <w:t>19. Sprendimas dėl Savivaldybės turto nuomos (subnuomos, nuomos sutarties atnaujinimo) teikiamas derinti tik tada, kai yra gauti (parengti) šie dokumentai (ar tinkamai patvirtintos jų kopijos) ar informacija:</w:t>
      </w:r>
    </w:p>
    <w:p w:rsidR="00F61F02" w:rsidRDefault="00BE7EBE">
      <w:pPr>
        <w:spacing w:line="312" w:lineRule="auto"/>
        <w:ind w:firstLine="1298"/>
        <w:jc w:val="both"/>
        <w:rPr>
          <w:bCs/>
          <w:szCs w:val="24"/>
          <w:lang w:bidi="he-IL"/>
        </w:rPr>
      </w:pPr>
      <w:r>
        <w:rPr>
          <w:bCs/>
          <w:szCs w:val="24"/>
          <w:lang w:bidi="he-IL"/>
        </w:rPr>
        <w:t>19.1. nekilnojamojo daikto kadastro duomenų bylos (ar jos dalies) kopija;</w:t>
      </w:r>
    </w:p>
    <w:p w:rsidR="00F61F02" w:rsidRDefault="00BE7EBE">
      <w:pPr>
        <w:spacing w:line="312" w:lineRule="auto"/>
        <w:ind w:firstLine="1298"/>
        <w:jc w:val="both"/>
        <w:rPr>
          <w:bCs/>
          <w:szCs w:val="24"/>
          <w:lang w:bidi="he-IL"/>
        </w:rPr>
      </w:pPr>
      <w:r>
        <w:rPr>
          <w:bCs/>
          <w:szCs w:val="24"/>
          <w:lang w:bidi="he-IL"/>
        </w:rPr>
        <w:t>19.2. Nekilnojamojo turto registro centrinio duomenų banko išrašas ar kitas dokumentas, parengtas remiantis šio duomenų banko duomenimis, įrodantis nekilnojamojo daikto, daiktinių teisių į jį, šių teisių suvaržymo ir juridinių faktų įregistravimo Nekilnojamojo turto registre faktą, gautas ne vėliau kaip prieš mėnesį iki sprendimo pateikimo dienos;</w:t>
      </w:r>
    </w:p>
    <w:p w:rsidR="00F61F02" w:rsidRDefault="00BE7EBE">
      <w:pPr>
        <w:spacing w:line="360" w:lineRule="auto"/>
        <w:ind w:firstLine="1276"/>
        <w:jc w:val="both"/>
        <w:rPr>
          <w:lang w:bidi="he-IL"/>
        </w:rPr>
      </w:pPr>
      <w:r>
        <w:rPr>
          <w:lang w:bidi="he-IL"/>
        </w:rPr>
        <w:t>19.3. informacija apie šio turto (neperduoto Savivaldybės turto patikėtiniui) poreikį Savivaldybės funkcijoms įgyvendinti (išskyrus subnuomos atvejį ir atvejį, kai nuomojamos bendrojo lavinimo mokyklų valgyklų patalpos mokinių maitinimui organizuoti) arba išvada dėl Savivaldybės turto nuomos ne konkurso būdu;</w:t>
      </w:r>
      <w:r>
        <w:t xml:space="preserve"> </w:t>
      </w:r>
    </w:p>
    <w:p w:rsidR="00F61F02" w:rsidRDefault="00BE7EBE">
      <w:pPr>
        <w:rPr>
          <w:rFonts w:eastAsia="MS Mincho"/>
          <w:i/>
          <w:iCs/>
          <w:sz w:val="20"/>
        </w:rPr>
      </w:pPr>
      <w:r>
        <w:rPr>
          <w:rFonts w:eastAsia="MS Mincho"/>
          <w:i/>
          <w:iCs/>
          <w:sz w:val="20"/>
        </w:rPr>
        <w:t>Papunkčio pakeitimai:</w:t>
      </w:r>
    </w:p>
    <w:p w:rsidR="00F61F02" w:rsidRDefault="00BE7EBE">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bCs/>
          <w:szCs w:val="24"/>
          <w:lang w:bidi="he-IL"/>
        </w:rPr>
      </w:pPr>
      <w:r>
        <w:rPr>
          <w:lang w:bidi="he-IL"/>
        </w:rPr>
        <w:t>19.4. viešosios įstaigos – mokyklos prašymas organizuoti valgyklos patalpų nuomą arba motyvuotas prašymas atnaujinti nuomos sutartį su esamu valgyklos patalpų nuomininku, kai nuomojamos mokyklų valgyklų patalpos mokinių maitinimui organizuoti;</w:t>
      </w:r>
    </w:p>
    <w:p w:rsidR="00F61F02" w:rsidRDefault="00BE7EBE">
      <w:pPr>
        <w:spacing w:line="312" w:lineRule="auto"/>
        <w:ind w:firstLine="1298"/>
        <w:jc w:val="both"/>
        <w:rPr>
          <w:bCs/>
          <w:szCs w:val="24"/>
          <w:lang w:bidi="he-IL"/>
        </w:rPr>
      </w:pPr>
      <w:r>
        <w:rPr>
          <w:bCs/>
          <w:szCs w:val="24"/>
          <w:lang w:bidi="he-IL"/>
        </w:rPr>
        <w:lastRenderedPageBreak/>
        <w:t xml:space="preserve">19.5. </w:t>
      </w:r>
      <w:r>
        <w:rPr>
          <w:szCs w:val="24"/>
          <w:lang w:bidi="he-IL"/>
        </w:rPr>
        <w:t>turto apžiūros aktas, kuriame turi būti nurodyta, kad turtas yra tvarkingas, atitinka nuomotino turto statusą (neareštuotas, neįkeistas, kitaip nesuvaržytos disponavimo juo teisės), yra laisvas arba turi būti nurodytas šio turto naudotojas, turto naudojimo tvarka ir apribojančios sąlygos, informacija, kad nuomininkas tinkamai naudojosi išsinuomotu Savivaldybės turtu, vykdė visus sutartinius įsipareigojimus (tik nuomos sutarties atnaujinimo atveju);</w:t>
      </w:r>
    </w:p>
    <w:p w:rsidR="00F61F02" w:rsidRDefault="00BE7EBE">
      <w:pPr>
        <w:spacing w:line="360" w:lineRule="auto"/>
        <w:ind w:firstLine="1276"/>
        <w:jc w:val="both"/>
        <w:rPr>
          <w:sz w:val="10"/>
          <w:szCs w:val="10"/>
        </w:rPr>
      </w:pPr>
      <w:r>
        <w:rPr>
          <w:lang w:bidi="he-IL"/>
        </w:rPr>
        <w:t>19.6. Juridinių asmenų registro išrašas, gautas ne vėliau kaip prieš mėnesį iki sprendimo pateikimo dienos (sutarties atnaujinimo, subnuomos atvejais ir kai turtas nuomojamas 3 punkte nustatyta tvarka);</w:t>
      </w:r>
      <w:r>
        <w:t xml:space="preserve"> </w:t>
      </w:r>
    </w:p>
    <w:p w:rsidR="00F61F02" w:rsidRDefault="00BE7EBE">
      <w:pPr>
        <w:rPr>
          <w:rFonts w:eastAsia="MS Mincho"/>
          <w:i/>
          <w:iCs/>
          <w:sz w:val="20"/>
        </w:rPr>
      </w:pPr>
      <w:r>
        <w:rPr>
          <w:rFonts w:eastAsia="MS Mincho"/>
          <w:i/>
          <w:iCs/>
          <w:sz w:val="20"/>
        </w:rPr>
        <w:t>Papunkčio pakeitimai:</w:t>
      </w:r>
    </w:p>
    <w:p w:rsidR="00F61F02" w:rsidRDefault="00BE7EBE">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 w:val="10"/>
          <w:szCs w:val="10"/>
        </w:rPr>
      </w:pPr>
      <w:r>
        <w:rPr>
          <w:bCs/>
          <w:szCs w:val="24"/>
          <w:lang w:bidi="he-IL"/>
        </w:rPr>
        <w:t>19.7. nuomos</w:t>
      </w:r>
      <w:r>
        <w:rPr>
          <w:szCs w:val="24"/>
          <w:lang w:bidi="he-IL"/>
        </w:rPr>
        <w:t xml:space="preserve"> sutarties kopija </w:t>
      </w:r>
      <w:r>
        <w:rPr>
          <w:bCs/>
          <w:szCs w:val="24"/>
          <w:lang w:bidi="he-IL"/>
        </w:rPr>
        <w:t>(sutarties atnaujinimo ir subnuomos atvejais)</w:t>
      </w:r>
      <w:r>
        <w:rPr>
          <w:szCs w:val="24"/>
          <w:lang w:bidi="he-IL"/>
        </w:rPr>
        <w:t xml:space="preserve">; </w:t>
      </w:r>
    </w:p>
    <w:p w:rsidR="00F61F02" w:rsidRDefault="00BE7EBE">
      <w:pPr>
        <w:spacing w:line="312" w:lineRule="auto"/>
        <w:ind w:firstLine="1298"/>
        <w:jc w:val="both"/>
        <w:rPr>
          <w:sz w:val="10"/>
          <w:szCs w:val="10"/>
        </w:rPr>
      </w:pPr>
      <w:r>
        <w:rPr>
          <w:szCs w:val="24"/>
          <w:lang w:bidi="he-IL"/>
        </w:rPr>
        <w:t xml:space="preserve">19.8. tuo atveju, kai rengiamas Savivaldybės tarybos sprendimo projektas dėl ne laisvo Savivaldybės turto nuomos konkurso būdu, – turto naudotojo raštas, patvirtinantis išreikštą valią pasibaigus sutarties terminui jos neatnaujinti ir turtą perduoti pagal aktą, jei turto naudotojas yra išreiškęs tokią valią;  </w:t>
      </w:r>
    </w:p>
    <w:p w:rsidR="00F61F02" w:rsidRDefault="00BE7EBE">
      <w:pPr>
        <w:spacing w:line="312" w:lineRule="auto"/>
        <w:ind w:firstLine="1298"/>
        <w:jc w:val="both"/>
        <w:rPr>
          <w:sz w:val="10"/>
          <w:szCs w:val="10"/>
        </w:rPr>
      </w:pPr>
      <w:r>
        <w:rPr>
          <w:szCs w:val="24"/>
          <w:lang w:bidi="he-IL"/>
        </w:rPr>
        <w:t>19.9. Savivaldybės administracijos direktoriaus ar Savivaldybės turto patikėtinio vadovo įsakymo kopija dėl Savivaldybei nuosavybės teise priklausančio</w:t>
      </w:r>
      <w:r>
        <w:rPr>
          <w:lang w:bidi="he-IL"/>
        </w:rPr>
        <w:t xml:space="preserve"> </w:t>
      </w:r>
      <w:r>
        <w:rPr>
          <w:szCs w:val="24"/>
          <w:lang w:bidi="he-IL"/>
        </w:rPr>
        <w:t xml:space="preserve">ilgalaikio ir (ar) trumpalaikio materialiojo (išskyrus nekilnojamąjį turtą) turto nuomos, jeigu šis turtas išnuomojamas kartu su Savivaldybės turtu, tuo siekiant užtikrinti efektyvią Savivaldybės turto nuomą (sutarties atnaujinimo ir subnuomos atvejais rengiamas vienas Savivaldybės administracijos direktoriaus įsakymas); </w:t>
      </w:r>
    </w:p>
    <w:p w:rsidR="00F61F02" w:rsidRDefault="00BE7EBE">
      <w:pPr>
        <w:spacing w:line="360" w:lineRule="auto"/>
        <w:ind w:firstLine="1276"/>
        <w:jc w:val="both"/>
        <w:rPr>
          <w:sz w:val="10"/>
          <w:szCs w:val="10"/>
        </w:rPr>
      </w:pPr>
      <w:r>
        <w:rPr>
          <w:lang w:bidi="he-IL"/>
        </w:rPr>
        <w:t>19.10. subnuomos atveju – nuomininko prašymas (sutikimas) dėl nuomojamo turto subnuomos;</w:t>
      </w:r>
      <w:r>
        <w:t xml:space="preserve"> </w:t>
      </w:r>
    </w:p>
    <w:p w:rsidR="00F61F02" w:rsidRDefault="00BE7EBE">
      <w:pPr>
        <w:rPr>
          <w:rFonts w:eastAsia="MS Mincho"/>
          <w:i/>
          <w:iCs/>
          <w:sz w:val="20"/>
        </w:rPr>
      </w:pPr>
      <w:r>
        <w:rPr>
          <w:rFonts w:eastAsia="MS Mincho"/>
          <w:i/>
          <w:iCs/>
          <w:sz w:val="20"/>
        </w:rPr>
        <w:t>Papunkčio pakeitimai:</w:t>
      </w:r>
    </w:p>
    <w:p w:rsidR="00F61F02" w:rsidRDefault="00BE7EBE">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 w:val="10"/>
          <w:szCs w:val="10"/>
        </w:rPr>
      </w:pPr>
      <w:r>
        <w:rPr>
          <w:szCs w:val="24"/>
          <w:lang w:bidi="he-IL"/>
        </w:rPr>
        <w:t>19.11. šio aprašo nustatyta tvarka Savivaldybės turto patikėtinio pateikti dokumentai, kai nuomojamas patikėjimo teise valdomas turtas;</w:t>
      </w:r>
    </w:p>
    <w:p w:rsidR="00F61F02" w:rsidRDefault="00BE7EBE">
      <w:pPr>
        <w:spacing w:line="312" w:lineRule="auto"/>
        <w:ind w:firstLine="1298"/>
        <w:jc w:val="both"/>
        <w:rPr>
          <w:sz w:val="10"/>
          <w:szCs w:val="10"/>
        </w:rPr>
      </w:pPr>
      <w:r>
        <w:rPr>
          <w:szCs w:val="24"/>
          <w:lang w:bidi="he-IL"/>
        </w:rPr>
        <w:t>19.12. kiti, atskirais atvejais šiame apraše nustatyti ir sprendimo rengėjo manymu reikalingi, dokumentai.</w:t>
      </w:r>
    </w:p>
    <w:p w:rsidR="00F61F02" w:rsidRDefault="00BE7EBE">
      <w:pPr>
        <w:spacing w:line="312" w:lineRule="auto"/>
        <w:ind w:firstLine="1298"/>
        <w:jc w:val="both"/>
        <w:rPr>
          <w:szCs w:val="24"/>
          <w:lang w:bidi="he-IL"/>
        </w:rPr>
      </w:pPr>
      <w:r>
        <w:rPr>
          <w:szCs w:val="24"/>
          <w:lang w:bidi="he-IL"/>
        </w:rPr>
        <w:t xml:space="preserve">20. Savivaldybės turto patikėtinis motyvuotame prašyme dėl Savivaldybės turto nuomos (subnuomos, nuomos sutarties atnaujinimo) nurodo norimo išnuomoti ar nuomojamo Savivaldybės turto pažymėjimą plane, plotą, bendrojo naudojimo patalpas, jų pažymėjimą plane ir dalis, tenkančias negyvenamosioms nuomojamoms patalpoms, pageidaujamą nuomos terminą, turto naudojimo pobūdį, siūlomą nuompinigių dydį, atsižvelgus į turto paklausą (vadovaujantis Savivaldybės tarybos nustatyta nuompinigių skaičiavimo tvarka) ir papildomas sutarties sąlygas, jei jos numatomos (išskyrus nuomos sutarties atnaujinimo atvejį), </w:t>
      </w:r>
      <w:r>
        <w:rPr>
          <w:bCs/>
          <w:szCs w:val="24"/>
          <w:lang w:bidi="he-IL"/>
        </w:rPr>
        <w:t>patvirtina, kad išnuomojamas Savivaldybės turtas, valdomas patikėjimo teise, sudaro ne didesnę nei 30 procentų patikėjimo teise suteikto turto</w:t>
      </w:r>
      <w:r>
        <w:rPr>
          <w:szCs w:val="24"/>
          <w:lang w:bidi="he-IL"/>
        </w:rPr>
        <w:t xml:space="preserve"> dalį.  Taip pat kartu su prašymu Skyriui pateikia dokumentus (jei pateikiamos kopijos, jos turi būti </w:t>
      </w:r>
      <w:r>
        <w:rPr>
          <w:szCs w:val="24"/>
          <w:lang w:bidi="he-IL"/>
        </w:rPr>
        <w:lastRenderedPageBreak/>
        <w:t>tinkamai patvirtintos), nurodytus šio aprašo 19.1 ir 19.7–19.9 papunkčiuose, ir kitus, Savivaldybės turto patikėtinio manymu, reikalingus dokumentus.</w:t>
      </w:r>
    </w:p>
    <w:p w:rsidR="00F61F02" w:rsidRDefault="00BE7EBE">
      <w:pPr>
        <w:spacing w:line="312" w:lineRule="auto"/>
        <w:ind w:firstLine="1298"/>
        <w:jc w:val="both"/>
        <w:rPr>
          <w:szCs w:val="24"/>
          <w:lang w:bidi="he-IL"/>
        </w:rPr>
      </w:pPr>
      <w:r>
        <w:rPr>
          <w:szCs w:val="24"/>
          <w:lang w:bidi="he-IL"/>
        </w:rPr>
        <w:t>21. Kai nuomojamas patikėjimo teise perduotas turtas, sprendimo projektas turi būti raštiškai suderintas su Savivaldybės turto patikėtiniu, Savivaldybės administracijos padaliniu, kurio reguliavimo sričiai yra priskirtas Savivaldybės turto patikėtinis. Sprendimo projekte dėl ne laisvo turto nuomos privalo būti nurodyta sąlyga, jog Savivaldybės nekilnojamojo turto nuomos sutartis su nuomos konkurso laimėtoju bus pasirašyta ne anksčiau kaip kitą darbo dieną po turto perdavimo ir priėmimo akto pasirašymo su buvusiu turto naudotoju.</w:t>
      </w:r>
    </w:p>
    <w:p w:rsidR="00F61F02" w:rsidRDefault="00BE7EBE">
      <w:pPr>
        <w:spacing w:line="312" w:lineRule="auto"/>
        <w:ind w:firstLine="1298"/>
        <w:jc w:val="both"/>
        <w:rPr>
          <w:szCs w:val="24"/>
          <w:lang w:bidi="he-IL"/>
        </w:rPr>
      </w:pPr>
      <w:r>
        <w:rPr>
          <w:lang w:bidi="he-IL"/>
        </w:rPr>
        <w:t>22. Šio aprašo 8 punkte nurodytu atveju sprendime taip pat turi būti nurodytas nuomojamas ilgalaikis ir (ar) trumpalaikis turtas. Šiuo atveju nurodomas nuompinigių dydis yra lygus nekilnojamojo turto nuompinigių dydžio ir ilgalaikio ir (ar) trumpalaikio materialiojo turto nuompinigių dydžio  sumai.</w:t>
      </w:r>
    </w:p>
    <w:p w:rsidR="00F61F02" w:rsidRDefault="00BE7EBE">
      <w:pPr>
        <w:spacing w:line="312" w:lineRule="auto"/>
        <w:ind w:firstLine="1298"/>
        <w:jc w:val="both"/>
        <w:rPr>
          <w:sz w:val="10"/>
          <w:szCs w:val="10"/>
        </w:rPr>
      </w:pPr>
      <w:r>
        <w:rPr>
          <w:szCs w:val="24"/>
          <w:lang w:bidi="he-IL"/>
        </w:rPr>
        <w:t>23. Prie teikiamo svarstyti sprendimo dėl Savivaldybės turto nuomos (subnuomos, nuomos sutarties atnaujinimo) rengėjas prideda:</w:t>
      </w:r>
    </w:p>
    <w:p w:rsidR="00F61F02" w:rsidRDefault="00BE7EBE">
      <w:pPr>
        <w:spacing w:line="360" w:lineRule="auto"/>
        <w:ind w:firstLine="1276"/>
        <w:jc w:val="both"/>
        <w:rPr>
          <w:sz w:val="10"/>
          <w:szCs w:val="10"/>
        </w:rPr>
      </w:pPr>
      <w:r>
        <w:rPr>
          <w:lang w:bidi="he-IL"/>
        </w:rPr>
        <w:t>23.1. Savivaldybės turto patikėtinio pateikto prašymo dėl Savivaldybės turto nuomos (subnuomos, nuomos sutarties atnaujinimo), nuomininko prašymo (sutikimo) dėl nuomojamo turto subnuomos kopiją;</w:t>
      </w:r>
      <w:r>
        <w:t xml:space="preserve"> </w:t>
      </w:r>
    </w:p>
    <w:p w:rsidR="00F61F02" w:rsidRDefault="00BE7EBE">
      <w:pPr>
        <w:rPr>
          <w:rFonts w:eastAsia="MS Mincho"/>
          <w:i/>
          <w:iCs/>
          <w:sz w:val="20"/>
        </w:rPr>
      </w:pPr>
      <w:r>
        <w:rPr>
          <w:rFonts w:eastAsia="MS Mincho"/>
          <w:i/>
          <w:iCs/>
          <w:sz w:val="20"/>
        </w:rPr>
        <w:t>Papunkčio pakeitimai:</w:t>
      </w:r>
    </w:p>
    <w:p w:rsidR="00F61F02" w:rsidRDefault="00BE7EB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 w:val="10"/>
          <w:szCs w:val="10"/>
        </w:rPr>
      </w:pPr>
      <w:r>
        <w:rPr>
          <w:bCs/>
          <w:szCs w:val="24"/>
          <w:lang w:bidi="he-IL"/>
        </w:rPr>
        <w:t>23.2. Nekilnojamojo turto registro centrinio duomenų banko išrašą ar kitą dokumentą,  kaip nustatyta  šio aprašo 19.2 punkte;</w:t>
      </w:r>
    </w:p>
    <w:p w:rsidR="00F61F02" w:rsidRDefault="00BE7EBE">
      <w:pPr>
        <w:spacing w:line="312" w:lineRule="auto"/>
        <w:ind w:firstLine="1298"/>
        <w:jc w:val="both"/>
        <w:rPr>
          <w:bCs/>
          <w:szCs w:val="24"/>
          <w:lang w:bidi="he-IL"/>
        </w:rPr>
      </w:pPr>
      <w:r>
        <w:rPr>
          <w:bCs/>
          <w:szCs w:val="24"/>
          <w:lang w:bidi="he-IL"/>
        </w:rPr>
        <w:t>23.3. Savivaldybės turto plano kopiją;</w:t>
      </w:r>
    </w:p>
    <w:p w:rsidR="00F61F02" w:rsidRDefault="00BE7EBE">
      <w:pPr>
        <w:spacing w:line="312" w:lineRule="auto"/>
        <w:ind w:firstLine="1298"/>
        <w:jc w:val="both"/>
        <w:rPr>
          <w:sz w:val="10"/>
          <w:szCs w:val="10"/>
        </w:rPr>
      </w:pPr>
      <w:r>
        <w:rPr>
          <w:bCs/>
          <w:szCs w:val="24"/>
          <w:lang w:bidi="he-IL"/>
        </w:rPr>
        <w:t xml:space="preserve">23.4. nuomos sutarties kopiją (tik nuomos sutarties atnaujinimo ir subnuomos atvejais); </w:t>
      </w:r>
    </w:p>
    <w:p w:rsidR="00F61F02" w:rsidRDefault="00BE7EBE">
      <w:pPr>
        <w:spacing w:line="312" w:lineRule="auto"/>
        <w:ind w:firstLine="1298"/>
        <w:jc w:val="both"/>
        <w:rPr>
          <w:sz w:val="10"/>
          <w:szCs w:val="10"/>
        </w:rPr>
      </w:pPr>
      <w:r>
        <w:rPr>
          <w:bCs/>
          <w:szCs w:val="24"/>
          <w:lang w:bidi="he-IL"/>
        </w:rPr>
        <w:t xml:space="preserve">23.5. kitus, rengėjo manymu, reikalingus dokumentus. </w:t>
      </w:r>
    </w:p>
    <w:p w:rsidR="00F61F02" w:rsidRDefault="00BE7EBE">
      <w:pPr>
        <w:spacing w:line="312" w:lineRule="auto"/>
        <w:ind w:firstLine="1298"/>
        <w:jc w:val="both"/>
        <w:rPr>
          <w:sz w:val="10"/>
          <w:szCs w:val="10"/>
        </w:rPr>
      </w:pPr>
      <w:r>
        <w:rPr>
          <w:bCs/>
          <w:szCs w:val="24"/>
          <w:lang w:bidi="he-IL"/>
        </w:rPr>
        <w:t>24.</w:t>
      </w:r>
      <w:r>
        <w:rPr>
          <w:szCs w:val="24"/>
          <w:lang w:bidi="he-IL"/>
        </w:rPr>
        <w:t xml:space="preserve"> Kai turtas nuomojamas šio aprašo 3.1 papunktyje nurodytu būdu, projekto rengėjas pateikia išvadą dėl pageidaujamo nuomoti turto reikalingumo (būtinumo) pagal koncesijos arba viešojo ir privataus sektoriaus partnerystės (VSVP) sutartis privatiems asmenims perleistam turtui valdyti ir naudoti.</w:t>
      </w:r>
    </w:p>
    <w:p w:rsidR="00F61F02" w:rsidRDefault="00BE7EBE">
      <w:pPr>
        <w:spacing w:line="360" w:lineRule="auto"/>
        <w:ind w:firstLine="1276"/>
        <w:jc w:val="both"/>
        <w:rPr>
          <w:sz w:val="10"/>
          <w:szCs w:val="10"/>
        </w:rPr>
      </w:pPr>
      <w:r>
        <w:rPr>
          <w:lang w:bidi="he-IL"/>
        </w:rPr>
        <w:t>25. Kai turtas nuomojamas 3.5 papunktyje nurodytu atveju, prie Savivaldybės tarybos sprendimo projekto pridedami dokumentai, patvirtinantys ketinančio išsinuomoti turtą asmens siūlomus atlikti 3.5 papunktyje nurodytus turto pagerinimus (su planuojamais darbų atlikimo terminais, darbų apimtimis, preliminariais projektiniais pasiūlymais, planuojamu bendru investicijų dydžiu ir kt.) ir įsipareigojimas dėl minimalaus bendro investicijų dydžio. Kai Savivaldybė tuo pačiu sprendimu įsipareigoja ateityje išnuomoti pagal šią nuomos sutartį sukursimą turtą (t. y. praplėsti nuomos objektą naujai sukurtu turtu), kiti šiame aprašo skyriuje nurodyti reikalavimai yra taikomi tik tiek, kiek juos yra objektyviai įmanoma taikyti būsimam Savivaldybės turtui.</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bCs/>
          <w:szCs w:val="24"/>
          <w:lang w:bidi="he-IL"/>
        </w:rPr>
      </w:pPr>
      <w:r>
        <w:rPr>
          <w:bCs/>
          <w:szCs w:val="24"/>
          <w:lang w:bidi="he-IL"/>
        </w:rPr>
        <w:lastRenderedPageBreak/>
        <w:t>26. Kai nuomojamose patalpose nėra įrengta atskirų vandens, elektros ir (ar) šilumos energijos įvadų, sprendime privalo būti nurodyta, kad nuomos sutartyje turi būti įrašyta sąlyga dėl atsiskaitymo už sunaudotą vandenį, elektros ir (ar) šilumos energiją tvarkos.</w:t>
      </w:r>
    </w:p>
    <w:p w:rsidR="00F61F02" w:rsidRDefault="00F61F02">
      <w:pPr>
        <w:jc w:val="both"/>
        <w:rPr>
          <w:sz w:val="10"/>
          <w:szCs w:val="10"/>
        </w:rPr>
      </w:pPr>
    </w:p>
    <w:p w:rsidR="00F61F02" w:rsidRDefault="00BE7EBE">
      <w:pPr>
        <w:spacing w:line="312" w:lineRule="auto"/>
        <w:jc w:val="center"/>
        <w:rPr>
          <w:szCs w:val="24"/>
        </w:rPr>
      </w:pPr>
      <w:r>
        <w:rPr>
          <w:b/>
          <w:bCs/>
          <w:szCs w:val="24"/>
          <w:lang w:bidi="he-IL"/>
        </w:rPr>
        <w:t>III SKYRIUS</w:t>
      </w:r>
    </w:p>
    <w:p w:rsidR="00F61F02" w:rsidRDefault="00BE7EBE">
      <w:pPr>
        <w:spacing w:line="312" w:lineRule="auto"/>
        <w:jc w:val="center"/>
        <w:rPr>
          <w:b/>
          <w:bCs/>
          <w:szCs w:val="24"/>
          <w:lang w:bidi="he-IL"/>
        </w:rPr>
      </w:pPr>
      <w:r>
        <w:rPr>
          <w:b/>
          <w:bCs/>
          <w:szCs w:val="24"/>
          <w:lang w:bidi="he-IL"/>
        </w:rPr>
        <w:t>SAVIVALDYBĖS TURTO NUOMOS SUTARČIŲ SUDARYMAS</w:t>
      </w:r>
    </w:p>
    <w:p w:rsidR="00F61F02" w:rsidRDefault="00F61F02">
      <w:pPr>
        <w:spacing w:line="312" w:lineRule="auto"/>
        <w:jc w:val="center"/>
        <w:rPr>
          <w:b/>
          <w:bCs/>
          <w:szCs w:val="24"/>
          <w:lang w:bidi="he-IL"/>
        </w:rPr>
      </w:pPr>
    </w:p>
    <w:p w:rsidR="00F61F02" w:rsidRDefault="00BE7EBE">
      <w:pPr>
        <w:spacing w:line="360" w:lineRule="auto"/>
        <w:ind w:firstLine="1276"/>
        <w:jc w:val="both"/>
        <w:rPr>
          <w:szCs w:val="24"/>
          <w:lang w:bidi="he-IL"/>
        </w:rPr>
      </w:pPr>
      <w:r>
        <w:rPr>
          <w:szCs w:val="24"/>
          <w:lang w:bidi="he-IL"/>
        </w:rPr>
        <w:t>27. Savivaldybės turto nuomos sutartis ir susitarimus dėl jų atnaujinimo, nutraukimo ar pakeitimo rengia Skyrius, pasirašo Skyriaus vadovas, jei Savivaldybės tarybos sprendime dėl turto nuomos nenurodyta kitaip. Patikėjimo teise perduoto Savivaldybės turto nuomos sutartis ir susitarimus dėl jų atnaujinimo, pakeitimo</w:t>
      </w:r>
      <w:r>
        <w:rPr>
          <w:i/>
          <w:szCs w:val="24"/>
          <w:lang w:bidi="he-IL"/>
        </w:rPr>
        <w:t xml:space="preserve"> </w:t>
      </w:r>
      <w:r>
        <w:rPr>
          <w:szCs w:val="24"/>
          <w:lang w:bidi="he-IL"/>
        </w:rPr>
        <w:t>ar nutraukimo prieš terminą rengia Savivaldybės turto patikėtinis, pasirašo Savivaldybės turto patikėtinio vadovas (jo įgaliotas asmuo), tačiau jis privalo nurodyti, kad veikia turto patikėjimo teise.</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60" w:lineRule="auto"/>
        <w:ind w:firstLine="1298"/>
        <w:jc w:val="both"/>
        <w:rPr>
          <w:lang w:bidi="he-IL"/>
        </w:rPr>
      </w:pPr>
      <w:r>
        <w:rPr>
          <w:lang w:bidi="he-IL"/>
        </w:rPr>
        <w:t xml:space="preserve">28. Savivaldybės turto nuomos konkurso laimėtojo sumokėtas pradinis konkurso dalyvio įnašas, lygus paskelbto pradinio nuompinigių dydžio 3 mėnesių sumai, bet ne mažesnis nei 500 </w:t>
      </w:r>
      <w:proofErr w:type="spellStart"/>
      <w:r>
        <w:rPr>
          <w:lang w:bidi="he-IL"/>
        </w:rPr>
        <w:t>Eur</w:t>
      </w:r>
      <w:proofErr w:type="spellEnd"/>
      <w:r>
        <w:rPr>
          <w:lang w:bidi="he-IL"/>
        </w:rPr>
        <w:t xml:space="preserve"> (be PVM),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rsidR="00F61F02" w:rsidRDefault="00BE7EBE">
      <w:pPr>
        <w:spacing w:line="360" w:lineRule="auto"/>
        <w:ind w:firstLine="1298"/>
        <w:jc w:val="both"/>
        <w:rPr>
          <w:bCs/>
          <w:szCs w:val="24"/>
          <w:lang w:bidi="he-IL"/>
        </w:rPr>
      </w:pPr>
      <w:r>
        <w:rPr>
          <w:lang w:bidi="he-IL"/>
        </w:rPr>
        <w:t xml:space="preserve">Tuo atveju, kai nuomos sutartis atnaujinama, atnaujintoje nuomos sutartyje nustatomas 3 mėnesių nuompinigių dydžio, bet ne mažesnis nei 500 </w:t>
      </w:r>
      <w:proofErr w:type="spellStart"/>
      <w:r>
        <w:rPr>
          <w:lang w:bidi="he-IL"/>
        </w:rPr>
        <w:t>Eur</w:t>
      </w:r>
      <w:proofErr w:type="spellEnd"/>
      <w:r>
        <w:rPr>
          <w:lang w:bidi="he-IL"/>
        </w:rPr>
        <w:t xml:space="preserve"> (be PVM), užstatas. Nuomos sutarties atnaujinimo atveju, atsižvelgus į užstato dydį, su nuomininku gali būti susitarta dėl užstato sumos dydžio sutarties vykdymo garantijos, išduotos banko (kredito unijos), pateikimo. Tokiu atveju nuomininko įsipareigojimas pateikti sutarties vykdymo garantiją per nustatytą terminą įrašomas į nuomos sutartį. Nepateikus garantijos per nustatytą terminą, sutartis laikoma nepasirašyta. Sutarties vykdymo garantija turi galioti visą sutarties galiojimo laikotarpį iki visiško jos įvykdymo.</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F61F02" w:rsidRDefault="00BE7EBE">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60" w:lineRule="auto"/>
        <w:ind w:firstLine="1276"/>
        <w:jc w:val="both"/>
        <w:rPr>
          <w:szCs w:val="24"/>
          <w:lang w:bidi="he-IL"/>
        </w:rPr>
      </w:pPr>
      <w:r>
        <w:rPr>
          <w:lang w:bidi="he-IL"/>
        </w:rPr>
        <w:t xml:space="preserve">29. Savivaldybės turto nuomos konkurso laimėtojas ir Skyriaus vadovas (jei Savivaldybės tarybos sprendime nenurodyta kitaip) arba Savivaldybės turto patikėtinio vadovas (jo </w:t>
      </w:r>
      <w:r>
        <w:rPr>
          <w:lang w:bidi="he-IL"/>
        </w:rPr>
        <w:lastRenderedPageBreak/>
        <w:t>įgaliotas asmuo) (toliau – nuomotojo atstovas) ne anksčiau kaip po 10 darbo dienų ir ne vėliau kaip per 15 darbo dienų nuo komisijos protokolo pasirašymo dienos pasirašo nustatytos formos turto nuomos sutartį (aprašo 1 arba 2 priedas), jei buvo skelbtas laisvo turto nuomos konkursas. Jei konkursas buvo skelbtas dėl turto, kuris dar nėra laisvas, nuomos, Savivaldybės turto nuomos konkurso laimėtojas ir nuomotojo atstovas pasirašo nustatytos formos turto nuomos sutartį ne anksčiau kaip kitą darbo dieną po turto perdavimo ir priėmimo akto pasirašymo su buvusiu turto naudotoju. Pasirašius turto perdavimo ir priėmimo aktą su buvusiu turto naudotoju, Skyrius nedelsdamas apie tai raštu informuoja nuomos konkurso laimėtoją.</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Cs w:val="24"/>
          <w:lang w:bidi="he-IL"/>
        </w:rPr>
      </w:pPr>
      <w:r>
        <w:rPr>
          <w:szCs w:val="24"/>
          <w:lang w:bidi="he-IL"/>
        </w:rPr>
        <w:t>30. Savivaldybės turto nuomos konkurso laimėtojas, neatvykęs pasirašyti nuomos sutarties nustatytu laiku, netenka teisės sudaryti nuomos sutartį ir jam negrąžinamas pradinis konkurso dalyvio įnašas.</w:t>
      </w:r>
    </w:p>
    <w:p w:rsidR="00F61F02" w:rsidRDefault="00BE7EBE">
      <w:pPr>
        <w:spacing w:line="360" w:lineRule="auto"/>
        <w:ind w:firstLine="1276"/>
        <w:jc w:val="both"/>
        <w:rPr>
          <w:szCs w:val="24"/>
          <w:lang w:bidi="he-IL"/>
        </w:rPr>
      </w:pPr>
      <w:r>
        <w:rPr>
          <w:lang w:bidi="he-IL"/>
        </w:rPr>
        <w:t>31. Savivaldybės turtą išnuomojant šio aprašo 3 punkte nustatyta tvarka, Savivaldybės turto nuomos sutartis su nuomininku pasirašoma per 15 darbo dienų nuo Savivaldybės tarybos sprendimo, kuriuo pritarta tokios sutarties sudarymui, priėmimo dienos. Sutarties pasirašymo terminas gali būti pratęstas, jei nustatytu terminu viena sutarties šalių raštu informuoja apie tai kitą šalį, nurodydama motyvuotas priežastis.</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Cs w:val="24"/>
          <w:lang w:bidi="he-IL"/>
        </w:rPr>
      </w:pPr>
      <w:r>
        <w:rPr>
          <w:szCs w:val="24"/>
          <w:lang w:bidi="he-IL"/>
        </w:rPr>
        <w:t>32. Šio aprašo 8 punkte nurodytu atveju pasirašoma nustatytos formos turto nuomos sutartis (aprašo 1 arba 2 priedas) arba šiame apraše nustatytais atvejais sutartis, kurių projektui pritaria Savivaldybės taryba.</w:t>
      </w:r>
    </w:p>
    <w:p w:rsidR="00F61F02" w:rsidRDefault="00BE7EBE">
      <w:pPr>
        <w:spacing w:line="312" w:lineRule="auto"/>
        <w:ind w:firstLine="1298"/>
        <w:jc w:val="both"/>
        <w:rPr>
          <w:szCs w:val="24"/>
        </w:rPr>
      </w:pPr>
      <w:r>
        <w:rPr>
          <w:bCs/>
          <w:szCs w:val="24"/>
          <w:lang w:bidi="he-IL"/>
        </w:rPr>
        <w:t xml:space="preserve">33. </w:t>
      </w:r>
      <w:r>
        <w:rPr>
          <w:szCs w:val="24"/>
          <w:lang w:bidi="he-IL"/>
        </w:rPr>
        <w:t>Jeigu Savivaldybės turto nuomos konkurso laimėtojas arba jo įgaliotas atstovas nustatytu laiku nepasirašo nuomos sutarties, Skyrius per 3 darbo dienas apie tai raštu informuoja Savivaldybės turto nuomos konkurso komisiją.</w:t>
      </w:r>
      <w:r>
        <w:rPr>
          <w:bCs/>
          <w:szCs w:val="24"/>
          <w:lang w:bidi="he-IL"/>
        </w:rPr>
        <w:t xml:space="preserve"> </w:t>
      </w:r>
    </w:p>
    <w:p w:rsidR="00F61F02" w:rsidRDefault="00BE7EBE">
      <w:pPr>
        <w:spacing w:line="360" w:lineRule="auto"/>
        <w:ind w:firstLine="1276"/>
        <w:jc w:val="both"/>
        <w:rPr>
          <w:szCs w:val="24"/>
        </w:rPr>
      </w:pPr>
      <w:r>
        <w:rPr>
          <w:lang w:bidi="he-IL"/>
        </w:rPr>
        <w:t>34. Jeigu asmuo, su kuriuo numatyta sudaryti Savivaldybės turto nuomos sutartį šio aprašo 3 punkte nustatyta tvarka, nepasirašo nuomos sutarties per 15 darbo dienų nuo Savivaldybės tarybos sprendimo, kuriuo pritarta tokios sutarties sudarymui, priėmimo dienos ir šis terminas nebuvo pratęstas, toks Savivaldybės tarybos sprendimas neturi būti vykdomas, o Savivaldybės taryba įgyja teisę priimti sprendimą dėl atitinkamo turto nuomos bendra šiame apraše nustatyta tvarka.</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bCs/>
          <w:szCs w:val="24"/>
          <w:lang w:bidi="he-IL"/>
        </w:rPr>
      </w:pPr>
      <w:r>
        <w:rPr>
          <w:bCs/>
          <w:szCs w:val="24"/>
          <w:lang w:bidi="he-IL"/>
        </w:rPr>
        <w:t>35. Sudarant nustatytos formos turto nuomos sutartis (aprašo 1 arba 2 priedas), nuomos sutartyje gali būti įrašytos tik tos papildomos sąlygos, kurios yra nurodytos sprendime dėl turto nuomos.</w:t>
      </w:r>
    </w:p>
    <w:p w:rsidR="00F61F02" w:rsidRDefault="00BE7EBE">
      <w:pPr>
        <w:spacing w:line="360" w:lineRule="auto"/>
        <w:ind w:firstLine="1276"/>
        <w:jc w:val="both"/>
        <w:rPr>
          <w:szCs w:val="24"/>
          <w:lang w:bidi="he-IL"/>
        </w:rPr>
      </w:pPr>
      <w:r>
        <w:rPr>
          <w:lang w:bidi="he-IL"/>
        </w:rPr>
        <w:lastRenderedPageBreak/>
        <w:t>36. Išnuomojant turtą 3.5 papunktyje nustatyta tvarka, Savivaldybės turto nuomos sutartyje, be kitų sąlygų, taip pat turi būti numatyta, kad tuo atveju, kai Savivaldybės turto nuomos sutartyje nustatyta tvarka ir terminais nuomininkas neatlieka Savivaldybės turto pagerinimo, nuomos sutartis ne tik gali būti nutraukiama vienašališkai, ne teisminio ginčo tvarka, bet ir nuomininkas privalo už visą nuomos laikotarpį sumokėti baudą, nurodytą nuomos sutartyje, kuri negali būti mažesnė nei nuomos sutarties nutraukimo metu galiojantis nuompinigių dydis, apskaičiuotas pagal Savivaldybės tarybos sprendimu patvirtintą nuompinigių skaičiavimo tvarką už 3 (trejus) nuomos sutarties galiojimo metus. Nuomininkas taip pat privalo atlyginti nuomotojui žalą dėl išnuomoto turto pabloginimo.</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bCs/>
          <w:szCs w:val="24"/>
          <w:lang w:bidi="he-IL"/>
        </w:rPr>
      </w:pPr>
      <w:r>
        <w:rPr>
          <w:bCs/>
          <w:szCs w:val="24"/>
          <w:lang w:bidi="he-IL"/>
        </w:rPr>
        <w:t>37. Savivaldybės turtą išnuomojant šio aprašo 5 punkte nustatyta tvarka, pasirašoma nustatytos formos (aprašo 1 arba 2 priedas) turto nuomos sutartis.</w:t>
      </w:r>
    </w:p>
    <w:p w:rsidR="00F61F02" w:rsidRDefault="00BE7EBE">
      <w:pPr>
        <w:spacing w:line="360" w:lineRule="auto"/>
        <w:ind w:firstLine="1276"/>
        <w:jc w:val="both"/>
        <w:rPr>
          <w:lang w:bidi="he-IL"/>
        </w:rPr>
      </w:pPr>
      <w:r>
        <w:rPr>
          <w:lang w:bidi="he-IL"/>
        </w:rPr>
        <w:t>38. Pasirašius nuomos sutartį, Skyriaus vadovas arba Savivaldybės turto patikėtinio vadovas (arba jų funkcijas atliekantis asmuo) privalo ne vėliau kaip per 10 kalendorinių dienų perduoti Savivaldybės turto nuomininkui nuomojamą nekilnojamąjį turtą pagal nustatytos formos turto perdavimo ir priėmimo aktą (aprašo 3 priedas).</w:t>
      </w:r>
    </w:p>
    <w:p w:rsidR="00F61F02" w:rsidRDefault="00BE7EBE">
      <w:pPr>
        <w:spacing w:line="360" w:lineRule="auto"/>
        <w:ind w:firstLine="1276"/>
        <w:jc w:val="both"/>
        <w:rPr>
          <w:szCs w:val="24"/>
          <w:lang w:bidi="he-IL"/>
        </w:rPr>
      </w:pPr>
      <w:r>
        <w:rPr>
          <w:lang w:bidi="he-IL"/>
        </w:rPr>
        <w:t>Aprašo 3.5 papunktyje nurodytu atveju Savivaldybės turto nuomos sutartyje patikslinus nuomojamo objekto apibūdinimą ir jo identifikavimo duomenis, tuo pačiu metu toks pats patikslinimas atliekamas ir nustatytos formos turto perdavimo ir priėmimo akte (aprašo 3 priedas).</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Cs w:val="24"/>
        </w:rPr>
      </w:pPr>
      <w:r>
        <w:rPr>
          <w:szCs w:val="24"/>
          <w:lang w:bidi="he-IL"/>
        </w:rPr>
        <w:t>39. Pasirašius nuomos sutartį, kai kartu su Savivaldybės turtu  išnuomojamas ilgalaikis ir (ar) trumpalaikis materialusis (išskyrus nekilnojamąjį turtą) turtas, Savivaldybės administracijos struktūrinio padalinio, kurio žinioje yra turtas, vadovas arba Savivaldybės turto patikėtinio vadovas (arba jų funkcijas atliekantis asmuo)  privalo ne vėliau kaip per 10 kalendorinių dienų perduoti Savivaldybės turto nuomininkui išnuomojamą  ilgalaikį ir (ar) trumpalaikį materialųjį (išskyrus nekilnojamąjį turtą) turtą pagal nustatytos formos turto perdavimo ir priėmimo aktą (aprašo 4 priedas).</w:t>
      </w:r>
    </w:p>
    <w:p w:rsidR="00F61F02" w:rsidRDefault="00BE7EBE">
      <w:pPr>
        <w:suppressAutoHyphens/>
        <w:spacing w:line="312" w:lineRule="auto"/>
        <w:ind w:firstLine="1298"/>
        <w:jc w:val="both"/>
        <w:rPr>
          <w:bCs/>
          <w:szCs w:val="24"/>
          <w:lang w:bidi="he-IL"/>
        </w:rPr>
      </w:pPr>
      <w:r>
        <w:rPr>
          <w:bCs/>
          <w:szCs w:val="24"/>
          <w:lang w:bidi="he-IL"/>
        </w:rPr>
        <w:t>40. Nuomos sutartį (susitarimą dėl nuomos sutarties pakeitimo) Nekilnojamojo turto registre savo lėšomis įregistruoja nuomininkas, o ją nutraukus ar pasibaigus jos galiojimui – išregistruoja. Jei nuomininkas per 5 darbo  dienas nuo sutarties nutraukimo ar galiojimo pabaigos nepateikia valstybės įmonės Registrų centro Kauno filialui užsakymo išregistruoti nuomos sutartį, šią nuomos sutartį išregistruoja nuomotojas, o išlaidas, susijusias su sutarties išregistravimu, apmoka nuomininkas. Subnuomos atveju nuomininkas privalo užtikrinti, kad subnuomos sutartis būtų įregistruota  Nekilnojamojo turto registre, o ją nutraukus ar pasibaigus jos galiojimui – išregistruota iš šio registro.</w:t>
      </w:r>
    </w:p>
    <w:p w:rsidR="00F61F02" w:rsidRDefault="00BE7EBE">
      <w:pPr>
        <w:spacing w:line="312" w:lineRule="auto"/>
        <w:ind w:firstLine="1298"/>
        <w:jc w:val="both"/>
        <w:rPr>
          <w:szCs w:val="24"/>
          <w:lang w:bidi="he-IL"/>
        </w:rPr>
      </w:pPr>
      <w:r>
        <w:rPr>
          <w:bCs/>
          <w:szCs w:val="24"/>
          <w:lang w:bidi="he-IL"/>
        </w:rPr>
        <w:lastRenderedPageBreak/>
        <w:t xml:space="preserve">41. Kauno miesto savivaldybės vardu pasirašytų Savivaldybės nekilnojamojo turto nuomos sutarčių </w:t>
      </w:r>
      <w:r>
        <w:rPr>
          <w:szCs w:val="24"/>
          <w:lang w:bidi="he-IL"/>
        </w:rPr>
        <w:t>originalai saugomi Savivaldybės administracijos direktoriaus įsakymu nustatyta tvarka. Patvirtintos nuomos sutarties kopijos laikomos Savivaldybės administracijos padalinyje, vykdančiame Savivaldybės turto buhalterinę apskaitą, ir Skyriuje. Turto nuomos sutartys, kurias pasirašo savivaldybės įmonės, įstaigos, organizacijos atstovas, saugomos šiose įmonėse, įstaigose, organizacijose, o patvirtintos jų kopijos – Skyriuje. Jei yra Kauno miesto savivaldybės tarybos sprendimas, leidžiantis nuomininkui subnuomoti turtą, sutartis saugo nuomininkas, o nuomininko patvirtintas kopijas – Skyrius.</w:t>
      </w:r>
    </w:p>
    <w:p w:rsidR="00F61F02" w:rsidRDefault="00F61F02">
      <w:pPr>
        <w:spacing w:line="312" w:lineRule="auto"/>
        <w:ind w:firstLine="1298"/>
        <w:jc w:val="both"/>
        <w:rPr>
          <w:b/>
          <w:szCs w:val="24"/>
          <w:lang w:bidi="he-IL"/>
        </w:rPr>
      </w:pPr>
    </w:p>
    <w:p w:rsidR="00F61F02" w:rsidRDefault="00BE7EBE">
      <w:pPr>
        <w:spacing w:line="312" w:lineRule="auto"/>
        <w:jc w:val="center"/>
        <w:rPr>
          <w:b/>
          <w:szCs w:val="24"/>
          <w:lang w:bidi="he-IL"/>
        </w:rPr>
      </w:pPr>
      <w:r>
        <w:rPr>
          <w:b/>
          <w:szCs w:val="24"/>
          <w:lang w:bidi="he-IL"/>
        </w:rPr>
        <w:t>IV SKYRIUS</w:t>
      </w:r>
    </w:p>
    <w:p w:rsidR="00F61F02" w:rsidRDefault="00BE7EBE">
      <w:pPr>
        <w:spacing w:line="312" w:lineRule="auto"/>
        <w:jc w:val="center"/>
        <w:rPr>
          <w:b/>
          <w:szCs w:val="24"/>
          <w:lang w:bidi="he-IL"/>
        </w:rPr>
      </w:pPr>
      <w:r>
        <w:rPr>
          <w:b/>
          <w:szCs w:val="24"/>
          <w:lang w:bidi="he-IL"/>
        </w:rPr>
        <w:t>NUOMOS SUTARČIŲ VYKDYMAS IR KONTROLĖ</w:t>
      </w:r>
    </w:p>
    <w:p w:rsidR="00F61F02" w:rsidRDefault="00F61F02">
      <w:pPr>
        <w:spacing w:line="312" w:lineRule="auto"/>
        <w:jc w:val="center"/>
        <w:rPr>
          <w:b/>
          <w:szCs w:val="24"/>
          <w:lang w:bidi="he-IL"/>
        </w:rPr>
      </w:pPr>
    </w:p>
    <w:p w:rsidR="00F61F02" w:rsidRDefault="00BE7EBE">
      <w:pPr>
        <w:spacing w:line="312" w:lineRule="auto"/>
        <w:ind w:firstLine="1298"/>
        <w:jc w:val="both"/>
        <w:rPr>
          <w:bCs/>
          <w:szCs w:val="24"/>
          <w:lang w:bidi="he-IL"/>
        </w:rPr>
      </w:pPr>
      <w:r>
        <w:rPr>
          <w:szCs w:val="24"/>
          <w:lang w:bidi="he-IL"/>
        </w:rPr>
        <w:t>42. Savivaldybės turto nuomos sutartis kontroliuoja ir jų vykdymą užtikrina Skyrius (šio aprašo 8 punkte nurodytu atveju išnuomoto ilgalaikio ir (ar) trumpalaikio turto (išskyrus nekilnojamąjį turtą) naudojimo kontrolę vykdo įsakymą dėl Savivaldybei nuosavybės teise priklausančio ilgalaikio ir (ar) trumpalaikio materialiojo turto nuomos rengęs Savivaldybės administracijos padalinys), o patikėjimo teise perduoto Savivaldybės turto nuomos sutartis kontroliuoja ir jų vykdymą užtikrina Savivaldybės turto patikėtinis.</w:t>
      </w:r>
    </w:p>
    <w:p w:rsidR="00F61F02" w:rsidRDefault="00BE7EBE">
      <w:pPr>
        <w:spacing w:line="312" w:lineRule="auto"/>
        <w:ind w:firstLine="1298"/>
        <w:jc w:val="both"/>
        <w:rPr>
          <w:szCs w:val="24"/>
        </w:rPr>
      </w:pPr>
      <w:r>
        <w:rPr>
          <w:szCs w:val="24"/>
          <w:lang w:bidi="he-IL"/>
        </w:rPr>
        <w:t>43. Nuomininkas savo lėšomis atlikti išsinuomoto Savivaldybės turto kapitalinio remonto, rekonstravimo darbus arba patalpų perplanavimą gali tik gavęs Savivaldybės administracijos direktoriaus (jo įgalioto asmens) rašytinį sutikimą vykdyti statybos darbus pagal parengtą statinio projektą (projektinius pasiūlymus). Dokumentų, kuriuos turi pateikti Savivaldybės nekilnojamojo turto nuomininkai dėl sutikimo vykdyti statybos darbus, sąrašas nurodytas 5 priede. Savivaldybės administracijos direktoriaus (jo įgalioto asmens) įsakymo projektą dėl sutikimo (pritarimo), kad turto naudotojas vykdytų statybos darbus pagal teisės aktų nustatyta tvarka parengtą projektinę dokumentaciją rengia Skyrius.</w:t>
      </w:r>
    </w:p>
    <w:p w:rsidR="00F61F02" w:rsidRDefault="00BE7EBE">
      <w:pPr>
        <w:spacing w:line="312" w:lineRule="auto"/>
        <w:ind w:firstLine="1298"/>
        <w:jc w:val="both"/>
        <w:rPr>
          <w:szCs w:val="24"/>
        </w:rPr>
      </w:pPr>
      <w:r>
        <w:rPr>
          <w:szCs w:val="24"/>
          <w:lang w:bidi="he-IL"/>
        </w:rPr>
        <w:t xml:space="preserve">Jeigu </w:t>
      </w:r>
      <w:r>
        <w:rPr>
          <w:bCs/>
          <w:szCs w:val="24"/>
          <w:lang w:bidi="he-IL"/>
        </w:rPr>
        <w:t xml:space="preserve">turto savininko sprendimu nuomos sutartyje yra įrašytos papildomos sąlygos, kuriomis nuomininkas įpareigojamas atlikti </w:t>
      </w:r>
      <w:r>
        <w:rPr>
          <w:szCs w:val="24"/>
          <w:lang w:bidi="he-IL"/>
        </w:rPr>
        <w:t xml:space="preserve">Savivaldybės turto statybos (naujo statinio statybos užbaigimas), kapitalinio remonto, rekonstravimo darbus arba patalpų perplanavimą, sutartyje nurodytiems darbams atlikti atskiras Savivaldybės administracijos direktoriaus (jo įgalioto asmens) rašytinis sutikimas </w:t>
      </w:r>
      <w:r>
        <w:rPr>
          <w:bCs/>
          <w:szCs w:val="24"/>
          <w:lang w:bidi="he-IL"/>
        </w:rPr>
        <w:t xml:space="preserve"> </w:t>
      </w:r>
      <w:r>
        <w:rPr>
          <w:szCs w:val="24"/>
          <w:lang w:bidi="he-IL"/>
        </w:rPr>
        <w:t>nereikalingas.</w:t>
      </w:r>
      <w:r>
        <w:rPr>
          <w:bCs/>
          <w:szCs w:val="24"/>
          <w:lang w:bidi="he-IL"/>
        </w:rPr>
        <w:t xml:space="preserve"> </w:t>
      </w:r>
    </w:p>
    <w:p w:rsidR="00F61F02" w:rsidRDefault="00BE7EBE">
      <w:pPr>
        <w:spacing w:line="312" w:lineRule="auto"/>
        <w:ind w:firstLine="1298"/>
        <w:jc w:val="both"/>
        <w:rPr>
          <w:szCs w:val="24"/>
        </w:rPr>
      </w:pPr>
      <w:r>
        <w:rPr>
          <w:szCs w:val="24"/>
          <w:lang w:bidi="he-IL"/>
        </w:rPr>
        <w:t>44. Šiame apraše nustatyta tvarka savo lėšomis atlikęs minėtus darbus, nuomininkas privalo juos įforminti Statybos įstatymo ir kitų teisės aktų nustatyta tvarka.</w:t>
      </w:r>
    </w:p>
    <w:p w:rsidR="00F61F02" w:rsidRDefault="00BE7EBE">
      <w:pPr>
        <w:spacing w:line="312" w:lineRule="auto"/>
        <w:ind w:firstLine="1298"/>
        <w:jc w:val="both"/>
        <w:rPr>
          <w:szCs w:val="24"/>
        </w:rPr>
      </w:pPr>
      <w:r>
        <w:rPr>
          <w:szCs w:val="24"/>
          <w:lang w:bidi="he-IL"/>
        </w:rPr>
        <w:t xml:space="preserve">45. Jei teisės aktų nustatyta tvarka atlikus Savivaldybės turto statybos (naujo statinio statybos užbaigimas), kapitalinio remonto, rekonstravimo darbus arba patalpų perplanavimą, pasikeičia išnuomoto turto kadastro duomenys, pasirašomas susitarimas dėl Savivaldybės nekilnojamojo turto nuomos sutarties pakeitimo ir nurodomi Nekilnojamojo turto registre naujai įregistruoti išnuomoto Savivaldybės turto duomenys. </w:t>
      </w:r>
    </w:p>
    <w:p w:rsidR="00F61F02" w:rsidRDefault="00BE7EBE">
      <w:pPr>
        <w:suppressAutoHyphens/>
        <w:spacing w:line="312" w:lineRule="auto"/>
        <w:ind w:firstLine="1298"/>
        <w:jc w:val="both"/>
        <w:rPr>
          <w:szCs w:val="24"/>
          <w:lang w:bidi="he-IL"/>
        </w:rPr>
      </w:pPr>
      <w:r>
        <w:rPr>
          <w:bCs/>
          <w:szCs w:val="24"/>
          <w:lang w:bidi="he-IL"/>
        </w:rPr>
        <w:t>46. Nuomininkui draudžiama išpirkti nuomojamą Savivaldybės</w:t>
      </w:r>
      <w:r>
        <w:rPr>
          <w:szCs w:val="24"/>
          <w:lang w:bidi="he-IL"/>
        </w:rPr>
        <w:t xml:space="preserve"> </w:t>
      </w:r>
      <w:r>
        <w:rPr>
          <w:bCs/>
          <w:szCs w:val="24"/>
          <w:lang w:bidi="he-IL"/>
        </w:rPr>
        <w:t>turtą. Jis gali</w:t>
      </w:r>
      <w:r>
        <w:rPr>
          <w:szCs w:val="24"/>
          <w:lang w:bidi="he-IL"/>
        </w:rPr>
        <w:t xml:space="preserve"> dalyvauti parduodant šį turtą teisės aktų nustatyta tvarka.</w:t>
      </w:r>
    </w:p>
    <w:p w:rsidR="00F61F02" w:rsidRDefault="00BE7EBE">
      <w:pPr>
        <w:tabs>
          <w:tab w:val="left" w:pos="1701"/>
        </w:tabs>
        <w:suppressAutoHyphens/>
        <w:spacing w:line="312" w:lineRule="auto"/>
        <w:ind w:firstLine="1298"/>
        <w:jc w:val="both"/>
        <w:rPr>
          <w:szCs w:val="24"/>
          <w:lang w:bidi="he-IL"/>
        </w:rPr>
      </w:pPr>
      <w:r>
        <w:rPr>
          <w:szCs w:val="24"/>
          <w:lang w:bidi="he-IL"/>
        </w:rPr>
        <w:lastRenderedPageBreak/>
        <w:t>47.</w:t>
      </w:r>
      <w:r>
        <w:rPr>
          <w:szCs w:val="24"/>
          <w:lang w:bidi="he-IL"/>
        </w:rPr>
        <w:tab/>
        <w:t xml:space="preserve">Savivaldybės nekilnojamojo turto nuomininkui neįvykdžius bet kokios iš nuomos sutarties atsiradusios prievolės, įskaitant netinkamą įvykdymą ir įvykdymo termino praleidimą, Savivaldybės administracijos direktorius raštu gali nustatyti Lietuvos Respublikos civilinio kodekso nustatyta tvarka terminą įvykdymo trūkumams pašalinti arba papildomą terminą sutarčiai įvykdyti. </w:t>
      </w:r>
    </w:p>
    <w:p w:rsidR="00F61F02" w:rsidRDefault="00BE7EBE">
      <w:pPr>
        <w:tabs>
          <w:tab w:val="left" w:pos="1701"/>
        </w:tabs>
        <w:suppressAutoHyphens/>
        <w:spacing w:line="312" w:lineRule="auto"/>
        <w:ind w:firstLine="1298"/>
        <w:jc w:val="both"/>
        <w:rPr>
          <w:szCs w:val="24"/>
          <w:lang w:bidi="he-IL"/>
        </w:rPr>
      </w:pPr>
      <w:r>
        <w:rPr>
          <w:szCs w:val="24"/>
          <w:lang w:bidi="he-IL"/>
        </w:rPr>
        <w:t>48.</w:t>
      </w:r>
      <w:r>
        <w:rPr>
          <w:szCs w:val="24"/>
          <w:lang w:bidi="he-IL"/>
        </w:rPr>
        <w:tab/>
        <w:t>Savivaldybės administracijos direktorius Lietuvos Respublikos civilinio kodekso ir Savivaldybės nekilnojamojo turto nuomos sutartyse nustatyta tvarka vienašališkai nutraukia Savivaldybės nekilnojamojo turto nuomos sutartis su nuomininkais, kurie pažeidė nuomos sutartį ir nepašalino pažeidimų per nustatytą terminą. Šiuo atveju užstatas nuomininkui negrąžinamas.</w:t>
      </w:r>
    </w:p>
    <w:p w:rsidR="00F61F02" w:rsidRDefault="00BE7EBE">
      <w:pPr>
        <w:tabs>
          <w:tab w:val="left" w:pos="1701"/>
        </w:tabs>
        <w:suppressAutoHyphens/>
        <w:spacing w:line="312" w:lineRule="auto"/>
        <w:ind w:firstLine="1298"/>
        <w:jc w:val="both"/>
        <w:rPr>
          <w:szCs w:val="24"/>
          <w:lang w:bidi="he-IL"/>
        </w:rPr>
      </w:pPr>
      <w:r>
        <w:rPr>
          <w:szCs w:val="24"/>
          <w:lang w:bidi="he-IL"/>
        </w:rPr>
        <w:t>49. Nuomotojui savo iniciatyva vienašališkai nutraukus  prieš terminą nuomos sutartį be nuomininko kaltės, užstatas nuomininkui grąžinamas per 10 darbo dienų nuo sutarties nutraukimo.</w:t>
      </w:r>
    </w:p>
    <w:p w:rsidR="00F61F02" w:rsidRDefault="00BE7EBE">
      <w:pPr>
        <w:tabs>
          <w:tab w:val="left" w:pos="1701"/>
        </w:tabs>
        <w:suppressAutoHyphens/>
        <w:spacing w:line="312" w:lineRule="auto"/>
        <w:ind w:firstLine="1298"/>
        <w:jc w:val="both"/>
        <w:rPr>
          <w:szCs w:val="24"/>
          <w:lang w:bidi="he-IL"/>
        </w:rPr>
      </w:pPr>
      <w:r>
        <w:rPr>
          <w:szCs w:val="24"/>
          <w:lang w:bidi="he-IL"/>
        </w:rPr>
        <w:t>50. Nuomininkas, raštu įspėjęs nuomotoją prieš 3 mėnesius, gali vienašališkai  nutraukti nuomos sutartį savo iniciatyva anksčiau nei nustatytas nuomos terminas. Šiuo atveju užstatas jam negrąžinamas, o lieka nuomotojui kaip žalos už nutrauktą sutartį atlyginimas.</w:t>
      </w:r>
    </w:p>
    <w:p w:rsidR="00F61F02" w:rsidRDefault="00BE7EBE">
      <w:pPr>
        <w:suppressAutoHyphens/>
        <w:spacing w:line="312" w:lineRule="auto"/>
        <w:ind w:firstLine="1298"/>
        <w:jc w:val="both"/>
        <w:rPr>
          <w:bCs/>
          <w:szCs w:val="24"/>
          <w:lang w:bidi="he-IL"/>
        </w:rPr>
      </w:pPr>
      <w:r>
        <w:rPr>
          <w:szCs w:val="24"/>
          <w:lang w:bidi="he-IL"/>
        </w:rPr>
        <w:t>51.</w:t>
      </w:r>
      <w:r>
        <w:rPr>
          <w:bCs/>
          <w:szCs w:val="24"/>
          <w:lang w:bidi="he-IL"/>
        </w:rPr>
        <w:t xml:space="preserve"> Skyrius per 10 darbo dienų pasibaigus pusmečiui teikia informaciją Savivaldybės administracijos direktoriui apie išnuomotą Savivaldybės turtą, šio turto būklę, nuomos sutartyse nustatytų sąlygų laikymąsi, kilusius ginčus su nuomininkais, susidariusius </w:t>
      </w:r>
      <w:proofErr w:type="spellStart"/>
      <w:r>
        <w:rPr>
          <w:bCs/>
          <w:szCs w:val="24"/>
          <w:lang w:bidi="he-IL"/>
        </w:rPr>
        <w:t>įsiskolinimus</w:t>
      </w:r>
      <w:proofErr w:type="spellEnd"/>
      <w:r>
        <w:rPr>
          <w:bCs/>
          <w:szCs w:val="24"/>
          <w:lang w:bidi="he-IL"/>
        </w:rPr>
        <w:t xml:space="preserve"> už nuomą. </w:t>
      </w:r>
    </w:p>
    <w:p w:rsidR="00F61F02" w:rsidRDefault="00F61F02">
      <w:pPr>
        <w:ind w:firstLine="1298"/>
        <w:jc w:val="both"/>
        <w:rPr>
          <w:sz w:val="10"/>
          <w:szCs w:val="10"/>
        </w:rPr>
      </w:pPr>
    </w:p>
    <w:p w:rsidR="00F61F02" w:rsidRDefault="00BE7EBE">
      <w:pPr>
        <w:spacing w:line="312" w:lineRule="auto"/>
        <w:ind w:left="283"/>
        <w:jc w:val="center"/>
        <w:rPr>
          <w:sz w:val="10"/>
          <w:szCs w:val="10"/>
        </w:rPr>
      </w:pPr>
      <w:r>
        <w:rPr>
          <w:b/>
          <w:bCs/>
          <w:szCs w:val="24"/>
          <w:lang w:bidi="he-IL"/>
        </w:rPr>
        <w:t>V SKYRIUS</w:t>
      </w:r>
    </w:p>
    <w:p w:rsidR="00F61F02" w:rsidRDefault="00BE7EBE">
      <w:pPr>
        <w:spacing w:line="312" w:lineRule="auto"/>
        <w:ind w:left="283"/>
        <w:jc w:val="center"/>
        <w:rPr>
          <w:b/>
          <w:bCs/>
          <w:szCs w:val="24"/>
          <w:lang w:bidi="he-IL"/>
        </w:rPr>
      </w:pPr>
      <w:r>
        <w:rPr>
          <w:b/>
          <w:bCs/>
          <w:szCs w:val="24"/>
          <w:lang w:bidi="he-IL"/>
        </w:rPr>
        <w:t>NUOMOS SUTARČIŲ ATNAUJINIMAS</w:t>
      </w:r>
    </w:p>
    <w:p w:rsidR="00F61F02" w:rsidRDefault="00F61F02">
      <w:pPr>
        <w:spacing w:line="312" w:lineRule="auto"/>
        <w:ind w:left="283"/>
        <w:jc w:val="center"/>
        <w:rPr>
          <w:b/>
          <w:bCs/>
          <w:szCs w:val="24"/>
          <w:lang w:bidi="he-IL"/>
        </w:rPr>
      </w:pPr>
    </w:p>
    <w:p w:rsidR="00F61F02" w:rsidRDefault="00BE7EBE">
      <w:pPr>
        <w:spacing w:line="360" w:lineRule="auto"/>
        <w:ind w:firstLine="1276"/>
        <w:jc w:val="both"/>
        <w:rPr>
          <w:bCs/>
          <w:szCs w:val="24"/>
          <w:lang w:bidi="he-IL"/>
        </w:rPr>
      </w:pPr>
      <w:r>
        <w:rPr>
          <w:lang w:bidi="he-IL"/>
        </w:rPr>
        <w:t>52. Pasibaigus nuomos sutarties terminui, jei išnuomotas Savivaldybės turtas nereikalingas Savivaldybės funkcijoms įgyvendinti, su nuomininku, tvarkingai vykdžiusiu pagal nuomos sutartį prisiimtas pareigas, nuomos sutartis gali būti atnaujinama Lietuvos Respublikos civilinio kodekso nustatyta tvarka. Sutarties atnaujinimo atveju nuomos trukmė negali būti ilgesnė kaip 3 metai. Ši nuostata netaikoma, kuomet turtas išnuomotas 3.5 papunktyje nustatytu atveju  maksimaliam terminui.</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szCs w:val="24"/>
          <w:lang w:bidi="he-IL"/>
        </w:rPr>
      </w:pPr>
      <w:r>
        <w:rPr>
          <w:szCs w:val="24"/>
          <w:lang w:bidi="he-IL"/>
        </w:rPr>
        <w:t>53. Sprendimą dėl nuomos sutarties atnaujinimo priima Savivaldybės administracijos direktorius, o tuo atveju, kai patikėjimo teise perduoto Savivaldybės turto nuomos sutartys yra sudarytos patikėtinio – Savivaldybės turto patikėtinio vadovas. Savivaldybės administracijos direktoriaus įsakymą dėl nuomos sutarties atnaujinimo rengia Skyrius. Savivaldybės turto patikėtinio vadovas įsakymą dėl patikėjimo teise valdomo Savivaldybės turto nuomos sutarties atnaujinimo priima tik esant raštiškam Savivaldybės administracijos direktoriaus ar jo įgalioto asmens sutikimui. Įsakymai rengiami II skyriuje nustatyta tvarka. Savivaldybės turto patikėtinis Savivaldybės administracijos direktoriaus ar jo įgalioto asmens sutikimui gauti Skyriui pateikia 19 punkte nurodytą informaciją ir dokumentus.</w:t>
      </w:r>
    </w:p>
    <w:p w:rsidR="00F61F02" w:rsidRDefault="00BE7EBE">
      <w:pPr>
        <w:spacing w:line="360" w:lineRule="auto"/>
        <w:ind w:firstLine="1276"/>
        <w:jc w:val="both"/>
        <w:rPr>
          <w:bCs/>
          <w:szCs w:val="24"/>
          <w:lang w:bidi="he-IL"/>
        </w:rPr>
      </w:pPr>
      <w:r>
        <w:rPr>
          <w:lang w:bidi="he-IL"/>
        </w:rPr>
        <w:t xml:space="preserve">54. Kai nuomos sutartis atnaujinama 53 punkte nustatyta tvarka, sutarties sąlygos, išskyrus nuompinigių dydį, gali būti pakeistos tik tiek, kiek jos keičiasi dėl Savivaldybės tarybos patvirtintos sutarties formos (šio aprašo 1 ir 2 priedai) aktualios redakcijos. Kai atnaujinama </w:t>
      </w:r>
      <w:r>
        <w:rPr>
          <w:lang w:bidi="he-IL"/>
        </w:rPr>
        <w:lastRenderedPageBreak/>
        <w:t>Savivaldybės turto nuomos sutartis, kuriai buvo pritarta Savivaldybės tarybos sprendimu, jos sąlygos gali būti pakeistos tik Savivaldybės tarybos sprendimu, nebent Savivaldybės tarybos sprendime, kuriuo pritarta nuomos sutarčiai, ar šioje nuomos sutartyje buvo numatyta kitaip. Jei atnaujinant nuomos sutartį 28 punkte nustatyta tvarka susitarta dėl užstato sumos dydžio sutarties vykdymo garantijos, išduotos banko (kredito unijos), pateikimo, atitinkamai patikslinamos atnaujintos sutarties sąlygos, susijusios su užstatu.</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ind w:firstLine="1298"/>
        <w:jc w:val="both"/>
        <w:rPr>
          <w:bCs/>
          <w:szCs w:val="24"/>
          <w:lang w:bidi="he-IL"/>
        </w:rPr>
      </w:pPr>
      <w:r>
        <w:rPr>
          <w:szCs w:val="24"/>
          <w:lang w:bidi="he-IL"/>
        </w:rPr>
        <w:t xml:space="preserve">55. Kai nuomos sutartis atnaujinama, nuompinigiai perskaičiuojami pagal Savivaldybės tarybos patvirtintą Savivaldybės nekilnojamojo turto nuompinigių skaičiavimo tvarkos aprašą. Šio aprašo 8 punkte nurodytu atveju nuompinigiams nustatyti taikoma 22 punkte nurodyta tvarka. </w:t>
      </w:r>
    </w:p>
    <w:p w:rsidR="00F61F02" w:rsidRDefault="00F61F02">
      <w:pPr>
        <w:ind w:firstLine="1298"/>
        <w:jc w:val="both"/>
        <w:rPr>
          <w:szCs w:val="24"/>
        </w:rPr>
      </w:pPr>
    </w:p>
    <w:p w:rsidR="00F61F02" w:rsidRDefault="00BE7EBE">
      <w:pPr>
        <w:tabs>
          <w:tab w:val="left" w:pos="2552"/>
        </w:tabs>
        <w:spacing w:line="312" w:lineRule="auto"/>
        <w:ind w:firstLine="1298"/>
        <w:jc w:val="both"/>
        <w:rPr>
          <w:bCs/>
          <w:szCs w:val="24"/>
          <w:lang w:bidi="he-IL"/>
        </w:rPr>
      </w:pPr>
      <w:r>
        <w:rPr>
          <w:bCs/>
          <w:szCs w:val="24"/>
          <w:lang w:bidi="he-IL"/>
        </w:rPr>
        <w:t xml:space="preserve">56. </w:t>
      </w:r>
      <w:r>
        <w:rPr>
          <w:szCs w:val="24"/>
          <w:lang w:bidi="he-IL"/>
        </w:rPr>
        <w:t>Savivaldybės administracijos direktoriui</w:t>
      </w:r>
      <w:r>
        <w:rPr>
          <w:bCs/>
          <w:szCs w:val="24"/>
          <w:lang w:bidi="he-IL"/>
        </w:rPr>
        <w:t xml:space="preserve"> pasirašius įsakymą</w:t>
      </w:r>
      <w:r>
        <w:rPr>
          <w:b/>
          <w:bCs/>
          <w:szCs w:val="24"/>
          <w:lang w:bidi="he-IL"/>
        </w:rPr>
        <w:t xml:space="preserve"> </w:t>
      </w:r>
      <w:r>
        <w:rPr>
          <w:bCs/>
          <w:szCs w:val="24"/>
          <w:lang w:bidi="he-IL"/>
        </w:rPr>
        <w:t xml:space="preserve">dėl nuomos sutarties atnaujinimo, Skyrius per nuomos sutartyje numatytą terminą (jei sutartyje terminas nėra numatytas – ne vėliau nei likus mėnesiui iki nuomos sutarties pabaigos) informuoja nuomininką apie galimybę nuomos sutartį atnaujinti  ir pasirašytinai supažindina su atnaujinamos sutarties sąlygomis. </w:t>
      </w:r>
    </w:p>
    <w:p w:rsidR="00F61F02" w:rsidRDefault="00BE7EBE">
      <w:pPr>
        <w:spacing w:line="312" w:lineRule="auto"/>
        <w:ind w:firstLine="1298"/>
        <w:jc w:val="both"/>
        <w:rPr>
          <w:strike/>
          <w:szCs w:val="24"/>
          <w:lang w:bidi="he-IL"/>
        </w:rPr>
      </w:pPr>
      <w:r>
        <w:rPr>
          <w:bCs/>
          <w:szCs w:val="24"/>
          <w:lang w:bidi="he-IL"/>
        </w:rPr>
        <w:t>Jei nuomininko netenkina atnaujinamos sutarties sąlygos, nuomos sutarties galiojimas pasibaigia pasibaigus jos terminui.</w:t>
      </w:r>
    </w:p>
    <w:p w:rsidR="00F61F02" w:rsidRDefault="00BE7EBE">
      <w:pPr>
        <w:spacing w:line="312" w:lineRule="auto"/>
        <w:ind w:firstLine="1298"/>
        <w:jc w:val="both"/>
        <w:rPr>
          <w:bCs/>
          <w:szCs w:val="24"/>
          <w:lang w:bidi="he-IL"/>
        </w:rPr>
      </w:pPr>
      <w:r>
        <w:rPr>
          <w:szCs w:val="24"/>
          <w:lang w:bidi="he-IL"/>
        </w:rPr>
        <w:t>57. Jeigu iki nuomos sutarties galiojimo pabaigos dienos nuomininkas arba jo įgaliotas atstovas neatvyko pasirašyti atnaujintos nuomos sutarties, laikoma, kad nuomos sutartiniai santykiai nėra atnaujinami. Tokiu atveju nuomininkas privalo perduoti nuomotojui turtą pagal aktą nuomos sutartyje nustatyta tvarka.</w:t>
      </w:r>
    </w:p>
    <w:p w:rsidR="00F61F02" w:rsidRDefault="00BE7EBE">
      <w:pPr>
        <w:spacing w:line="312" w:lineRule="auto"/>
        <w:ind w:firstLine="1298"/>
        <w:jc w:val="both"/>
        <w:rPr>
          <w:szCs w:val="24"/>
        </w:rPr>
      </w:pPr>
      <w:r>
        <w:rPr>
          <w:bCs/>
          <w:szCs w:val="24"/>
          <w:lang w:bidi="he-IL"/>
        </w:rPr>
        <w:t xml:space="preserve">58. </w:t>
      </w:r>
      <w:r>
        <w:rPr>
          <w:szCs w:val="24"/>
          <w:lang w:bidi="he-IL"/>
        </w:rPr>
        <w:t>Nuomininkas, nepageidaujantis atnaujinti nuomos sutarties, ne vėliau kaip likus trims mėnesiams iki nuomos termino pabaigos (arba per kitą nuomos sutartyje nustatytą terminą) apie tai informuoja nuomotojo atstovą</w:t>
      </w:r>
      <w:r>
        <w:rPr>
          <w:iCs/>
          <w:szCs w:val="24"/>
          <w:lang w:bidi="he-IL"/>
        </w:rPr>
        <w:t xml:space="preserve"> </w:t>
      </w:r>
      <w:r>
        <w:rPr>
          <w:szCs w:val="24"/>
          <w:lang w:bidi="he-IL"/>
        </w:rPr>
        <w:t xml:space="preserve">raštu, patvirtindamas, kad patalpas perduos pagal aktą per nuomos sutartyje nustatytą terminą. </w:t>
      </w:r>
    </w:p>
    <w:p w:rsidR="00F61F02" w:rsidRDefault="00BE7EBE">
      <w:pPr>
        <w:spacing w:line="360" w:lineRule="atLeast"/>
        <w:ind w:firstLine="1298"/>
        <w:jc w:val="both"/>
        <w:rPr>
          <w:bCs/>
          <w:szCs w:val="24"/>
          <w:lang w:bidi="he-IL"/>
        </w:rPr>
      </w:pPr>
      <w:r>
        <w:rPr>
          <w:szCs w:val="24"/>
          <w:lang w:bidi="he-IL"/>
        </w:rPr>
        <w:t xml:space="preserve">59. </w:t>
      </w:r>
      <w:r>
        <w:rPr>
          <w:bCs/>
          <w:szCs w:val="24"/>
          <w:lang w:bidi="he-IL"/>
        </w:rPr>
        <w:t>Tuo atveju, jei nuomininkas ilgiau nei 10 kalendorinių dienų vėluoja perduoti turtą nuomotojui nuomos sutartyje nustatyta tvarka, nuomotojas turi teisę vienašališkai perimti turtą – be išankstinio įspėjimo bet kada įeiti į turtą, pašalinti visus jame esančius daiktus, taip pat naudoti, valdyti turtą ir juo disponuoti savo nuožiūra.</w:t>
      </w:r>
      <w:r>
        <w:rPr>
          <w:szCs w:val="24"/>
          <w:lang w:bidi="he-IL"/>
        </w:rPr>
        <w:t xml:space="preserve"> </w:t>
      </w:r>
      <w:r>
        <w:rPr>
          <w:bCs/>
          <w:szCs w:val="24"/>
          <w:lang w:bidi="he-IL"/>
        </w:rPr>
        <w:t>Vienašališko perėmimo atveju nuomotojo patirtus nuostolius (išlaidas) dėl turto patuštinimo apmoka nuomininkas.</w:t>
      </w:r>
    </w:p>
    <w:p w:rsidR="00F61F02" w:rsidRDefault="00BE7EBE">
      <w:pPr>
        <w:spacing w:line="360" w:lineRule="auto"/>
        <w:ind w:firstLine="1276"/>
        <w:jc w:val="both"/>
        <w:rPr>
          <w:bCs/>
          <w:szCs w:val="24"/>
          <w:lang w:bidi="he-IL"/>
        </w:rPr>
      </w:pPr>
      <w:r>
        <w:rPr>
          <w:lang w:bidi="he-IL"/>
        </w:rPr>
        <w:t>60. Jei nuomos sutartis atnaujinama, turto perdavimo ir priėmimo aktas nesurašomas. Atnaujintoje nuomos sutartyje nurodoma, kuri nuomos sutartis atnaujinama.</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jc w:val="center"/>
        <w:rPr>
          <w:szCs w:val="24"/>
          <w:lang w:bidi="he-IL"/>
        </w:rPr>
      </w:pPr>
      <w:r>
        <w:rPr>
          <w:szCs w:val="24"/>
          <w:lang w:bidi="he-IL"/>
        </w:rPr>
        <w:t>_______________________________</w:t>
      </w:r>
    </w:p>
    <w:p w:rsidR="00F61F02" w:rsidRDefault="00F61F02">
      <w:pPr>
        <w:spacing w:line="360" w:lineRule="exact"/>
        <w:ind w:left="5670"/>
      </w:pPr>
    </w:p>
    <w:p w:rsidR="00F61F02" w:rsidRDefault="00BE7EBE">
      <w:r>
        <w:br w:type="page"/>
      </w:r>
    </w:p>
    <w:p w:rsidR="00F61F02" w:rsidRDefault="00BE7EBE">
      <w:pPr>
        <w:spacing w:line="360" w:lineRule="exact"/>
        <w:ind w:left="5670"/>
        <w:rPr>
          <w:lang w:bidi="he-IL"/>
        </w:rPr>
      </w:pPr>
      <w:r>
        <w:rPr>
          <w:lang w:bidi="he-IL"/>
        </w:rPr>
        <w:lastRenderedPageBreak/>
        <w:t>Kauno miesto savivaldybės nekilnojamojo turto nuomos tvarkos aprašo</w:t>
      </w:r>
    </w:p>
    <w:p w:rsidR="00F61F02" w:rsidRDefault="00BE7EBE">
      <w:pPr>
        <w:spacing w:line="360" w:lineRule="exact"/>
        <w:ind w:left="5670"/>
        <w:rPr>
          <w:lang w:bidi="he-IL"/>
        </w:rPr>
      </w:pPr>
      <w:r>
        <w:rPr>
          <w:lang w:bidi="he-IL"/>
        </w:rPr>
        <w:t>1 priedas</w:t>
      </w:r>
    </w:p>
    <w:p w:rsidR="00F61F02" w:rsidRDefault="00F61F02">
      <w:pPr>
        <w:spacing w:line="360" w:lineRule="exact"/>
        <w:ind w:left="2596"/>
        <w:jc w:val="center"/>
        <w:rPr>
          <w:b/>
          <w:bCs/>
          <w:lang w:bidi="he-IL"/>
        </w:rPr>
      </w:pPr>
    </w:p>
    <w:p w:rsidR="00F61F02" w:rsidRDefault="00BE7EBE">
      <w:pPr>
        <w:spacing w:line="360" w:lineRule="exact"/>
        <w:jc w:val="center"/>
        <w:rPr>
          <w:b/>
          <w:bCs/>
          <w:lang w:bidi="he-IL"/>
        </w:rPr>
      </w:pPr>
      <w:r>
        <w:rPr>
          <w:b/>
          <w:bCs/>
          <w:lang w:bidi="he-IL"/>
        </w:rPr>
        <w:t>(Sutarties formos pavyzdys)</w:t>
      </w:r>
    </w:p>
    <w:p w:rsidR="00F61F02" w:rsidRDefault="00F61F02">
      <w:pPr>
        <w:spacing w:line="360" w:lineRule="exact"/>
        <w:rPr>
          <w:lang w:bidi="he-IL"/>
        </w:rPr>
      </w:pPr>
    </w:p>
    <w:p w:rsidR="00F61F02" w:rsidRDefault="00BE7EBE">
      <w:pPr>
        <w:keepNext/>
        <w:spacing w:line="360" w:lineRule="exact"/>
        <w:jc w:val="center"/>
        <w:rPr>
          <w:b/>
          <w:lang w:val="x-none" w:bidi="he-IL"/>
        </w:rPr>
      </w:pPr>
      <w:r>
        <w:rPr>
          <w:b/>
          <w:lang w:val="x-none" w:bidi="he-IL"/>
        </w:rPr>
        <w:t>SAVIVALDYBĖS NEKILNOJAMOJO TURTO NUOMOS SUTARTIS</w:t>
      </w:r>
    </w:p>
    <w:p w:rsidR="00F61F02" w:rsidRDefault="00F61F02">
      <w:pPr>
        <w:spacing w:line="360" w:lineRule="exact"/>
        <w:jc w:val="center"/>
        <w:rPr>
          <w:lang w:bidi="he-IL"/>
        </w:rPr>
      </w:pPr>
    </w:p>
    <w:p w:rsidR="00F61F02" w:rsidRDefault="00BE7EBE">
      <w:pPr>
        <w:spacing w:line="360" w:lineRule="exact"/>
        <w:jc w:val="center"/>
        <w:rPr>
          <w:lang w:bidi="he-IL"/>
        </w:rPr>
      </w:pPr>
      <w:r>
        <w:rPr>
          <w:lang w:bidi="he-IL"/>
        </w:rPr>
        <w:t>_____ m.________    ___ d.     Nr. ___</w:t>
      </w:r>
    </w:p>
    <w:p w:rsidR="00F61F02" w:rsidRDefault="00F61F02">
      <w:pPr>
        <w:spacing w:line="360" w:lineRule="exact"/>
        <w:jc w:val="center"/>
        <w:rPr>
          <w:lang w:bidi="he-IL"/>
        </w:rPr>
      </w:pPr>
    </w:p>
    <w:p w:rsidR="00F61F02" w:rsidRDefault="00BE7EBE">
      <w:pPr>
        <w:spacing w:line="360" w:lineRule="exact"/>
        <w:jc w:val="center"/>
        <w:rPr>
          <w:lang w:bidi="he-IL"/>
        </w:rPr>
      </w:pPr>
      <w:r>
        <w:rPr>
          <w:lang w:bidi="he-IL"/>
        </w:rPr>
        <w:t>Kaunas</w:t>
      </w:r>
    </w:p>
    <w:p w:rsidR="00F61F02" w:rsidRDefault="00F61F02">
      <w:pPr>
        <w:tabs>
          <w:tab w:val="left" w:pos="720"/>
          <w:tab w:val="center" w:pos="4153"/>
          <w:tab w:val="right" w:pos="8306"/>
        </w:tabs>
        <w:spacing w:line="360" w:lineRule="exact"/>
        <w:jc w:val="both"/>
        <w:rPr>
          <w:lang w:bidi="he-IL"/>
        </w:rPr>
      </w:pPr>
    </w:p>
    <w:p w:rsidR="00F61F02" w:rsidRDefault="00BE7EBE">
      <w:pPr>
        <w:spacing w:line="360" w:lineRule="exact"/>
        <w:ind w:firstLine="1440"/>
        <w:jc w:val="both"/>
        <w:rPr>
          <w:lang w:bidi="he-IL"/>
        </w:rPr>
      </w:pPr>
      <w:r>
        <w:rPr>
          <w:lang w:bidi="he-IL"/>
        </w:rPr>
        <w:t>Nuomotojas – Kauno miesto savivaldybė / Savivaldybės turto patikėtinis _________________________________________________________________________________,</w:t>
      </w:r>
    </w:p>
    <w:p w:rsidR="00F61F02" w:rsidRDefault="00BE7EBE">
      <w:pPr>
        <w:spacing w:line="360" w:lineRule="exact"/>
        <w:ind w:firstLine="2940"/>
        <w:jc w:val="both"/>
        <w:rPr>
          <w:sz w:val="20"/>
          <w:lang w:bidi="he-IL"/>
        </w:rPr>
      </w:pPr>
      <w:r>
        <w:rPr>
          <w:sz w:val="20"/>
          <w:lang w:bidi="he-IL"/>
        </w:rPr>
        <w:t>(įmonės, įstaigos, organizacijos pavadinimas)</w:t>
      </w:r>
    </w:p>
    <w:p w:rsidR="00F61F02" w:rsidRDefault="00BE7EBE">
      <w:pPr>
        <w:spacing w:line="360" w:lineRule="exact"/>
        <w:jc w:val="both"/>
        <w:rPr>
          <w:lang w:bidi="he-IL"/>
        </w:rPr>
      </w:pPr>
      <w:r>
        <w:rPr>
          <w:lang w:bidi="he-IL"/>
        </w:rPr>
        <w:t>kodas _______________, veikiantis turto patikėjimo teise (nereikalingus žodžius išbraukti), atstovaujamas _____________________________________________________________________,</w:t>
      </w:r>
    </w:p>
    <w:p w:rsidR="00F61F02" w:rsidRDefault="00BE7EBE">
      <w:pPr>
        <w:spacing w:line="360" w:lineRule="exact"/>
        <w:ind w:firstLine="3090"/>
        <w:jc w:val="both"/>
        <w:rPr>
          <w:sz w:val="20"/>
          <w:lang w:bidi="he-IL"/>
        </w:rPr>
      </w:pPr>
      <w:r>
        <w:rPr>
          <w:sz w:val="20"/>
          <w:lang w:bidi="he-IL"/>
        </w:rPr>
        <w:t>(atstovo vardas, pavardė, pareigos)</w:t>
      </w:r>
    </w:p>
    <w:p w:rsidR="00F61F02" w:rsidRDefault="00BE7EBE">
      <w:pPr>
        <w:spacing w:line="360" w:lineRule="exact"/>
        <w:jc w:val="both"/>
        <w:rPr>
          <w:lang w:bidi="he-IL"/>
        </w:rPr>
      </w:pPr>
      <w:r>
        <w:rPr>
          <w:lang w:bidi="he-IL"/>
        </w:rPr>
        <w:t xml:space="preserve">pagal Kauno miesto savivaldybės tarybos _________m. ____ ___d. sprendimą  Nr.______ </w:t>
      </w:r>
      <w:r>
        <w:rPr>
          <w:b/>
          <w:lang w:bidi="he-IL"/>
        </w:rPr>
        <w:t xml:space="preserve">/ </w:t>
      </w:r>
      <w:r>
        <w:rPr>
          <w:lang w:bidi="he-IL"/>
        </w:rPr>
        <w:t>_____________</w:t>
      </w:r>
      <w:r>
        <w:rPr>
          <w:b/>
          <w:lang w:bidi="he-IL"/>
        </w:rPr>
        <w:t xml:space="preserve"> </w:t>
      </w:r>
      <w:r>
        <w:rPr>
          <w:szCs w:val="24"/>
          <w:lang w:bidi="he-IL"/>
        </w:rPr>
        <w:t>direktoriaus</w:t>
      </w:r>
      <w:r>
        <w:rPr>
          <w:b/>
          <w:lang w:bidi="he-IL"/>
        </w:rPr>
        <w:t xml:space="preserve"> </w:t>
      </w:r>
      <w:r>
        <w:rPr>
          <w:lang w:bidi="he-IL"/>
        </w:rPr>
        <w:t>________________</w:t>
      </w:r>
      <w:r>
        <w:rPr>
          <w:b/>
          <w:lang w:bidi="he-IL"/>
        </w:rPr>
        <w:t xml:space="preserve"> </w:t>
      </w:r>
      <w:r>
        <w:rPr>
          <w:lang w:bidi="he-IL"/>
        </w:rPr>
        <w:t>įsakymą Nr._____________, ir  nuomininkas –  _________________________________________________________________________________,</w:t>
      </w:r>
    </w:p>
    <w:p w:rsidR="00F61F02" w:rsidRDefault="00BE7EBE">
      <w:pPr>
        <w:spacing w:line="360" w:lineRule="exact"/>
        <w:ind w:firstLine="1940"/>
        <w:jc w:val="both"/>
        <w:rPr>
          <w:sz w:val="20"/>
          <w:lang w:bidi="he-IL"/>
        </w:rPr>
      </w:pPr>
      <w:r>
        <w:rPr>
          <w:sz w:val="20"/>
          <w:lang w:bidi="he-IL"/>
        </w:rPr>
        <w:t>(fizinio asmens vardas, pavardė, asmens kodas / juridinio asmens pavadinimas, kodas)</w:t>
      </w:r>
    </w:p>
    <w:p w:rsidR="00F61F02" w:rsidRDefault="00BE7EBE">
      <w:pPr>
        <w:spacing w:line="360" w:lineRule="exact"/>
        <w:jc w:val="both"/>
        <w:rPr>
          <w:lang w:bidi="he-IL"/>
        </w:rPr>
      </w:pPr>
      <w:r>
        <w:rPr>
          <w:lang w:bidi="he-IL"/>
        </w:rPr>
        <w:t>atstovaujamas  _____________________________________________________________________</w:t>
      </w:r>
    </w:p>
    <w:p w:rsidR="00F61F02" w:rsidRDefault="00BE7EBE">
      <w:pPr>
        <w:spacing w:line="360" w:lineRule="exact"/>
        <w:ind w:firstLine="3480"/>
        <w:jc w:val="both"/>
        <w:rPr>
          <w:sz w:val="20"/>
          <w:lang w:bidi="he-IL"/>
        </w:rPr>
      </w:pPr>
      <w:r>
        <w:rPr>
          <w:sz w:val="20"/>
          <w:lang w:bidi="he-IL"/>
        </w:rPr>
        <w:t>(atstovo vardas, pavardė, pareigos, juridinis pagrindas)</w:t>
      </w:r>
    </w:p>
    <w:p w:rsidR="00F61F02" w:rsidRDefault="00BE7EBE">
      <w:pPr>
        <w:spacing w:line="360" w:lineRule="exact"/>
        <w:jc w:val="both"/>
        <w:rPr>
          <w:lang w:bidi="he-IL"/>
        </w:rPr>
      </w:pPr>
      <w:r>
        <w:rPr>
          <w:lang w:bidi="he-IL"/>
        </w:rPr>
        <w:t>__________________________________________________________________, remdamiesi (-</w:t>
      </w:r>
      <w:proofErr w:type="spellStart"/>
      <w:r>
        <w:rPr>
          <w:lang w:bidi="he-IL"/>
        </w:rPr>
        <w:t>osi</w:t>
      </w:r>
      <w:proofErr w:type="spellEnd"/>
      <w:r>
        <w:rPr>
          <w:lang w:bidi="he-IL"/>
        </w:rPr>
        <w:t>)</w:t>
      </w:r>
    </w:p>
    <w:p w:rsidR="00F61F02" w:rsidRDefault="00BE7EBE">
      <w:pPr>
        <w:spacing w:line="360" w:lineRule="exact"/>
        <w:jc w:val="both"/>
        <w:rPr>
          <w:lang w:bidi="he-IL"/>
        </w:rPr>
      </w:pPr>
      <w:r>
        <w:rPr>
          <w:lang w:bidi="he-IL"/>
        </w:rPr>
        <w:t>viešo / uždaro  konkurso,   įvykusio _____ m.____ __d., komisijos sprendimu,  protokolas Nr. __, /</w:t>
      </w:r>
      <w:r>
        <w:rPr>
          <w:lang w:bidi="he-IL"/>
        </w:rPr>
        <w:br/>
        <w:t>Kauno miesto savivaldybės tarybos ________m. _______________d. sprendimu Nr. ____, / _______________direktoriaus __________ įsakymu Nr. ___________</w:t>
      </w:r>
      <w:r>
        <w:rPr>
          <w:bCs/>
          <w:lang w:bidi="he-IL"/>
        </w:rPr>
        <w:t xml:space="preserve"> </w:t>
      </w:r>
      <w:r>
        <w:rPr>
          <w:lang w:bidi="he-IL"/>
        </w:rPr>
        <w:t>(nereikalingus žodžius išbraukti),  sudarė šią sutartį.</w:t>
      </w:r>
    </w:p>
    <w:p w:rsidR="00F61F02" w:rsidRDefault="00F61F02">
      <w:pPr>
        <w:spacing w:line="360" w:lineRule="exact"/>
        <w:ind w:firstLine="1418"/>
        <w:jc w:val="both"/>
        <w:rPr>
          <w:lang w:bidi="he-IL"/>
        </w:rPr>
      </w:pPr>
    </w:p>
    <w:p w:rsidR="00F61F02" w:rsidRDefault="00BE7EBE">
      <w:pPr>
        <w:keepNext/>
        <w:spacing w:line="360" w:lineRule="exact"/>
        <w:ind w:left="360"/>
        <w:jc w:val="center"/>
        <w:rPr>
          <w:b/>
          <w:lang w:bidi="he-IL"/>
        </w:rPr>
      </w:pPr>
      <w:r>
        <w:rPr>
          <w:b/>
          <w:lang w:bidi="he-IL"/>
        </w:rPr>
        <w:t>I  SKYRIUS</w:t>
      </w:r>
    </w:p>
    <w:p w:rsidR="00F61F02" w:rsidRDefault="00BE7EBE">
      <w:pPr>
        <w:keepNext/>
        <w:spacing w:line="360" w:lineRule="exact"/>
        <w:ind w:left="360"/>
        <w:jc w:val="center"/>
        <w:rPr>
          <w:b/>
          <w:lang w:val="x-none" w:bidi="he-IL"/>
        </w:rPr>
      </w:pPr>
      <w:r>
        <w:rPr>
          <w:b/>
          <w:lang w:val="x-none" w:bidi="he-IL"/>
        </w:rPr>
        <w:t>SUTARTIES DALYKAS</w:t>
      </w:r>
    </w:p>
    <w:p w:rsidR="00F61F02" w:rsidRDefault="00F61F02">
      <w:pPr>
        <w:rPr>
          <w:lang w:bidi="he-IL"/>
        </w:rPr>
      </w:pPr>
    </w:p>
    <w:p w:rsidR="00F61F02" w:rsidRDefault="00BE7EBE">
      <w:pPr>
        <w:spacing w:line="360" w:lineRule="exact"/>
        <w:ind w:left="283"/>
        <w:rPr>
          <w:lang w:bidi="he-IL"/>
        </w:rPr>
      </w:pPr>
      <w:r>
        <w:rPr>
          <w:lang w:bidi="he-IL"/>
        </w:rPr>
        <w:t xml:space="preserve">1. Nuomotojas įsipareigoja perduoti nuomininkui Kauno miesto savivaldybės valdomą nuosavybės teise nekilnojamąjį turtą </w:t>
      </w:r>
    </w:p>
    <w:p w:rsidR="00F61F02" w:rsidRDefault="00F61F02">
      <w:pPr>
        <w:rPr>
          <w:sz w:val="10"/>
          <w:szCs w:val="10"/>
        </w:rPr>
      </w:pPr>
    </w:p>
    <w:p w:rsidR="00F61F02" w:rsidRDefault="00BE7EBE">
      <w:pPr>
        <w:spacing w:line="360" w:lineRule="exact"/>
        <w:ind w:left="283" w:firstLine="120"/>
        <w:rPr>
          <w:lang w:bidi="he-IL"/>
        </w:rPr>
      </w:pPr>
      <w:r>
        <w:rPr>
          <w:lang w:bidi="he-IL"/>
        </w:rPr>
        <w:t>_____________________________________________________________________________</w:t>
      </w:r>
    </w:p>
    <w:p w:rsidR="00F61F02" w:rsidRDefault="00F61F02">
      <w:pPr>
        <w:rPr>
          <w:sz w:val="10"/>
          <w:szCs w:val="10"/>
        </w:rPr>
      </w:pPr>
    </w:p>
    <w:p w:rsidR="00F61F02" w:rsidRDefault="00BE7EBE">
      <w:pPr>
        <w:spacing w:line="360" w:lineRule="exact"/>
        <w:ind w:firstLine="1500"/>
        <w:jc w:val="both"/>
        <w:rPr>
          <w:sz w:val="20"/>
          <w:lang w:bidi="he-IL"/>
        </w:rPr>
      </w:pPr>
      <w:r>
        <w:rPr>
          <w:sz w:val="20"/>
          <w:lang w:bidi="he-IL"/>
        </w:rPr>
        <w:t>(nuomojamo objekto adresas, trumpas apibūdinimas ir turto identifikavimo duomenys)</w:t>
      </w:r>
    </w:p>
    <w:p w:rsidR="00F61F02" w:rsidRDefault="00BE7EBE">
      <w:pPr>
        <w:spacing w:line="360" w:lineRule="exact"/>
        <w:jc w:val="both"/>
        <w:rPr>
          <w:lang w:bidi="he-IL"/>
        </w:rPr>
      </w:pPr>
      <w:r>
        <w:rPr>
          <w:u w:val="single"/>
          <w:lang w:bidi="he-IL"/>
        </w:rPr>
        <w:t>ir kitą ilgalaikį ir (ar) trumpalaikį materialųjį turtą pagal šios sutarties priedą</w:t>
      </w:r>
      <w:r>
        <w:rPr>
          <w:lang w:bidi="he-IL"/>
        </w:rPr>
        <w:t xml:space="preserve"> </w:t>
      </w:r>
      <w:r>
        <w:rPr>
          <w:i/>
          <w:lang w:bidi="he-IL"/>
        </w:rPr>
        <w:t>(rašoma, kai kartu su nekilnojamuoju turtu išnuomojamas Kauno miesto savivaldybei nuosavybės teise priklausantis ilgalaikis ir</w:t>
      </w:r>
      <w:r>
        <w:rPr>
          <w:b/>
          <w:i/>
          <w:lang w:bidi="he-IL"/>
        </w:rPr>
        <w:t xml:space="preserve"> </w:t>
      </w:r>
      <w:r>
        <w:rPr>
          <w:i/>
          <w:lang w:bidi="he-IL"/>
        </w:rPr>
        <w:t>(ar) trumpalaikis materialusis turtas)</w:t>
      </w:r>
      <w:r>
        <w:rPr>
          <w:lang w:bidi="he-IL"/>
        </w:rPr>
        <w:t xml:space="preserve"> (toliau – turtas) </w:t>
      </w:r>
    </w:p>
    <w:p w:rsidR="00F61F02" w:rsidRDefault="00BE7EBE">
      <w:pPr>
        <w:spacing w:line="360" w:lineRule="exact"/>
        <w:jc w:val="both"/>
        <w:rPr>
          <w:lang w:bidi="he-IL"/>
        </w:rPr>
      </w:pPr>
      <w:r>
        <w:rPr>
          <w:lang w:bidi="he-IL"/>
        </w:rPr>
        <w:lastRenderedPageBreak/>
        <w:t>naudoti ___________________________________________________________________________</w:t>
      </w:r>
    </w:p>
    <w:p w:rsidR="00F61F02" w:rsidRDefault="00BE7EBE">
      <w:pPr>
        <w:spacing w:line="360" w:lineRule="exact"/>
        <w:ind w:firstLine="2598"/>
        <w:jc w:val="both"/>
        <w:rPr>
          <w:sz w:val="20"/>
          <w:lang w:bidi="he-IL"/>
        </w:rPr>
      </w:pPr>
      <w:r>
        <w:rPr>
          <w:sz w:val="20"/>
          <w:lang w:bidi="he-IL"/>
        </w:rPr>
        <w:t>(nurodyti turto naudojimo paskirtį)</w:t>
      </w:r>
    </w:p>
    <w:p w:rsidR="00F61F02" w:rsidRDefault="00BE7EBE">
      <w:pPr>
        <w:spacing w:line="360" w:lineRule="exact"/>
        <w:jc w:val="both"/>
        <w:rPr>
          <w:lang w:bidi="he-IL"/>
        </w:rPr>
      </w:pPr>
      <w:r>
        <w:rPr>
          <w:lang w:bidi="he-IL"/>
        </w:rPr>
        <w:t>________________________________________________________________________________ .</w:t>
      </w:r>
    </w:p>
    <w:p w:rsidR="00F61F02" w:rsidRDefault="00BE7EBE">
      <w:pPr>
        <w:spacing w:line="360" w:lineRule="exact"/>
        <w:ind w:left="6804" w:hanging="5506"/>
        <w:jc w:val="both"/>
        <w:rPr>
          <w:sz w:val="20"/>
          <w:lang w:bidi="he-IL"/>
        </w:rPr>
      </w:pPr>
      <w:r>
        <w:rPr>
          <w:lang w:bidi="he-IL"/>
        </w:rPr>
        <w:t xml:space="preserve">2. Nuomininkas  įsipareigoja  mokėti  nuompinigius – _________ </w:t>
      </w:r>
      <w:proofErr w:type="spellStart"/>
      <w:r>
        <w:rPr>
          <w:lang w:bidi="he-IL"/>
        </w:rPr>
        <w:t>Eur</w:t>
      </w:r>
      <w:proofErr w:type="spellEnd"/>
      <w:r>
        <w:rPr>
          <w:lang w:bidi="he-IL"/>
        </w:rPr>
        <w:t xml:space="preserve"> ( _____ </w:t>
      </w:r>
      <w:proofErr w:type="spellStart"/>
      <w:r>
        <w:rPr>
          <w:lang w:bidi="he-IL"/>
        </w:rPr>
        <w:t>Eur</w:t>
      </w:r>
      <w:proofErr w:type="spellEnd"/>
      <w:r>
        <w:rPr>
          <w:lang w:bidi="he-IL"/>
        </w:rPr>
        <w:t xml:space="preserve"> už</w:t>
      </w:r>
      <w:r>
        <w:rPr>
          <w:lang w:bidi="he-IL"/>
        </w:rPr>
        <w:br/>
      </w:r>
      <w:r>
        <w:rPr>
          <w:sz w:val="20"/>
          <w:lang w:bidi="he-IL"/>
        </w:rPr>
        <w:t>(įrašyti sumą)</w:t>
      </w:r>
    </w:p>
    <w:p w:rsidR="00F61F02" w:rsidRDefault="00BE7EBE">
      <w:pPr>
        <w:spacing w:line="360" w:lineRule="exact"/>
        <w:jc w:val="both"/>
        <w:rPr>
          <w:lang w:bidi="he-IL"/>
        </w:rPr>
      </w:pPr>
      <w:r>
        <w:rPr>
          <w:lang w:bidi="he-IL"/>
        </w:rPr>
        <w:t xml:space="preserve">1 kv. m) ir  </w:t>
      </w:r>
      <w:r>
        <w:rPr>
          <w:sz w:val="22"/>
          <w:szCs w:val="22"/>
          <w:lang w:bidi="he-IL"/>
        </w:rPr>
        <w:t>įstatymų</w:t>
      </w:r>
      <w:r>
        <w:rPr>
          <w:lang w:bidi="he-IL"/>
        </w:rPr>
        <w:t xml:space="preserve"> </w:t>
      </w:r>
      <w:r>
        <w:rPr>
          <w:sz w:val="22"/>
          <w:szCs w:val="22"/>
          <w:lang w:bidi="he-IL"/>
        </w:rPr>
        <w:t>nustatyto dydžio PVM</w:t>
      </w:r>
      <w:r>
        <w:rPr>
          <w:lang w:bidi="he-IL"/>
        </w:rPr>
        <w:t xml:space="preserve"> per mėnesį (kai nuomininkas yra PVM mokėtojas) už šios sutarties 1 punkte nurodytą turtą. Nuompinigiai pradedami skaičiuoti nuo turto perdavimo ir priėmimo akto pasirašymo dienos (</w:t>
      </w:r>
      <w:r>
        <w:rPr>
          <w:bCs/>
          <w:lang w:bidi="he-IL"/>
        </w:rPr>
        <w:t>išskyrus nuomos sutarties atnaujinimo atvejį)</w:t>
      </w:r>
      <w:r>
        <w:rPr>
          <w:lang w:bidi="he-IL"/>
        </w:rPr>
        <w:t>, jei šios sutarties papildomose sąlygose nenumatyta kitaip.</w:t>
      </w:r>
    </w:p>
    <w:p w:rsidR="00F61F02" w:rsidRDefault="00BE7EBE">
      <w:pPr>
        <w:spacing w:line="360" w:lineRule="exact"/>
        <w:ind w:firstLine="1276"/>
        <w:jc w:val="both"/>
        <w:rPr>
          <w:u w:val="single"/>
          <w:lang w:bidi="he-IL"/>
        </w:rPr>
      </w:pPr>
      <w:r>
        <w:rPr>
          <w:u w:val="single"/>
          <w:lang w:bidi="he-IL"/>
        </w:rPr>
        <w:t xml:space="preserve">Nuomininkas iki šios sutarties pasirašymo yra sumokėjęs į nuomotojo sąskaitą ____ </w:t>
      </w:r>
      <w:proofErr w:type="spellStart"/>
      <w:r>
        <w:rPr>
          <w:u w:val="single"/>
          <w:lang w:bidi="he-IL"/>
        </w:rPr>
        <w:t>Eur</w:t>
      </w:r>
      <w:proofErr w:type="spellEnd"/>
      <w:r>
        <w:rPr>
          <w:u w:val="single"/>
          <w:lang w:bidi="he-IL"/>
        </w:rPr>
        <w:t xml:space="preserve"> užstatą galimai žalai atlyginti, kuris nėra įskaitomas į nuomos kainą, o laikomas nuomotojo sąskaitoje. Jei nuomininkas nutraukia sutartį savo iniciatyva anksčiau nei 6 punkte nurodytas terminas, ____ </w:t>
      </w:r>
      <w:proofErr w:type="spellStart"/>
      <w:r>
        <w:rPr>
          <w:u w:val="single"/>
          <w:lang w:bidi="he-IL"/>
        </w:rPr>
        <w:t>Eur</w:t>
      </w:r>
      <w:proofErr w:type="spellEnd"/>
      <w:r>
        <w:rPr>
          <w:u w:val="single"/>
          <w:lang w:bidi="he-IL"/>
        </w:rPr>
        <w:t xml:space="preserve"> užstatas nuomininkui negrąžinamas ir lieka nuomotojui kaip žalos už nutrauktą sutartį atlyginimas. </w:t>
      </w:r>
      <w:r>
        <w:rPr>
          <w:bCs/>
          <w:szCs w:val="24"/>
          <w:u w:val="single"/>
          <w:lang w:bidi="he-IL"/>
        </w:rPr>
        <w:t>Ši suma, pasibaigus nuomos sutarčiai, grąžinama nuomininkui, jeigu nuomininkas tinkamai vykdė sutartinius įsipareigojimus pagal šią sutartį, nepadarė žalos turtui ir jį grąžino tvarkingą ir laiku.</w:t>
      </w:r>
      <w:r>
        <w:rPr>
          <w:u w:val="single"/>
          <w:lang w:bidi="he-IL"/>
        </w:rPr>
        <w:t xml:space="preserve"> </w:t>
      </w:r>
    </w:p>
    <w:p w:rsidR="00F61F02" w:rsidRDefault="00BE7EBE">
      <w:pPr>
        <w:spacing w:line="360" w:lineRule="exact"/>
        <w:ind w:firstLine="1276"/>
        <w:jc w:val="both"/>
        <w:rPr>
          <w:lang w:bidi="he-IL"/>
        </w:rPr>
      </w:pPr>
      <w:r>
        <w:rPr>
          <w:szCs w:val="24"/>
          <w:u w:val="single"/>
          <w:lang w:bidi="he-IL"/>
        </w:rPr>
        <w:t xml:space="preserve">Nuomotojui savo iniciatyva vienašališkai nutraukus  prieš terminą sutartį be nuomininko kaltės, užstatas nuomininkui grąžinamas per 10 darbo dienų nuo sutarties nutraukimo </w:t>
      </w:r>
      <w:r>
        <w:rPr>
          <w:i/>
          <w:szCs w:val="24"/>
          <w:u w:val="single"/>
          <w:lang w:bidi="he-IL"/>
        </w:rPr>
        <w:t>(nerašoma, jei turtą nuomojant Savivaldybės nekilnojamojo turto nuomos tvarkos aprašo 3 punkte nustatytais atvejais Savivaldybės tarybos sprendime nenurodytas užstato dydis</w:t>
      </w:r>
      <w:r>
        <w:rPr>
          <w:i/>
          <w:lang w:bidi="he-IL"/>
        </w:rPr>
        <w:t>)</w:t>
      </w:r>
      <w:r>
        <w:rPr>
          <w:lang w:bidi="he-IL"/>
        </w:rPr>
        <w:t>.</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60" w:lineRule="exact"/>
        <w:jc w:val="center"/>
        <w:rPr>
          <w:b/>
          <w:lang w:bidi="he-IL"/>
        </w:rPr>
      </w:pPr>
      <w:r>
        <w:rPr>
          <w:b/>
          <w:lang w:bidi="he-IL"/>
        </w:rPr>
        <w:t>II SKYRIUS</w:t>
      </w:r>
    </w:p>
    <w:p w:rsidR="00F61F02" w:rsidRDefault="00BE7EBE">
      <w:pPr>
        <w:keepNext/>
        <w:spacing w:line="360" w:lineRule="exact"/>
        <w:ind w:left="2596" w:firstLine="1080"/>
        <w:rPr>
          <w:b/>
          <w:lang w:val="x-none" w:bidi="he-IL"/>
        </w:rPr>
      </w:pPr>
      <w:r>
        <w:rPr>
          <w:b/>
          <w:lang w:val="x-none" w:bidi="he-IL"/>
        </w:rPr>
        <w:t>SUTARTIES SĄLYGOS</w:t>
      </w:r>
    </w:p>
    <w:p w:rsidR="00F61F02" w:rsidRDefault="00F61F02">
      <w:pPr>
        <w:spacing w:line="360" w:lineRule="exact"/>
        <w:rPr>
          <w:lang w:bidi="he-IL"/>
        </w:rPr>
      </w:pPr>
    </w:p>
    <w:p w:rsidR="00F61F02" w:rsidRDefault="00BE7EBE">
      <w:pPr>
        <w:spacing w:line="360" w:lineRule="exact"/>
        <w:ind w:firstLine="1298"/>
        <w:rPr>
          <w:sz w:val="10"/>
          <w:szCs w:val="10"/>
        </w:rPr>
      </w:pPr>
      <w:r>
        <w:rPr>
          <w:lang w:bidi="he-IL"/>
        </w:rPr>
        <w:t xml:space="preserve">3. Nuomininkas moka nuompinigius kas mėnesį, prieš prasidedant mėnesiui, bet ne vėliau kaip iki einamojo mėnesio 10 dienos. </w:t>
      </w:r>
    </w:p>
    <w:p w:rsidR="00F61F02" w:rsidRDefault="00BE7EBE">
      <w:pPr>
        <w:spacing w:line="360" w:lineRule="exact"/>
        <w:ind w:firstLine="1298"/>
        <w:rPr>
          <w:sz w:val="10"/>
          <w:szCs w:val="10"/>
        </w:rPr>
      </w:pPr>
      <w:r>
        <w:rPr>
          <w:lang w:bidi="he-IL"/>
        </w:rPr>
        <w:t>4. Nuomininkui, pagerinusiam išsinuomotą turtą, už pagerinimą neatlyginama.</w:t>
      </w:r>
    </w:p>
    <w:p w:rsidR="00F61F02" w:rsidRDefault="00BE7EBE">
      <w:pPr>
        <w:spacing w:line="360" w:lineRule="exact"/>
        <w:ind w:firstLine="1298"/>
        <w:jc w:val="both"/>
        <w:rPr>
          <w:lang w:bidi="he-IL"/>
        </w:rPr>
      </w:pPr>
      <w:r>
        <w:rPr>
          <w:lang w:bidi="he-IL"/>
        </w:rPr>
        <w:t xml:space="preserve">5. Nuomininkas be nuompinigių  kas mėnesį teisės aktų nustatyta tvarka moka visus mokesčius, nurodytus šioje sutartyje, taip pat mokesčius už vandens tiekimą ir nuotekų šalinimą, elektros ir šilumos energiją, komunalines paslaugas, turto administravimą, kaupiamąsias lėšas namui atnaujinti ir kitus mokesčius, įmokas bei rinkliavas, susijusias su turtu, ir  kas metai – žemės nuomos mokestį. </w:t>
      </w:r>
    </w:p>
    <w:p w:rsidR="00F61F02" w:rsidRDefault="00BE7EBE">
      <w:pPr>
        <w:spacing w:line="360" w:lineRule="exact"/>
        <w:ind w:firstLine="1298"/>
        <w:jc w:val="both"/>
        <w:rPr>
          <w:lang w:bidi="he-IL"/>
        </w:rPr>
      </w:pPr>
      <w:r>
        <w:rPr>
          <w:lang w:bidi="he-IL"/>
        </w:rPr>
        <w:t xml:space="preserve">6. Nuomos terminas nustatomas nuo _____m.__________________ ___d. iki     _______ m. ___________________ ___d., bet ne ilgiau kaip iki nuosavybės teisės į išnuomotą turtą perėjimo kitam asmeniui. </w:t>
      </w:r>
    </w:p>
    <w:p w:rsidR="00F61F02" w:rsidRDefault="00BE7EBE">
      <w:pPr>
        <w:suppressAutoHyphens/>
        <w:spacing w:line="360" w:lineRule="exact"/>
        <w:ind w:firstLine="1298"/>
        <w:jc w:val="both"/>
        <w:rPr>
          <w:lang w:bidi="he-IL"/>
        </w:rPr>
      </w:pPr>
      <w:r>
        <w:rPr>
          <w:lang w:bidi="he-IL"/>
        </w:rPr>
        <w:t xml:space="preserve">7. Nuomininkui draudžiama išpirkti nuomojamą turtą.  Jis gali dalyvauti parduodant šį turtą teisės aktų nustatyta tvarka. </w:t>
      </w:r>
    </w:p>
    <w:p w:rsidR="00F61F02" w:rsidRDefault="00F61F02">
      <w:pPr>
        <w:rPr>
          <w:sz w:val="10"/>
          <w:szCs w:val="10"/>
        </w:rPr>
      </w:pPr>
    </w:p>
    <w:p w:rsidR="00F61F02" w:rsidRDefault="00BE7EBE">
      <w:pPr>
        <w:spacing w:line="360" w:lineRule="exact"/>
        <w:ind w:firstLine="1298"/>
        <w:jc w:val="both"/>
        <w:rPr>
          <w:lang w:val="x-none" w:bidi="he-IL"/>
        </w:rPr>
      </w:pPr>
      <w:r>
        <w:rPr>
          <w:lang w:val="x-none" w:bidi="he-IL"/>
        </w:rPr>
        <w:t>8. Nuomininkas neturi teisės perleisti savo teisių ir pareigų, atsiradusių iš nuomos sutarties, įkeisti nuomos teisę ar perduoti ją kaip turtinį įnašą ar kitaip ją suvaržyti.</w:t>
      </w:r>
    </w:p>
    <w:p w:rsidR="00F61F02" w:rsidRDefault="00F61F02">
      <w:pPr>
        <w:spacing w:line="360" w:lineRule="exact"/>
        <w:jc w:val="center"/>
        <w:rPr>
          <w:b/>
          <w:lang w:bidi="he-IL"/>
        </w:rPr>
      </w:pPr>
    </w:p>
    <w:p w:rsidR="00F61F02" w:rsidRDefault="00BE7EBE">
      <w:pPr>
        <w:spacing w:line="360" w:lineRule="exact"/>
        <w:jc w:val="center"/>
        <w:rPr>
          <w:b/>
          <w:lang w:bidi="he-IL"/>
        </w:rPr>
      </w:pPr>
      <w:r>
        <w:rPr>
          <w:b/>
          <w:lang w:bidi="he-IL"/>
        </w:rPr>
        <w:t>III  SKYRIUS</w:t>
      </w:r>
    </w:p>
    <w:p w:rsidR="00F61F02" w:rsidRDefault="00BE7EBE">
      <w:pPr>
        <w:keepNext/>
        <w:spacing w:line="360" w:lineRule="exact"/>
        <w:ind w:left="2596" w:hanging="2596"/>
        <w:jc w:val="center"/>
        <w:rPr>
          <w:b/>
          <w:lang w:val="x-none" w:bidi="he-IL"/>
        </w:rPr>
      </w:pPr>
      <w:r>
        <w:rPr>
          <w:b/>
          <w:lang w:val="x-none" w:bidi="he-IL"/>
        </w:rPr>
        <w:t>ŠALIŲ PAREIGOS</w:t>
      </w:r>
    </w:p>
    <w:p w:rsidR="00F61F02" w:rsidRDefault="00F61F02">
      <w:pPr>
        <w:rPr>
          <w:lang w:bidi="he-IL"/>
        </w:rPr>
      </w:pPr>
    </w:p>
    <w:p w:rsidR="00F61F02" w:rsidRDefault="00BE7EBE">
      <w:pPr>
        <w:spacing w:line="360" w:lineRule="exact"/>
        <w:ind w:firstLine="1298"/>
        <w:jc w:val="both"/>
        <w:rPr>
          <w:lang w:bidi="he-IL"/>
        </w:rPr>
      </w:pPr>
      <w:r>
        <w:rPr>
          <w:lang w:bidi="he-IL"/>
        </w:rPr>
        <w:t>9. Nuomotojas įsipareigoja:</w:t>
      </w:r>
    </w:p>
    <w:p w:rsidR="00F61F02" w:rsidRDefault="00BE7EBE">
      <w:pPr>
        <w:spacing w:line="360" w:lineRule="exact"/>
        <w:ind w:firstLine="1298"/>
        <w:jc w:val="both"/>
        <w:rPr>
          <w:bCs/>
          <w:lang w:bidi="he-IL"/>
        </w:rPr>
      </w:pPr>
      <w:r>
        <w:rPr>
          <w:lang w:bidi="he-IL"/>
        </w:rPr>
        <w:t>9.1. per 10 kalendorinių dienų nuo šios sutarties pasirašymo perduoti nuomininkui nuomojamą turtą pagal perdavimo ir priėmimo aktą (išskyrus nuomos sutarties atnaujinimo atvejį);</w:t>
      </w:r>
    </w:p>
    <w:p w:rsidR="00F61F02" w:rsidRDefault="00BE7EBE">
      <w:pPr>
        <w:spacing w:line="360" w:lineRule="exact"/>
        <w:ind w:firstLine="1298"/>
        <w:jc w:val="both"/>
        <w:rPr>
          <w:sz w:val="10"/>
          <w:szCs w:val="10"/>
        </w:rPr>
      </w:pPr>
      <w:r>
        <w:rPr>
          <w:lang w:bidi="he-IL"/>
        </w:rPr>
        <w:t>9.2. ne vėliau kaip per du mėnesius raštu informuoti nuomininką apie turto įtraukimą į Viešame aukcione parduodamo Savivaldybės nekilnojamojo turto ir kitų nekilnojamųjų daiktų sąrašą.</w:t>
      </w:r>
    </w:p>
    <w:p w:rsidR="00F61F02" w:rsidRDefault="00BE7EBE">
      <w:pPr>
        <w:spacing w:line="360" w:lineRule="exact"/>
        <w:ind w:firstLine="1298"/>
        <w:jc w:val="both"/>
        <w:rPr>
          <w:lang w:bidi="he-IL"/>
        </w:rPr>
      </w:pPr>
      <w:r>
        <w:rPr>
          <w:lang w:bidi="he-IL"/>
        </w:rPr>
        <w:t>10. Nuomininkas įsipareigoja:</w:t>
      </w:r>
    </w:p>
    <w:p w:rsidR="00F61F02" w:rsidRDefault="00BE7EBE">
      <w:pPr>
        <w:spacing w:line="360" w:lineRule="exact"/>
        <w:ind w:firstLine="1298"/>
        <w:jc w:val="both"/>
        <w:rPr>
          <w:lang w:bidi="he-IL"/>
        </w:rPr>
      </w:pPr>
      <w:r>
        <w:rPr>
          <w:lang w:bidi="he-IL"/>
        </w:rPr>
        <w:t>10.1. naudoti turtą pagal paskirtį ir sutartį, griežtai laikytis šios paskirties turtui keliamų priežiūros, higienos,</w:t>
      </w:r>
      <w:r>
        <w:rPr>
          <w:b/>
          <w:lang w:bidi="he-IL"/>
        </w:rPr>
        <w:t xml:space="preserve"> </w:t>
      </w:r>
      <w:r>
        <w:rPr>
          <w:lang w:bidi="he-IL"/>
        </w:rPr>
        <w:t>priešgaisrinės saugos, sanitarinių reikalavimų ir kitų su turto eksploatavimu susijusių taisyklių;</w:t>
      </w:r>
    </w:p>
    <w:p w:rsidR="00F61F02" w:rsidRDefault="00BE7EBE">
      <w:pPr>
        <w:spacing w:line="360" w:lineRule="exact"/>
        <w:ind w:firstLine="1298"/>
        <w:jc w:val="both"/>
        <w:rPr>
          <w:i/>
          <w:iCs/>
          <w:strike/>
          <w:sz w:val="20"/>
          <w:u w:val="single"/>
          <w:lang w:val="x-none" w:bidi="he-IL"/>
        </w:rPr>
      </w:pPr>
      <w:r>
        <w:rPr>
          <w:lang w:val="x-none" w:bidi="he-IL"/>
        </w:rPr>
        <w:t>10.2. nustatytais terminais mokėti visus šioje sutartyje nurodytus mokesčius;</w:t>
      </w:r>
    </w:p>
    <w:p w:rsidR="00F61F02" w:rsidRDefault="00BE7EBE">
      <w:pPr>
        <w:spacing w:line="360" w:lineRule="exact"/>
        <w:ind w:firstLine="1298"/>
        <w:jc w:val="both"/>
        <w:rPr>
          <w:sz w:val="10"/>
          <w:szCs w:val="10"/>
        </w:rPr>
      </w:pPr>
      <w:r>
        <w:rPr>
          <w:lang w:bidi="he-IL"/>
        </w:rPr>
        <w:t>10.3. savo lėšomis parengti turtą pasikeičiantiems metų sezonams ir ne rečiau kaip kas 3 metai atlikti nuomojamo turto paprastąjį remontą ir raštu apie tai informuoti nuomotoją</w:t>
      </w:r>
      <w:r>
        <w:rPr>
          <w:sz w:val="20"/>
          <w:lang w:bidi="he-IL"/>
        </w:rPr>
        <w:t xml:space="preserve"> </w:t>
      </w:r>
      <w:r>
        <w:rPr>
          <w:lang w:bidi="he-IL"/>
        </w:rPr>
        <w:t>taip pat vykdyti techninę turto priežiūrą.</w:t>
      </w:r>
      <w:r>
        <w:rPr>
          <w:b/>
          <w:lang w:bidi="he-IL"/>
        </w:rPr>
        <w:t xml:space="preserve"> </w:t>
      </w:r>
      <w:r>
        <w:rPr>
          <w:lang w:bidi="he-IL"/>
        </w:rPr>
        <w:t>Techninė priežiūra ir (ar) paprastasis remontas turi užtikrinti turto funkcionalumą, normalią fizinę būklę, maksimalią apsaugą nuo bet kokių kenksmingų veiksnių ir saugų išnuomoto turto eksploatavimą. Nuomininkas, atlikdamas remonto darbus, privalo naudoti teisės aktų reikalavimus atitinkančias priemones, medžiagas ir įrangą. Nuomininkas įsipareigoja, atlikdamas bet kokius turto remonto darbus, laikytis visų nustatytų aplinkos apsaugos, priešgaisrinės saugos, higienos, darbuotojų saugos bei kitų teisės aktų reikalavimų, naudoti visas reikalingas saugos priemones;</w:t>
      </w:r>
    </w:p>
    <w:p w:rsidR="00F61F02" w:rsidRDefault="00BE7EBE">
      <w:pPr>
        <w:spacing w:line="360" w:lineRule="exact"/>
        <w:ind w:firstLine="1298"/>
        <w:jc w:val="both"/>
        <w:rPr>
          <w:lang w:bidi="he-IL"/>
        </w:rPr>
      </w:pPr>
      <w:r>
        <w:rPr>
          <w:lang w:bidi="he-IL"/>
        </w:rPr>
        <w:t>10.4. per 30 kalendorinių dienų nuo turto perdavimo ir priėmimo akto pasirašymo dienos savo lėšomis įrengti nuomojamose patalpose elektros ir vandens apskaitos prietaisus, jeigu jie neįrengti ir jeigu techniškai tai įmanoma;</w:t>
      </w:r>
    </w:p>
    <w:p w:rsidR="00F61F02" w:rsidRDefault="00BE7EBE">
      <w:pPr>
        <w:spacing w:line="360" w:lineRule="exact"/>
        <w:ind w:firstLine="1298"/>
        <w:jc w:val="both"/>
        <w:rPr>
          <w:sz w:val="10"/>
          <w:szCs w:val="10"/>
        </w:rPr>
      </w:pPr>
      <w:r>
        <w:rPr>
          <w:lang w:bidi="he-IL"/>
        </w:rPr>
        <w:t>10.5. per 10 kalendorinių dienų nuo sutarties pasirašymo dienos sudaryti su atitinkamomis įmonėmis, įstaigomis ir organizacijomis sutartis dėl atsiskaitymo už komunalines ir kitas paslaugas, turto administravimą ir per 10 kalendorinių dienų nuo šių sutarčių sudarymo raštu apie tai informuoti nuomotoją;</w:t>
      </w:r>
    </w:p>
    <w:p w:rsidR="00F61F02" w:rsidRDefault="00BE7EBE">
      <w:pPr>
        <w:spacing w:line="360" w:lineRule="exact"/>
        <w:ind w:firstLine="1298"/>
        <w:jc w:val="both"/>
        <w:rPr>
          <w:lang w:bidi="he-IL"/>
        </w:rPr>
      </w:pPr>
      <w:r>
        <w:rPr>
          <w:lang w:bidi="he-IL"/>
        </w:rPr>
        <w:t>10.6. Lietuvos Respublikos teisės aktų nustatyta tvarka per 10 kalendorinių dienų nuo sutarties pasirašymo dienos kreiptis į Nacionalinės žemės tarnybos teritorinį padalinį dėl žemės nuomos sutarties sudarymo; sudarytą sutartį užregistruoti Nekilnojamojo turto registre ir per 10 kalendorinių dienų nuo sutarties sudarymo raštu apie tai informuoti nuomotoją;</w:t>
      </w:r>
    </w:p>
    <w:p w:rsidR="00F61F02" w:rsidRDefault="00BE7EBE">
      <w:pPr>
        <w:spacing w:line="360" w:lineRule="exact"/>
        <w:ind w:firstLine="1298"/>
        <w:jc w:val="both"/>
        <w:rPr>
          <w:lang w:bidi="he-IL"/>
        </w:rPr>
      </w:pPr>
      <w:r>
        <w:rPr>
          <w:lang w:bidi="he-IL"/>
        </w:rPr>
        <w:t xml:space="preserve">10.7. nuomotojui raštu pareikalavus, per 10 darbo dienų pateikti nuomotojui rašytinius </w:t>
      </w:r>
      <w:proofErr w:type="spellStart"/>
      <w:r>
        <w:rPr>
          <w:lang w:bidi="he-IL"/>
        </w:rPr>
        <w:t>įrodymus</w:t>
      </w:r>
      <w:proofErr w:type="spellEnd"/>
      <w:r>
        <w:rPr>
          <w:lang w:bidi="he-IL"/>
        </w:rPr>
        <w:t xml:space="preserve"> apie patirtas faktines išlaidas turtui eksploatuoti, prižiūrėti ir kitiems Sutarties įsipareigojimams vykdyti ir bet kokius kitus dokumentus, susijusius su turto naudojimu;</w:t>
      </w:r>
    </w:p>
    <w:p w:rsidR="00F61F02" w:rsidRDefault="00BE7EBE">
      <w:pPr>
        <w:spacing w:line="360" w:lineRule="exact"/>
        <w:ind w:firstLine="1298"/>
        <w:jc w:val="both"/>
        <w:rPr>
          <w:lang w:bidi="he-IL"/>
        </w:rPr>
      </w:pPr>
      <w:r>
        <w:rPr>
          <w:lang w:bidi="he-IL"/>
        </w:rPr>
        <w:t>10.8. sudaryti nuomotojo įgaliotam atstovui sąlygas tikrinti nuomojamo turto būklę;</w:t>
      </w:r>
    </w:p>
    <w:p w:rsidR="00F61F02" w:rsidRDefault="00BE7EBE">
      <w:pPr>
        <w:spacing w:line="360" w:lineRule="exact"/>
        <w:ind w:firstLine="1298"/>
        <w:jc w:val="both"/>
        <w:rPr>
          <w:lang w:bidi="he-IL"/>
        </w:rPr>
      </w:pPr>
      <w:r>
        <w:rPr>
          <w:lang w:bidi="he-IL"/>
        </w:rPr>
        <w:lastRenderedPageBreak/>
        <w:t>10.9. kai pasibaigia sutarties galiojimas ar sutartis yra nutraukiama prieš terminą, iki turto perdavimo pagal turto perdavimo ir priėmimo aktą dienos įvykdyti visus mokestinius įsipareigojimus, susijusius su išsinuomotu turtu;</w:t>
      </w:r>
    </w:p>
    <w:p w:rsidR="00F61F02" w:rsidRDefault="00BE7EBE">
      <w:pPr>
        <w:spacing w:line="360" w:lineRule="exact"/>
        <w:ind w:firstLine="1298"/>
        <w:jc w:val="both"/>
        <w:rPr>
          <w:lang w:bidi="he-IL"/>
        </w:rPr>
      </w:pPr>
      <w:r>
        <w:rPr>
          <w:lang w:bidi="he-IL"/>
        </w:rPr>
        <w:t xml:space="preserve">10.10. pasibaigus šios sutarties terminui arba  nutraukus sutartį prieš terminą, perduoti pagal turto perdavimo aktą tvarkingą turtą su visais atliktais </w:t>
      </w:r>
      <w:proofErr w:type="spellStart"/>
      <w:r>
        <w:rPr>
          <w:lang w:bidi="he-IL"/>
        </w:rPr>
        <w:t>pertvarkymais</w:t>
      </w:r>
      <w:proofErr w:type="spellEnd"/>
      <w:r>
        <w:rPr>
          <w:lang w:bidi="he-IL"/>
        </w:rPr>
        <w:t>, neatskiriamais nuo turto nepadarant turtui žalos;</w:t>
      </w:r>
    </w:p>
    <w:p w:rsidR="00F61F02" w:rsidRDefault="00BE7EBE">
      <w:pPr>
        <w:spacing w:line="360" w:lineRule="exact"/>
        <w:ind w:firstLine="1298"/>
        <w:jc w:val="both"/>
        <w:rPr>
          <w:lang w:bidi="he-IL"/>
        </w:rPr>
      </w:pPr>
      <w:r>
        <w:rPr>
          <w:lang w:bidi="he-IL"/>
        </w:rPr>
        <w:t>10.11.  savo lėšomis pateikti valstybės įmonės Registrų centro Kauno filialui užsakymą įregistruoti šią sutartį Nekilnojamojo turto registre, o ją nutraukus ar pasibaigus jos galiojimui –  išregistruoti iš šio registro;</w:t>
      </w:r>
    </w:p>
    <w:p w:rsidR="00F61F02" w:rsidRDefault="00BE7EBE">
      <w:pPr>
        <w:spacing w:line="360" w:lineRule="exact"/>
        <w:ind w:firstLine="1298"/>
        <w:jc w:val="both"/>
        <w:rPr>
          <w:lang w:bidi="he-IL"/>
        </w:rPr>
      </w:pPr>
      <w:r>
        <w:rPr>
          <w:lang w:bidi="he-IL"/>
        </w:rPr>
        <w:t>10.12. pasikeitus rekvizitams, per tris darbo dienas raštu informuoti nuomotoją;</w:t>
      </w:r>
    </w:p>
    <w:p w:rsidR="00F61F02" w:rsidRDefault="00BE7EBE">
      <w:pPr>
        <w:spacing w:line="360" w:lineRule="exact"/>
        <w:ind w:firstLine="1298"/>
        <w:jc w:val="both"/>
        <w:rPr>
          <w:lang w:bidi="he-IL"/>
        </w:rPr>
      </w:pPr>
      <w:r>
        <w:rPr>
          <w:lang w:bidi="he-IL"/>
        </w:rPr>
        <w:t>10.13. prižiūrėti ir tvarkyti išnuomotam turtui teisės aktų nustatyta tvarka priskirtą teritoriją.</w:t>
      </w:r>
    </w:p>
    <w:p w:rsidR="00F61F02" w:rsidRDefault="00BE7EBE">
      <w:pPr>
        <w:spacing w:line="360" w:lineRule="exact"/>
        <w:ind w:firstLine="1298"/>
        <w:jc w:val="both"/>
        <w:rPr>
          <w:sz w:val="10"/>
          <w:szCs w:val="10"/>
        </w:rPr>
      </w:pPr>
      <w:r>
        <w:rPr>
          <w:lang w:bidi="he-IL"/>
        </w:rPr>
        <w:t xml:space="preserve">11. Nuomininkui draudžiama be Savivaldybės administracijos direktoriaus (jo įgalioto asmens) rašytinio sutikimo: </w:t>
      </w:r>
    </w:p>
    <w:p w:rsidR="00F61F02" w:rsidRDefault="00BE7EBE">
      <w:pPr>
        <w:spacing w:line="360" w:lineRule="exact"/>
        <w:ind w:firstLine="1298"/>
        <w:jc w:val="both"/>
        <w:rPr>
          <w:sz w:val="10"/>
          <w:szCs w:val="10"/>
        </w:rPr>
      </w:pPr>
      <w:r>
        <w:rPr>
          <w:lang w:bidi="he-IL"/>
        </w:rPr>
        <w:t>11.1. subnuomoti nuomojamą turtą arba leisti kitiems asmenims kitaip juo naudotis;</w:t>
      </w:r>
    </w:p>
    <w:p w:rsidR="00F61F02" w:rsidRDefault="00BE7EBE">
      <w:pPr>
        <w:spacing w:line="360" w:lineRule="exact"/>
        <w:ind w:firstLine="1298"/>
        <w:jc w:val="both"/>
        <w:rPr>
          <w:sz w:val="10"/>
          <w:szCs w:val="10"/>
        </w:rPr>
      </w:pPr>
      <w:r>
        <w:rPr>
          <w:lang w:bidi="he-IL"/>
        </w:rPr>
        <w:t>11.2. atlikti patalpų perplanavimą, kapitalinio remonto arba rekonstravimo darbus (pagerinti turtą).</w:t>
      </w:r>
    </w:p>
    <w:p w:rsidR="00F61F02" w:rsidRDefault="00BE7EBE">
      <w:pPr>
        <w:spacing w:line="360" w:lineRule="exact"/>
        <w:ind w:left="283"/>
        <w:jc w:val="center"/>
        <w:rPr>
          <w:sz w:val="10"/>
          <w:szCs w:val="10"/>
        </w:rPr>
      </w:pPr>
      <w:r>
        <w:rPr>
          <w:b/>
          <w:lang w:bidi="he-IL"/>
        </w:rPr>
        <w:t>IV SKYRIUS</w:t>
      </w:r>
    </w:p>
    <w:p w:rsidR="00F61F02" w:rsidRDefault="00BE7EBE">
      <w:pPr>
        <w:keepNext/>
        <w:spacing w:line="360" w:lineRule="exact"/>
        <w:jc w:val="center"/>
        <w:rPr>
          <w:b/>
          <w:lang w:val="x-none" w:bidi="he-IL"/>
        </w:rPr>
      </w:pPr>
      <w:r>
        <w:rPr>
          <w:b/>
          <w:lang w:val="x-none" w:bidi="he-IL"/>
        </w:rPr>
        <w:t>ŠALIŲ ATSAKOMYBĖ</w:t>
      </w:r>
    </w:p>
    <w:p w:rsidR="00F61F02" w:rsidRDefault="00F61F02">
      <w:pPr>
        <w:spacing w:line="360" w:lineRule="exact"/>
        <w:rPr>
          <w:lang w:bidi="he-IL"/>
        </w:rPr>
      </w:pPr>
    </w:p>
    <w:p w:rsidR="00F61F02" w:rsidRDefault="00BE7EBE">
      <w:pPr>
        <w:spacing w:line="360" w:lineRule="exact"/>
        <w:ind w:firstLine="1298"/>
        <w:jc w:val="both"/>
        <w:rPr>
          <w:lang w:bidi="he-IL"/>
        </w:rPr>
      </w:pPr>
      <w:r>
        <w:rPr>
          <w:lang w:bidi="he-IL"/>
        </w:rPr>
        <w:t>12. Nuomininkas, šioje sutartyje nustatytu laiku nesumokėjęs nuompinigių, moka delspinigius už kiekvieną pavėluotą dieną – 0,05 procento nuo nesumokėtos nuompinigių sumos.</w:t>
      </w:r>
    </w:p>
    <w:p w:rsidR="00F61F02" w:rsidRDefault="00BE7EBE">
      <w:pPr>
        <w:spacing w:line="360" w:lineRule="exact"/>
        <w:ind w:firstLine="1298"/>
        <w:jc w:val="both"/>
        <w:rPr>
          <w:lang w:bidi="he-IL"/>
        </w:rPr>
      </w:pPr>
      <w:r>
        <w:rPr>
          <w:lang w:bidi="he-IL"/>
        </w:rPr>
        <w:t xml:space="preserve">13. Jeigu nuomininkas tinkamai neįvykdo sutarties sąlygų ir jis buvo įspėtas apie tokį pažeidimą, nustatant protingą terminą pažeidimui pašalinti, nuomininkas moka 300 </w:t>
      </w:r>
      <w:proofErr w:type="spellStart"/>
      <w:r>
        <w:rPr>
          <w:lang w:bidi="he-IL"/>
        </w:rPr>
        <w:t>Eur</w:t>
      </w:r>
      <w:proofErr w:type="spellEnd"/>
      <w:r>
        <w:rPr>
          <w:lang w:bidi="he-IL"/>
        </w:rPr>
        <w:t xml:space="preserve"> baudą už kiekvieną tokį pažeidimą. </w:t>
      </w:r>
    </w:p>
    <w:p w:rsidR="00F61F02" w:rsidRDefault="00BE7EBE">
      <w:pPr>
        <w:spacing w:line="360" w:lineRule="exact"/>
        <w:ind w:firstLine="1298"/>
        <w:jc w:val="both"/>
        <w:rPr>
          <w:lang w:bidi="he-IL"/>
        </w:rPr>
      </w:pPr>
      <w:r>
        <w:rPr>
          <w:lang w:bidi="he-IL"/>
        </w:rPr>
        <w:t>14. Laiku neperdavęs šios sutarties 1 punkte nurodyto turto pagal šioje sutartyje nustatytas sąlygas,  už pradelstą laiką nuomininkas  moka baudą – ¼ mėnesinio nuomos mokesčio už kiekvieną uždelstą perduoti dieną</w:t>
      </w:r>
      <w:r>
        <w:rPr>
          <w:color w:val="FF0000"/>
          <w:lang w:bidi="he-IL"/>
        </w:rPr>
        <w:t xml:space="preserve"> </w:t>
      </w:r>
      <w:r>
        <w:rPr>
          <w:lang w:bidi="he-IL"/>
        </w:rPr>
        <w:t>ir visus su šia sutartimi susijusius mokesčius (už komunalines paslaugas, administravimą ir kt.). Baudos sumokėjimas neatleidžia nuo prievolės vykdyti įsipareigojimus dėl turto perdavimo nuomotojui.</w:t>
      </w:r>
    </w:p>
    <w:p w:rsidR="00F61F02" w:rsidRDefault="00BE7EBE">
      <w:pPr>
        <w:spacing w:line="360" w:lineRule="exact"/>
        <w:ind w:firstLine="1298"/>
        <w:jc w:val="both"/>
        <w:rPr>
          <w:lang w:bidi="he-IL"/>
        </w:rPr>
      </w:pPr>
      <w:r>
        <w:rPr>
          <w:lang w:bidi="he-IL"/>
        </w:rPr>
        <w:t>15. Už nuomojamo turto pabloginimą, netinkamą maitinimo organizavimo patalpų higienos reikalavimų užtikrinimą (kai 1 punkte nurodytas turtas išnuomotas maitinimui organizuoti) nuomininkas atsako Lietuvos Respublikos civilinio kodekso ir kitų teisės aktų</w:t>
      </w:r>
      <w:r>
        <w:rPr>
          <w:i/>
          <w:iCs/>
          <w:lang w:bidi="he-IL"/>
        </w:rPr>
        <w:t xml:space="preserve"> </w:t>
      </w:r>
      <w:r>
        <w:rPr>
          <w:lang w:bidi="he-IL"/>
        </w:rPr>
        <w:t xml:space="preserve">nustatyta tvarka. </w:t>
      </w:r>
    </w:p>
    <w:p w:rsidR="00F61F02" w:rsidRDefault="00BE7EBE">
      <w:pPr>
        <w:spacing w:line="360" w:lineRule="exact"/>
        <w:ind w:firstLine="1298"/>
        <w:jc w:val="both"/>
        <w:rPr>
          <w:sz w:val="10"/>
          <w:szCs w:val="10"/>
        </w:rPr>
      </w:pPr>
      <w:r>
        <w:rPr>
          <w:lang w:bidi="he-IL"/>
        </w:rPr>
        <w:t>16. Jei nuomininko sumokėtas užstatas panaudojamas nuomininko padarytoms išlaidoms ar žalai kompensuoti, nuomininkas privalo per 5 kalendorines dienas nuo užstato panaudojimo jį atstatyti panaudota lėšų suma. Priešingu atveju nuomotojas gali inicijuoti vienašalį sutarties nutraukimą.</w:t>
      </w:r>
    </w:p>
    <w:p w:rsidR="00F61F02" w:rsidRDefault="00BE7EBE">
      <w:pPr>
        <w:spacing w:line="360" w:lineRule="exact"/>
        <w:ind w:firstLine="1298"/>
        <w:jc w:val="both"/>
        <w:rPr>
          <w:lang w:bidi="he-IL"/>
        </w:rPr>
      </w:pPr>
      <w:r>
        <w:rPr>
          <w:lang w:bidi="he-IL"/>
        </w:rPr>
        <w:t xml:space="preserve">Tuo atveju, kai ši sutartis nutraukiama prieš terminą nuomotojo iniciatyva dėl nuomininko kaltės, 2 punkte nurodytas užstatas nuomininkui negrąžinamas. Jei dėl sutarties netinkamo vykdymo nuomotojo patirti nuostoliai yra didesni nei 2 punkte nurodyta užstato suma, </w:t>
      </w:r>
      <w:r>
        <w:rPr>
          <w:lang w:bidi="he-IL"/>
        </w:rPr>
        <w:lastRenderedPageBreak/>
        <w:t xml:space="preserve">nuomininkas privalo sumokėti šį skirtumą ne vėliau kaip per 10 kalendorinių dienų nuo sutarties nutraukimo. </w:t>
      </w:r>
      <w:r>
        <w:rPr>
          <w:i/>
          <w:lang w:bidi="he-IL"/>
        </w:rPr>
        <w:t>(Šis sutarties punktas nerašomas, jei turtą nuomojant Savivaldybės nekilnojamojo turto nuomos tvarkos aprašo 3 punkte nustatytais atvejais Savivaldybės tarybos sprendime nenurodytas užstato dydis)</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keepNext/>
        <w:spacing w:line="360" w:lineRule="exact"/>
        <w:jc w:val="center"/>
        <w:outlineLvl w:val="1"/>
        <w:rPr>
          <w:b/>
          <w:bCs/>
          <w:lang w:bidi="he-IL"/>
        </w:rPr>
      </w:pPr>
      <w:r>
        <w:rPr>
          <w:b/>
          <w:bCs/>
          <w:lang w:bidi="he-IL"/>
        </w:rPr>
        <w:t>V SKYRIUS</w:t>
      </w:r>
    </w:p>
    <w:p w:rsidR="00F61F02" w:rsidRDefault="00BE7EBE">
      <w:pPr>
        <w:keepNext/>
        <w:spacing w:line="360" w:lineRule="exact"/>
        <w:ind w:firstLine="60"/>
        <w:jc w:val="center"/>
        <w:outlineLvl w:val="1"/>
        <w:rPr>
          <w:b/>
          <w:bCs/>
          <w:lang w:val="x-none" w:bidi="he-IL"/>
        </w:rPr>
      </w:pPr>
      <w:r>
        <w:rPr>
          <w:b/>
          <w:bCs/>
          <w:lang w:val="x-none" w:bidi="he-IL"/>
        </w:rPr>
        <w:t>SUTARTIES ATNAUJINIMAS</w:t>
      </w:r>
    </w:p>
    <w:p w:rsidR="00F61F02" w:rsidRDefault="00F61F02">
      <w:pPr>
        <w:spacing w:line="360" w:lineRule="exact"/>
        <w:rPr>
          <w:lang w:bidi="he-IL"/>
        </w:rPr>
      </w:pPr>
    </w:p>
    <w:p w:rsidR="00F61F02" w:rsidRDefault="00BE7EBE">
      <w:pPr>
        <w:tabs>
          <w:tab w:val="left" w:pos="1418"/>
        </w:tabs>
        <w:spacing w:line="360" w:lineRule="exact"/>
        <w:ind w:firstLine="1298"/>
        <w:jc w:val="both"/>
        <w:rPr>
          <w:lang w:bidi="he-IL"/>
        </w:rPr>
      </w:pPr>
      <w:r>
        <w:rPr>
          <w:lang w:bidi="he-IL"/>
        </w:rPr>
        <w:t xml:space="preserve">17.  Pasibaigus šios sutarties terminui, su nuomininku, tinkamai vykdžiusiu sutarties įsipareigojimus, ši sutartis gali būti atnaujinta. </w:t>
      </w:r>
      <w:r>
        <w:rPr>
          <w:bCs/>
          <w:lang w:bidi="he-IL"/>
        </w:rPr>
        <w:t>Apie teisę atnaujinti nuomos sutartį nuomotojas informuoja nuomininką likus mėnesiui iki sutarties pabaigos.</w:t>
      </w:r>
      <w:r>
        <w:rPr>
          <w:lang w:bidi="he-IL"/>
        </w:rPr>
        <w:t xml:space="preserve"> Nuomininkas, nepageidaujantis atnaujinti nuomos sutarties, ne vėliau kaip likus trims mėnesiams iki nuomos termino pabaigos apie tai raštu informuoja nuomotojo atstovą, patvirtindamas, kad patalpas perduos pagal aktą per šios sutarties 23 punkte nustatytą terminą.</w:t>
      </w:r>
    </w:p>
    <w:p w:rsidR="00F61F02" w:rsidRDefault="00BE7EBE">
      <w:pPr>
        <w:suppressAutoHyphens/>
        <w:spacing w:line="360" w:lineRule="exact"/>
        <w:ind w:firstLine="1298"/>
        <w:jc w:val="both"/>
        <w:rPr>
          <w:lang w:bidi="he-IL"/>
        </w:rPr>
      </w:pPr>
      <w:r>
        <w:rPr>
          <w:lang w:bidi="he-IL"/>
        </w:rPr>
        <w:t xml:space="preserve">18. Atnaujinant nuomos sutartį, jos sąlygos gali būti pakeistos. Tokiu atveju šalys pasirašo sutartį, kuri parengta pagal Savivaldybės tarybos patvirtinto Savivaldybės nekilnojamojo turto nuomos tvarkos aprašo 1 priedą arba susitarimą dėl Savivaldybės nekilnojamojo turto nuomos sutarties pakeitimo. </w:t>
      </w:r>
    </w:p>
    <w:p w:rsidR="00F61F02" w:rsidRDefault="00F61F02">
      <w:pPr>
        <w:rPr>
          <w:sz w:val="10"/>
          <w:szCs w:val="10"/>
        </w:rPr>
      </w:pPr>
    </w:p>
    <w:p w:rsidR="00F61F02" w:rsidRDefault="00BE7EBE">
      <w:pPr>
        <w:suppressAutoHyphens/>
        <w:spacing w:line="360" w:lineRule="exact"/>
        <w:jc w:val="center"/>
        <w:rPr>
          <w:b/>
          <w:lang w:bidi="he-IL"/>
        </w:rPr>
      </w:pPr>
      <w:r>
        <w:rPr>
          <w:b/>
          <w:lang w:bidi="he-IL"/>
        </w:rPr>
        <w:t>VI SKYRIUS</w:t>
      </w:r>
    </w:p>
    <w:p w:rsidR="00F61F02" w:rsidRDefault="00F61F02">
      <w:pPr>
        <w:rPr>
          <w:sz w:val="10"/>
          <w:szCs w:val="10"/>
        </w:rPr>
      </w:pPr>
    </w:p>
    <w:p w:rsidR="00F61F02" w:rsidRDefault="00BE7EBE">
      <w:pPr>
        <w:keepNext/>
        <w:spacing w:line="360" w:lineRule="exact"/>
        <w:ind w:firstLine="600"/>
        <w:jc w:val="center"/>
        <w:rPr>
          <w:b/>
          <w:lang w:val="x-none" w:bidi="he-IL"/>
        </w:rPr>
      </w:pPr>
      <w:r>
        <w:rPr>
          <w:b/>
          <w:lang w:val="x-none" w:bidi="he-IL"/>
        </w:rPr>
        <w:t>SUTARTIES NUTRAUKIMAS IR PASIBAIGIMAS</w:t>
      </w:r>
    </w:p>
    <w:p w:rsidR="00F61F02" w:rsidRDefault="00F61F02">
      <w:pPr>
        <w:spacing w:line="360" w:lineRule="exact"/>
        <w:rPr>
          <w:lang w:bidi="he-IL"/>
        </w:rPr>
      </w:pPr>
    </w:p>
    <w:p w:rsidR="00F61F02" w:rsidRDefault="00BE7EBE">
      <w:pPr>
        <w:spacing w:line="360" w:lineRule="exact"/>
        <w:ind w:firstLine="1298"/>
        <w:jc w:val="both"/>
        <w:rPr>
          <w:lang w:bidi="he-IL"/>
        </w:rPr>
      </w:pPr>
      <w:r>
        <w:rPr>
          <w:lang w:bidi="he-IL"/>
        </w:rPr>
        <w:t>19. Ši sutartis pasibaigia:</w:t>
      </w:r>
    </w:p>
    <w:p w:rsidR="00F61F02" w:rsidRDefault="00BE7EBE">
      <w:pPr>
        <w:spacing w:line="360" w:lineRule="exact"/>
        <w:ind w:firstLine="1298"/>
        <w:jc w:val="both"/>
        <w:rPr>
          <w:lang w:bidi="he-IL"/>
        </w:rPr>
      </w:pPr>
      <w:r>
        <w:rPr>
          <w:lang w:bidi="he-IL"/>
        </w:rPr>
        <w:t>19.1. pasibaigus jos terminui;</w:t>
      </w:r>
    </w:p>
    <w:p w:rsidR="00F61F02" w:rsidRDefault="00BE7EBE">
      <w:pPr>
        <w:spacing w:line="360" w:lineRule="exact"/>
        <w:ind w:firstLine="1298"/>
        <w:jc w:val="both"/>
        <w:rPr>
          <w:lang w:bidi="he-IL"/>
        </w:rPr>
      </w:pPr>
      <w:r>
        <w:rPr>
          <w:lang w:bidi="he-IL"/>
        </w:rPr>
        <w:t>19.2. šalių susitarimu;</w:t>
      </w:r>
    </w:p>
    <w:p w:rsidR="00F61F02" w:rsidRDefault="00BE7EBE">
      <w:pPr>
        <w:spacing w:line="360" w:lineRule="exact"/>
        <w:ind w:firstLine="1298"/>
        <w:jc w:val="both"/>
        <w:rPr>
          <w:lang w:bidi="he-IL"/>
        </w:rPr>
      </w:pPr>
      <w:r>
        <w:rPr>
          <w:lang w:bidi="he-IL"/>
        </w:rPr>
        <w:t xml:space="preserve">19.3. nuosavybės teisei į išnuomotą turtą perėjus kitam asmeniui. </w:t>
      </w:r>
    </w:p>
    <w:p w:rsidR="00F61F02" w:rsidRDefault="00BE7EBE">
      <w:pPr>
        <w:spacing w:line="360" w:lineRule="exact"/>
        <w:ind w:firstLine="1298"/>
        <w:jc w:val="both"/>
        <w:rPr>
          <w:sz w:val="10"/>
          <w:szCs w:val="10"/>
        </w:rPr>
      </w:pPr>
      <w:r>
        <w:rPr>
          <w:lang w:bidi="he-IL"/>
        </w:rPr>
        <w:t>20. Ši sutartis nutraukiama prieš terminą vienašališkai ne teismine tvarka nuomotojo iniciatyva:</w:t>
      </w:r>
    </w:p>
    <w:p w:rsidR="00F61F02" w:rsidRDefault="00BE7EBE">
      <w:pPr>
        <w:spacing w:line="360" w:lineRule="exact"/>
        <w:ind w:firstLine="1298"/>
        <w:jc w:val="both"/>
        <w:rPr>
          <w:sz w:val="10"/>
          <w:szCs w:val="10"/>
        </w:rPr>
      </w:pPr>
      <w:r>
        <w:rPr>
          <w:lang w:bidi="he-IL"/>
        </w:rPr>
        <w:t>20.1. pateikus nuomininkui rašytinį įspėjimą apie būtinumą įvykdyti prievolę ar pašalinti pažeidimus per nustatytą terminą, tačiau šiam per nustatytą terminą prievolės neįvykdžius ar nepašalinus pažeidimų:</w:t>
      </w:r>
    </w:p>
    <w:p w:rsidR="00F61F02" w:rsidRDefault="00BE7EBE">
      <w:pPr>
        <w:spacing w:line="360" w:lineRule="exact"/>
        <w:ind w:firstLine="1298"/>
        <w:jc w:val="both"/>
        <w:rPr>
          <w:sz w:val="10"/>
          <w:szCs w:val="10"/>
        </w:rPr>
      </w:pPr>
      <w:r>
        <w:rPr>
          <w:lang w:bidi="he-IL"/>
        </w:rPr>
        <w:t xml:space="preserve">20.1.1. jei nuomininkas nesudaro galimybės nuomotojo atstovui tikrinti išnuomotą turtą; </w:t>
      </w:r>
    </w:p>
    <w:p w:rsidR="00F61F02" w:rsidRDefault="00BE7EBE">
      <w:pPr>
        <w:spacing w:line="360" w:lineRule="exact"/>
        <w:ind w:firstLine="1298"/>
        <w:jc w:val="both"/>
        <w:rPr>
          <w:sz w:val="10"/>
          <w:szCs w:val="10"/>
        </w:rPr>
      </w:pPr>
      <w:r>
        <w:rPr>
          <w:lang w:bidi="he-IL"/>
        </w:rPr>
        <w:t xml:space="preserve">20.1.2. jei nuomininkas naudojasi turtu ne pagal sutartį ar paskirtį arba be nuomotojo leidimo perleidžia išnuomotą turtą trečiajam asmeniui; </w:t>
      </w:r>
    </w:p>
    <w:p w:rsidR="00F61F02" w:rsidRDefault="00BE7EBE">
      <w:pPr>
        <w:spacing w:line="360" w:lineRule="exact"/>
        <w:ind w:firstLine="1298"/>
        <w:jc w:val="both"/>
        <w:rPr>
          <w:sz w:val="10"/>
          <w:szCs w:val="10"/>
        </w:rPr>
      </w:pPr>
      <w:r>
        <w:rPr>
          <w:lang w:bidi="he-IL"/>
        </w:rPr>
        <w:t>20.1.3. jei nuomininkas tyčia ar dėl neatsargumo blogina turto būklę;</w:t>
      </w:r>
    </w:p>
    <w:p w:rsidR="00F61F02" w:rsidRDefault="00BE7EBE">
      <w:pPr>
        <w:spacing w:line="360" w:lineRule="exact"/>
        <w:ind w:firstLine="1298"/>
        <w:jc w:val="both"/>
        <w:rPr>
          <w:sz w:val="10"/>
          <w:szCs w:val="10"/>
        </w:rPr>
      </w:pPr>
      <w:r>
        <w:rPr>
          <w:lang w:bidi="he-IL"/>
        </w:rPr>
        <w:t xml:space="preserve">20.1.4. jei nuomininkas nesumoka nuomos mokesčio 2 mėnesius iš eilės ar nemoka kitų mokesčių; </w:t>
      </w:r>
    </w:p>
    <w:p w:rsidR="00F61F02" w:rsidRDefault="00BE7EBE">
      <w:pPr>
        <w:tabs>
          <w:tab w:val="left" w:pos="1701"/>
        </w:tabs>
        <w:spacing w:line="360" w:lineRule="exact"/>
        <w:ind w:firstLine="1298"/>
        <w:jc w:val="both"/>
        <w:rPr>
          <w:szCs w:val="24"/>
          <w:lang w:bidi="he-IL"/>
        </w:rPr>
      </w:pPr>
      <w:r>
        <w:rPr>
          <w:lang w:bidi="he-IL"/>
        </w:rPr>
        <w:t>20.1.5. jei nuomininkas nevykdo arba netinkamai vykdo kitas šios sutarties sąlygas ir tai yra esminis sutarties pažeidimas;</w:t>
      </w:r>
      <w:r>
        <w:rPr>
          <w:szCs w:val="24"/>
          <w:lang w:bidi="he-IL"/>
        </w:rPr>
        <w:t xml:space="preserve">  </w:t>
      </w:r>
    </w:p>
    <w:p w:rsidR="00F61F02" w:rsidRDefault="00BE7EBE">
      <w:pPr>
        <w:tabs>
          <w:tab w:val="left" w:pos="1701"/>
        </w:tabs>
        <w:spacing w:line="360" w:lineRule="exact"/>
        <w:ind w:firstLine="1298"/>
        <w:jc w:val="both"/>
        <w:rPr>
          <w:szCs w:val="24"/>
          <w:lang w:bidi="he-IL"/>
        </w:rPr>
      </w:pPr>
      <w:r>
        <w:rPr>
          <w:szCs w:val="24"/>
          <w:lang w:bidi="he-IL"/>
        </w:rPr>
        <w:lastRenderedPageBreak/>
        <w:t>20.2. pateikus nuomininkui įspėjamąjį raštą ne vėliau kaip prieš du mėnesius, atsiradus</w:t>
      </w:r>
    </w:p>
    <w:p w:rsidR="00F61F02" w:rsidRDefault="00BE7EBE">
      <w:pPr>
        <w:tabs>
          <w:tab w:val="left" w:pos="1843"/>
        </w:tabs>
        <w:spacing w:line="360" w:lineRule="exact"/>
        <w:ind w:firstLine="1298"/>
        <w:jc w:val="both"/>
        <w:rPr>
          <w:szCs w:val="24"/>
          <w:lang w:bidi="he-IL"/>
        </w:rPr>
      </w:pPr>
      <w:r>
        <w:rPr>
          <w:szCs w:val="24"/>
          <w:lang w:bidi="he-IL"/>
        </w:rPr>
        <w:t>būtinybei perimti šios sutarties 1 punkte nurodytą turtą Savivaldybės poreikiams;</w:t>
      </w:r>
    </w:p>
    <w:p w:rsidR="00F61F02" w:rsidRDefault="00BE7EBE">
      <w:pPr>
        <w:tabs>
          <w:tab w:val="left" w:pos="1843"/>
        </w:tabs>
        <w:spacing w:line="360" w:lineRule="exact"/>
        <w:ind w:firstLine="1298"/>
        <w:jc w:val="both"/>
        <w:rPr>
          <w:i/>
          <w:szCs w:val="24"/>
          <w:lang w:bidi="he-IL"/>
        </w:rPr>
      </w:pPr>
      <w:r>
        <w:rPr>
          <w:szCs w:val="24"/>
          <w:lang w:bidi="he-IL"/>
        </w:rPr>
        <w:t xml:space="preserve">20.3. paaiškėjus, kad nuomininkas pateikė žinomai melagingus duomenis vykdant turto nuomos konkursą; </w:t>
      </w:r>
      <w:r>
        <w:rPr>
          <w:i/>
          <w:szCs w:val="24"/>
          <w:lang w:bidi="he-IL"/>
        </w:rPr>
        <w:t>(Šis sutarties papunktis rašomas, jei turtas išnuomotas konkurso būdu)</w:t>
      </w:r>
    </w:p>
    <w:p w:rsidR="00F61F02" w:rsidRDefault="00BE7EBE">
      <w:pPr>
        <w:spacing w:line="360" w:lineRule="exact"/>
        <w:ind w:firstLine="1298"/>
        <w:jc w:val="both"/>
        <w:rPr>
          <w:sz w:val="10"/>
          <w:szCs w:val="10"/>
        </w:rPr>
      </w:pPr>
      <w:r>
        <w:rPr>
          <w:lang w:bidi="he-IL"/>
        </w:rPr>
        <w:t xml:space="preserve">20.4. kitais Lietuvos Respublikos civilinio kodekso nustatytais atvejais. </w:t>
      </w:r>
    </w:p>
    <w:p w:rsidR="00F61F02" w:rsidRDefault="00BE7EBE">
      <w:pPr>
        <w:spacing w:line="360" w:lineRule="auto"/>
        <w:ind w:firstLine="1276"/>
        <w:jc w:val="both"/>
        <w:rPr>
          <w:sz w:val="10"/>
          <w:szCs w:val="10"/>
        </w:rPr>
      </w:pPr>
      <w:r>
        <w:rPr>
          <w:lang w:bidi="he-IL"/>
        </w:rPr>
        <w:t xml:space="preserve">21. Ši sutartis gali būti nutraukta prieš terminą vienašališkai ne teismine tvarka nuomininko iniciatyva, nuomininkui raštu įspėjus nuomotoją prieš 3 mėnesius. Šiuo atveju užstatas jam negrąžinamas, kaip nustatyta šios sutarties 2 punkte </w:t>
      </w:r>
      <w:r>
        <w:rPr>
          <w:i/>
          <w:lang w:bidi="he-IL"/>
        </w:rPr>
        <w:t>(nerašoma, jei turtą nuomojant Savivaldybės nekilnojamojo turto nuomos tvarkos aprašo 3 punkte nustatytais atvejais Savivaldybės tarybos sprendime nenurodytas užstato dydis)</w:t>
      </w:r>
      <w:r>
        <w:rPr>
          <w:lang w:bidi="he-IL"/>
        </w:rPr>
        <w:t>.</w:t>
      </w:r>
      <w:r>
        <w:t xml:space="preserve"> </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60" w:lineRule="exact"/>
        <w:ind w:firstLine="1298"/>
        <w:jc w:val="both"/>
        <w:rPr>
          <w:sz w:val="10"/>
          <w:szCs w:val="10"/>
        </w:rPr>
      </w:pPr>
      <w:r>
        <w:rPr>
          <w:lang w:bidi="he-IL"/>
        </w:rPr>
        <w:t>22. Vienašališko sutarties nutraukimo atveju pranešimas apie sutarties nutraukimą ir nustatyto termino</w:t>
      </w:r>
      <w:r>
        <w:rPr>
          <w:szCs w:val="24"/>
          <w:lang w:bidi="he-IL"/>
        </w:rPr>
        <w:t xml:space="preserve"> pasibaigimas yra juridiniai faktai, nutraukiantys sutartį. Apie vienašališką nuomos sutarties nutraukimą nuomininkas įspėjamas ne mažiau nei prieš 30 kalendorinių dienų.</w:t>
      </w:r>
    </w:p>
    <w:p w:rsidR="00F61F02" w:rsidRDefault="00BE7EBE">
      <w:pPr>
        <w:spacing w:line="360" w:lineRule="exact"/>
        <w:ind w:firstLine="1298"/>
        <w:jc w:val="both"/>
        <w:rPr>
          <w:bCs/>
          <w:lang w:bidi="he-IL"/>
        </w:rPr>
      </w:pPr>
      <w:r>
        <w:rPr>
          <w:lang w:bidi="he-IL"/>
        </w:rPr>
        <w:t>23. Pasibaigus šios sutarties terminui, jei sutartis neatnaujinama, ar nutraukus ją prieš terminą,</w:t>
      </w:r>
      <w:r>
        <w:rPr>
          <w:color w:val="FF0000"/>
          <w:lang w:bidi="he-IL"/>
        </w:rPr>
        <w:t xml:space="preserve"> </w:t>
      </w:r>
      <w:r>
        <w:rPr>
          <w:lang w:bidi="he-IL"/>
        </w:rPr>
        <w:t xml:space="preserve">nuomininkas privalo perduoti nuomotojui per 5 darbo dienas pagal perdavimo ir priėmimo aktą šios sutarties 1 punkte nurodytą turtą tos būklės, kokios jam buvo perduotas, atsižvelgiant į normalų susidėvėjimą, su visais atliktais </w:t>
      </w:r>
      <w:proofErr w:type="spellStart"/>
      <w:r>
        <w:rPr>
          <w:lang w:bidi="he-IL"/>
        </w:rPr>
        <w:t>pertvarkymais</w:t>
      </w:r>
      <w:proofErr w:type="spellEnd"/>
      <w:r>
        <w:rPr>
          <w:lang w:bidi="he-IL"/>
        </w:rPr>
        <w:t xml:space="preserve">, neatsiejamais nuo turto nepadarant žalos turto būklei. </w:t>
      </w:r>
      <w:r>
        <w:rPr>
          <w:bCs/>
          <w:lang w:bidi="he-IL"/>
        </w:rPr>
        <w:t>Jei sutartis baigiasi nuosavybės teisei į išnuomotą turtą perėjus kitam asmeniui, turtas naujajam turto savininkui perduodamas per 5 darbo dienas po nuosavybės teisės perdavimo ir priėmimo akto pasirašymo, jeigu šalys nesusitaria kitaip.</w:t>
      </w:r>
    </w:p>
    <w:p w:rsidR="00F61F02" w:rsidRDefault="00BE7EBE">
      <w:pPr>
        <w:spacing w:line="360" w:lineRule="exact"/>
        <w:ind w:firstLine="1298"/>
        <w:jc w:val="both"/>
        <w:rPr>
          <w:bCs/>
          <w:lang w:bidi="he-IL"/>
        </w:rPr>
      </w:pPr>
      <w:r>
        <w:rPr>
          <w:bCs/>
          <w:lang w:bidi="he-IL"/>
        </w:rPr>
        <w:t>24. Nuomininkas privalo leisti nuomotojui, likus ne mažiau kaip 5 darbo dienoms iki turto perdavimo dienos, apžiūrėti ir įvertinti grąžinamą turtą. Bet kokios pretenzijos dėl žalos atlyginimo turi būti pateiktos raštu.</w:t>
      </w:r>
    </w:p>
    <w:p w:rsidR="00F61F02" w:rsidRDefault="00BE7EBE">
      <w:pPr>
        <w:spacing w:line="360" w:lineRule="exact"/>
        <w:ind w:firstLine="1298"/>
        <w:jc w:val="both"/>
        <w:rPr>
          <w:bCs/>
          <w:lang w:bidi="he-IL"/>
        </w:rPr>
      </w:pPr>
      <w:r>
        <w:rPr>
          <w:bCs/>
          <w:lang w:bidi="he-IL"/>
        </w:rPr>
        <w:t>25. Nuomininkui perdavus nuomotojui netvarkingą turtą, nuomotojo patirtus nuostolius (išlaidas) dėl turto iškraustymo (sutvarkymo) apmoka nuomininkas.</w:t>
      </w:r>
    </w:p>
    <w:p w:rsidR="00F61F02" w:rsidRDefault="00BE7EBE">
      <w:pPr>
        <w:spacing w:line="360" w:lineRule="exact"/>
        <w:ind w:firstLine="1298"/>
        <w:jc w:val="both"/>
        <w:rPr>
          <w:bCs/>
          <w:lang w:bidi="he-IL"/>
        </w:rPr>
      </w:pPr>
      <w:r>
        <w:rPr>
          <w:bCs/>
          <w:lang w:bidi="he-IL"/>
        </w:rPr>
        <w:t>26. Tuo atveju, jei nuomininkas ilgiau nei 10 kalendorinių dienų vėluoja perduoti turtą nuomotojui šios sutarties 23 punkte nustatyta tvarka, nuomotojas turi teisę vienašališkai perimti turtą – be išankstinio įspėjimo bet kada įeiti į turtą, pašalinti visus jame esančius daiktus, taip pat naudoti, valdyti turtą ir juo disponuoti savo nuožiūra.</w:t>
      </w:r>
      <w:r>
        <w:rPr>
          <w:lang w:bidi="he-IL"/>
        </w:rPr>
        <w:t xml:space="preserve"> </w:t>
      </w:r>
      <w:r>
        <w:rPr>
          <w:bCs/>
          <w:lang w:bidi="he-IL"/>
        </w:rPr>
        <w:t>Nuomotojo patirtus nuostolius (išlaidas) dėl turto iškraustymo apmoka nuomininkas.</w:t>
      </w:r>
      <w:r>
        <w:rPr>
          <w:lang w:bidi="he-IL"/>
        </w:rPr>
        <w:t xml:space="preserve"> </w:t>
      </w:r>
      <w:r>
        <w:rPr>
          <w:bCs/>
          <w:lang w:bidi="he-IL"/>
        </w:rPr>
        <w:t>Nuomininko daiktų atsitiktinio žuvimo ar sugedimo rizika visais atvejais lieka nuomininkui.</w:t>
      </w:r>
    </w:p>
    <w:p w:rsidR="00F61F02" w:rsidRDefault="00F61F02">
      <w:pPr>
        <w:spacing w:line="360" w:lineRule="exact"/>
        <w:ind w:firstLine="1298"/>
        <w:jc w:val="both"/>
        <w:rPr>
          <w:bCs/>
          <w:lang w:bidi="he-IL"/>
        </w:rPr>
      </w:pPr>
    </w:p>
    <w:p w:rsidR="00F61F02" w:rsidRDefault="00BE7EBE">
      <w:pPr>
        <w:spacing w:line="360" w:lineRule="exact"/>
        <w:jc w:val="center"/>
        <w:rPr>
          <w:b/>
          <w:lang w:bidi="he-IL"/>
        </w:rPr>
      </w:pPr>
      <w:r>
        <w:rPr>
          <w:b/>
          <w:bCs/>
          <w:lang w:bidi="he-IL"/>
        </w:rPr>
        <w:t>VII SKYRIUS</w:t>
      </w:r>
    </w:p>
    <w:p w:rsidR="00F61F02" w:rsidRDefault="00BE7EBE">
      <w:pPr>
        <w:keepNext/>
        <w:spacing w:line="360" w:lineRule="exact"/>
        <w:jc w:val="center"/>
        <w:outlineLvl w:val="1"/>
        <w:rPr>
          <w:b/>
          <w:lang w:val="x-none" w:bidi="he-IL"/>
        </w:rPr>
      </w:pPr>
      <w:r>
        <w:rPr>
          <w:b/>
          <w:lang w:val="x-none" w:bidi="he-IL"/>
        </w:rPr>
        <w:t>PAPILDOMOS SĄLYGOS</w:t>
      </w:r>
    </w:p>
    <w:p w:rsidR="00F61F02" w:rsidRDefault="00F61F02">
      <w:pPr>
        <w:rPr>
          <w:lang w:bidi="he-IL"/>
        </w:rPr>
      </w:pPr>
    </w:p>
    <w:p w:rsidR="00F61F02" w:rsidRDefault="00BE7EBE">
      <w:pPr>
        <w:spacing w:line="360" w:lineRule="exact"/>
        <w:ind w:firstLine="1298"/>
        <w:jc w:val="both"/>
        <w:rPr>
          <w:lang w:bidi="he-IL"/>
        </w:rPr>
      </w:pPr>
      <w:r>
        <w:rPr>
          <w:lang w:bidi="he-IL"/>
        </w:rPr>
        <w:t xml:space="preserve">27. Savivaldybės administracijos direktoriui (ar jo įgaliotam asmeniui) sutikus, nuomininkas gali atlikti patalpų perplanavimą, turto kapitalinio remonto arba rekonstravimo darbus </w:t>
      </w:r>
      <w:r>
        <w:rPr>
          <w:lang w:bidi="he-IL"/>
        </w:rPr>
        <w:lastRenderedPageBreak/>
        <w:t>(pagerinti turtą), pritaikydamas turtą savo veiklai. Sutikimas dėl nuomininko teisės atlikti patalpų perplanavimą, kapitalinio remonto arba rekonstravimo darbus (pagerinti turtą) duodamas raštu, bet tik su sąlyga, kad išlaidos turtui pagerinti nebus kompensuojamos.</w:t>
      </w:r>
    </w:p>
    <w:p w:rsidR="00F61F02" w:rsidRDefault="00BE7EBE">
      <w:pPr>
        <w:spacing w:line="360" w:lineRule="exact"/>
        <w:ind w:firstLine="1298"/>
        <w:jc w:val="both"/>
        <w:rPr>
          <w:i/>
          <w:lang w:bidi="he-IL"/>
        </w:rPr>
      </w:pPr>
      <w:r>
        <w:rPr>
          <w:lang w:bidi="he-IL"/>
        </w:rPr>
        <w:t xml:space="preserve">28. Nuomininkas privalo apdrausti 1 punkte nurodytą turtą nuomotojo naudai nuo gaisro, gamtinių jėgų ir kitos rizikos ir nedelsiant pateikti nuomotojui draudimo įmonės išduoto liudijimo (poliso) kopiją. Draudimas turi galioti nepertraukiamai iki šios sutarties galiojimo pabaigos. </w:t>
      </w:r>
      <w:r>
        <w:rPr>
          <w:i/>
          <w:lang w:bidi="he-IL"/>
        </w:rPr>
        <w:t xml:space="preserve">(Šis sutarties punktas rašomas, kai yra nuomotojo sprendimas, jog turtą drausti būtina) </w:t>
      </w:r>
    </w:p>
    <w:p w:rsidR="00F61F02" w:rsidRDefault="00BE7EBE">
      <w:pPr>
        <w:spacing w:line="360" w:lineRule="exact"/>
        <w:ind w:firstLine="1298"/>
        <w:jc w:val="both"/>
        <w:rPr>
          <w:lang w:bidi="he-IL"/>
        </w:rPr>
      </w:pPr>
      <w:r>
        <w:rPr>
          <w:lang w:bidi="he-IL"/>
        </w:rPr>
        <w:t>29. _______________________________________________________________ .</w:t>
      </w:r>
    </w:p>
    <w:p w:rsidR="00F61F02" w:rsidRDefault="00BE7EBE">
      <w:pPr>
        <w:spacing w:line="360" w:lineRule="exact"/>
        <w:ind w:left="1298" w:hanging="1156"/>
        <w:jc w:val="center"/>
        <w:rPr>
          <w:sz w:val="20"/>
          <w:lang w:bidi="he-IL"/>
        </w:rPr>
      </w:pPr>
      <w:r>
        <w:rPr>
          <w:sz w:val="20"/>
          <w:lang w:bidi="he-IL"/>
        </w:rPr>
        <w:t>(čia šalys gali įrašyti kitas Kauno miesto savivaldybės tarybos sprendime dėl nuomos nurodytas sąlygas)</w:t>
      </w:r>
    </w:p>
    <w:p w:rsidR="00F61F02" w:rsidRDefault="00BE7EBE">
      <w:pPr>
        <w:suppressAutoHyphens/>
        <w:spacing w:line="360" w:lineRule="exact"/>
        <w:ind w:firstLine="1298"/>
        <w:jc w:val="both"/>
        <w:rPr>
          <w:sz w:val="10"/>
          <w:szCs w:val="10"/>
        </w:rPr>
      </w:pPr>
      <w:r>
        <w:rPr>
          <w:lang w:bidi="he-IL"/>
        </w:rPr>
        <w:t>30. 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 Pranešimai siunčiami 37 punkte nurodytais adresais, jei apie jų pasikeitimą nebuvo informuota 10.12 punkte nustatyta tvarka.</w:t>
      </w:r>
    </w:p>
    <w:p w:rsidR="00F61F02" w:rsidRDefault="00BE7EBE">
      <w:pPr>
        <w:suppressAutoHyphens/>
        <w:spacing w:line="360" w:lineRule="exact"/>
        <w:ind w:firstLine="1298"/>
        <w:jc w:val="both"/>
        <w:rPr>
          <w:sz w:val="10"/>
          <w:szCs w:val="10"/>
        </w:rPr>
      </w:pPr>
      <w:r>
        <w:rPr>
          <w:lang w:bidi="he-IL"/>
        </w:rPr>
        <w:t>31. Šią sutartį įstatymų nustatyta tvarka nuomininkas per 5 darbo dienas nuo turto perėmimo pagal perdavimo ir priėmimo aktą savo lėšomis įregistruoja Nekilnojamojo turto registre, o sutartį nutraukus ar jai pasibaigus – ją išregistruoja. Jei nuomininkas per 5 darbo dienas nuo sutarties nutraukimo ar pasibaigimo nepateikia užsakymo valstybės įmonei Registrų centrui išregistruoti nuomos sutartį, šią sutartį išregistruoja nuomotojas, o išlaidas, susijusias su sutarties išregistravimu, apmoka  nuomininkas.</w:t>
      </w:r>
    </w:p>
    <w:p w:rsidR="00F61F02" w:rsidRDefault="00BE7EBE">
      <w:pPr>
        <w:spacing w:line="360" w:lineRule="exact"/>
        <w:ind w:firstLine="1298"/>
        <w:jc w:val="both"/>
        <w:rPr>
          <w:sz w:val="10"/>
          <w:szCs w:val="10"/>
        </w:rPr>
      </w:pPr>
      <w:r>
        <w:rPr>
          <w:lang w:bidi="he-IL"/>
        </w:rPr>
        <w:t>32. Ši sutartis surašoma dviem egzemplioriais – po vieną sutarties šalims.</w:t>
      </w:r>
    </w:p>
    <w:p w:rsidR="00F61F02" w:rsidRDefault="00BE7EBE">
      <w:pPr>
        <w:spacing w:line="360" w:lineRule="exact"/>
        <w:ind w:firstLine="1298"/>
        <w:jc w:val="both"/>
        <w:rPr>
          <w:lang w:bidi="he-IL"/>
        </w:rPr>
      </w:pPr>
      <w:r>
        <w:rPr>
          <w:lang w:bidi="he-IL"/>
        </w:rPr>
        <w:t>33.</w:t>
      </w:r>
      <w:r>
        <w:rPr>
          <w:b/>
          <w:lang w:bidi="he-IL"/>
        </w:rPr>
        <w:t xml:space="preserve"> </w:t>
      </w:r>
      <w:r>
        <w:rPr>
          <w:lang w:bidi="he-IL"/>
        </w:rPr>
        <w:t>Ši sutartis įsigalioja nuo jos pasirašymo dienos.</w:t>
      </w:r>
    </w:p>
    <w:p w:rsidR="00F61F02" w:rsidRDefault="00BE7EBE">
      <w:pPr>
        <w:spacing w:line="360" w:lineRule="exact"/>
        <w:ind w:firstLine="1298"/>
        <w:jc w:val="both"/>
        <w:rPr>
          <w:sz w:val="10"/>
          <w:szCs w:val="10"/>
        </w:rPr>
      </w:pPr>
      <w:r>
        <w:rPr>
          <w:lang w:bidi="he-IL"/>
        </w:rPr>
        <w:t>34.</w:t>
      </w:r>
      <w:r>
        <w:rPr>
          <w:b/>
          <w:lang w:bidi="he-IL"/>
        </w:rPr>
        <w:t xml:space="preserve"> </w:t>
      </w:r>
      <w:r>
        <w:rPr>
          <w:lang w:bidi="he-IL"/>
        </w:rPr>
        <w:t>Ginčai, kilę dėl sutarties sąlygų vykdymo, sprendžiami šalių susitarimu, nesutarus – ginčas perduodamas spręsti teismui pagal nuomojamo turto buvimo vietą.</w:t>
      </w:r>
    </w:p>
    <w:p w:rsidR="00F61F02" w:rsidRDefault="00BE7EBE">
      <w:pPr>
        <w:spacing w:line="360" w:lineRule="exact"/>
        <w:ind w:firstLine="1298"/>
        <w:jc w:val="both"/>
        <w:rPr>
          <w:sz w:val="10"/>
          <w:szCs w:val="10"/>
        </w:rPr>
      </w:pPr>
      <w:r>
        <w:rPr>
          <w:lang w:bidi="he-IL"/>
        </w:rPr>
        <w:t>35. Nuomotojas ir nuomininkas įsipareigoja neatskleisti jokios informacijos, susijusios su šios sutarties turiniu ar sutarties sąlygų vykdymu, tretiesiems asmenims, išskyrus įstatymo nustatytus atvejus, kai informaciją pateikti yra privaloma.</w:t>
      </w:r>
    </w:p>
    <w:p w:rsidR="00F61F02" w:rsidRDefault="00BE7EBE">
      <w:pPr>
        <w:spacing w:line="360" w:lineRule="exact"/>
        <w:ind w:firstLine="1298"/>
        <w:jc w:val="both"/>
        <w:rPr>
          <w:lang w:bidi="he-IL"/>
        </w:rPr>
      </w:pPr>
      <w:r>
        <w:rPr>
          <w:lang w:bidi="he-IL"/>
        </w:rPr>
        <w:t>36. Šios sutarties neatskiriama dalis yra Savivaldybės ilgalaikio ir (ar) trumpalaikio materialiojo turto sąrašas. (</w:t>
      </w:r>
      <w:r>
        <w:rPr>
          <w:i/>
          <w:lang w:bidi="he-IL"/>
        </w:rPr>
        <w:t>Šis sutarties punktas rašomas, kai kartu su nekilnojamuoju turtu išnuomojamas kitas Kauno miesto savivaldybei nuosavybės teise priklausantis ilgalaikis ir (ar) trumpalaikis materialusis turtas</w:t>
      </w:r>
      <w:r>
        <w:rPr>
          <w:lang w:bidi="he-IL"/>
        </w:rPr>
        <w:t>).</w:t>
      </w:r>
    </w:p>
    <w:p w:rsidR="00F61F02" w:rsidRDefault="00BE7EBE">
      <w:pPr>
        <w:spacing w:line="360" w:lineRule="exact"/>
        <w:ind w:firstLine="1298"/>
        <w:jc w:val="both"/>
        <w:rPr>
          <w:lang w:bidi="he-IL"/>
        </w:rPr>
      </w:pPr>
      <w:r>
        <w:rPr>
          <w:lang w:bidi="he-IL"/>
        </w:rPr>
        <w:t>37.</w:t>
      </w:r>
      <w:r>
        <w:rPr>
          <w:b/>
          <w:lang w:bidi="he-IL"/>
        </w:rPr>
        <w:t xml:space="preserve"> </w:t>
      </w:r>
      <w:r>
        <w:rPr>
          <w:lang w:bidi="he-IL"/>
        </w:rPr>
        <w:t>Šalių juridiniai adresai ir banko rekvizitai:</w:t>
      </w:r>
    </w:p>
    <w:p w:rsidR="00F61F02" w:rsidRDefault="00F61F02">
      <w:pPr>
        <w:rPr>
          <w:sz w:val="10"/>
          <w:szCs w:val="10"/>
        </w:rPr>
      </w:pPr>
    </w:p>
    <w:p w:rsidR="00F61F02" w:rsidRDefault="00F61F02">
      <w:pPr>
        <w:spacing w:line="360" w:lineRule="exact"/>
        <w:jc w:val="both"/>
        <w:rPr>
          <w:lang w:bidi="he-IL"/>
        </w:rPr>
      </w:pPr>
    </w:p>
    <w:p w:rsidR="00F61F02" w:rsidRDefault="00BE7EBE">
      <w:pPr>
        <w:spacing w:line="360" w:lineRule="exact"/>
        <w:jc w:val="both"/>
        <w:rPr>
          <w:lang w:val="x-none" w:bidi="he-IL"/>
        </w:rPr>
      </w:pPr>
      <w:r>
        <w:rPr>
          <w:lang w:val="x-none" w:bidi="he-IL"/>
        </w:rPr>
        <w:t xml:space="preserve">Nuomotojas:                                               </w:t>
      </w:r>
      <w:r>
        <w:rPr>
          <w:lang w:val="x-none" w:bidi="he-IL"/>
        </w:rPr>
        <w:tab/>
        <w:t xml:space="preserve"> Nuomininkas:</w:t>
      </w:r>
    </w:p>
    <w:p w:rsidR="00F61F02" w:rsidRDefault="00BE7EBE">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r>
        <w:rPr>
          <w:vertAlign w:val="superscript"/>
          <w:lang w:bidi="he-IL"/>
        </w:rPr>
        <w:tab/>
      </w:r>
    </w:p>
    <w:p w:rsidR="00F61F02" w:rsidRDefault="00BE7EBE">
      <w:pPr>
        <w:spacing w:line="360" w:lineRule="exact"/>
        <w:rPr>
          <w:lang w:bidi="he-IL"/>
        </w:rPr>
      </w:pPr>
      <w:r>
        <w:rPr>
          <w:lang w:bidi="he-IL"/>
        </w:rPr>
        <w:t>____________________________________</w:t>
      </w:r>
      <w:r>
        <w:rPr>
          <w:lang w:bidi="he-IL"/>
        </w:rPr>
        <w:tab/>
        <w:t>___________________________________</w:t>
      </w:r>
    </w:p>
    <w:p w:rsidR="00F61F02" w:rsidRDefault="00BE7EBE">
      <w:pPr>
        <w:spacing w:line="360" w:lineRule="exact"/>
        <w:ind w:firstLine="720"/>
        <w:rPr>
          <w:lang w:bidi="he-IL"/>
        </w:rPr>
      </w:pPr>
      <w:r>
        <w:rPr>
          <w:lang w:bidi="he-IL"/>
        </w:rPr>
        <w:br/>
        <w:t>____________________________________</w:t>
      </w:r>
      <w:r>
        <w:rPr>
          <w:lang w:bidi="he-IL"/>
        </w:rPr>
        <w:tab/>
        <w:t>___________________________________</w:t>
      </w:r>
    </w:p>
    <w:p w:rsidR="00F61F02" w:rsidRDefault="00BE7EBE">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rsidR="00F61F02" w:rsidRDefault="00BE7EBE">
      <w:pPr>
        <w:spacing w:line="360" w:lineRule="exact"/>
        <w:rPr>
          <w:lang w:bidi="he-IL"/>
        </w:rPr>
      </w:pPr>
      <w:r>
        <w:rPr>
          <w:lang w:bidi="he-IL"/>
        </w:rPr>
        <w:lastRenderedPageBreak/>
        <w:t>____________________________________</w:t>
      </w:r>
      <w:r>
        <w:rPr>
          <w:lang w:bidi="he-IL"/>
        </w:rPr>
        <w:tab/>
        <w:t>___________________________________</w:t>
      </w:r>
    </w:p>
    <w:p w:rsidR="00F61F02" w:rsidRDefault="00F61F02">
      <w:pPr>
        <w:spacing w:line="360" w:lineRule="exact"/>
        <w:rPr>
          <w:lang w:bidi="he-IL"/>
        </w:rPr>
      </w:pPr>
    </w:p>
    <w:p w:rsidR="00F61F02" w:rsidRDefault="00BE7EBE">
      <w:pPr>
        <w:spacing w:line="360" w:lineRule="exact"/>
        <w:rPr>
          <w:lang w:bidi="he-IL"/>
        </w:rPr>
      </w:pPr>
      <w:r>
        <w:rPr>
          <w:lang w:bidi="he-IL"/>
        </w:rPr>
        <w:t>____________________________________</w:t>
      </w:r>
      <w:r>
        <w:rPr>
          <w:lang w:bidi="he-IL"/>
        </w:rPr>
        <w:tab/>
        <w:t>___________________________________</w:t>
      </w:r>
    </w:p>
    <w:p w:rsidR="00F61F02" w:rsidRDefault="00BE7EBE">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F61F02" w:rsidRDefault="00BE7EBE">
      <w:pPr>
        <w:spacing w:line="360" w:lineRule="exact"/>
        <w:rPr>
          <w:lang w:bidi="he-IL"/>
        </w:rPr>
      </w:pPr>
      <w:r>
        <w:rPr>
          <w:lang w:bidi="he-IL"/>
        </w:rPr>
        <w:t>____________________________________</w:t>
      </w:r>
      <w:r>
        <w:rPr>
          <w:lang w:bidi="he-IL"/>
        </w:rPr>
        <w:tab/>
        <w:t>___________________________________</w:t>
      </w:r>
    </w:p>
    <w:p w:rsidR="00F61F02" w:rsidRDefault="00BE7EBE">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F61F02" w:rsidRDefault="00BE7EBE">
      <w:pPr>
        <w:spacing w:line="360" w:lineRule="exact"/>
        <w:rPr>
          <w:lang w:bidi="he-IL"/>
        </w:rPr>
      </w:pPr>
      <w:r>
        <w:rPr>
          <w:lang w:bidi="he-IL"/>
        </w:rPr>
        <w:t xml:space="preserve">____________________________________  </w:t>
      </w:r>
      <w:r>
        <w:rPr>
          <w:lang w:bidi="he-IL"/>
        </w:rPr>
        <w:tab/>
        <w:t xml:space="preserve">___________________________________  </w:t>
      </w:r>
    </w:p>
    <w:p w:rsidR="00F61F02" w:rsidRDefault="00BE7EBE">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rsidR="00F61F02" w:rsidRDefault="00BE7EBE">
      <w:pPr>
        <w:spacing w:line="360" w:lineRule="exact"/>
        <w:rPr>
          <w:lang w:bidi="he-IL"/>
        </w:rPr>
      </w:pPr>
      <w:r>
        <w:rPr>
          <w:lang w:bidi="he-IL"/>
        </w:rPr>
        <w:t>____________________________________</w:t>
      </w:r>
      <w:r>
        <w:rPr>
          <w:lang w:bidi="he-IL"/>
        </w:rPr>
        <w:tab/>
        <w:t>___________________________________</w:t>
      </w:r>
    </w:p>
    <w:p w:rsidR="00F61F02" w:rsidRDefault="00BE7EBE">
      <w:pPr>
        <w:spacing w:line="360" w:lineRule="exact"/>
        <w:rPr>
          <w:lang w:bidi="he-IL"/>
        </w:rPr>
      </w:pPr>
      <w:r>
        <w:rPr>
          <w:lang w:bidi="he-IL"/>
        </w:rPr>
        <w:t>(parašas)                                                                        (parašas)</w:t>
      </w:r>
    </w:p>
    <w:p w:rsidR="00F61F02" w:rsidRDefault="00BE7EBE">
      <w:pPr>
        <w:spacing w:line="360" w:lineRule="exact"/>
        <w:rPr>
          <w:lang w:bidi="he-IL"/>
        </w:rPr>
      </w:pPr>
      <w:r>
        <w:rPr>
          <w:lang w:bidi="he-IL"/>
        </w:rPr>
        <w:t xml:space="preserve">____________________________________ </w:t>
      </w:r>
      <w:r>
        <w:rPr>
          <w:lang w:bidi="he-IL"/>
        </w:rPr>
        <w:tab/>
        <w:t xml:space="preserve">___________________________________ </w:t>
      </w:r>
    </w:p>
    <w:p w:rsidR="00F61F02" w:rsidRDefault="00BE7EBE">
      <w:pPr>
        <w:spacing w:line="360" w:lineRule="exact"/>
        <w:rPr>
          <w:lang w:bidi="he-IL"/>
        </w:rPr>
      </w:pPr>
      <w:r>
        <w:rPr>
          <w:lang w:bidi="he-IL"/>
        </w:rPr>
        <w:t xml:space="preserve">(vardas ir pavardė)                              </w:t>
      </w:r>
      <w:r>
        <w:rPr>
          <w:lang w:bidi="he-IL"/>
        </w:rPr>
        <w:tab/>
      </w:r>
      <w:r>
        <w:rPr>
          <w:lang w:bidi="he-IL"/>
        </w:rPr>
        <w:tab/>
        <w:t xml:space="preserve">(vardas ir pavardė)            </w:t>
      </w:r>
    </w:p>
    <w:p w:rsidR="00F61F02" w:rsidRDefault="00F61F02">
      <w:pPr>
        <w:spacing w:line="360" w:lineRule="exact"/>
        <w:rPr>
          <w:lang w:bidi="he-IL"/>
        </w:rPr>
      </w:pPr>
    </w:p>
    <w:p w:rsidR="00F61F02" w:rsidRDefault="00BE7EBE">
      <w:pPr>
        <w:spacing w:line="360" w:lineRule="exact"/>
        <w:jc w:val="center"/>
        <w:rPr>
          <w:lang w:bidi="he-IL"/>
        </w:rPr>
      </w:pPr>
      <w:r>
        <w:rPr>
          <w:lang w:bidi="he-IL"/>
        </w:rPr>
        <w:t>____________________________________</w:t>
      </w:r>
    </w:p>
    <w:p w:rsidR="00F61F02" w:rsidRDefault="00F61F02">
      <w:pPr>
        <w:keepNext/>
        <w:spacing w:line="300" w:lineRule="auto"/>
        <w:ind w:left="5670"/>
      </w:pPr>
    </w:p>
    <w:p w:rsidR="00F61F02" w:rsidRDefault="00BE7EBE">
      <w:r>
        <w:br w:type="page"/>
      </w:r>
    </w:p>
    <w:p w:rsidR="00F61F02" w:rsidRDefault="00BE7EBE">
      <w:pPr>
        <w:keepNext/>
        <w:spacing w:line="300" w:lineRule="auto"/>
        <w:ind w:left="5670"/>
        <w:rPr>
          <w:lang w:val="x-none" w:bidi="he-IL"/>
        </w:rPr>
      </w:pPr>
      <w:r>
        <w:rPr>
          <w:lang w:bidi="he-IL"/>
        </w:rPr>
        <w:lastRenderedPageBreak/>
        <w:t>Kauno miesto s</w:t>
      </w:r>
      <w:proofErr w:type="spellStart"/>
      <w:r>
        <w:rPr>
          <w:lang w:val="x-none" w:bidi="he-IL"/>
        </w:rPr>
        <w:t>avivaldybės</w:t>
      </w:r>
      <w:proofErr w:type="spellEnd"/>
      <w:r>
        <w:rPr>
          <w:lang w:val="x-none" w:bidi="he-IL"/>
        </w:rPr>
        <w:t xml:space="preserve"> nekilnojamojo turto nuomos tvarkos aprašo</w:t>
      </w:r>
    </w:p>
    <w:p w:rsidR="00F61F02" w:rsidRDefault="00BE7EBE">
      <w:pPr>
        <w:keepNext/>
        <w:spacing w:line="300" w:lineRule="auto"/>
        <w:ind w:left="5670"/>
        <w:rPr>
          <w:lang w:val="x-none" w:bidi="he-IL"/>
        </w:rPr>
      </w:pPr>
      <w:r>
        <w:rPr>
          <w:lang w:val="x-none" w:bidi="he-IL"/>
        </w:rPr>
        <w:t>2 priedas</w:t>
      </w:r>
    </w:p>
    <w:p w:rsidR="00F61F02" w:rsidRDefault="00F61F02">
      <w:pPr>
        <w:spacing w:line="300" w:lineRule="auto"/>
        <w:ind w:left="6096" w:hanging="4678"/>
        <w:rPr>
          <w:lang w:bidi="he-IL"/>
        </w:rPr>
      </w:pPr>
    </w:p>
    <w:p w:rsidR="00F61F02" w:rsidRDefault="00BE7EBE">
      <w:pPr>
        <w:keepNext/>
        <w:spacing w:line="300" w:lineRule="auto"/>
        <w:jc w:val="center"/>
        <w:rPr>
          <w:b/>
          <w:lang w:val="x-none" w:bidi="he-IL"/>
        </w:rPr>
      </w:pPr>
      <w:r>
        <w:rPr>
          <w:b/>
          <w:lang w:val="x-none" w:bidi="he-IL"/>
        </w:rPr>
        <w:t>(Sutarties formos pavyzdys)</w:t>
      </w:r>
    </w:p>
    <w:p w:rsidR="00F61F02" w:rsidRDefault="00F61F02">
      <w:pPr>
        <w:spacing w:line="300" w:lineRule="auto"/>
        <w:rPr>
          <w:lang w:bidi="he-IL"/>
        </w:rPr>
      </w:pPr>
    </w:p>
    <w:p w:rsidR="00F61F02" w:rsidRDefault="00BE7EBE">
      <w:pPr>
        <w:keepNext/>
        <w:spacing w:line="300" w:lineRule="auto"/>
        <w:jc w:val="center"/>
        <w:rPr>
          <w:color w:val="1F497D"/>
          <w:lang w:val="x-none" w:bidi="he-IL"/>
        </w:rPr>
      </w:pPr>
      <w:r>
        <w:rPr>
          <w:b/>
          <w:lang w:val="x-none" w:bidi="he-IL"/>
        </w:rPr>
        <w:t xml:space="preserve">SAVIVALDYBĖS NEGYVENAMŲJŲ PATALPŲ MOKSLEIVIŲ MAITINIMUI ORGANIZUOTI  ŠVIETIMO ĮSTAIGOSE  NUOMOS SUTARTIS </w:t>
      </w:r>
    </w:p>
    <w:p w:rsidR="00F61F02" w:rsidRDefault="00F61F02">
      <w:pPr>
        <w:spacing w:line="300" w:lineRule="auto"/>
        <w:jc w:val="center"/>
        <w:rPr>
          <w:lang w:bidi="he-IL"/>
        </w:rPr>
      </w:pPr>
    </w:p>
    <w:p w:rsidR="00F61F02" w:rsidRDefault="00BE7EBE">
      <w:pPr>
        <w:spacing w:line="300" w:lineRule="auto"/>
        <w:jc w:val="center"/>
        <w:rPr>
          <w:lang w:bidi="he-IL"/>
        </w:rPr>
      </w:pPr>
      <w:r>
        <w:rPr>
          <w:lang w:bidi="he-IL"/>
        </w:rPr>
        <w:t>_____ m.________    ___ d.     Nr. ___</w:t>
      </w:r>
    </w:p>
    <w:p w:rsidR="00F61F02" w:rsidRDefault="00F61F02">
      <w:pPr>
        <w:spacing w:line="300" w:lineRule="auto"/>
        <w:jc w:val="center"/>
        <w:rPr>
          <w:lang w:bidi="he-IL"/>
        </w:rPr>
      </w:pPr>
    </w:p>
    <w:p w:rsidR="00F61F02" w:rsidRDefault="00BE7EBE">
      <w:pPr>
        <w:spacing w:line="300" w:lineRule="auto"/>
        <w:jc w:val="center"/>
        <w:rPr>
          <w:lang w:bidi="he-IL"/>
        </w:rPr>
      </w:pPr>
      <w:r>
        <w:rPr>
          <w:lang w:bidi="he-IL"/>
        </w:rPr>
        <w:t>Kaunas</w:t>
      </w:r>
    </w:p>
    <w:p w:rsidR="00F61F02" w:rsidRDefault="00F61F02">
      <w:pPr>
        <w:tabs>
          <w:tab w:val="left" w:pos="720"/>
          <w:tab w:val="center" w:pos="4153"/>
          <w:tab w:val="right" w:pos="8306"/>
        </w:tabs>
        <w:spacing w:line="300" w:lineRule="auto"/>
        <w:jc w:val="both"/>
        <w:rPr>
          <w:lang w:bidi="he-IL"/>
        </w:rPr>
      </w:pPr>
    </w:p>
    <w:p w:rsidR="00F61F02" w:rsidRDefault="00BE7EBE">
      <w:pPr>
        <w:spacing w:line="300" w:lineRule="auto"/>
        <w:ind w:firstLine="1440"/>
        <w:jc w:val="both"/>
        <w:rPr>
          <w:b/>
          <w:szCs w:val="24"/>
          <w:lang w:bidi="he-IL"/>
        </w:rPr>
      </w:pPr>
      <w:r>
        <w:rPr>
          <w:lang w:bidi="he-IL"/>
        </w:rPr>
        <w:t xml:space="preserve">Nuomotojas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_____________________________________________________________________________</w:t>
      </w:r>
      <w:r>
        <w:rPr>
          <w:szCs w:val="24"/>
          <w:lang w:bidi="he-IL"/>
        </w:rPr>
        <w:t>_,</w:t>
      </w:r>
    </w:p>
    <w:p w:rsidR="00F61F02" w:rsidRDefault="00BE7EBE">
      <w:pPr>
        <w:spacing w:line="300" w:lineRule="auto"/>
        <w:ind w:firstLine="2540"/>
        <w:jc w:val="both"/>
        <w:rPr>
          <w:sz w:val="20"/>
          <w:lang w:bidi="he-IL"/>
        </w:rPr>
      </w:pPr>
      <w:r>
        <w:rPr>
          <w:sz w:val="20"/>
          <w:lang w:bidi="he-IL"/>
        </w:rPr>
        <w:t>(įmonės, įstaigos, organizacijos pavadinimas)</w:t>
      </w:r>
    </w:p>
    <w:p w:rsidR="00F61F02" w:rsidRDefault="00BE7EBE">
      <w:pPr>
        <w:spacing w:line="300" w:lineRule="auto"/>
        <w:jc w:val="both"/>
        <w:rPr>
          <w:lang w:bidi="he-IL"/>
        </w:rPr>
      </w:pPr>
      <w:r>
        <w:rPr>
          <w:lang w:bidi="he-IL"/>
        </w:rPr>
        <w:t xml:space="preserve">kodas _______________, veikiantis turto patikėjimo teise (nereikalingus žodžius išbraukti), atstovaujamas </w:t>
      </w:r>
      <w:r>
        <w:rPr>
          <w:sz w:val="20"/>
          <w:lang w:bidi="he-IL"/>
        </w:rPr>
        <w:t>____________________________________________________</w:t>
      </w:r>
      <w:r>
        <w:rPr>
          <w:lang w:bidi="he-IL"/>
        </w:rPr>
        <w:t>_________________________,</w:t>
      </w:r>
    </w:p>
    <w:p w:rsidR="00F61F02" w:rsidRDefault="00BE7EBE">
      <w:pPr>
        <w:spacing w:line="300" w:lineRule="auto"/>
        <w:ind w:firstLine="50"/>
        <w:jc w:val="center"/>
        <w:rPr>
          <w:sz w:val="20"/>
          <w:lang w:bidi="he-IL"/>
        </w:rPr>
      </w:pPr>
      <w:r>
        <w:rPr>
          <w:sz w:val="20"/>
          <w:lang w:bidi="he-IL"/>
        </w:rPr>
        <w:t>(atstovo vardas, pavardė, pareigos)</w:t>
      </w:r>
    </w:p>
    <w:p w:rsidR="00F61F02" w:rsidRDefault="00BE7EBE">
      <w:pPr>
        <w:spacing w:line="300" w:lineRule="auto"/>
        <w:jc w:val="both"/>
        <w:rPr>
          <w:lang w:bidi="he-IL"/>
        </w:rPr>
      </w:pPr>
      <w:r>
        <w:rPr>
          <w:lang w:bidi="he-IL"/>
        </w:rPr>
        <w:t>pagal Kauno miesto savivaldybės tarybos _________m. ____ ___d. sprendimą  Nr.______ / _____________ direktoriaus ________________ įsakymą Nr.____________, ir  nuomininkas – ______________________________________________________________________________,</w:t>
      </w:r>
    </w:p>
    <w:p w:rsidR="00F61F02" w:rsidRDefault="00BE7EBE">
      <w:pPr>
        <w:spacing w:line="300" w:lineRule="auto"/>
        <w:jc w:val="center"/>
        <w:rPr>
          <w:sz w:val="20"/>
          <w:lang w:bidi="he-IL"/>
        </w:rPr>
      </w:pPr>
      <w:r>
        <w:rPr>
          <w:sz w:val="20"/>
          <w:lang w:bidi="he-IL"/>
        </w:rPr>
        <w:t>(fizinio asmens vardas, pavardė, asmens kodas / juridinio asmens pavadinimas, kodas)</w:t>
      </w:r>
    </w:p>
    <w:p w:rsidR="00F61F02" w:rsidRDefault="00BE7EBE">
      <w:pPr>
        <w:spacing w:line="300" w:lineRule="auto"/>
        <w:jc w:val="both"/>
        <w:rPr>
          <w:lang w:bidi="he-IL"/>
        </w:rPr>
      </w:pPr>
      <w:r>
        <w:rPr>
          <w:lang w:bidi="he-IL"/>
        </w:rPr>
        <w:t>atstovaujamas  __________________________________________________________________</w:t>
      </w:r>
    </w:p>
    <w:p w:rsidR="00F61F02" w:rsidRDefault="00BE7EBE">
      <w:pPr>
        <w:spacing w:line="300" w:lineRule="auto"/>
        <w:ind w:firstLine="1700"/>
        <w:jc w:val="both"/>
        <w:rPr>
          <w:sz w:val="20"/>
          <w:lang w:bidi="he-IL"/>
        </w:rPr>
      </w:pPr>
      <w:r>
        <w:rPr>
          <w:sz w:val="20"/>
          <w:lang w:bidi="he-IL"/>
        </w:rPr>
        <w:t>(atstovo vardas, pavardė, pareigos, juridinis pagrindas)</w:t>
      </w:r>
    </w:p>
    <w:p w:rsidR="00F61F02" w:rsidRDefault="00BE7EBE">
      <w:pPr>
        <w:spacing w:line="300" w:lineRule="auto"/>
        <w:jc w:val="both"/>
        <w:rPr>
          <w:lang w:bidi="he-IL"/>
        </w:rPr>
      </w:pPr>
      <w:r>
        <w:rPr>
          <w:lang w:bidi="he-IL"/>
        </w:rPr>
        <w:t>_______________________________________________________________, remdamiesi (-</w:t>
      </w:r>
      <w:proofErr w:type="spellStart"/>
      <w:r>
        <w:rPr>
          <w:lang w:bidi="he-IL"/>
        </w:rPr>
        <w:t>osi</w:t>
      </w:r>
      <w:proofErr w:type="spellEnd"/>
      <w:r>
        <w:rPr>
          <w:lang w:bidi="he-IL"/>
        </w:rPr>
        <w:t>)</w:t>
      </w:r>
    </w:p>
    <w:p w:rsidR="00F61F02" w:rsidRDefault="00BE7EBE">
      <w:pPr>
        <w:spacing w:line="300" w:lineRule="auto"/>
        <w:jc w:val="both"/>
        <w:rPr>
          <w:lang w:bidi="he-IL"/>
        </w:rPr>
      </w:pPr>
      <w:r>
        <w:rPr>
          <w:lang w:bidi="he-IL"/>
        </w:rPr>
        <w:t>viešo / uždaro  konkurso,   įvykusio _____ m.____ __d., komisijos sprendimu,  protokolas Nr. __, /</w:t>
      </w:r>
      <w:r>
        <w:rPr>
          <w:lang w:bidi="he-IL"/>
        </w:rPr>
        <w:br/>
      </w:r>
    </w:p>
    <w:p w:rsidR="00F61F02" w:rsidRDefault="00BE7EBE">
      <w:pPr>
        <w:spacing w:line="300" w:lineRule="auto"/>
        <w:ind w:firstLine="60"/>
        <w:jc w:val="both"/>
        <w:rPr>
          <w:lang w:bidi="he-IL"/>
        </w:rPr>
      </w:pPr>
      <w:r>
        <w:rPr>
          <w:lang w:bidi="he-IL"/>
        </w:rPr>
        <w:t>Kauno miesto savivaldybės tarybos ________m. _______________d. sprendimu Nr. ____, / _______________direktoriaus __________ įsakymu Nr. ___________, (nereikalingus žodžius išbraukti)  sudarė šią sutartį.</w:t>
      </w:r>
    </w:p>
    <w:p w:rsidR="00F61F02" w:rsidRDefault="00F61F02">
      <w:pPr>
        <w:spacing w:line="300" w:lineRule="auto"/>
        <w:jc w:val="center"/>
        <w:rPr>
          <w:b/>
          <w:lang w:bidi="he-IL"/>
        </w:rPr>
      </w:pPr>
    </w:p>
    <w:p w:rsidR="00F61F02" w:rsidRDefault="00BE7EBE">
      <w:pPr>
        <w:spacing w:line="300" w:lineRule="auto"/>
        <w:jc w:val="center"/>
        <w:rPr>
          <w:b/>
          <w:lang w:bidi="he-IL"/>
        </w:rPr>
      </w:pPr>
      <w:r>
        <w:rPr>
          <w:b/>
          <w:lang w:bidi="he-IL"/>
        </w:rPr>
        <w:t>I  SKYRIUS</w:t>
      </w:r>
    </w:p>
    <w:p w:rsidR="00F61F02" w:rsidRDefault="00BE7EBE">
      <w:pPr>
        <w:keepNext/>
        <w:spacing w:line="300" w:lineRule="auto"/>
        <w:jc w:val="center"/>
        <w:rPr>
          <w:b/>
          <w:lang w:val="x-none" w:bidi="he-IL"/>
        </w:rPr>
      </w:pPr>
      <w:r>
        <w:rPr>
          <w:b/>
          <w:lang w:val="x-none" w:bidi="he-IL"/>
        </w:rPr>
        <w:t>SUTARTIES DALYKAS</w:t>
      </w:r>
    </w:p>
    <w:p w:rsidR="00F61F02" w:rsidRDefault="00F61F02">
      <w:pPr>
        <w:spacing w:line="300" w:lineRule="auto"/>
        <w:ind w:left="283"/>
        <w:rPr>
          <w:lang w:bidi="he-IL"/>
        </w:rPr>
      </w:pPr>
    </w:p>
    <w:p w:rsidR="00F61F02" w:rsidRDefault="00F61F02">
      <w:pPr>
        <w:rPr>
          <w:sz w:val="10"/>
          <w:szCs w:val="10"/>
        </w:rPr>
      </w:pPr>
    </w:p>
    <w:p w:rsidR="00F61F02" w:rsidRDefault="00BE7EBE">
      <w:pPr>
        <w:spacing w:line="300" w:lineRule="auto"/>
        <w:ind w:left="283"/>
        <w:rPr>
          <w:lang w:bidi="he-IL"/>
        </w:rPr>
      </w:pPr>
      <w:r>
        <w:rPr>
          <w:lang w:bidi="he-IL"/>
        </w:rPr>
        <w:t xml:space="preserve">1. Nuomotojas įsipareigoja perduoti nuomininkui Kauno miesto savivaldybės valdomą nuosavybės teise nekilnojamąjį turtą </w:t>
      </w:r>
    </w:p>
    <w:p w:rsidR="00F61F02" w:rsidRDefault="00F61F02">
      <w:pPr>
        <w:rPr>
          <w:sz w:val="10"/>
          <w:szCs w:val="10"/>
        </w:rPr>
      </w:pPr>
    </w:p>
    <w:p w:rsidR="00F61F02" w:rsidRDefault="00BE7EBE">
      <w:pPr>
        <w:spacing w:line="300" w:lineRule="auto"/>
        <w:ind w:left="283" w:firstLine="120"/>
        <w:rPr>
          <w:lang w:bidi="he-IL"/>
        </w:rPr>
      </w:pPr>
      <w:r>
        <w:rPr>
          <w:lang w:bidi="he-IL"/>
        </w:rPr>
        <w:t>_____________________________________________________________________________</w:t>
      </w:r>
    </w:p>
    <w:p w:rsidR="00F61F02" w:rsidRDefault="00F61F02">
      <w:pPr>
        <w:rPr>
          <w:sz w:val="10"/>
          <w:szCs w:val="10"/>
        </w:rPr>
      </w:pPr>
    </w:p>
    <w:p w:rsidR="00F61F02" w:rsidRDefault="00BE7EBE">
      <w:pPr>
        <w:spacing w:line="300" w:lineRule="auto"/>
        <w:ind w:firstLine="1500"/>
        <w:jc w:val="both"/>
        <w:rPr>
          <w:sz w:val="20"/>
          <w:lang w:bidi="he-IL"/>
        </w:rPr>
      </w:pPr>
      <w:r>
        <w:rPr>
          <w:sz w:val="20"/>
          <w:lang w:bidi="he-IL"/>
        </w:rPr>
        <w:t>(nuomojamo objekto adresas, trumpas apibūdinimas ir turto identifikavimo duomenys)</w:t>
      </w:r>
    </w:p>
    <w:p w:rsidR="00F61F02" w:rsidRDefault="00BE7EBE">
      <w:pPr>
        <w:spacing w:line="300" w:lineRule="auto"/>
        <w:jc w:val="both"/>
        <w:rPr>
          <w:u w:val="single"/>
          <w:lang w:bidi="he-IL"/>
        </w:rPr>
      </w:pPr>
      <w:r>
        <w:rPr>
          <w:u w:val="single"/>
          <w:lang w:bidi="he-IL"/>
        </w:rPr>
        <w:t xml:space="preserve">ir kitą ilgalaikį ir (ar) trumpalaikį materialųjį turtą pagal šios sutarties priedą </w:t>
      </w:r>
      <w:r>
        <w:rPr>
          <w:i/>
          <w:lang w:bidi="he-IL"/>
        </w:rPr>
        <w:t xml:space="preserve">(rašoma, kai kartu su nekilnojamuoju turtu išnuomojamas Kauno miesto savivaldybei nuosavybės teise priklausantis </w:t>
      </w:r>
      <w:r>
        <w:rPr>
          <w:i/>
          <w:lang w:bidi="he-IL"/>
        </w:rPr>
        <w:lastRenderedPageBreak/>
        <w:t>ilgalaikis ir (ar) trumpalaikis materialusis turtas)</w:t>
      </w:r>
      <w:r>
        <w:rPr>
          <w:lang w:bidi="he-IL"/>
        </w:rPr>
        <w:t xml:space="preserve"> (toliau – turtas) </w:t>
      </w:r>
      <w:r>
        <w:rPr>
          <w:u w:val="single"/>
          <w:lang w:bidi="he-IL"/>
        </w:rPr>
        <w:t xml:space="preserve">moksleivių </w:t>
      </w:r>
      <w:r>
        <w:rPr>
          <w:i/>
          <w:u w:val="single"/>
          <w:lang w:bidi="he-IL"/>
        </w:rPr>
        <w:t>(pagal mokyklos pateiktą poreikį gali būti patikslinta)</w:t>
      </w:r>
      <w:r>
        <w:rPr>
          <w:u w:val="single"/>
          <w:lang w:bidi="he-IL"/>
        </w:rPr>
        <w:t xml:space="preserve"> maitinimui organizuoti.</w:t>
      </w:r>
    </w:p>
    <w:p w:rsidR="00F61F02" w:rsidRDefault="00BE7EBE">
      <w:pPr>
        <w:spacing w:line="300" w:lineRule="auto"/>
        <w:ind w:firstLine="900"/>
        <w:jc w:val="both"/>
        <w:rPr>
          <w:sz w:val="20"/>
          <w:lang w:bidi="he-IL"/>
        </w:rPr>
      </w:pPr>
      <w:r>
        <w:rPr>
          <w:lang w:bidi="he-IL"/>
        </w:rPr>
        <w:t xml:space="preserve">2. Nuomininkas įsipareigoja   mokėti   nuompinigius – _________  </w:t>
      </w:r>
      <w:proofErr w:type="spellStart"/>
      <w:r>
        <w:rPr>
          <w:lang w:bidi="he-IL"/>
        </w:rPr>
        <w:t>Eur</w:t>
      </w:r>
      <w:proofErr w:type="spellEnd"/>
      <w:r>
        <w:rPr>
          <w:color w:val="FF0000"/>
          <w:lang w:bidi="he-IL"/>
        </w:rPr>
        <w:t xml:space="preserve">  </w:t>
      </w:r>
      <w:r>
        <w:rPr>
          <w:lang w:bidi="he-IL"/>
        </w:rPr>
        <w:t xml:space="preserve">(_____ </w:t>
      </w:r>
      <w:proofErr w:type="spellStart"/>
      <w:r>
        <w:rPr>
          <w:lang w:bidi="he-IL"/>
        </w:rPr>
        <w:t>Eur</w:t>
      </w:r>
      <w:proofErr w:type="spellEnd"/>
      <w:r>
        <w:rPr>
          <w:lang w:bidi="he-IL"/>
        </w:rPr>
        <w:t xml:space="preserve"> už </w:t>
      </w:r>
      <w:r>
        <w:rPr>
          <w:lang w:bidi="he-IL"/>
        </w:rPr>
        <w:tab/>
      </w:r>
      <w:r>
        <w:rPr>
          <w:lang w:bidi="he-IL"/>
        </w:rPr>
        <w:tab/>
        <w:t xml:space="preserve">                 </w:t>
      </w:r>
      <w:r>
        <w:rPr>
          <w:lang w:bidi="he-IL"/>
        </w:rPr>
        <w:tab/>
      </w:r>
      <w:r>
        <w:rPr>
          <w:lang w:bidi="he-IL"/>
        </w:rPr>
        <w:tab/>
        <w:t xml:space="preserve">                   </w:t>
      </w:r>
      <w:r>
        <w:rPr>
          <w:sz w:val="20"/>
          <w:lang w:bidi="he-IL"/>
        </w:rPr>
        <w:t>(įrašyti sumą)</w:t>
      </w:r>
    </w:p>
    <w:p w:rsidR="00F61F02" w:rsidRDefault="00BE7EBE">
      <w:pPr>
        <w:spacing w:line="300" w:lineRule="auto"/>
        <w:jc w:val="both"/>
        <w:rPr>
          <w:lang w:bidi="he-IL"/>
        </w:rPr>
      </w:pPr>
      <w:r>
        <w:rPr>
          <w:sz w:val="22"/>
          <w:szCs w:val="22"/>
          <w:lang w:bidi="he-IL"/>
        </w:rPr>
        <w:t>1 kv. m) ir   įstatymų nustatyto dydžio PVM</w:t>
      </w:r>
      <w:r>
        <w:rPr>
          <w:lang w:bidi="he-IL"/>
        </w:rPr>
        <w:t xml:space="preserve"> per mėnesį (kai nuomininkas yra PVM mokėtojas) už šios sutarties 1 punkte nurodytą turtą. Nuompinigiai pradedami skaičiuoti nuo turto perdavimo ir priėmimo akto pasirašymo dienos (</w:t>
      </w:r>
      <w:r>
        <w:rPr>
          <w:bCs/>
          <w:lang w:bidi="he-IL"/>
        </w:rPr>
        <w:t>išskyrus nuomos sutarties atnaujinimo atvejį)</w:t>
      </w:r>
      <w:r>
        <w:rPr>
          <w:lang w:bidi="he-IL"/>
        </w:rPr>
        <w:t xml:space="preserve">, jei šios sutarties papildomose sąlygose nenumatyta kitaip. </w:t>
      </w:r>
    </w:p>
    <w:p w:rsidR="00F61F02" w:rsidRDefault="00BE7EBE">
      <w:pPr>
        <w:spacing w:line="360" w:lineRule="exact"/>
        <w:ind w:firstLine="1276"/>
        <w:jc w:val="both"/>
        <w:rPr>
          <w:lang w:bidi="he-IL"/>
        </w:rPr>
      </w:pPr>
      <w:r>
        <w:rPr>
          <w:lang w:bidi="he-IL"/>
        </w:rPr>
        <w:t xml:space="preserve">Nuomininkas iki šios sutarties pasirašymo yra sumokėjęs į nuomotojo sąskaitą ____ </w:t>
      </w:r>
      <w:proofErr w:type="spellStart"/>
      <w:r>
        <w:rPr>
          <w:lang w:bidi="he-IL"/>
        </w:rPr>
        <w:t>Eur</w:t>
      </w:r>
      <w:proofErr w:type="spellEnd"/>
      <w:r>
        <w:rPr>
          <w:lang w:bidi="he-IL"/>
        </w:rPr>
        <w:t xml:space="preserve"> užstatą galimai žalai atlyginti, kuris nėra įskaitomas į nuomos kainą, o laikomas nuomotojo sąskaitoje. Jei nuomininkas nutraukia sutartį savo iniciatyva anksčiau nei 6 punkte nurodytas terminas, _____ </w:t>
      </w:r>
      <w:proofErr w:type="spellStart"/>
      <w:r>
        <w:rPr>
          <w:lang w:bidi="he-IL"/>
        </w:rPr>
        <w:t>Eur</w:t>
      </w:r>
      <w:proofErr w:type="spellEnd"/>
      <w:r>
        <w:rPr>
          <w:lang w:bidi="he-IL"/>
        </w:rPr>
        <w:t xml:space="preserve"> užstatas nuomininkui negrąžinamas ir lieka nuomotojui kaip žalos už nutrauktą sutartį atlyginimas. </w:t>
      </w:r>
      <w:r>
        <w:rPr>
          <w:bCs/>
          <w:szCs w:val="24"/>
          <w:lang w:bidi="he-IL"/>
        </w:rPr>
        <w:t>Ši suma, pasibaigus nuomos sutarčiai, grąžinama nuomininkui, jeigu nuomininkas tinkamai vykdė sutartinius įsipareigojimus pagal šią sutartį, nepadarė žalos turtui ir jį grąžino tvarkingą ir laiku.</w:t>
      </w:r>
      <w:r>
        <w:rPr>
          <w:lang w:bidi="he-IL"/>
        </w:rPr>
        <w:t xml:space="preserve"> </w:t>
      </w:r>
    </w:p>
    <w:p w:rsidR="00F61F02" w:rsidRDefault="00BE7EBE">
      <w:pPr>
        <w:spacing w:line="360" w:lineRule="exact"/>
        <w:ind w:firstLine="1276"/>
        <w:jc w:val="both"/>
        <w:rPr>
          <w:lang w:bidi="he-IL"/>
        </w:rPr>
      </w:pPr>
      <w:r>
        <w:rPr>
          <w:szCs w:val="24"/>
          <w:lang w:bidi="he-IL"/>
        </w:rPr>
        <w:t xml:space="preserve">Nuomotojui </w:t>
      </w:r>
      <w:r>
        <w:rPr>
          <w:lang w:bidi="he-IL"/>
        </w:rPr>
        <w:t>savo iniciatyva vienašališkai nutraukus  prieš terminą sutartį be nuomininko kaltės, užstatas nuomininkui grąžinamas per 10 darbo dienų nuo sutarties nutraukimo.</w:t>
      </w:r>
    </w:p>
    <w:p w:rsidR="00F61F02" w:rsidRDefault="00F61F02">
      <w:pPr>
        <w:spacing w:line="300" w:lineRule="auto"/>
        <w:jc w:val="both"/>
        <w:rPr>
          <w:lang w:bidi="he-IL"/>
        </w:rPr>
      </w:pPr>
    </w:p>
    <w:p w:rsidR="00F61F02" w:rsidRDefault="00BE7EBE">
      <w:pPr>
        <w:spacing w:line="300" w:lineRule="auto"/>
        <w:jc w:val="center"/>
        <w:rPr>
          <w:b/>
          <w:lang w:bidi="he-IL"/>
        </w:rPr>
      </w:pPr>
      <w:r>
        <w:rPr>
          <w:b/>
          <w:lang w:bidi="he-IL"/>
        </w:rPr>
        <w:t>II  SKYRIUS</w:t>
      </w:r>
    </w:p>
    <w:p w:rsidR="00F61F02" w:rsidRDefault="00BE7EBE">
      <w:pPr>
        <w:keepNext/>
        <w:spacing w:line="300" w:lineRule="auto"/>
        <w:jc w:val="center"/>
        <w:rPr>
          <w:b/>
          <w:lang w:val="x-none" w:bidi="he-IL"/>
        </w:rPr>
      </w:pPr>
      <w:r>
        <w:rPr>
          <w:b/>
          <w:lang w:val="x-none" w:bidi="he-IL"/>
        </w:rPr>
        <w:t>SUTARTIES SĄLYGOS</w:t>
      </w:r>
    </w:p>
    <w:p w:rsidR="00F61F02" w:rsidRDefault="00F61F02">
      <w:pPr>
        <w:spacing w:line="300" w:lineRule="auto"/>
        <w:rPr>
          <w:lang w:bidi="he-IL"/>
        </w:rPr>
      </w:pPr>
    </w:p>
    <w:p w:rsidR="00F61F02" w:rsidRDefault="00BE7EBE">
      <w:pPr>
        <w:spacing w:line="300" w:lineRule="auto"/>
        <w:ind w:firstLine="1298"/>
        <w:rPr>
          <w:sz w:val="10"/>
          <w:szCs w:val="10"/>
        </w:rPr>
      </w:pPr>
      <w:r>
        <w:rPr>
          <w:lang w:bidi="he-IL"/>
        </w:rPr>
        <w:t xml:space="preserve">3. Nuomininkas moka nuompinigius kas mėnesį, prieš prasidedant mėnesiui, bet ne vėliau kaip iki einamojo mėnesio 10 dienos. </w:t>
      </w:r>
    </w:p>
    <w:p w:rsidR="00F61F02" w:rsidRDefault="00BE7EBE">
      <w:pPr>
        <w:spacing w:line="300" w:lineRule="auto"/>
        <w:ind w:firstLine="1298"/>
        <w:rPr>
          <w:sz w:val="10"/>
          <w:szCs w:val="10"/>
        </w:rPr>
      </w:pPr>
      <w:r>
        <w:rPr>
          <w:lang w:bidi="he-IL"/>
        </w:rPr>
        <w:t>4. Nuomininkui, pagerinusiam išsinuomotą turtą, už pagerinimą neatlyginama.</w:t>
      </w:r>
    </w:p>
    <w:p w:rsidR="00F61F02" w:rsidRDefault="00BE7EBE">
      <w:pPr>
        <w:spacing w:line="300" w:lineRule="auto"/>
        <w:ind w:firstLine="1298"/>
        <w:jc w:val="both"/>
        <w:rPr>
          <w:lang w:bidi="he-IL"/>
        </w:rPr>
      </w:pPr>
      <w:r>
        <w:rPr>
          <w:lang w:bidi="he-IL"/>
        </w:rPr>
        <w:t>5. Nuomininkas be nuompinigių kas mėnesį teisės aktų nustatyta tvarka moka visus mokesčius, nurodytus šioje sutartyje, taip pat mokesčius už vandens tiekimą ir nuotekų šalinimą, elektros ir šilumos energiją, komunalines paslaugas, turto administravimą ir kitus mokesčius, susijusius su išsinuomotu turtu,</w:t>
      </w:r>
      <w:r>
        <w:rPr>
          <w:i/>
          <w:iCs/>
          <w:lang w:bidi="he-IL"/>
        </w:rPr>
        <w:t xml:space="preserve"> </w:t>
      </w:r>
      <w:r>
        <w:rPr>
          <w:lang w:bidi="he-IL"/>
        </w:rPr>
        <w:t xml:space="preserve">ir  kas metai – žemės nuomos mokestį. </w:t>
      </w:r>
    </w:p>
    <w:p w:rsidR="00F61F02" w:rsidRDefault="00BE7EBE">
      <w:pPr>
        <w:spacing w:line="300" w:lineRule="auto"/>
        <w:ind w:firstLine="1298"/>
        <w:jc w:val="both"/>
        <w:rPr>
          <w:lang w:bidi="he-IL"/>
        </w:rPr>
      </w:pPr>
      <w:r>
        <w:rPr>
          <w:lang w:bidi="he-IL"/>
        </w:rPr>
        <w:t xml:space="preserve">6. Nuomos terminas nustatomas nuo _____m.__________________ ___d. iki     _______ m. ___________________ ___d., bet ne ilgiau kaip iki nuosavybės teisės į išnuomotą turtą perėjimo kitam asmeniui. </w:t>
      </w:r>
    </w:p>
    <w:p w:rsidR="00F61F02" w:rsidRDefault="00BE7EBE">
      <w:pPr>
        <w:suppressAutoHyphens/>
        <w:spacing w:line="300" w:lineRule="auto"/>
        <w:ind w:firstLine="1298"/>
        <w:jc w:val="both"/>
        <w:rPr>
          <w:lang w:bidi="he-IL"/>
        </w:rPr>
      </w:pPr>
      <w:r>
        <w:rPr>
          <w:lang w:bidi="he-IL"/>
        </w:rPr>
        <w:t xml:space="preserve">7. Nuomininkui draudžiama išpirkti nuomojamą turtą.  Jis gali dalyvauti parduodant šį turtą teisės aktų  nustatyta tvarka. </w:t>
      </w:r>
    </w:p>
    <w:p w:rsidR="00F61F02" w:rsidRDefault="00F61F02">
      <w:pPr>
        <w:rPr>
          <w:sz w:val="10"/>
          <w:szCs w:val="10"/>
        </w:rPr>
      </w:pPr>
    </w:p>
    <w:p w:rsidR="00F61F02" w:rsidRDefault="00BE7EBE">
      <w:pPr>
        <w:spacing w:line="300" w:lineRule="auto"/>
        <w:ind w:firstLine="1298"/>
        <w:jc w:val="both"/>
        <w:rPr>
          <w:lang w:bidi="he-IL"/>
        </w:rPr>
      </w:pPr>
      <w:r>
        <w:rPr>
          <w:lang w:val="x-none" w:bidi="he-IL"/>
        </w:rPr>
        <w:t>8. Nuomininkas neturi teisės perleisti savo teisių ir pareigų, atsiradusių iš nuomos sutarties, įkeisti nuomos teisę ar perduoti ją kaip turtinį įnašą ar kitaip ją suvaržyti.</w:t>
      </w:r>
    </w:p>
    <w:p w:rsidR="00F61F02" w:rsidRDefault="00F61F02">
      <w:pPr>
        <w:spacing w:line="300" w:lineRule="auto"/>
        <w:ind w:firstLine="1298"/>
        <w:jc w:val="both"/>
        <w:rPr>
          <w:lang w:bidi="he-IL"/>
        </w:rPr>
      </w:pPr>
    </w:p>
    <w:p w:rsidR="00F61F02" w:rsidRDefault="00BE7EBE">
      <w:pPr>
        <w:spacing w:line="300" w:lineRule="auto"/>
        <w:jc w:val="center"/>
        <w:rPr>
          <w:b/>
          <w:lang w:bidi="he-IL"/>
        </w:rPr>
      </w:pPr>
      <w:r>
        <w:rPr>
          <w:b/>
          <w:lang w:bidi="he-IL"/>
        </w:rPr>
        <w:t>III SKYRIUS</w:t>
      </w:r>
    </w:p>
    <w:p w:rsidR="00F61F02" w:rsidRDefault="00BE7EBE">
      <w:pPr>
        <w:keepNext/>
        <w:spacing w:line="300" w:lineRule="auto"/>
        <w:jc w:val="center"/>
        <w:rPr>
          <w:b/>
          <w:lang w:val="x-none" w:bidi="he-IL"/>
        </w:rPr>
      </w:pPr>
      <w:r>
        <w:rPr>
          <w:b/>
          <w:lang w:val="x-none" w:bidi="he-IL"/>
        </w:rPr>
        <w:t>ŠALIŲ PAREIGOS</w:t>
      </w:r>
    </w:p>
    <w:p w:rsidR="00F61F02" w:rsidRDefault="00F61F02">
      <w:pPr>
        <w:spacing w:line="300" w:lineRule="auto"/>
        <w:rPr>
          <w:lang w:bidi="he-IL"/>
        </w:rPr>
      </w:pPr>
    </w:p>
    <w:p w:rsidR="00F61F02" w:rsidRDefault="00BE7EBE">
      <w:pPr>
        <w:spacing w:line="300" w:lineRule="auto"/>
        <w:ind w:firstLine="1298"/>
        <w:jc w:val="both"/>
        <w:rPr>
          <w:lang w:bidi="he-IL"/>
        </w:rPr>
      </w:pPr>
      <w:r>
        <w:rPr>
          <w:lang w:bidi="he-IL"/>
        </w:rPr>
        <w:t>9. Nuomotojas įsipareigoja:</w:t>
      </w:r>
    </w:p>
    <w:p w:rsidR="00F61F02" w:rsidRDefault="00BE7EBE">
      <w:pPr>
        <w:spacing w:line="300" w:lineRule="auto"/>
        <w:ind w:firstLine="1298"/>
        <w:jc w:val="both"/>
        <w:rPr>
          <w:sz w:val="10"/>
          <w:szCs w:val="10"/>
        </w:rPr>
      </w:pPr>
      <w:r>
        <w:rPr>
          <w:lang w:bidi="he-IL"/>
        </w:rPr>
        <w:lastRenderedPageBreak/>
        <w:t>9.1. per 10 kalendorinių dienų nuo šios sutarties pasirašymo perduoti nuomininkui nuomojamą turtą pagal perdavimo ir priėmimo aktą (išskyrus nuomos sutarties atnaujinimo atvejį);</w:t>
      </w:r>
    </w:p>
    <w:p w:rsidR="00F61F02" w:rsidRDefault="00BE7EBE">
      <w:pPr>
        <w:spacing w:line="300" w:lineRule="auto"/>
        <w:ind w:firstLine="1298"/>
        <w:jc w:val="both"/>
        <w:rPr>
          <w:lang w:bidi="he-IL"/>
        </w:rPr>
      </w:pPr>
      <w:r>
        <w:rPr>
          <w:lang w:bidi="he-IL"/>
        </w:rPr>
        <w:t>9.2. ne vėliau kaip per du mėnesius raštu informuoti nuomininką apie turto įtraukimą į Viešame aukcione parduodamo Savivaldybės nekilnojamojo turto ir kitų nekilnojamųjų daiktų sąrašą.</w:t>
      </w:r>
    </w:p>
    <w:p w:rsidR="00F61F02" w:rsidRDefault="00BE7EBE">
      <w:pPr>
        <w:spacing w:line="300" w:lineRule="auto"/>
        <w:ind w:firstLine="1298"/>
        <w:jc w:val="both"/>
        <w:rPr>
          <w:lang w:bidi="he-IL"/>
        </w:rPr>
      </w:pPr>
      <w:r>
        <w:rPr>
          <w:lang w:bidi="he-IL"/>
        </w:rPr>
        <w:t>10. Nuomininkas įsipareigoja:</w:t>
      </w:r>
    </w:p>
    <w:p w:rsidR="00F61F02" w:rsidRDefault="00BE7EBE">
      <w:pPr>
        <w:spacing w:line="300" w:lineRule="auto"/>
        <w:ind w:firstLine="1298"/>
        <w:jc w:val="both"/>
        <w:rPr>
          <w:lang w:bidi="he-IL"/>
        </w:rPr>
      </w:pPr>
      <w:r>
        <w:rPr>
          <w:lang w:bidi="he-IL"/>
        </w:rPr>
        <w:t xml:space="preserve">10.1. organizuoti švietimo įstaigos mokinių maitinimą per mokslo metus, t. y. </w:t>
      </w:r>
      <w:r>
        <w:rPr>
          <w:u w:val="single"/>
          <w:lang w:bidi="he-IL"/>
        </w:rPr>
        <w:t>nuo rugsėjo  1 d. iki birželio 30 d.</w:t>
      </w:r>
      <w:r>
        <w:rPr>
          <w:lang w:bidi="he-IL"/>
        </w:rPr>
        <w:t xml:space="preserve"> </w:t>
      </w:r>
      <w:r>
        <w:rPr>
          <w:i/>
          <w:lang w:bidi="he-IL"/>
        </w:rPr>
        <w:t>(pagal mokyklos pateiktą poreikį gali būti patikslinta)</w:t>
      </w:r>
      <w:r>
        <w:rPr>
          <w:lang w:bidi="he-IL"/>
        </w:rPr>
        <w:t xml:space="preserve">, maitinimo organizavimo ikimokyklinio ugdymo, bendrojo ugdymo mokyklose ir vaikų socialinės globos įstaigose tvarkos aprašo, patvirtinto Lietuvos Respublikos sveikatos apsaugos ministro 2011 m. lapkričio 11 d. įsakymu Nr. V-964 (teisės aktui pasikeitus, vadovautis aktualia redakcija) ir kitų teisės aktų nustatyta tvarka, pagal su mokyklos administracija suderintą grafiką, organizuoti nemokamą mokinių maitinimą teisės aktų nustatyta tvarka, laikydamasis nustatytų maitinimo normų, valgiaraščius suderinęs su Kauno visuomenės sveikatos centru, ir organizuoti maisto atliekų išvežimą; </w:t>
      </w:r>
    </w:p>
    <w:p w:rsidR="00F61F02" w:rsidRDefault="00BE7EBE">
      <w:pPr>
        <w:spacing w:line="300" w:lineRule="auto"/>
        <w:ind w:firstLine="1298"/>
        <w:jc w:val="both"/>
        <w:rPr>
          <w:lang w:bidi="he-IL"/>
        </w:rPr>
      </w:pPr>
      <w:r>
        <w:rPr>
          <w:lang w:bidi="he-IL"/>
        </w:rPr>
        <w:t>10.2. naudoti turtą pagal paskirtį ir sutartį, griežtai laikytis šios paskirties turtui keliamų priežiūros, higienos,</w:t>
      </w:r>
      <w:r>
        <w:rPr>
          <w:b/>
          <w:lang w:bidi="he-IL"/>
        </w:rPr>
        <w:t xml:space="preserve"> </w:t>
      </w:r>
      <w:r>
        <w:rPr>
          <w:lang w:bidi="he-IL"/>
        </w:rPr>
        <w:t>priešgaisrinės saugos, sanitarinių reikalavimų ir kitų su turto eksploatavimu susijusių taisyklių;</w:t>
      </w:r>
    </w:p>
    <w:p w:rsidR="00F61F02" w:rsidRDefault="00BE7EBE">
      <w:pPr>
        <w:spacing w:line="300" w:lineRule="auto"/>
        <w:ind w:firstLine="1298"/>
        <w:jc w:val="both"/>
        <w:rPr>
          <w:i/>
          <w:iCs/>
          <w:strike/>
          <w:sz w:val="20"/>
          <w:u w:val="single"/>
          <w:lang w:val="x-none" w:bidi="he-IL"/>
        </w:rPr>
      </w:pPr>
      <w:r>
        <w:rPr>
          <w:lang w:val="x-none" w:bidi="he-IL"/>
        </w:rPr>
        <w:t>10.3. nustatytais terminais mokėti visus šioje sutartyje nurodytus mokesčius;</w:t>
      </w:r>
    </w:p>
    <w:p w:rsidR="00F61F02" w:rsidRDefault="00BE7EBE">
      <w:pPr>
        <w:spacing w:line="300" w:lineRule="auto"/>
        <w:ind w:firstLine="1276"/>
        <w:jc w:val="both"/>
        <w:rPr>
          <w:sz w:val="10"/>
          <w:szCs w:val="10"/>
        </w:rPr>
      </w:pPr>
      <w:r>
        <w:rPr>
          <w:lang w:bidi="he-IL"/>
        </w:rPr>
        <w:t>10.4. savo lėšomis parengti turtą pasikeičiantiems metų sezonams ir ne rečiau kaip kas 3 metai atlikti nuomojamo turto paprastąjį remontą ir raštu apie tai informuoti nuomotoją, taip pat vykdyti techninę turto priežiūrą</w:t>
      </w:r>
      <w:r>
        <w:rPr>
          <w:b/>
          <w:lang w:bidi="he-IL"/>
        </w:rPr>
        <w:t xml:space="preserve">. </w:t>
      </w:r>
      <w:r>
        <w:rPr>
          <w:lang w:bidi="he-IL"/>
        </w:rPr>
        <w:t>Techninė priežiūra ir paprastasis remontas turi užtikrinti turto funkcionalumą, normalią fizinę būklę, maksimalią apsaugą nuo bet kokių kenksmingų veiksnių ir saugų išnuomoto turto eksploatavimą. Nuomininkas, atlikdamas remonto darbus, privalo naudoti teisės aktų reikalavimus atitinkančias priemones, medžiagas ir įrangą. Nuomininkas įsipareigoja, atlikdamas bet kokius turto remonto darbus, laikytis visų nustatytų aplinkos apsaugos, priešgaisrinės saugos, higienos, darbuotojų saugos bei kitų teisės aktų reikalavimų, naudoti visas reikalingas saugos priemones;</w:t>
      </w:r>
    </w:p>
    <w:p w:rsidR="00F61F02" w:rsidRDefault="00BE7EBE">
      <w:pPr>
        <w:spacing w:line="300" w:lineRule="auto"/>
        <w:ind w:firstLine="1298"/>
        <w:jc w:val="both"/>
        <w:rPr>
          <w:lang w:bidi="he-IL"/>
        </w:rPr>
      </w:pPr>
      <w:r>
        <w:rPr>
          <w:lang w:bidi="he-IL"/>
        </w:rPr>
        <w:t>10.5. per 30 kalendorinių dienų nuo turto perdavimo ir priėmimo akto pasirašymo dienos savo lėšomis įrengti nuomojamose patalpose elektros ir vandens apskaitos prietaisus, jeigu jie neįrengti;</w:t>
      </w:r>
    </w:p>
    <w:p w:rsidR="00F61F02" w:rsidRDefault="00BE7EBE">
      <w:pPr>
        <w:spacing w:line="300" w:lineRule="auto"/>
        <w:ind w:firstLine="1298"/>
        <w:jc w:val="both"/>
        <w:rPr>
          <w:sz w:val="10"/>
          <w:szCs w:val="10"/>
        </w:rPr>
      </w:pPr>
      <w:r>
        <w:rPr>
          <w:lang w:bidi="he-IL"/>
        </w:rPr>
        <w:t xml:space="preserve">10.6. per 10 kalendorinių dienų nuo sutarties pasirašymo dienos sudaryti su atitinkamomis įmonėmis, įstaigomis ir organizacijomis sutartis dėl atsiskaitymo už komunalines ir kitas paslaugas, turto administravimą ir per 10 kalendorinių dienų nuo sutarties sudarymo raštu apie tai informuoti nuomotoją; </w:t>
      </w:r>
    </w:p>
    <w:p w:rsidR="00F61F02" w:rsidRDefault="00BE7EBE">
      <w:pPr>
        <w:spacing w:line="300" w:lineRule="auto"/>
        <w:ind w:firstLine="1298"/>
        <w:jc w:val="both"/>
        <w:rPr>
          <w:sz w:val="10"/>
          <w:szCs w:val="10"/>
        </w:rPr>
      </w:pPr>
      <w:r>
        <w:rPr>
          <w:lang w:bidi="he-IL"/>
        </w:rPr>
        <w:t>10.7. Savivaldybei nusprendus diegti elektroninę mokinių maitinimo apskaitos sistemą, leisti ją įdiegti ir ja naudotis Savivaldybės tarybos nustatyta tvarka;</w:t>
      </w:r>
    </w:p>
    <w:p w:rsidR="00F61F02" w:rsidRDefault="00BE7EBE">
      <w:pPr>
        <w:spacing w:line="300" w:lineRule="auto"/>
        <w:ind w:firstLine="1298"/>
        <w:jc w:val="both"/>
        <w:rPr>
          <w:lang w:bidi="he-IL"/>
        </w:rPr>
      </w:pPr>
      <w:r>
        <w:rPr>
          <w:lang w:bidi="he-IL"/>
        </w:rPr>
        <w:t>10.8. Lietuvos Respublikos teisės aktų nustatyta tvarka per 10 kalendorinių dienų nuo sutarties pasirašymo dienos kreiptis į Nacionalinės žemės tarnybos teritorinį padalinį dėl žemės nuomos sutarties sudarymo; sudarytą sutartį užregistruoti Nekilnojamojo turto registre ir per 10 kalendorinių dienų nuo sutarties sudarymo raštu informuoti nuomotoją;</w:t>
      </w:r>
    </w:p>
    <w:p w:rsidR="00F61F02" w:rsidRDefault="00BE7EBE">
      <w:pPr>
        <w:spacing w:line="360" w:lineRule="exact"/>
        <w:ind w:firstLine="1298"/>
        <w:jc w:val="both"/>
        <w:rPr>
          <w:lang w:bidi="he-IL"/>
        </w:rPr>
      </w:pPr>
      <w:r>
        <w:rPr>
          <w:lang w:bidi="he-IL"/>
        </w:rPr>
        <w:t>10.9. sudaryti nuomotojo įgaliotam atstovui sąlygas tikrinti nuomojamo turto būklę;</w:t>
      </w:r>
    </w:p>
    <w:p w:rsidR="00F61F02" w:rsidRDefault="00BE7EBE">
      <w:pPr>
        <w:spacing w:line="360" w:lineRule="exact"/>
        <w:ind w:firstLine="1298"/>
        <w:jc w:val="both"/>
        <w:rPr>
          <w:lang w:bidi="he-IL"/>
        </w:rPr>
      </w:pPr>
      <w:r>
        <w:rPr>
          <w:lang w:bidi="he-IL"/>
        </w:rPr>
        <w:lastRenderedPageBreak/>
        <w:t>10.10. kai pasibaigia sutarties galiojimas ar sutartis yra nutraukiama prieš terminą, iki turto perdavimo pagal turto perdavimo ir priėmimo aktą dienos įvykdyti visus mokestinius įsipareigojimus, susijusius su išsinuomotu turtu;</w:t>
      </w:r>
    </w:p>
    <w:p w:rsidR="00F61F02" w:rsidRDefault="00BE7EBE">
      <w:pPr>
        <w:spacing w:line="360" w:lineRule="exact"/>
        <w:ind w:firstLine="1298"/>
        <w:jc w:val="both"/>
        <w:rPr>
          <w:lang w:bidi="he-IL"/>
        </w:rPr>
      </w:pPr>
      <w:r>
        <w:rPr>
          <w:lang w:bidi="he-IL"/>
        </w:rPr>
        <w:t xml:space="preserve">10.11. pasibaigus šios sutarties terminui arba  nutraukus sutartį prieš terminą, perduoti pagal turto perdavimo aktą tvarkingą turtą su visais atliktais </w:t>
      </w:r>
      <w:proofErr w:type="spellStart"/>
      <w:r>
        <w:rPr>
          <w:lang w:bidi="he-IL"/>
        </w:rPr>
        <w:t>pertvarkymais</w:t>
      </w:r>
      <w:proofErr w:type="spellEnd"/>
      <w:r>
        <w:rPr>
          <w:lang w:bidi="he-IL"/>
        </w:rPr>
        <w:t>, neatskiriamais nuo turto nepadarant turtui žalos;</w:t>
      </w:r>
    </w:p>
    <w:p w:rsidR="00F61F02" w:rsidRDefault="00BE7EBE">
      <w:pPr>
        <w:spacing w:line="360" w:lineRule="exact"/>
        <w:ind w:firstLine="1298"/>
        <w:jc w:val="both"/>
        <w:rPr>
          <w:lang w:bidi="he-IL"/>
        </w:rPr>
      </w:pPr>
      <w:r>
        <w:rPr>
          <w:lang w:bidi="he-IL"/>
        </w:rPr>
        <w:t>10.12. savo lėšomis pateikti valstybės įmonės Registrų centro Kauno filialui užsakymą įregistruoti šią sutartį Nekilnojamojo turto registre, o ją nutraukus ar pasibaigus jos galiojimui –  išregistruoti iš šio registro;</w:t>
      </w:r>
    </w:p>
    <w:p w:rsidR="00F61F02" w:rsidRDefault="00BE7EBE">
      <w:pPr>
        <w:spacing w:line="360" w:lineRule="exact"/>
        <w:ind w:firstLine="1298"/>
        <w:jc w:val="both"/>
        <w:rPr>
          <w:lang w:bidi="he-IL"/>
        </w:rPr>
      </w:pPr>
      <w:r>
        <w:rPr>
          <w:lang w:bidi="he-IL"/>
        </w:rPr>
        <w:t>10.13. pasikeitus rekvizitams, per tris darbo dienas raštu informuoti nuomotoją;</w:t>
      </w:r>
    </w:p>
    <w:p w:rsidR="00F61F02" w:rsidRDefault="00BE7EBE">
      <w:pPr>
        <w:spacing w:line="360" w:lineRule="exact"/>
        <w:ind w:firstLine="1298"/>
        <w:jc w:val="both"/>
        <w:rPr>
          <w:lang w:bidi="he-IL"/>
        </w:rPr>
      </w:pPr>
      <w:r>
        <w:rPr>
          <w:lang w:bidi="he-IL"/>
        </w:rPr>
        <w:t xml:space="preserve">10.14. nuomotojui raštu pareikalavus 10 darbo dienų pateikti nuomotojui rašytinius </w:t>
      </w:r>
      <w:proofErr w:type="spellStart"/>
      <w:r>
        <w:rPr>
          <w:lang w:bidi="he-IL"/>
        </w:rPr>
        <w:t>įrodymus</w:t>
      </w:r>
      <w:proofErr w:type="spellEnd"/>
      <w:r>
        <w:rPr>
          <w:lang w:bidi="he-IL"/>
        </w:rPr>
        <w:t xml:space="preserve"> apie patirtas faktines išlaidas turtui eksploatuoti, prižiūrėti ir kitiems sutarties įsipareigojimams vykdyti ir bet kokius kitus dokumentus, susijusius su turto naudojimu.</w:t>
      </w:r>
    </w:p>
    <w:p w:rsidR="00F61F02" w:rsidRDefault="00BE7EBE">
      <w:pPr>
        <w:spacing w:line="360" w:lineRule="exact"/>
        <w:ind w:firstLine="1298"/>
        <w:jc w:val="both"/>
        <w:rPr>
          <w:sz w:val="10"/>
          <w:szCs w:val="10"/>
        </w:rPr>
      </w:pPr>
      <w:r>
        <w:rPr>
          <w:lang w:bidi="he-IL"/>
        </w:rPr>
        <w:t xml:space="preserve">11. Nuomininkui draudžiama be Savivaldybės administracijos direktoriaus (jo įgalioto asmens) rašytinio sutikimo: </w:t>
      </w:r>
    </w:p>
    <w:p w:rsidR="00F61F02" w:rsidRDefault="00BE7EBE">
      <w:pPr>
        <w:spacing w:line="360" w:lineRule="exact"/>
        <w:ind w:firstLine="1298"/>
        <w:jc w:val="both"/>
        <w:rPr>
          <w:sz w:val="10"/>
          <w:szCs w:val="10"/>
        </w:rPr>
      </w:pPr>
      <w:r>
        <w:rPr>
          <w:lang w:bidi="he-IL"/>
        </w:rPr>
        <w:t>11.1. subnuomoti nuomojamą turtą arba leisti kitiems asmenims kitaip juo naudotis;</w:t>
      </w:r>
    </w:p>
    <w:p w:rsidR="00F61F02" w:rsidRDefault="00BE7EBE">
      <w:pPr>
        <w:keepNext/>
        <w:spacing w:line="360" w:lineRule="exact"/>
        <w:ind w:firstLine="1298"/>
        <w:jc w:val="both"/>
        <w:rPr>
          <w:lang w:bidi="he-IL"/>
        </w:rPr>
      </w:pPr>
      <w:r>
        <w:rPr>
          <w:lang w:val="x-none" w:bidi="he-IL"/>
        </w:rPr>
        <w:t>11.2. atlikti patalpų perplanavimą, kapitalinio remonto arba rekonstravimo darbus (pagerinti turtą).</w:t>
      </w:r>
    </w:p>
    <w:p w:rsidR="00F61F02" w:rsidRDefault="00F61F02">
      <w:pPr>
        <w:ind w:firstLine="1298"/>
        <w:jc w:val="both"/>
        <w:rPr>
          <w:lang w:bidi="he-IL"/>
        </w:rPr>
      </w:pPr>
    </w:p>
    <w:p w:rsidR="00F61F02" w:rsidRDefault="00BE7EBE">
      <w:pPr>
        <w:jc w:val="center"/>
        <w:rPr>
          <w:b/>
          <w:lang w:bidi="he-IL"/>
        </w:rPr>
      </w:pPr>
      <w:r>
        <w:rPr>
          <w:b/>
          <w:lang w:bidi="he-IL"/>
        </w:rPr>
        <w:t>IV SKYRIUS</w:t>
      </w:r>
    </w:p>
    <w:p w:rsidR="00F61F02" w:rsidRDefault="00BE7EBE">
      <w:pPr>
        <w:keepNext/>
        <w:spacing w:line="300" w:lineRule="auto"/>
        <w:jc w:val="center"/>
        <w:rPr>
          <w:b/>
          <w:lang w:val="x-none" w:bidi="he-IL"/>
        </w:rPr>
      </w:pPr>
      <w:r>
        <w:rPr>
          <w:b/>
          <w:lang w:val="x-none" w:bidi="he-IL"/>
        </w:rPr>
        <w:t>ŠALIŲ ATSAKOMYBĖ</w:t>
      </w:r>
    </w:p>
    <w:p w:rsidR="00F61F02" w:rsidRDefault="00F61F02">
      <w:pPr>
        <w:spacing w:line="300" w:lineRule="auto"/>
        <w:ind w:firstLine="1298"/>
        <w:jc w:val="both"/>
        <w:rPr>
          <w:lang w:bidi="he-IL"/>
        </w:rPr>
      </w:pPr>
    </w:p>
    <w:p w:rsidR="00F61F02" w:rsidRDefault="00BE7EBE">
      <w:pPr>
        <w:spacing w:line="300" w:lineRule="auto"/>
        <w:ind w:firstLine="1298"/>
        <w:jc w:val="both"/>
        <w:rPr>
          <w:lang w:bidi="he-IL"/>
        </w:rPr>
      </w:pPr>
      <w:r>
        <w:rPr>
          <w:lang w:bidi="he-IL"/>
        </w:rPr>
        <w:t>12. Nuomininkas, šioje sutartyje nustatytu laiku nesumokėjęs nuompinigių, moka delspinigius už kiekvieną pavėluotą dieną – 0,05 procento nuo nesumokėtos nuompinigių sumos.</w:t>
      </w:r>
    </w:p>
    <w:p w:rsidR="00F61F02" w:rsidRDefault="00BE7EBE">
      <w:pPr>
        <w:spacing w:line="300" w:lineRule="auto"/>
        <w:ind w:firstLine="1298"/>
        <w:jc w:val="both"/>
        <w:rPr>
          <w:lang w:bidi="he-IL"/>
        </w:rPr>
      </w:pPr>
      <w:r>
        <w:rPr>
          <w:lang w:bidi="he-IL"/>
        </w:rPr>
        <w:t xml:space="preserve">13. Jeigu nuomininkas tinkamai neįvykdo sutarties sąlygų ir jis buvo įspėtas apie tokį pažeidimą, nustatant protingą terminą pažeidimui pašalinti, nuomininkas moka 300 </w:t>
      </w:r>
      <w:proofErr w:type="spellStart"/>
      <w:r>
        <w:rPr>
          <w:lang w:bidi="he-IL"/>
        </w:rPr>
        <w:t>Eur</w:t>
      </w:r>
      <w:proofErr w:type="spellEnd"/>
      <w:r>
        <w:rPr>
          <w:lang w:bidi="he-IL"/>
        </w:rPr>
        <w:t xml:space="preserve"> baudą už kiekvieną tokį pažeidimą.</w:t>
      </w:r>
    </w:p>
    <w:p w:rsidR="00F61F02" w:rsidRDefault="00BE7EBE">
      <w:pPr>
        <w:spacing w:line="300" w:lineRule="auto"/>
        <w:ind w:firstLine="1298"/>
        <w:jc w:val="both"/>
        <w:rPr>
          <w:lang w:bidi="he-IL"/>
        </w:rPr>
      </w:pPr>
      <w:r>
        <w:rPr>
          <w:lang w:bidi="he-IL"/>
        </w:rPr>
        <w:t>14. Jeigu nuomininkas nevykdo sutarties 10.1 punkte nurodytos veiklos, už kiekvieną veiklos nevykdymo dieną moka 10 procentų dydžio baudą nuo nuompinigių sumos, nurodytos šios sutarties 2 punkte. Šis punktas netaikomas, kai nuomininkas nevykdo veiklos nuo liepos 1 d. iki rugpjūčio 31 d.</w:t>
      </w:r>
    </w:p>
    <w:p w:rsidR="00F61F02" w:rsidRDefault="00BE7EBE">
      <w:pPr>
        <w:spacing w:line="300" w:lineRule="auto"/>
        <w:ind w:firstLine="1298"/>
        <w:jc w:val="both"/>
        <w:rPr>
          <w:lang w:bidi="he-IL"/>
        </w:rPr>
      </w:pPr>
      <w:r>
        <w:rPr>
          <w:lang w:bidi="he-IL"/>
        </w:rPr>
        <w:t>15. Laiku neperdavęs šios sutarties 1 punkte nurodyto turto pagal šioje sutartyje nustatytas sąlygas,  už pradelstą laiką nuomininkas  moka baudą – ¼ mėnesinio nuomos mokesčio už kiekvieną uždelstą perduoti dieną</w:t>
      </w:r>
      <w:r>
        <w:rPr>
          <w:color w:val="FF0000"/>
          <w:lang w:bidi="he-IL"/>
        </w:rPr>
        <w:t xml:space="preserve"> </w:t>
      </w:r>
      <w:r>
        <w:rPr>
          <w:lang w:bidi="he-IL"/>
        </w:rPr>
        <w:t xml:space="preserve">ir visus su šia sutartimi susijusius mokesčius (už komunalines paslaugas, administravimą ir kt.). Baudos sumokėjimas neatleidžia nuo prievolės vykdyti įsipareigojimus dėl turto perdavimo nuomotojui. </w:t>
      </w:r>
    </w:p>
    <w:p w:rsidR="00F61F02" w:rsidRDefault="00BE7EBE">
      <w:pPr>
        <w:spacing w:line="300" w:lineRule="auto"/>
        <w:ind w:firstLine="1276"/>
        <w:jc w:val="both"/>
        <w:rPr>
          <w:sz w:val="10"/>
          <w:szCs w:val="10"/>
        </w:rPr>
      </w:pPr>
      <w:r>
        <w:rPr>
          <w:lang w:bidi="he-IL"/>
        </w:rPr>
        <w:t xml:space="preserve">16. Nuomininkas moka nuomos mokestį, jei naudojasi 1 punkte nurodytu turtu veiklai vykdyti nuo liepos 1 d. iki rugpjūčio 31 d. </w:t>
      </w:r>
    </w:p>
    <w:p w:rsidR="00F61F02" w:rsidRDefault="00BE7EBE">
      <w:pPr>
        <w:spacing w:line="300" w:lineRule="auto"/>
        <w:ind w:firstLine="1298"/>
        <w:jc w:val="both"/>
        <w:rPr>
          <w:lang w:bidi="he-IL"/>
        </w:rPr>
      </w:pPr>
      <w:r>
        <w:rPr>
          <w:lang w:bidi="he-IL"/>
        </w:rPr>
        <w:t>17. Už nuomojamo turto pabloginimą, netinkamą maitinimo organizavimo patalpų higienos reikalavimų užtikrinimą nuomininkas atsako Lietuvos Respublikos civilinio kodekso ir kitų teisės aktų</w:t>
      </w:r>
      <w:r>
        <w:rPr>
          <w:i/>
          <w:iCs/>
          <w:lang w:bidi="he-IL"/>
        </w:rPr>
        <w:t xml:space="preserve"> </w:t>
      </w:r>
      <w:r>
        <w:rPr>
          <w:lang w:bidi="he-IL"/>
        </w:rPr>
        <w:t xml:space="preserve">nustatyta tvarka. </w:t>
      </w:r>
    </w:p>
    <w:p w:rsidR="00F61F02" w:rsidRDefault="00BE7EBE">
      <w:pPr>
        <w:spacing w:line="300" w:lineRule="auto"/>
        <w:ind w:firstLine="1298"/>
        <w:jc w:val="both"/>
        <w:rPr>
          <w:highlight w:val="yellow"/>
          <w:lang w:bidi="he-IL"/>
        </w:rPr>
      </w:pPr>
      <w:r>
        <w:rPr>
          <w:lang w:bidi="he-IL"/>
        </w:rPr>
        <w:lastRenderedPageBreak/>
        <w:t>18. Jei nuomininko sumokėtas užstatas panaudojamas nuomininko padarytoms išlaidoms ar žalai kompensuoti, nuomininkas privalo per 5 dienas nuo užstato panaudojimo jį atstatyti panaudota lėšų suma. Priešingu atveju nuomotojas gali inicijuoti vienašalį sutarties nutraukimą.</w:t>
      </w:r>
    </w:p>
    <w:p w:rsidR="00F61F02" w:rsidRDefault="00BE7EBE">
      <w:pPr>
        <w:spacing w:line="300" w:lineRule="auto"/>
        <w:ind w:firstLine="1298"/>
        <w:jc w:val="both"/>
        <w:rPr>
          <w:lang w:bidi="he-IL"/>
        </w:rPr>
      </w:pPr>
      <w:r>
        <w:rPr>
          <w:lang w:bidi="he-IL"/>
        </w:rPr>
        <w:t>Tuo atveju, kai ši sutartis nutraukiama prieš terminą nuomotojo iniciatyva dėl nuomininko kaltės, 2 punkte nurodytas užstatas nuomininkui negrąžinamas. Jei dėl sutarties netinkamo vykdymo nuomotojo patirti nuostoliai yra didesni nei 2 punkte nurodyta užstato suma, nuomininkas privalo sumokėti šį skirtumą ne vėliau kaip per 10 kalendorinių dienų nuo sutarties nutraukimo.</w:t>
      </w:r>
    </w:p>
    <w:p w:rsidR="00F61F02" w:rsidRDefault="00F61F02">
      <w:pPr>
        <w:spacing w:line="300" w:lineRule="auto"/>
        <w:ind w:firstLine="1298"/>
        <w:jc w:val="both"/>
        <w:rPr>
          <w:lang w:bidi="he-IL"/>
        </w:rPr>
      </w:pPr>
    </w:p>
    <w:p w:rsidR="00F61F02" w:rsidRDefault="00BE7EBE">
      <w:pPr>
        <w:spacing w:line="300" w:lineRule="auto"/>
        <w:jc w:val="center"/>
        <w:rPr>
          <w:b/>
          <w:lang w:bidi="he-IL"/>
        </w:rPr>
      </w:pPr>
      <w:r>
        <w:rPr>
          <w:b/>
          <w:lang w:bidi="he-IL"/>
        </w:rPr>
        <w:t>V SKYRIUS</w:t>
      </w:r>
    </w:p>
    <w:p w:rsidR="00F61F02" w:rsidRDefault="00BE7EBE">
      <w:pPr>
        <w:keepNext/>
        <w:spacing w:line="300" w:lineRule="auto"/>
        <w:jc w:val="center"/>
        <w:outlineLvl w:val="1"/>
        <w:rPr>
          <w:b/>
          <w:bCs/>
          <w:lang w:val="x-none" w:bidi="he-IL"/>
        </w:rPr>
      </w:pPr>
      <w:r>
        <w:rPr>
          <w:b/>
          <w:bCs/>
          <w:lang w:val="x-none" w:bidi="he-IL"/>
        </w:rPr>
        <w:t>SUTARTIES ATNAUJINIMAS</w:t>
      </w:r>
    </w:p>
    <w:p w:rsidR="00F61F02" w:rsidRDefault="00F61F02">
      <w:pPr>
        <w:spacing w:line="300" w:lineRule="auto"/>
        <w:rPr>
          <w:lang w:bidi="he-IL"/>
        </w:rPr>
      </w:pPr>
    </w:p>
    <w:p w:rsidR="00F61F02" w:rsidRDefault="00BE7EBE">
      <w:pPr>
        <w:tabs>
          <w:tab w:val="left" w:pos="1418"/>
        </w:tabs>
        <w:spacing w:line="300" w:lineRule="auto"/>
        <w:ind w:firstLine="1298"/>
        <w:jc w:val="both"/>
        <w:rPr>
          <w:lang w:bidi="he-IL"/>
        </w:rPr>
      </w:pPr>
      <w:r>
        <w:rPr>
          <w:lang w:bidi="he-IL"/>
        </w:rPr>
        <w:t xml:space="preserve">19. Pasibaigus šios sutarties terminui, su nuomininku, tinkamai vykdžiusiu sutarties įsipareigojimus, ši sutartis gali būti atnaujinta. </w:t>
      </w:r>
      <w:r>
        <w:rPr>
          <w:bCs/>
          <w:lang w:bidi="he-IL"/>
        </w:rPr>
        <w:t>Apie teisę atnaujinti nuomos sutartį nuomotojas informuoja nuomininką likus mėnesiui iki sutarties pabaigos.</w:t>
      </w:r>
      <w:r>
        <w:rPr>
          <w:lang w:bidi="he-IL"/>
        </w:rPr>
        <w:t xml:space="preserve"> Nuomininkas, nepageidaujantis atnaujinti nuomos sutarties, ne vėliau kaip likus trims mėnesiams iki nuomos termino pabaigos apie tai raštu informuoja nuomotojo atstovą, patvirtindamas, kad patalpas perduos pagal aktą per šios sutarties 25 punkte nustatytą terminą.</w:t>
      </w:r>
    </w:p>
    <w:p w:rsidR="00F61F02" w:rsidRDefault="00BE7EBE">
      <w:pPr>
        <w:suppressAutoHyphens/>
        <w:spacing w:line="300" w:lineRule="auto"/>
        <w:ind w:firstLine="1298"/>
        <w:jc w:val="both"/>
        <w:rPr>
          <w:lang w:bidi="he-IL"/>
        </w:rPr>
      </w:pPr>
      <w:r>
        <w:rPr>
          <w:lang w:bidi="he-IL"/>
        </w:rPr>
        <w:t>20. Atnaujinant nuomos sutartį, jos sąlygos gali būti pakeistos. Tokiu atveju šalys pasirašo sutartį, kuri parengta pagal Savivaldybės tarybos patvirtinto Savivaldybės nekilnojamojo turto nuomos tvarkos aprašo 2 priedą arba susitarimą dėl Savivaldybės nekilnojamojo turto nuomos sutarties pakeitimo.</w:t>
      </w:r>
    </w:p>
    <w:p w:rsidR="00F61F02" w:rsidRDefault="00F61F02">
      <w:pPr>
        <w:rPr>
          <w:sz w:val="10"/>
          <w:szCs w:val="10"/>
        </w:rPr>
      </w:pPr>
    </w:p>
    <w:p w:rsidR="00F61F02" w:rsidRDefault="00BE7EBE">
      <w:pPr>
        <w:suppressAutoHyphens/>
        <w:spacing w:line="300" w:lineRule="auto"/>
        <w:jc w:val="center"/>
        <w:rPr>
          <w:b/>
          <w:lang w:bidi="he-IL"/>
        </w:rPr>
      </w:pPr>
      <w:r>
        <w:rPr>
          <w:b/>
          <w:lang w:bidi="he-IL"/>
        </w:rPr>
        <w:t>VI SKYRIUS</w:t>
      </w:r>
    </w:p>
    <w:p w:rsidR="00F61F02" w:rsidRDefault="00BE7EBE">
      <w:pPr>
        <w:keepNext/>
        <w:spacing w:line="300" w:lineRule="auto"/>
        <w:jc w:val="center"/>
        <w:rPr>
          <w:b/>
          <w:lang w:val="x-none" w:bidi="he-IL"/>
        </w:rPr>
      </w:pPr>
      <w:r>
        <w:rPr>
          <w:b/>
          <w:lang w:val="x-none" w:bidi="he-IL"/>
        </w:rPr>
        <w:t>SUTARTIES NUTRAUKIMAS IR PASIBAIGIMAS</w:t>
      </w:r>
    </w:p>
    <w:p w:rsidR="00F61F02" w:rsidRDefault="00F61F02">
      <w:pPr>
        <w:spacing w:line="300" w:lineRule="auto"/>
        <w:rPr>
          <w:lang w:bidi="he-IL"/>
        </w:rPr>
      </w:pPr>
    </w:p>
    <w:p w:rsidR="00F61F02" w:rsidRDefault="00BE7EBE">
      <w:pPr>
        <w:spacing w:line="300" w:lineRule="auto"/>
        <w:ind w:firstLine="1298"/>
        <w:jc w:val="both"/>
        <w:rPr>
          <w:lang w:bidi="he-IL"/>
        </w:rPr>
      </w:pPr>
      <w:r>
        <w:rPr>
          <w:lang w:bidi="he-IL"/>
        </w:rPr>
        <w:t>21. Ši sutartis pasibaigia:</w:t>
      </w:r>
    </w:p>
    <w:p w:rsidR="00F61F02" w:rsidRDefault="00BE7EBE">
      <w:pPr>
        <w:spacing w:line="300" w:lineRule="auto"/>
        <w:ind w:firstLine="1298"/>
        <w:jc w:val="both"/>
        <w:rPr>
          <w:lang w:bidi="he-IL"/>
        </w:rPr>
      </w:pPr>
      <w:r>
        <w:rPr>
          <w:lang w:bidi="he-IL"/>
        </w:rPr>
        <w:t>21.1. pasibaigus jos terminui;</w:t>
      </w:r>
    </w:p>
    <w:p w:rsidR="00F61F02" w:rsidRDefault="00BE7EBE">
      <w:pPr>
        <w:spacing w:line="300" w:lineRule="auto"/>
        <w:ind w:firstLine="1298"/>
        <w:jc w:val="both"/>
        <w:rPr>
          <w:lang w:bidi="he-IL"/>
        </w:rPr>
      </w:pPr>
      <w:r>
        <w:rPr>
          <w:lang w:bidi="he-IL"/>
        </w:rPr>
        <w:t>21.2. šalių susitarimu;</w:t>
      </w:r>
    </w:p>
    <w:p w:rsidR="00F61F02" w:rsidRDefault="00BE7EBE">
      <w:pPr>
        <w:spacing w:line="300" w:lineRule="auto"/>
        <w:ind w:firstLine="1298"/>
        <w:jc w:val="both"/>
        <w:rPr>
          <w:lang w:bidi="he-IL"/>
        </w:rPr>
      </w:pPr>
      <w:r>
        <w:rPr>
          <w:lang w:bidi="he-IL"/>
        </w:rPr>
        <w:t xml:space="preserve">21.3. nuosavybės teisei į išnuomotą turtą perėjus kitam asmeniui. </w:t>
      </w:r>
    </w:p>
    <w:p w:rsidR="00F61F02" w:rsidRDefault="00BE7EBE">
      <w:pPr>
        <w:spacing w:line="300" w:lineRule="auto"/>
        <w:ind w:firstLine="1298"/>
        <w:jc w:val="both"/>
        <w:rPr>
          <w:sz w:val="10"/>
          <w:szCs w:val="10"/>
        </w:rPr>
      </w:pPr>
      <w:r>
        <w:rPr>
          <w:lang w:bidi="he-IL"/>
        </w:rPr>
        <w:t>22. Ši sutartis nutraukiama prieš terminą vienašališkai ne teismine tvarka nuomotojo iniciatyva:</w:t>
      </w:r>
    </w:p>
    <w:p w:rsidR="00F61F02" w:rsidRDefault="00BE7EBE">
      <w:pPr>
        <w:spacing w:line="300" w:lineRule="auto"/>
        <w:ind w:firstLine="1298"/>
        <w:jc w:val="both"/>
        <w:rPr>
          <w:sz w:val="10"/>
          <w:szCs w:val="10"/>
        </w:rPr>
      </w:pPr>
      <w:r>
        <w:rPr>
          <w:lang w:bidi="he-IL"/>
        </w:rPr>
        <w:t>22.1. pateikus nuomininkui rašytinį įspėjimą apie būtinumą įvykdyti prievolę ar pašalinti pažeidimus per nustatytą terminą, tačiau šiam per nustatytą terminą prievolės neįvykdžius ar nepašalinus pažeidimų:</w:t>
      </w:r>
    </w:p>
    <w:p w:rsidR="00F61F02" w:rsidRDefault="00BE7EBE">
      <w:pPr>
        <w:spacing w:line="300" w:lineRule="auto"/>
        <w:ind w:firstLine="1298"/>
        <w:jc w:val="both"/>
        <w:rPr>
          <w:lang w:bidi="he-IL"/>
        </w:rPr>
      </w:pPr>
      <w:r>
        <w:rPr>
          <w:lang w:bidi="he-IL"/>
        </w:rPr>
        <w:t xml:space="preserve">22.1.1. jei nuomininkas nesudaro galimybės nuomotojo atstovui tikrinti išnuomotą turtą; </w:t>
      </w:r>
    </w:p>
    <w:p w:rsidR="00F61F02" w:rsidRDefault="00BE7EBE">
      <w:pPr>
        <w:spacing w:line="300" w:lineRule="auto"/>
        <w:ind w:firstLine="1298"/>
        <w:jc w:val="both"/>
        <w:rPr>
          <w:sz w:val="10"/>
          <w:szCs w:val="10"/>
        </w:rPr>
      </w:pPr>
      <w:r>
        <w:rPr>
          <w:lang w:bidi="he-IL"/>
        </w:rPr>
        <w:t xml:space="preserve">22.1.2. jei nuomininkas naudojasi turtu ne pagal sutartį ar paskirtį arba be nuomotojo leidimo perleidžia išnuomotą turtą trečiajam asmeniui; </w:t>
      </w:r>
    </w:p>
    <w:p w:rsidR="00F61F02" w:rsidRDefault="00BE7EBE">
      <w:pPr>
        <w:spacing w:line="300" w:lineRule="auto"/>
        <w:ind w:firstLine="1298"/>
        <w:jc w:val="both"/>
        <w:rPr>
          <w:sz w:val="10"/>
          <w:szCs w:val="10"/>
        </w:rPr>
      </w:pPr>
      <w:r>
        <w:rPr>
          <w:lang w:bidi="he-IL"/>
        </w:rPr>
        <w:t>22.1.3. jei nuomininkas tyčia ar dėl neatsargumo blogina turto būklę;</w:t>
      </w:r>
    </w:p>
    <w:p w:rsidR="00F61F02" w:rsidRDefault="00BE7EBE">
      <w:pPr>
        <w:spacing w:line="300" w:lineRule="auto"/>
        <w:ind w:firstLine="1298"/>
        <w:jc w:val="both"/>
        <w:rPr>
          <w:sz w:val="10"/>
          <w:szCs w:val="10"/>
        </w:rPr>
      </w:pPr>
      <w:r>
        <w:rPr>
          <w:lang w:bidi="he-IL"/>
        </w:rPr>
        <w:t xml:space="preserve">22.1.4. jei nuomininkas nesumoka nuomos mokesčio 2 mėnesius iš eilės ar nemoka kitų mokesčių; </w:t>
      </w:r>
    </w:p>
    <w:p w:rsidR="00F61F02" w:rsidRDefault="00BE7EBE">
      <w:pPr>
        <w:spacing w:line="300" w:lineRule="auto"/>
        <w:ind w:firstLine="1298"/>
        <w:jc w:val="both"/>
        <w:rPr>
          <w:sz w:val="10"/>
          <w:szCs w:val="10"/>
        </w:rPr>
      </w:pPr>
      <w:r>
        <w:rPr>
          <w:lang w:bidi="he-IL"/>
        </w:rPr>
        <w:t>22.1.5. jei nuomininkas nevykdo arba netinkamai vykdo kitas šios sutarties sąlygas ir tai yra esminis sutarties pažeidimas;</w:t>
      </w:r>
    </w:p>
    <w:p w:rsidR="00F61F02" w:rsidRDefault="00BE7EBE">
      <w:pPr>
        <w:tabs>
          <w:tab w:val="left" w:pos="1274"/>
        </w:tabs>
        <w:spacing w:line="300" w:lineRule="auto"/>
        <w:ind w:firstLine="1298"/>
        <w:jc w:val="both"/>
        <w:rPr>
          <w:szCs w:val="24"/>
          <w:lang w:bidi="he-IL"/>
        </w:rPr>
      </w:pPr>
      <w:r>
        <w:rPr>
          <w:szCs w:val="24"/>
          <w:lang w:bidi="he-IL"/>
        </w:rPr>
        <w:lastRenderedPageBreak/>
        <w:t>22.2. pateikus nuomininkui įspėjamąjį raštą ne vėliau kaip prieš du mėnesius, atsiradus būtinybei perimti šios sutarties 1 punkte nurodytą turtą Savivaldybės poreikiams;</w:t>
      </w:r>
    </w:p>
    <w:p w:rsidR="00F61F02" w:rsidRDefault="00BE7EBE">
      <w:pPr>
        <w:tabs>
          <w:tab w:val="left" w:pos="1843"/>
        </w:tabs>
        <w:spacing w:line="300" w:lineRule="auto"/>
        <w:ind w:firstLine="1298"/>
        <w:jc w:val="both"/>
        <w:rPr>
          <w:szCs w:val="24"/>
          <w:lang w:bidi="he-IL"/>
        </w:rPr>
      </w:pPr>
      <w:r>
        <w:rPr>
          <w:szCs w:val="24"/>
          <w:lang w:bidi="he-IL"/>
        </w:rPr>
        <w:t>22.3. paaiškėjus, kad nuomininkas pateikė žinomai melagingus duomenis vykdant turto nuomos konkursą;</w:t>
      </w:r>
    </w:p>
    <w:p w:rsidR="00F61F02" w:rsidRDefault="00BE7EBE">
      <w:pPr>
        <w:spacing w:line="300" w:lineRule="auto"/>
        <w:ind w:firstLine="1298"/>
        <w:jc w:val="both"/>
        <w:rPr>
          <w:sz w:val="10"/>
          <w:szCs w:val="10"/>
        </w:rPr>
      </w:pPr>
      <w:r>
        <w:rPr>
          <w:lang w:bidi="he-IL"/>
        </w:rPr>
        <w:t xml:space="preserve">22.4. kitais Lietuvos Respublikos civilinio kodekso nustatytais atvejais. </w:t>
      </w:r>
    </w:p>
    <w:p w:rsidR="00F61F02" w:rsidRDefault="00BE7EBE">
      <w:pPr>
        <w:spacing w:line="300" w:lineRule="auto"/>
        <w:ind w:firstLine="1298"/>
        <w:jc w:val="both"/>
        <w:rPr>
          <w:sz w:val="10"/>
          <w:szCs w:val="10"/>
        </w:rPr>
      </w:pPr>
      <w:r>
        <w:rPr>
          <w:lang w:bidi="he-IL"/>
        </w:rPr>
        <w:t xml:space="preserve">23. Ši sutartis gali būti nutraukta prieš terminą vienašališkai ne teismine tvarka nuomininko iniciatyva, nuomininkui </w:t>
      </w:r>
      <w:r>
        <w:rPr>
          <w:szCs w:val="24"/>
          <w:lang w:bidi="he-IL"/>
        </w:rPr>
        <w:t xml:space="preserve">raštu įspėjus nuomotoją prieš 3 mėnesius. Šiuo atveju užstatas jam negrąžinamas, kaip tai nustatyta šios sutarties 2 punkte. </w:t>
      </w:r>
    </w:p>
    <w:p w:rsidR="00F61F02" w:rsidRDefault="00BE7EBE">
      <w:pPr>
        <w:spacing w:line="300" w:lineRule="auto"/>
        <w:ind w:firstLine="1298"/>
        <w:jc w:val="both"/>
        <w:rPr>
          <w:sz w:val="10"/>
          <w:szCs w:val="10"/>
        </w:rPr>
      </w:pPr>
      <w:r>
        <w:rPr>
          <w:lang w:bidi="he-IL"/>
        </w:rPr>
        <w:t>24. Vienašališko sutarties nutraukimo atveju pranešimas apie sutarties nutraukimą ir nustatyto termino</w:t>
      </w:r>
      <w:r>
        <w:rPr>
          <w:szCs w:val="24"/>
          <w:lang w:bidi="he-IL"/>
        </w:rPr>
        <w:t xml:space="preserve"> pasibaigimas yra juridiniai faktai, nutraukiantys sutartį. Apie vienašališką nuomos sutarties nutraukimą nuomininkas įspėjamas ne mažiau nei prieš 30 kalendorinių dienų.</w:t>
      </w:r>
    </w:p>
    <w:p w:rsidR="00F61F02" w:rsidRDefault="00BE7EBE">
      <w:pPr>
        <w:spacing w:line="300" w:lineRule="auto"/>
        <w:ind w:firstLine="1298"/>
        <w:jc w:val="both"/>
        <w:rPr>
          <w:bCs/>
          <w:lang w:bidi="he-IL"/>
        </w:rPr>
      </w:pPr>
      <w:r>
        <w:rPr>
          <w:lang w:bidi="he-IL"/>
        </w:rPr>
        <w:t xml:space="preserve">25. Pasibaigus šios sutarties terminui, jei sutartis neatnaujinama, ar nutraukus ją prieš terminą, nuomininkas privalo perduoti nuomotojui per 5 darbo dienas, pagal perdavimo ir priėmimo aktą šios sutarties 1 punkte nurodytą turtą tos būklės, kokios jam buvo perduotas, atsižvelgiant į normalų susidėvėjimą, su visais atliktais </w:t>
      </w:r>
      <w:proofErr w:type="spellStart"/>
      <w:r>
        <w:rPr>
          <w:lang w:bidi="he-IL"/>
        </w:rPr>
        <w:t>pertvarkymais</w:t>
      </w:r>
      <w:proofErr w:type="spellEnd"/>
      <w:r>
        <w:rPr>
          <w:lang w:bidi="he-IL"/>
        </w:rPr>
        <w:t xml:space="preserve">, neatsiejamais nuo turto nepadarant žalos turto būklei. </w:t>
      </w:r>
      <w:r>
        <w:rPr>
          <w:bCs/>
          <w:lang w:bidi="he-IL"/>
        </w:rPr>
        <w:t>Jei sutartis baigiasi nuosavybės teisei į išnuomotą turtą perėjus kitam asmeniui, turtas naujajam turto savininkui perduodamas per 5 darbo dienas po nuosavybės teisės perdavimo ir priėmimo akto pasirašymo, jeigu šalys nesusitaria kitaip.</w:t>
      </w:r>
    </w:p>
    <w:p w:rsidR="00F61F02" w:rsidRDefault="00BE7EBE">
      <w:pPr>
        <w:spacing w:line="360" w:lineRule="exact"/>
        <w:ind w:firstLine="1298"/>
        <w:jc w:val="both"/>
        <w:rPr>
          <w:bCs/>
          <w:lang w:bidi="he-IL"/>
        </w:rPr>
      </w:pPr>
      <w:r>
        <w:rPr>
          <w:bCs/>
          <w:lang w:bidi="he-IL"/>
        </w:rPr>
        <w:t>26. Nuomininkas privalo leisti nuomotojui, likus ne mažiau kaip 5 darbo dienoms iki išsikėlimo iš turto dienos, apžiūrėti ir įvertinti grąžinamą turtą. Bet kokios pretenzijos dėl žalos atlyginimo turi būti pateiktos raštu.</w:t>
      </w:r>
    </w:p>
    <w:p w:rsidR="00F61F02" w:rsidRDefault="00BE7EBE">
      <w:pPr>
        <w:spacing w:line="360" w:lineRule="exact"/>
        <w:ind w:firstLine="1298"/>
        <w:jc w:val="both"/>
        <w:rPr>
          <w:bCs/>
          <w:lang w:bidi="he-IL"/>
        </w:rPr>
      </w:pPr>
      <w:r>
        <w:rPr>
          <w:bCs/>
          <w:lang w:bidi="he-IL"/>
        </w:rPr>
        <w:t>27. Nuomininkui perdavus nuomotojui netvarkingą turtą, nuomotojo patirtus nuostolius (išlaidas) dėl turto iškraustymo (išvalymo) apmoka nuomininkas.</w:t>
      </w:r>
    </w:p>
    <w:p w:rsidR="00F61F02" w:rsidRDefault="00BE7EBE">
      <w:pPr>
        <w:spacing w:line="360" w:lineRule="exact"/>
        <w:ind w:firstLine="1298"/>
        <w:jc w:val="both"/>
        <w:rPr>
          <w:bCs/>
          <w:lang w:bidi="he-IL"/>
        </w:rPr>
      </w:pPr>
      <w:r>
        <w:rPr>
          <w:bCs/>
          <w:lang w:bidi="he-IL"/>
        </w:rPr>
        <w:t>28. Tuo atveju, jei nuomininkas ilgiau nei 10 kalendorinių dienų vėluoja perduoti turtą nuomotojui šios sutarties 25 punkte nustatyta tvarka, nuomotojas turi teisę vienašališkai perimti turtą – be išankstinio įspėjimo bet kada įeiti į turtą, pašalinti visus jame esančius daiktus, taip pat naudoti, valdyti turtą ir juo disponuoti savo nuožiūra. Nuomotojo patirtus nuostolius (išlaidas) dėl turto iškraustymo apmoka nuomininkas. Nuomininko daiktų atsitiktinio žuvimo ar sugedimo rizika visais atvejais lieka nuomininkui.</w:t>
      </w:r>
    </w:p>
    <w:p w:rsidR="00F61F02" w:rsidRDefault="00F61F02">
      <w:pPr>
        <w:spacing w:line="300" w:lineRule="auto"/>
        <w:ind w:firstLine="1358"/>
        <w:jc w:val="both"/>
        <w:rPr>
          <w:lang w:bidi="he-IL"/>
        </w:rPr>
      </w:pPr>
    </w:p>
    <w:p w:rsidR="00F61F02" w:rsidRDefault="00BE7EBE">
      <w:pPr>
        <w:spacing w:line="300" w:lineRule="auto"/>
        <w:jc w:val="center"/>
        <w:rPr>
          <w:b/>
          <w:lang w:bidi="he-IL"/>
        </w:rPr>
      </w:pPr>
      <w:r>
        <w:rPr>
          <w:b/>
          <w:lang w:bidi="he-IL"/>
        </w:rPr>
        <w:t>VII SKYRIUS</w:t>
      </w:r>
    </w:p>
    <w:p w:rsidR="00F61F02" w:rsidRDefault="00BE7EBE">
      <w:pPr>
        <w:keepNext/>
        <w:spacing w:line="300" w:lineRule="auto"/>
        <w:jc w:val="center"/>
        <w:outlineLvl w:val="1"/>
        <w:rPr>
          <w:b/>
          <w:lang w:val="x-none" w:bidi="he-IL"/>
        </w:rPr>
      </w:pPr>
      <w:r>
        <w:rPr>
          <w:b/>
          <w:lang w:val="x-none" w:bidi="he-IL"/>
        </w:rPr>
        <w:t>PAPILDOMOS SĄLYGOS</w:t>
      </w:r>
    </w:p>
    <w:p w:rsidR="00F61F02" w:rsidRDefault="00F61F02">
      <w:pPr>
        <w:spacing w:line="300" w:lineRule="auto"/>
        <w:rPr>
          <w:lang w:bidi="he-IL"/>
        </w:rPr>
      </w:pPr>
    </w:p>
    <w:p w:rsidR="00F61F02" w:rsidRDefault="00BE7EBE">
      <w:pPr>
        <w:spacing w:line="300" w:lineRule="auto"/>
        <w:ind w:firstLine="1298"/>
        <w:jc w:val="both"/>
        <w:rPr>
          <w:lang w:bidi="he-IL"/>
        </w:rPr>
      </w:pPr>
      <w:r>
        <w:rPr>
          <w:lang w:bidi="he-IL"/>
        </w:rPr>
        <w:t>29. Savivaldybės administracijos direktoriui (ar jo įgaliotam asmeniui) sutikus, nuomininkas gali atlikti patalpų perplanavimą, turto kapitalinio remonto arba rekonstravimo darbus (pagerinti turtą), pritaikydamas turtą savo veiklai. Sutikimas dėl nuomininko teisės atlikti patalpų perplanavimą, kapitalinio remonto arba rekonstravimo darbus (pagerinti turtą) duodamas raštu, bet tik su sąlyga, kad išlaidos turtui pagerinti nebus kompensuojamos.</w:t>
      </w:r>
    </w:p>
    <w:p w:rsidR="00F61F02" w:rsidRDefault="00BE7EBE">
      <w:pPr>
        <w:spacing w:line="300" w:lineRule="auto"/>
        <w:ind w:firstLine="1298"/>
        <w:jc w:val="both"/>
        <w:rPr>
          <w:lang w:bidi="he-IL"/>
        </w:rPr>
      </w:pPr>
      <w:r>
        <w:rPr>
          <w:lang w:bidi="he-IL"/>
        </w:rPr>
        <w:t xml:space="preserve">30. Nuomininkui neskaičiuojami nuompinigiai nuo liepos 1 d. iki rugpjūčio 31 d., išskyrus 16 punkte nurodytą atvejį. </w:t>
      </w:r>
    </w:p>
    <w:p w:rsidR="00F61F02" w:rsidRDefault="00BE7EBE">
      <w:pPr>
        <w:spacing w:line="300" w:lineRule="auto"/>
        <w:ind w:firstLine="1298"/>
        <w:jc w:val="both"/>
        <w:rPr>
          <w:lang w:bidi="he-IL"/>
        </w:rPr>
      </w:pPr>
      <w:r>
        <w:rPr>
          <w:lang w:bidi="he-IL"/>
        </w:rPr>
        <w:lastRenderedPageBreak/>
        <w:t xml:space="preserve">31. Nuomininkas privalo apdrausti 1 punkte nurodytą turtą nuomotojo naudai nuo gaisro, gamtinių jėgų ir kitos rizikos ir nedelsiant pateikti nuomotojui draudimo įmonės išduoto liudijimo (poliso) kopiją. Draudimas turi galioti nepertraukiamai iki šios sutarties galiojimo pabaigos. </w:t>
      </w:r>
      <w:r>
        <w:rPr>
          <w:i/>
          <w:lang w:bidi="he-IL"/>
        </w:rPr>
        <w:t>(Šis sutarties punktas rašomas, kai yra nuomotojo sprendimas, jog turtą drausti būtina)</w:t>
      </w:r>
    </w:p>
    <w:p w:rsidR="00F61F02" w:rsidRDefault="00BE7EBE">
      <w:pPr>
        <w:spacing w:line="300" w:lineRule="auto"/>
        <w:ind w:firstLine="1298"/>
        <w:jc w:val="both"/>
        <w:rPr>
          <w:lang w:bidi="he-IL"/>
        </w:rPr>
      </w:pPr>
      <w:r>
        <w:rPr>
          <w:lang w:bidi="he-IL"/>
        </w:rPr>
        <w:t>32. _______________________________________________________________ .</w:t>
      </w:r>
    </w:p>
    <w:p w:rsidR="00F61F02" w:rsidRDefault="00BE7EBE">
      <w:pPr>
        <w:spacing w:line="300" w:lineRule="auto"/>
        <w:ind w:left="1298" w:hanging="1156"/>
        <w:jc w:val="center"/>
        <w:rPr>
          <w:sz w:val="20"/>
          <w:lang w:bidi="he-IL"/>
        </w:rPr>
      </w:pPr>
      <w:r>
        <w:rPr>
          <w:sz w:val="20"/>
          <w:lang w:bidi="he-IL"/>
        </w:rPr>
        <w:t>(čia šalys gali įrašyti kitas Kauno miesto savivaldybės tarybos sprendime dėl nuomos nurodytas sąlygas)</w:t>
      </w:r>
    </w:p>
    <w:p w:rsidR="00F61F02" w:rsidRDefault="00BE7EBE">
      <w:pPr>
        <w:suppressAutoHyphens/>
        <w:spacing w:line="360" w:lineRule="exact"/>
        <w:ind w:firstLine="1298"/>
        <w:jc w:val="both"/>
        <w:rPr>
          <w:sz w:val="10"/>
          <w:szCs w:val="10"/>
        </w:rPr>
      </w:pPr>
      <w:r>
        <w:rPr>
          <w:lang w:bidi="he-IL"/>
        </w:rPr>
        <w:t>33. 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 Pranešimai siunčiami 40 punkte nurodytais adresais, jei apie jų pasikeitimą nebuvo informuota 10.13 punkte nustatyta tvarka.</w:t>
      </w:r>
    </w:p>
    <w:p w:rsidR="00F61F02" w:rsidRDefault="00BE7EBE">
      <w:pPr>
        <w:suppressAutoHyphens/>
        <w:spacing w:line="300" w:lineRule="auto"/>
        <w:ind w:firstLine="1298"/>
        <w:jc w:val="both"/>
        <w:rPr>
          <w:lang w:bidi="he-IL"/>
        </w:rPr>
      </w:pPr>
      <w:r>
        <w:rPr>
          <w:lang w:bidi="he-IL"/>
        </w:rPr>
        <w:t xml:space="preserve">34. Šią sutartį įstatymų nustatyta tvarka nuomininkas per 5 darbo dienas nuo turto perėmimo pagal perdavimo ir priėmimo aktą savo lėšomis įregistruoja Nekilnojamojo turto registre, o sutartį nutraukus ar jai pasibaigus – ją išregistruoja. Jei nuomininkas per 5 darbo dienas nuo sutarties nutraukimo ar pasibaigimo nepateikia užsakymo valstybės įmonei Registrų centrui išregistruoti nuomos sutartį, šią sutartį išregistruoja nuomotojas, o išlaidas, susijusias su sutarties išregistravimu, apmoka  nuomininkas.  </w:t>
      </w:r>
    </w:p>
    <w:p w:rsidR="00F61F02" w:rsidRDefault="00F61F02">
      <w:pPr>
        <w:rPr>
          <w:sz w:val="10"/>
          <w:szCs w:val="10"/>
        </w:rPr>
      </w:pPr>
    </w:p>
    <w:p w:rsidR="00F61F02" w:rsidRDefault="00BE7EBE">
      <w:pPr>
        <w:spacing w:line="300" w:lineRule="auto"/>
        <w:ind w:firstLine="1298"/>
        <w:jc w:val="both"/>
        <w:rPr>
          <w:sz w:val="10"/>
          <w:szCs w:val="10"/>
        </w:rPr>
      </w:pPr>
      <w:r>
        <w:rPr>
          <w:lang w:bidi="he-IL"/>
        </w:rPr>
        <w:t>35. Ši sutartis surašoma dviem egzemplioriais – po vieną sutarties šalims.</w:t>
      </w:r>
    </w:p>
    <w:p w:rsidR="00F61F02" w:rsidRDefault="00BE7EBE">
      <w:pPr>
        <w:spacing w:line="300" w:lineRule="auto"/>
        <w:ind w:firstLine="1298"/>
        <w:jc w:val="both"/>
        <w:rPr>
          <w:lang w:bidi="he-IL"/>
        </w:rPr>
      </w:pPr>
      <w:r>
        <w:rPr>
          <w:lang w:bidi="he-IL"/>
        </w:rPr>
        <w:t>36.</w:t>
      </w:r>
      <w:r>
        <w:rPr>
          <w:b/>
          <w:lang w:bidi="he-IL"/>
        </w:rPr>
        <w:t xml:space="preserve"> </w:t>
      </w:r>
      <w:r>
        <w:rPr>
          <w:lang w:bidi="he-IL"/>
        </w:rPr>
        <w:t>Ši sutartis įsigalioja nuo jos pasirašymo dienos.</w:t>
      </w:r>
    </w:p>
    <w:p w:rsidR="00F61F02" w:rsidRDefault="00BE7EBE">
      <w:pPr>
        <w:spacing w:line="300" w:lineRule="auto"/>
        <w:ind w:firstLine="1298"/>
        <w:jc w:val="both"/>
        <w:rPr>
          <w:sz w:val="10"/>
          <w:szCs w:val="10"/>
        </w:rPr>
      </w:pPr>
      <w:r>
        <w:rPr>
          <w:lang w:bidi="he-IL"/>
        </w:rPr>
        <w:t>37.</w:t>
      </w:r>
      <w:r>
        <w:rPr>
          <w:b/>
          <w:lang w:bidi="he-IL"/>
        </w:rPr>
        <w:t xml:space="preserve"> </w:t>
      </w:r>
      <w:r>
        <w:rPr>
          <w:lang w:bidi="he-IL"/>
        </w:rPr>
        <w:t>Ginčai, kilę dėl sutarties sąlygų vykdymo, sprendžiami šalių susitarimu, nesutarus – ginčas perduodamas spręsti teismui pagal nuomojamo turto buvimo vietą.</w:t>
      </w:r>
    </w:p>
    <w:p w:rsidR="00F61F02" w:rsidRDefault="00BE7EBE">
      <w:pPr>
        <w:spacing w:line="300" w:lineRule="auto"/>
        <w:ind w:firstLine="1298"/>
        <w:jc w:val="both"/>
        <w:rPr>
          <w:lang w:bidi="he-IL"/>
        </w:rPr>
      </w:pPr>
      <w:r>
        <w:rPr>
          <w:lang w:bidi="he-IL"/>
        </w:rPr>
        <w:t>38. Nuomotojas ir nuomininkas įsipareigoja neatskleisti jokios informacijos, susijusios su šios sutarties turiniu ar sutarties sąlygų vykdymu, tretiesiems asmenims, išskyrus įstatymo nustatytus atvejus, kai informaciją pateikti yra privaloma.</w:t>
      </w:r>
    </w:p>
    <w:p w:rsidR="00F61F02" w:rsidRDefault="00BE7EBE">
      <w:pPr>
        <w:spacing w:line="300" w:lineRule="auto"/>
        <w:ind w:firstLine="1298"/>
        <w:jc w:val="both"/>
        <w:rPr>
          <w:lang w:bidi="he-IL"/>
        </w:rPr>
      </w:pPr>
      <w:r>
        <w:rPr>
          <w:lang w:bidi="he-IL"/>
        </w:rPr>
        <w:t>39. Šios sutarties neatskiriama dalis yra Savivaldybės ilgalaikio ir (ar) trumpalaikio materialiojo turto sąrašas. (</w:t>
      </w:r>
      <w:r>
        <w:rPr>
          <w:i/>
          <w:lang w:bidi="he-IL"/>
        </w:rPr>
        <w:t>Šis sutarties punktas rašomas, kai kartu su nekilnojamuoju turtu išnuomojamas kitas Kauno miesto savivaldybei nuosavybės teise priklausantis ilgalaikis ir (ar) trumpalaikis materialusis turtas</w:t>
      </w:r>
      <w:r>
        <w:rPr>
          <w:lang w:bidi="he-IL"/>
        </w:rPr>
        <w:t>)</w:t>
      </w:r>
    </w:p>
    <w:p w:rsidR="00F61F02" w:rsidRDefault="00BE7EBE">
      <w:pPr>
        <w:spacing w:line="300" w:lineRule="auto"/>
        <w:ind w:firstLine="1276"/>
        <w:jc w:val="both"/>
        <w:rPr>
          <w:lang w:bidi="he-IL"/>
        </w:rPr>
      </w:pPr>
      <w:r>
        <w:rPr>
          <w:lang w:bidi="he-IL"/>
        </w:rPr>
        <w:t>40.</w:t>
      </w:r>
      <w:r>
        <w:rPr>
          <w:b/>
          <w:lang w:bidi="he-IL"/>
        </w:rPr>
        <w:t xml:space="preserve"> </w:t>
      </w:r>
      <w:r>
        <w:rPr>
          <w:lang w:bidi="he-IL"/>
        </w:rPr>
        <w:t>Šalių juridiniai adresai ir banko rekvizitai:</w:t>
      </w:r>
    </w:p>
    <w:p w:rsidR="00F61F02" w:rsidRDefault="00F61F02">
      <w:pPr>
        <w:rPr>
          <w:sz w:val="10"/>
          <w:szCs w:val="10"/>
        </w:rPr>
      </w:pPr>
    </w:p>
    <w:p w:rsidR="00F61F02" w:rsidRDefault="00F61F02">
      <w:pPr>
        <w:spacing w:line="300" w:lineRule="auto"/>
        <w:jc w:val="both"/>
        <w:rPr>
          <w:lang w:bidi="he-IL"/>
        </w:rPr>
      </w:pPr>
    </w:p>
    <w:p w:rsidR="00F61F02" w:rsidRDefault="00BE7EBE">
      <w:pPr>
        <w:spacing w:line="300" w:lineRule="auto"/>
        <w:jc w:val="both"/>
        <w:rPr>
          <w:lang w:val="x-none" w:bidi="he-IL"/>
        </w:rPr>
      </w:pPr>
      <w:r>
        <w:rPr>
          <w:lang w:val="x-none" w:bidi="he-IL"/>
        </w:rPr>
        <w:t xml:space="preserve">Nuomotojas:                                               </w:t>
      </w:r>
      <w:r>
        <w:rPr>
          <w:lang w:val="x-none" w:bidi="he-IL"/>
        </w:rPr>
        <w:tab/>
        <w:t xml:space="preserve"> Nuomininkas:</w:t>
      </w:r>
    </w:p>
    <w:p w:rsidR="00F61F02" w:rsidRDefault="00BE7EBE">
      <w:pPr>
        <w:spacing w:line="300" w:lineRule="auto"/>
        <w:rPr>
          <w:lang w:bidi="he-IL"/>
        </w:rPr>
      </w:pPr>
      <w:r>
        <w:rPr>
          <w:lang w:bidi="he-IL"/>
        </w:rPr>
        <w:t>____________________________________</w:t>
      </w:r>
      <w:r>
        <w:rPr>
          <w:lang w:bidi="he-IL"/>
        </w:rPr>
        <w:tab/>
        <w:t>___________________________________</w:t>
      </w:r>
      <w:r>
        <w:rPr>
          <w:lang w:bidi="he-IL"/>
        </w:rPr>
        <w:br/>
      </w:r>
      <w:r>
        <w:rPr>
          <w:vertAlign w:val="superscript"/>
          <w:lang w:bidi="he-IL"/>
        </w:rPr>
        <w:t xml:space="preserve">(adresas, telefono numeris, </w:t>
      </w:r>
      <w:proofErr w:type="spellStart"/>
      <w:r>
        <w:rPr>
          <w:vertAlign w:val="superscript"/>
          <w:lang w:bidi="he-IL"/>
        </w:rPr>
        <w:t>el.pašto</w:t>
      </w:r>
      <w:proofErr w:type="spellEnd"/>
      <w:r>
        <w:rPr>
          <w:vertAlign w:val="superscript"/>
          <w:lang w:bidi="he-IL"/>
        </w:rPr>
        <w:t xml:space="preserve"> adresas)</w:t>
      </w:r>
      <w:r>
        <w:rPr>
          <w:vertAlign w:val="superscript"/>
          <w:lang w:bidi="he-IL"/>
        </w:rPr>
        <w:tab/>
      </w:r>
      <w:r>
        <w:rPr>
          <w:vertAlign w:val="superscript"/>
          <w:lang w:bidi="he-IL"/>
        </w:rPr>
        <w:tab/>
        <w:t xml:space="preserve">(adresas, telefono numeris, </w:t>
      </w:r>
      <w:proofErr w:type="spellStart"/>
      <w:r>
        <w:rPr>
          <w:vertAlign w:val="superscript"/>
          <w:lang w:bidi="he-IL"/>
        </w:rPr>
        <w:t>el.pašto</w:t>
      </w:r>
      <w:proofErr w:type="spellEnd"/>
      <w:r>
        <w:rPr>
          <w:vertAlign w:val="superscript"/>
          <w:lang w:bidi="he-IL"/>
        </w:rPr>
        <w:t xml:space="preserve"> adresas)</w:t>
      </w:r>
      <w:r>
        <w:rPr>
          <w:vertAlign w:val="superscript"/>
          <w:lang w:bidi="he-IL"/>
        </w:rPr>
        <w:tab/>
      </w:r>
    </w:p>
    <w:p w:rsidR="00F61F02" w:rsidRDefault="00BE7EBE">
      <w:pPr>
        <w:spacing w:line="300" w:lineRule="auto"/>
        <w:rPr>
          <w:lang w:bidi="he-IL"/>
        </w:rPr>
      </w:pPr>
      <w:r>
        <w:rPr>
          <w:lang w:bidi="he-IL"/>
        </w:rPr>
        <w:t>____________________________________</w:t>
      </w:r>
      <w:r>
        <w:rPr>
          <w:lang w:bidi="he-IL"/>
        </w:rPr>
        <w:tab/>
        <w:t>___________________________________</w:t>
      </w:r>
    </w:p>
    <w:p w:rsidR="00F61F02" w:rsidRDefault="00BE7EBE">
      <w:pPr>
        <w:spacing w:line="300" w:lineRule="auto"/>
        <w:ind w:firstLine="720"/>
        <w:rPr>
          <w:lang w:bidi="he-IL"/>
        </w:rPr>
      </w:pPr>
      <w:r>
        <w:rPr>
          <w:lang w:bidi="he-IL"/>
        </w:rPr>
        <w:br/>
        <w:t>____________________________________</w:t>
      </w:r>
      <w:r>
        <w:rPr>
          <w:lang w:bidi="he-IL"/>
        </w:rPr>
        <w:tab/>
        <w:t>___________________________________</w:t>
      </w:r>
    </w:p>
    <w:p w:rsidR="00F61F02" w:rsidRDefault="00BE7EBE">
      <w:pPr>
        <w:spacing w:line="300" w:lineRule="auto"/>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rsidR="00F61F02" w:rsidRDefault="00BE7EBE">
      <w:pPr>
        <w:spacing w:line="300" w:lineRule="auto"/>
        <w:rPr>
          <w:lang w:bidi="he-IL"/>
        </w:rPr>
      </w:pPr>
      <w:r>
        <w:rPr>
          <w:lang w:bidi="he-IL"/>
        </w:rPr>
        <w:t>____________________________________</w:t>
      </w:r>
      <w:r>
        <w:rPr>
          <w:lang w:bidi="he-IL"/>
        </w:rPr>
        <w:tab/>
        <w:t>___________________________________</w:t>
      </w:r>
    </w:p>
    <w:p w:rsidR="00F61F02" w:rsidRDefault="00F61F02">
      <w:pPr>
        <w:spacing w:line="300" w:lineRule="auto"/>
        <w:rPr>
          <w:lang w:bidi="he-IL"/>
        </w:rPr>
      </w:pPr>
    </w:p>
    <w:p w:rsidR="00F61F02" w:rsidRDefault="00BE7EBE">
      <w:pPr>
        <w:spacing w:line="300" w:lineRule="auto"/>
        <w:rPr>
          <w:lang w:bidi="he-IL"/>
        </w:rPr>
      </w:pPr>
      <w:r>
        <w:rPr>
          <w:lang w:bidi="he-IL"/>
        </w:rPr>
        <w:t>____________________________________</w:t>
      </w:r>
      <w:r>
        <w:rPr>
          <w:lang w:bidi="he-IL"/>
        </w:rPr>
        <w:tab/>
        <w:t>___________________________________</w:t>
      </w:r>
    </w:p>
    <w:p w:rsidR="00F61F02" w:rsidRDefault="00BE7EBE">
      <w:pPr>
        <w:spacing w:line="300" w:lineRule="auto"/>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F61F02" w:rsidRDefault="00BE7EBE">
      <w:pPr>
        <w:spacing w:line="300" w:lineRule="auto"/>
        <w:rPr>
          <w:lang w:bidi="he-IL"/>
        </w:rPr>
      </w:pPr>
      <w:r>
        <w:rPr>
          <w:lang w:bidi="he-IL"/>
        </w:rPr>
        <w:lastRenderedPageBreak/>
        <w:t>____________________________________</w:t>
      </w:r>
      <w:r>
        <w:rPr>
          <w:lang w:bidi="he-IL"/>
        </w:rPr>
        <w:tab/>
        <w:t>___________________________________</w:t>
      </w:r>
    </w:p>
    <w:p w:rsidR="00F61F02" w:rsidRDefault="00BE7EBE">
      <w:pPr>
        <w:spacing w:line="300" w:lineRule="auto"/>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F61F02" w:rsidRDefault="00F61F02">
      <w:pPr>
        <w:spacing w:line="300" w:lineRule="auto"/>
        <w:rPr>
          <w:lang w:bidi="he-IL"/>
        </w:rPr>
      </w:pPr>
    </w:p>
    <w:p w:rsidR="00F61F02" w:rsidRDefault="00F61F02">
      <w:pPr>
        <w:spacing w:line="300" w:lineRule="auto"/>
        <w:rPr>
          <w:lang w:bidi="he-IL"/>
        </w:rPr>
      </w:pPr>
    </w:p>
    <w:p w:rsidR="00F61F02" w:rsidRDefault="00BE7EBE">
      <w:pPr>
        <w:spacing w:line="300" w:lineRule="auto"/>
        <w:rPr>
          <w:lang w:bidi="he-IL"/>
        </w:rPr>
      </w:pPr>
      <w:r>
        <w:rPr>
          <w:lang w:bidi="he-IL"/>
        </w:rPr>
        <w:t xml:space="preserve">____________________________________  </w:t>
      </w:r>
      <w:r>
        <w:rPr>
          <w:lang w:bidi="he-IL"/>
        </w:rPr>
        <w:tab/>
        <w:t xml:space="preserve">___________________________________  </w:t>
      </w:r>
    </w:p>
    <w:p w:rsidR="00F61F02" w:rsidRDefault="00BE7EBE">
      <w:pPr>
        <w:spacing w:line="300" w:lineRule="auto"/>
        <w:rPr>
          <w:lang w:bidi="he-IL"/>
        </w:rPr>
      </w:pPr>
      <w:r>
        <w:rPr>
          <w:lang w:bidi="he-IL"/>
        </w:rPr>
        <w:t>(atstovo pareigos)</w:t>
      </w:r>
      <w:r>
        <w:rPr>
          <w:lang w:bidi="he-IL"/>
        </w:rPr>
        <w:tab/>
        <w:t>A. V.</w:t>
      </w:r>
      <w:r>
        <w:rPr>
          <w:lang w:bidi="he-IL"/>
        </w:rPr>
        <w:tab/>
      </w:r>
      <w:r>
        <w:rPr>
          <w:lang w:bidi="he-IL"/>
        </w:rPr>
        <w:tab/>
        <w:t>(atstovo pareigos)</w:t>
      </w:r>
      <w:r>
        <w:rPr>
          <w:lang w:bidi="he-IL"/>
        </w:rPr>
        <w:tab/>
        <w:t>A. V.</w:t>
      </w:r>
    </w:p>
    <w:p w:rsidR="00F61F02" w:rsidRDefault="00F61F02">
      <w:pPr>
        <w:spacing w:line="300" w:lineRule="auto"/>
        <w:rPr>
          <w:lang w:bidi="he-IL"/>
        </w:rPr>
      </w:pPr>
    </w:p>
    <w:p w:rsidR="00F61F02" w:rsidRDefault="00BE7EBE">
      <w:pPr>
        <w:spacing w:line="300" w:lineRule="auto"/>
        <w:rPr>
          <w:lang w:bidi="he-IL"/>
        </w:rPr>
      </w:pPr>
      <w:r>
        <w:rPr>
          <w:lang w:bidi="he-IL"/>
        </w:rPr>
        <w:t>____________________________________</w:t>
      </w:r>
      <w:r>
        <w:rPr>
          <w:lang w:bidi="he-IL"/>
        </w:rPr>
        <w:tab/>
        <w:t>___________________________________</w:t>
      </w:r>
    </w:p>
    <w:p w:rsidR="00F61F02" w:rsidRDefault="00BE7EBE">
      <w:pPr>
        <w:spacing w:line="300" w:lineRule="auto"/>
        <w:rPr>
          <w:lang w:bidi="he-IL"/>
        </w:rPr>
      </w:pPr>
      <w:r>
        <w:rPr>
          <w:lang w:bidi="he-IL"/>
        </w:rPr>
        <w:t>(parašas)                                                                        (parašas)</w:t>
      </w:r>
    </w:p>
    <w:p w:rsidR="00F61F02" w:rsidRDefault="00BE7EBE">
      <w:pPr>
        <w:spacing w:line="300" w:lineRule="auto"/>
        <w:rPr>
          <w:lang w:bidi="he-IL"/>
        </w:rPr>
      </w:pPr>
      <w:r>
        <w:rPr>
          <w:lang w:bidi="he-IL"/>
        </w:rPr>
        <w:t xml:space="preserve">____________________________________ </w:t>
      </w:r>
      <w:r>
        <w:rPr>
          <w:lang w:bidi="he-IL"/>
        </w:rPr>
        <w:tab/>
        <w:t xml:space="preserve">___________________________________ </w:t>
      </w:r>
    </w:p>
    <w:p w:rsidR="00F61F02" w:rsidRDefault="00BE7EBE">
      <w:pPr>
        <w:spacing w:line="300" w:lineRule="auto"/>
        <w:rPr>
          <w:lang w:bidi="he-IL"/>
        </w:rPr>
      </w:pPr>
      <w:r>
        <w:rPr>
          <w:lang w:bidi="he-IL"/>
        </w:rPr>
        <w:t xml:space="preserve">(vardas ir pavardė)                              </w:t>
      </w:r>
      <w:r>
        <w:rPr>
          <w:lang w:bidi="he-IL"/>
        </w:rPr>
        <w:tab/>
      </w:r>
      <w:r>
        <w:rPr>
          <w:lang w:bidi="he-IL"/>
        </w:rPr>
        <w:tab/>
        <w:t xml:space="preserve">(vardas ir pavardė)            </w:t>
      </w:r>
    </w:p>
    <w:p w:rsidR="00F61F02" w:rsidRDefault="00BE7EBE">
      <w:pPr>
        <w:spacing w:line="300" w:lineRule="auto"/>
        <w:jc w:val="center"/>
        <w:rPr>
          <w:lang w:bidi="he-IL"/>
        </w:rPr>
      </w:pPr>
      <w:r>
        <w:rPr>
          <w:lang w:bidi="he-IL"/>
        </w:rPr>
        <w:t>___________________________________</w:t>
      </w:r>
    </w:p>
    <w:p w:rsidR="00F61F02" w:rsidRDefault="00F61F02">
      <w:pPr>
        <w:spacing w:line="276" w:lineRule="auto"/>
        <w:ind w:left="5670"/>
      </w:pPr>
    </w:p>
    <w:p w:rsidR="00F61F02" w:rsidRDefault="00BE7EBE">
      <w:r>
        <w:br w:type="page"/>
      </w:r>
    </w:p>
    <w:p w:rsidR="00F61F02" w:rsidRDefault="00BE7EBE">
      <w:pPr>
        <w:spacing w:line="276" w:lineRule="auto"/>
        <w:ind w:left="5670"/>
        <w:rPr>
          <w:lang w:bidi="he-IL"/>
        </w:rPr>
      </w:pPr>
      <w:r>
        <w:rPr>
          <w:lang w:bidi="he-IL"/>
        </w:rPr>
        <w:lastRenderedPageBreak/>
        <w:t>Kauno miesto savivaldybės nekilnojamojo turto nuomos tvarkos aprašo</w:t>
      </w:r>
      <w:r>
        <w:rPr>
          <w:lang w:bidi="he-IL"/>
        </w:rPr>
        <w:tab/>
      </w:r>
    </w:p>
    <w:p w:rsidR="00F61F02" w:rsidRDefault="00BE7EBE">
      <w:pPr>
        <w:spacing w:line="276" w:lineRule="auto"/>
        <w:ind w:left="5670"/>
        <w:rPr>
          <w:lang w:bidi="he-IL"/>
        </w:rPr>
      </w:pPr>
      <w:r>
        <w:rPr>
          <w:lang w:bidi="he-IL"/>
        </w:rPr>
        <w:t>3 priedas</w:t>
      </w:r>
    </w:p>
    <w:p w:rsidR="00F61F02" w:rsidRDefault="00F61F02">
      <w:pPr>
        <w:spacing w:line="360" w:lineRule="exact"/>
        <w:ind w:left="2596"/>
        <w:jc w:val="center"/>
        <w:rPr>
          <w:lang w:bidi="he-IL"/>
        </w:rPr>
      </w:pPr>
    </w:p>
    <w:p w:rsidR="00F61F02" w:rsidRDefault="00BE7EBE">
      <w:pPr>
        <w:spacing w:line="360" w:lineRule="exact"/>
        <w:jc w:val="center"/>
        <w:rPr>
          <w:b/>
          <w:bCs/>
          <w:lang w:bidi="he-IL"/>
        </w:rPr>
      </w:pPr>
      <w:r>
        <w:rPr>
          <w:b/>
          <w:bCs/>
          <w:lang w:bidi="he-IL"/>
        </w:rPr>
        <w:t>(Akto formos pavyzdys)</w:t>
      </w:r>
    </w:p>
    <w:p w:rsidR="00F61F02" w:rsidRDefault="00F61F02">
      <w:pPr>
        <w:spacing w:line="360" w:lineRule="exact"/>
        <w:jc w:val="center"/>
        <w:rPr>
          <w:sz w:val="16"/>
          <w:lang w:bidi="he-IL"/>
        </w:rPr>
      </w:pPr>
    </w:p>
    <w:p w:rsidR="00F61F02" w:rsidRDefault="00BE7EBE">
      <w:pPr>
        <w:keepNext/>
        <w:spacing w:line="360" w:lineRule="exact"/>
        <w:jc w:val="center"/>
        <w:rPr>
          <w:b/>
          <w:lang w:val="x-none" w:bidi="he-IL"/>
        </w:rPr>
      </w:pPr>
      <w:r>
        <w:rPr>
          <w:b/>
          <w:lang w:val="x-none" w:bidi="he-IL"/>
        </w:rPr>
        <w:t>SAVIVALDYBĖS NEKILNOJAMOJO TURTO</w:t>
      </w:r>
    </w:p>
    <w:p w:rsidR="00F61F02" w:rsidRDefault="00BE7EBE">
      <w:pPr>
        <w:keepNext/>
        <w:spacing w:line="360" w:lineRule="exact"/>
        <w:jc w:val="center"/>
        <w:rPr>
          <w:b/>
          <w:lang w:val="x-none" w:bidi="he-IL"/>
        </w:rPr>
      </w:pPr>
      <w:r>
        <w:rPr>
          <w:b/>
          <w:lang w:val="x-none" w:bidi="he-IL"/>
        </w:rPr>
        <w:t>PERDAVIMO IR PRIĖMIMO AKTAS</w:t>
      </w:r>
    </w:p>
    <w:p w:rsidR="00F61F02" w:rsidRDefault="00F61F02">
      <w:pPr>
        <w:spacing w:line="360" w:lineRule="exact"/>
        <w:jc w:val="center"/>
        <w:rPr>
          <w:lang w:bidi="he-IL"/>
        </w:rPr>
      </w:pPr>
    </w:p>
    <w:p w:rsidR="00F61F02" w:rsidRDefault="00BE7EBE">
      <w:pPr>
        <w:spacing w:line="360" w:lineRule="exact"/>
        <w:jc w:val="center"/>
        <w:rPr>
          <w:lang w:bidi="he-IL"/>
        </w:rPr>
      </w:pPr>
      <w:r>
        <w:rPr>
          <w:lang w:bidi="he-IL"/>
        </w:rPr>
        <w:t>________ m. _____________d.    Nr.___</w:t>
      </w:r>
    </w:p>
    <w:p w:rsidR="00F61F02" w:rsidRDefault="00BE7EBE">
      <w:pPr>
        <w:spacing w:line="360" w:lineRule="exact"/>
        <w:jc w:val="center"/>
        <w:rPr>
          <w:lang w:bidi="he-IL"/>
        </w:rPr>
      </w:pPr>
      <w:r>
        <w:rPr>
          <w:lang w:bidi="he-IL"/>
        </w:rPr>
        <w:t>Kaunas</w:t>
      </w:r>
    </w:p>
    <w:p w:rsidR="00F61F02" w:rsidRDefault="00BE7EBE">
      <w:pPr>
        <w:spacing w:line="360" w:lineRule="exact"/>
        <w:ind w:firstLine="1440"/>
        <w:jc w:val="both"/>
        <w:rPr>
          <w:b/>
          <w:szCs w:val="24"/>
          <w:lang w:bidi="he-IL"/>
        </w:rPr>
      </w:pPr>
      <w:r>
        <w:rPr>
          <w:lang w:bidi="he-IL"/>
        </w:rPr>
        <w:t xml:space="preserve">Nuomotojas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________________________________________________________________________________</w:t>
      </w:r>
      <w:r>
        <w:rPr>
          <w:szCs w:val="24"/>
          <w:lang w:bidi="he-IL"/>
        </w:rPr>
        <w:t>_,</w:t>
      </w:r>
    </w:p>
    <w:p w:rsidR="00F61F02" w:rsidRDefault="00BE7EBE">
      <w:pPr>
        <w:spacing w:line="360" w:lineRule="exact"/>
        <w:ind w:firstLine="2690"/>
        <w:jc w:val="both"/>
        <w:rPr>
          <w:sz w:val="20"/>
          <w:lang w:bidi="he-IL"/>
        </w:rPr>
      </w:pPr>
      <w:r>
        <w:rPr>
          <w:sz w:val="20"/>
          <w:lang w:bidi="he-IL"/>
        </w:rPr>
        <w:t>(įmonės, įstaigos, organizacijos pavadinimas)</w:t>
      </w:r>
    </w:p>
    <w:p w:rsidR="00F61F02" w:rsidRDefault="00BE7EBE">
      <w:pPr>
        <w:spacing w:line="360" w:lineRule="exact"/>
        <w:jc w:val="both"/>
        <w:rPr>
          <w:lang w:bidi="he-IL"/>
        </w:rPr>
      </w:pPr>
      <w:r>
        <w:rPr>
          <w:lang w:bidi="he-IL"/>
        </w:rPr>
        <w:t xml:space="preserve">kodas _______________, veikiantis turto patikėjimo teise (nereikalingus žodžius išbraukti), atstovaujamas </w:t>
      </w:r>
      <w:r>
        <w:rPr>
          <w:sz w:val="20"/>
          <w:lang w:bidi="he-IL"/>
        </w:rPr>
        <w:t>____________________________________________________</w:t>
      </w:r>
      <w:r>
        <w:rPr>
          <w:lang w:bidi="he-IL"/>
        </w:rPr>
        <w:t>_________________________,</w:t>
      </w:r>
    </w:p>
    <w:p w:rsidR="00F61F02" w:rsidRDefault="00BE7EBE">
      <w:pPr>
        <w:spacing w:line="360" w:lineRule="exact"/>
        <w:ind w:firstLine="50"/>
        <w:jc w:val="center"/>
        <w:rPr>
          <w:sz w:val="20"/>
          <w:lang w:bidi="he-IL"/>
        </w:rPr>
      </w:pPr>
      <w:r>
        <w:rPr>
          <w:sz w:val="20"/>
          <w:lang w:bidi="he-IL"/>
        </w:rPr>
        <w:t>(atstovo vardas, pavardė, pareigos)</w:t>
      </w:r>
    </w:p>
    <w:p w:rsidR="00F61F02" w:rsidRDefault="00BE7EBE">
      <w:pPr>
        <w:spacing w:line="360" w:lineRule="exact"/>
        <w:jc w:val="both"/>
        <w:rPr>
          <w:lang w:bidi="he-IL"/>
        </w:rPr>
      </w:pPr>
      <w:r>
        <w:rPr>
          <w:lang w:bidi="he-IL"/>
        </w:rPr>
        <w:t>pagal Kauno miesto savivaldybės tarybos _________m. ____ ___d. sprendimą  Nr.______, ir nuomininkas – ___________________________________________________________________,</w:t>
      </w:r>
    </w:p>
    <w:p w:rsidR="00F61F02" w:rsidRDefault="00BE7EBE">
      <w:pPr>
        <w:spacing w:line="360" w:lineRule="exact"/>
        <w:ind w:firstLine="1150"/>
        <w:jc w:val="center"/>
        <w:rPr>
          <w:sz w:val="20"/>
          <w:lang w:bidi="he-IL"/>
        </w:rPr>
      </w:pPr>
      <w:r>
        <w:rPr>
          <w:sz w:val="20"/>
          <w:lang w:bidi="he-IL"/>
        </w:rPr>
        <w:t>(fizinio asmens vardas, pavardė, asmens kodas / juridinio asmens pavadinimas, kodas)</w:t>
      </w:r>
    </w:p>
    <w:p w:rsidR="00F61F02" w:rsidRDefault="00BE7EBE">
      <w:pPr>
        <w:spacing w:line="360" w:lineRule="exact"/>
        <w:jc w:val="both"/>
        <w:rPr>
          <w:lang w:bidi="he-IL"/>
        </w:rPr>
      </w:pPr>
      <w:r>
        <w:rPr>
          <w:lang w:bidi="he-IL"/>
        </w:rPr>
        <w:t>atstovaujamas _____________________________________________________________________</w:t>
      </w:r>
    </w:p>
    <w:p w:rsidR="00F61F02" w:rsidRDefault="00BE7EBE">
      <w:pPr>
        <w:spacing w:line="360" w:lineRule="exact"/>
        <w:ind w:left="1440"/>
        <w:jc w:val="center"/>
        <w:rPr>
          <w:lang w:bidi="he-IL"/>
        </w:rPr>
      </w:pPr>
      <w:r>
        <w:rPr>
          <w:sz w:val="20"/>
          <w:lang w:bidi="he-IL"/>
        </w:rPr>
        <w:t>(atstovo vardas, pavardė, pareigos)</w:t>
      </w:r>
    </w:p>
    <w:p w:rsidR="00F61F02" w:rsidRDefault="00BE7EBE">
      <w:pPr>
        <w:spacing w:line="360" w:lineRule="exact"/>
        <w:jc w:val="both"/>
        <w:rPr>
          <w:lang w:bidi="he-IL"/>
        </w:rPr>
      </w:pPr>
      <w:r>
        <w:rPr>
          <w:lang w:bidi="he-IL"/>
        </w:rPr>
        <w:t>___________________________ pagal ________________________________________________,</w:t>
      </w:r>
    </w:p>
    <w:p w:rsidR="00F61F02" w:rsidRDefault="00BE7EBE">
      <w:pPr>
        <w:spacing w:line="360" w:lineRule="exact"/>
        <w:jc w:val="center"/>
        <w:rPr>
          <w:sz w:val="20"/>
          <w:lang w:bidi="he-IL"/>
        </w:rPr>
      </w:pPr>
      <w:r>
        <w:rPr>
          <w:sz w:val="20"/>
          <w:lang w:bidi="he-IL"/>
        </w:rPr>
        <w:t>(juridinis pagrindas)</w:t>
      </w:r>
    </w:p>
    <w:p w:rsidR="00F61F02" w:rsidRDefault="00BE7EBE">
      <w:pPr>
        <w:spacing w:line="360" w:lineRule="exact"/>
        <w:jc w:val="both"/>
        <w:rPr>
          <w:lang w:bidi="he-IL"/>
        </w:rPr>
      </w:pPr>
      <w:r>
        <w:rPr>
          <w:szCs w:val="24"/>
          <w:lang w:bidi="he-IL"/>
        </w:rPr>
        <w:t>remdamiesi _________m. ____ ___d.  Savivaldybės nekilnojamojo turto nuomos sutartimi  Nr.______,</w:t>
      </w:r>
      <w:r>
        <w:rPr>
          <w:lang w:bidi="he-IL"/>
        </w:rPr>
        <w:t xml:space="preserve"> perdavė ir priėmė turtą _________________________________________________________________________________</w:t>
      </w:r>
    </w:p>
    <w:p w:rsidR="00F61F02" w:rsidRDefault="00BE7EBE">
      <w:pPr>
        <w:spacing w:line="360" w:lineRule="exact"/>
        <w:jc w:val="center"/>
        <w:rPr>
          <w:sz w:val="16"/>
          <w:lang w:bidi="he-IL"/>
        </w:rPr>
      </w:pPr>
      <w:r>
        <w:rPr>
          <w:sz w:val="20"/>
          <w:lang w:bidi="he-IL"/>
        </w:rPr>
        <w:t>(nekilnojamojo turto adresas ir trumpas apibūdinimas – unikalus turto numeris iš registro pažymėjimo,</w:t>
      </w:r>
      <w:r>
        <w:rPr>
          <w:sz w:val="16"/>
          <w:lang w:bidi="he-IL"/>
        </w:rPr>
        <w:t xml:space="preserve"> </w:t>
      </w:r>
      <w:r>
        <w:rPr>
          <w:lang w:bidi="he-IL"/>
        </w:rPr>
        <w:t>_______________________________________________________________________________</w:t>
      </w:r>
      <w:r>
        <w:rPr>
          <w:sz w:val="16"/>
          <w:lang w:bidi="he-IL"/>
        </w:rPr>
        <w:t xml:space="preserve">  </w:t>
      </w:r>
      <w:r>
        <w:rPr>
          <w:sz w:val="20"/>
          <w:lang w:bidi="he-IL"/>
        </w:rPr>
        <w:t>statinio žymėjimas plane;  būklė, kiti turto identifikavimo duomenys)</w:t>
      </w:r>
    </w:p>
    <w:p w:rsidR="00F61F02" w:rsidRDefault="00BE7EBE">
      <w:pPr>
        <w:spacing w:line="360" w:lineRule="exact"/>
        <w:ind w:firstLine="1298"/>
        <w:jc w:val="both"/>
        <w:rPr>
          <w:lang w:bidi="he-IL"/>
        </w:rPr>
      </w:pPr>
      <w:r>
        <w:rPr>
          <w:lang w:bidi="he-IL"/>
        </w:rPr>
        <w:t>Kartu su turtu nuomotojas perdavė, o nuomininkas priėmė dokumentus:</w:t>
      </w:r>
    </w:p>
    <w:p w:rsidR="00F61F02" w:rsidRDefault="00BE7EBE">
      <w:pPr>
        <w:spacing w:line="360" w:lineRule="exact"/>
        <w:jc w:val="both"/>
        <w:rPr>
          <w:lang w:bidi="he-IL"/>
        </w:rPr>
      </w:pPr>
      <w:r>
        <w:rPr>
          <w:lang w:bidi="he-IL"/>
        </w:rPr>
        <w:t>________________________________________________________________________________,</w:t>
      </w:r>
    </w:p>
    <w:p w:rsidR="00F61F02" w:rsidRDefault="00BE7EBE">
      <w:pPr>
        <w:spacing w:line="360" w:lineRule="exact"/>
        <w:jc w:val="center"/>
        <w:rPr>
          <w:sz w:val="20"/>
          <w:lang w:bidi="he-IL"/>
        </w:rPr>
      </w:pPr>
      <w:r>
        <w:rPr>
          <w:sz w:val="20"/>
          <w:lang w:bidi="he-IL"/>
        </w:rPr>
        <w:t>(kadastro duomenų bylos kopijos ir kt.)</w:t>
      </w:r>
    </w:p>
    <w:p w:rsidR="00F61F02" w:rsidRDefault="00F61F02">
      <w:pPr>
        <w:spacing w:line="360" w:lineRule="exact"/>
        <w:jc w:val="both"/>
        <w:rPr>
          <w:lang w:bidi="he-IL"/>
        </w:rPr>
      </w:pPr>
    </w:p>
    <w:p w:rsidR="00F61F02" w:rsidRDefault="00BE7EBE">
      <w:pPr>
        <w:spacing w:line="360" w:lineRule="exact"/>
        <w:jc w:val="both"/>
        <w:rPr>
          <w:lang w:bidi="he-IL"/>
        </w:rPr>
      </w:pPr>
      <w:r>
        <w:rPr>
          <w:lang w:bidi="he-IL"/>
        </w:rPr>
        <w:t>raktus – _______________vnt.</w:t>
      </w:r>
    </w:p>
    <w:p w:rsidR="00F61F02" w:rsidRDefault="00BE7EBE">
      <w:pPr>
        <w:spacing w:line="360" w:lineRule="exact"/>
        <w:ind w:firstLine="1276"/>
        <w:jc w:val="both"/>
        <w:rPr>
          <w:lang w:bidi="he-IL"/>
        </w:rPr>
      </w:pPr>
      <w:r>
        <w:rPr>
          <w:lang w:bidi="he-IL"/>
        </w:rPr>
        <w:t>Turte esantys apskaitos prietaisai ir jų duomenys:</w:t>
      </w:r>
    </w:p>
    <w:p w:rsidR="00F61F02" w:rsidRDefault="00BE7EBE">
      <w:pPr>
        <w:spacing w:line="360" w:lineRule="exact"/>
        <w:jc w:val="both"/>
        <w:rPr>
          <w:lang w:bidi="he-IL"/>
        </w:rPr>
      </w:pPr>
      <w:r>
        <w:rPr>
          <w:lang w:bidi="he-IL"/>
        </w:rPr>
        <w:t>_______________________________________________________________________________</w:t>
      </w:r>
    </w:p>
    <w:p w:rsidR="00F61F02" w:rsidRDefault="00F61F02">
      <w:pPr>
        <w:spacing w:line="360" w:lineRule="exact"/>
        <w:jc w:val="both"/>
        <w:rPr>
          <w:lang w:bidi="he-IL"/>
        </w:rPr>
      </w:pPr>
    </w:p>
    <w:p w:rsidR="00F61F02" w:rsidRDefault="00BE7EBE">
      <w:pPr>
        <w:spacing w:line="360" w:lineRule="exact"/>
        <w:ind w:firstLine="1276"/>
        <w:jc w:val="both"/>
        <w:rPr>
          <w:lang w:bidi="he-IL"/>
        </w:rPr>
      </w:pPr>
      <w:r>
        <w:rPr>
          <w:lang w:bidi="he-IL"/>
        </w:rPr>
        <w:lastRenderedPageBreak/>
        <w:t>Nuomininkas pareiškia, kad apžiūrėjo perduodamą turtą, susipažino su šio turto dokumentais. Nuomininkas, įvertino šio turto teisinį statusą, taip pat faktinę būklę ir patvirtina, kad turtas visiškai atitinka jo, kaip nuomininko, keliamus reikalavimus.</w:t>
      </w:r>
    </w:p>
    <w:p w:rsidR="00F61F02" w:rsidRDefault="00BE7EBE">
      <w:pPr>
        <w:spacing w:line="360" w:lineRule="exact"/>
        <w:ind w:firstLine="1276"/>
        <w:jc w:val="both"/>
        <w:rPr>
          <w:lang w:bidi="he-IL"/>
        </w:rPr>
      </w:pPr>
      <w:r>
        <w:rPr>
          <w:lang w:bidi="he-IL"/>
        </w:rPr>
        <w:t xml:space="preserve">Perduodamo turto būklė perdavimo metu yra fiksuojama fotografuojant ir yra įrašoma į skaitmeninę laikmeną. Šalys patvirtina, kad su pridedamų skaitmeninių laikmenų turiniu susipažino ir patvirtina, kad jose užfiksuota turto būklė yra autentiška, </w:t>
      </w:r>
      <w:proofErr w:type="spellStart"/>
      <w:r>
        <w:rPr>
          <w:lang w:bidi="he-IL"/>
        </w:rPr>
        <w:t>t.y</w:t>
      </w:r>
      <w:proofErr w:type="spellEnd"/>
      <w:r>
        <w:rPr>
          <w:lang w:bidi="he-IL"/>
        </w:rPr>
        <w:t>. atitinka tą būklę, kokios jis perduotas nuomininkui akto pasirašymo dieną. Šalys patvirtina ir pripažįsta viena kitos teisę reikšti pretenzijas dėl turto būklės pablogėjimo remiantis užfiksuota turto būkle kaip objektyviu įrodymu pretenzijoms pagrįsti. Nuomotojas neatsako už tuos perduodamo turto trūkumus, kurie yra fiksuoti šiame akte, taip pat už tuos, kuriuos nuomininkas galėjo pastebėti be jokio papildomo tyrimo turto perdavimo metu, tačiau jų nepastebėjo dėl savo paties didelio neatsargumo. Prie akto pridedamos skaitmeninės laikmenos popieriniuose vokuose, kurie pasirašyti šalių atstovų ir antspauduoti nuomininko ir nuomotojo antspaudais.</w:t>
      </w:r>
    </w:p>
    <w:p w:rsidR="00F61F02" w:rsidRDefault="00BE7EBE">
      <w:pPr>
        <w:spacing w:line="360" w:lineRule="exact"/>
        <w:ind w:firstLine="1276"/>
        <w:jc w:val="both"/>
        <w:rPr>
          <w:lang w:bidi="he-IL"/>
        </w:rPr>
      </w:pPr>
      <w:r>
        <w:rPr>
          <w:lang w:bidi="he-IL"/>
        </w:rPr>
        <w:t>Turto perdavimo metu yra nustatyti šie turto defektai:</w:t>
      </w:r>
    </w:p>
    <w:p w:rsidR="00F61F02" w:rsidRDefault="00BE7EBE">
      <w:pPr>
        <w:spacing w:line="360" w:lineRule="exact"/>
        <w:jc w:val="both"/>
        <w:rPr>
          <w:lang w:bidi="he-IL"/>
        </w:rPr>
      </w:pPr>
      <w:r>
        <w:rPr>
          <w:lang w:bidi="he-IL"/>
        </w:rPr>
        <w:t>________________________________________________________________________________</w:t>
      </w:r>
    </w:p>
    <w:p w:rsidR="00F61F02" w:rsidRDefault="00BE7EBE">
      <w:pPr>
        <w:spacing w:line="360" w:lineRule="exact"/>
        <w:ind w:firstLine="1276"/>
        <w:jc w:val="both"/>
        <w:rPr>
          <w:lang w:bidi="he-IL"/>
        </w:rPr>
      </w:pPr>
      <w:r>
        <w:rPr>
          <w:lang w:val="x-none" w:bidi="he-IL"/>
        </w:rPr>
        <w:t>Šis aktas surašomas 2 egzemplioriais – po vieną nuomotojui ir nuomininkui.</w:t>
      </w:r>
    </w:p>
    <w:p w:rsidR="00F61F02" w:rsidRDefault="00F61F02">
      <w:pPr>
        <w:spacing w:line="360" w:lineRule="exact"/>
        <w:ind w:firstLine="1276"/>
        <w:jc w:val="both"/>
        <w:rPr>
          <w:lang w:bidi="he-IL"/>
        </w:rPr>
      </w:pPr>
    </w:p>
    <w:p w:rsidR="00F61F02" w:rsidRDefault="00BE7EBE">
      <w:pPr>
        <w:spacing w:line="360" w:lineRule="exact"/>
        <w:ind w:firstLine="1276"/>
        <w:jc w:val="both"/>
        <w:rPr>
          <w:lang w:bidi="he-IL"/>
        </w:rPr>
      </w:pPr>
      <w:r>
        <w:rPr>
          <w:lang w:bidi="he-IL"/>
        </w:rPr>
        <w:t>PRIDEDAMA. Skaitmeninė laikmena su nuotraukomis, kuriose šalys bendru sutarimu užfiksavo turto būklę šio akto pasirašymo dieną.</w:t>
      </w:r>
    </w:p>
    <w:p w:rsidR="00F61F02" w:rsidRDefault="00F61F02">
      <w:pPr>
        <w:spacing w:line="360" w:lineRule="exact"/>
        <w:jc w:val="both"/>
        <w:rPr>
          <w:lang w:bidi="he-IL"/>
        </w:rPr>
      </w:pPr>
    </w:p>
    <w:p w:rsidR="00F61F02" w:rsidRDefault="00F61F02">
      <w:pPr>
        <w:spacing w:line="360" w:lineRule="exact"/>
        <w:jc w:val="both"/>
        <w:rPr>
          <w:lang w:bidi="he-IL"/>
        </w:rPr>
      </w:pPr>
    </w:p>
    <w:p w:rsidR="00F61F02" w:rsidRDefault="00F61F02">
      <w:pPr>
        <w:spacing w:line="360" w:lineRule="exact"/>
        <w:jc w:val="both"/>
        <w:rPr>
          <w:lang w:bidi="he-IL"/>
        </w:rPr>
      </w:pPr>
    </w:p>
    <w:p w:rsidR="00F61F02" w:rsidRDefault="00F61F02">
      <w:pPr>
        <w:spacing w:line="360" w:lineRule="exact"/>
        <w:jc w:val="both"/>
        <w:rPr>
          <w:lang w:bidi="he-IL"/>
        </w:rPr>
      </w:pPr>
    </w:p>
    <w:p w:rsidR="00F61F02" w:rsidRDefault="00BE7EBE">
      <w:pPr>
        <w:spacing w:line="360" w:lineRule="exact"/>
        <w:jc w:val="both"/>
        <w:rPr>
          <w:lang w:bidi="he-IL"/>
        </w:rPr>
      </w:pPr>
      <w:r>
        <w:rPr>
          <w:lang w:bidi="he-IL"/>
        </w:rPr>
        <w:t>Perdavė</w:t>
      </w:r>
    </w:p>
    <w:p w:rsidR="00F61F02" w:rsidRDefault="00BE7EBE">
      <w:pPr>
        <w:spacing w:line="360" w:lineRule="exact"/>
        <w:jc w:val="both"/>
        <w:rPr>
          <w:sz w:val="20"/>
          <w:lang w:bidi="he-IL"/>
        </w:rPr>
      </w:pPr>
      <w:r>
        <w:rPr>
          <w:sz w:val="20"/>
          <w:lang w:bidi="he-IL"/>
        </w:rPr>
        <w:t xml:space="preserve">______________________________________                           </w:t>
      </w:r>
      <w:r>
        <w:rPr>
          <w:lang w:bidi="he-IL"/>
        </w:rPr>
        <w:t>(Parašas)                      (Vardas ir pavardė)</w:t>
      </w:r>
    </w:p>
    <w:p w:rsidR="00F61F02" w:rsidRDefault="00BE7EBE">
      <w:pPr>
        <w:spacing w:line="360" w:lineRule="exact"/>
        <w:jc w:val="both"/>
        <w:rPr>
          <w:sz w:val="16"/>
          <w:lang w:bidi="he-IL"/>
        </w:rPr>
      </w:pPr>
      <w:r>
        <w:rPr>
          <w:sz w:val="16"/>
          <w:lang w:bidi="he-IL"/>
        </w:rPr>
        <w:t>(nuomotojo atstovo pareigų pavadinimas)</w:t>
      </w:r>
    </w:p>
    <w:p w:rsidR="00F61F02" w:rsidRDefault="00BE7EBE">
      <w:pPr>
        <w:spacing w:line="360" w:lineRule="exact"/>
        <w:ind w:firstLine="2100"/>
        <w:jc w:val="both"/>
        <w:rPr>
          <w:sz w:val="20"/>
          <w:lang w:bidi="he-IL"/>
        </w:rPr>
      </w:pPr>
      <w:r>
        <w:rPr>
          <w:sz w:val="20"/>
          <w:lang w:bidi="he-IL"/>
        </w:rPr>
        <w:t>A. V.</w:t>
      </w:r>
    </w:p>
    <w:p w:rsidR="00F61F02" w:rsidRDefault="00BE7EBE">
      <w:pPr>
        <w:spacing w:line="360" w:lineRule="exact"/>
        <w:jc w:val="both"/>
        <w:rPr>
          <w:lang w:bidi="he-IL"/>
        </w:rPr>
      </w:pPr>
      <w:r>
        <w:rPr>
          <w:lang w:bidi="he-IL"/>
        </w:rPr>
        <w:t>Priėmė</w:t>
      </w:r>
    </w:p>
    <w:p w:rsidR="00F61F02" w:rsidRDefault="00BE7EBE">
      <w:pPr>
        <w:spacing w:line="360" w:lineRule="exact"/>
        <w:jc w:val="both"/>
        <w:rPr>
          <w:lang w:bidi="he-IL"/>
        </w:rPr>
      </w:pPr>
      <w:r>
        <w:rPr>
          <w:sz w:val="20"/>
          <w:lang w:bidi="he-IL"/>
        </w:rPr>
        <w:t xml:space="preserve">______________________________________      </w:t>
      </w:r>
      <w:r>
        <w:rPr>
          <w:sz w:val="20"/>
          <w:lang w:bidi="he-IL"/>
        </w:rPr>
        <w:tab/>
        <w:t xml:space="preserve"> </w:t>
      </w:r>
      <w:r>
        <w:rPr>
          <w:lang w:bidi="he-IL"/>
        </w:rPr>
        <w:t xml:space="preserve">(Parašas)    </w:t>
      </w:r>
      <w:r>
        <w:rPr>
          <w:lang w:bidi="he-IL"/>
        </w:rPr>
        <w:tab/>
        <w:t xml:space="preserve">              (Vardas ir pavardė)                          </w:t>
      </w:r>
    </w:p>
    <w:p w:rsidR="00F61F02" w:rsidRDefault="00BE7EBE">
      <w:pPr>
        <w:spacing w:line="360" w:lineRule="exact"/>
        <w:ind w:firstLine="60"/>
        <w:jc w:val="both"/>
        <w:rPr>
          <w:sz w:val="16"/>
          <w:lang w:bidi="he-IL"/>
        </w:rPr>
      </w:pPr>
      <w:r>
        <w:rPr>
          <w:sz w:val="20"/>
          <w:lang w:bidi="he-IL"/>
        </w:rPr>
        <w:t>(</w:t>
      </w:r>
      <w:r>
        <w:rPr>
          <w:sz w:val="16"/>
          <w:lang w:bidi="he-IL"/>
        </w:rPr>
        <w:t>nuomininkas ar jo atstovas)</w:t>
      </w:r>
    </w:p>
    <w:p w:rsidR="00F61F02" w:rsidRDefault="00BE7EBE">
      <w:pPr>
        <w:spacing w:line="360" w:lineRule="exact"/>
        <w:ind w:left="2100" w:hanging="360"/>
        <w:jc w:val="both"/>
        <w:rPr>
          <w:sz w:val="20"/>
          <w:lang w:bidi="he-IL"/>
        </w:rPr>
      </w:pPr>
      <w:r>
        <w:rPr>
          <w:sz w:val="20"/>
          <w:lang w:bidi="he-IL"/>
        </w:rPr>
        <w:t>A.</w:t>
      </w:r>
      <w:r>
        <w:rPr>
          <w:sz w:val="20"/>
          <w:lang w:bidi="he-IL"/>
        </w:rPr>
        <w:tab/>
        <w:t xml:space="preserve">V.  </w:t>
      </w:r>
    </w:p>
    <w:p w:rsidR="00F61F02" w:rsidRDefault="00BE7EBE">
      <w:pPr>
        <w:spacing w:line="360" w:lineRule="exact"/>
        <w:jc w:val="center"/>
        <w:rPr>
          <w:sz w:val="20"/>
          <w:lang w:bidi="he-IL"/>
        </w:rPr>
      </w:pPr>
      <w:r>
        <w:rPr>
          <w:sz w:val="20"/>
          <w:lang w:bidi="he-IL"/>
        </w:rPr>
        <w:t>__________________________________________</w:t>
      </w:r>
    </w:p>
    <w:p w:rsidR="00F61F02" w:rsidRDefault="00F61F02">
      <w:pPr>
        <w:spacing w:line="276" w:lineRule="auto"/>
        <w:ind w:left="5670"/>
      </w:pPr>
    </w:p>
    <w:p w:rsidR="00F61F02" w:rsidRDefault="00BE7EBE">
      <w:r>
        <w:br w:type="page"/>
      </w:r>
    </w:p>
    <w:p w:rsidR="00F61F02" w:rsidRDefault="00BE7EBE">
      <w:pPr>
        <w:spacing w:line="276" w:lineRule="auto"/>
        <w:ind w:left="5670"/>
        <w:rPr>
          <w:lang w:bidi="he-IL"/>
        </w:rPr>
      </w:pPr>
      <w:r>
        <w:rPr>
          <w:lang w:bidi="he-IL"/>
        </w:rPr>
        <w:lastRenderedPageBreak/>
        <w:t>Kauno miesto savivaldybės nekilnojamojo turto nuomos tvarkos aprašo</w:t>
      </w:r>
      <w:r>
        <w:rPr>
          <w:lang w:bidi="he-IL"/>
        </w:rPr>
        <w:tab/>
      </w:r>
    </w:p>
    <w:p w:rsidR="00F61F02" w:rsidRDefault="00BE7EBE">
      <w:pPr>
        <w:spacing w:line="276" w:lineRule="auto"/>
        <w:ind w:right="-1" w:firstLine="5670"/>
        <w:rPr>
          <w:lang w:bidi="he-IL"/>
        </w:rPr>
      </w:pPr>
      <w:r>
        <w:rPr>
          <w:lang w:bidi="he-IL"/>
        </w:rPr>
        <w:t>4 priedas</w:t>
      </w:r>
    </w:p>
    <w:p w:rsidR="00F61F02" w:rsidRDefault="00F61F02">
      <w:pPr>
        <w:spacing w:line="360" w:lineRule="exact"/>
        <w:ind w:left="2596" w:firstLine="720"/>
        <w:jc w:val="center"/>
        <w:rPr>
          <w:sz w:val="10"/>
          <w:szCs w:val="10"/>
          <w:lang w:bidi="he-IL"/>
        </w:rPr>
      </w:pPr>
    </w:p>
    <w:p w:rsidR="00F61F02" w:rsidRDefault="00BE7EBE">
      <w:pPr>
        <w:spacing w:line="360" w:lineRule="exact"/>
        <w:jc w:val="center"/>
        <w:rPr>
          <w:b/>
          <w:bCs/>
          <w:lang w:bidi="he-IL"/>
        </w:rPr>
      </w:pPr>
      <w:r>
        <w:rPr>
          <w:b/>
          <w:bCs/>
          <w:lang w:bidi="he-IL"/>
        </w:rPr>
        <w:t>(Akto formos pavyzdys)</w:t>
      </w:r>
    </w:p>
    <w:p w:rsidR="00F61F02" w:rsidRDefault="00F61F02">
      <w:pPr>
        <w:spacing w:line="360" w:lineRule="exact"/>
        <w:ind w:right="-1"/>
        <w:rPr>
          <w:sz w:val="10"/>
          <w:szCs w:val="10"/>
          <w:lang w:bidi="he-IL"/>
        </w:rPr>
      </w:pPr>
    </w:p>
    <w:p w:rsidR="00F61F02" w:rsidRDefault="00BE7EBE">
      <w:pPr>
        <w:spacing w:line="360" w:lineRule="exact"/>
        <w:ind w:right="-1"/>
        <w:jc w:val="center"/>
        <w:rPr>
          <w:b/>
          <w:lang w:bidi="he-IL"/>
        </w:rPr>
      </w:pPr>
      <w:r>
        <w:rPr>
          <w:b/>
          <w:lang w:bidi="he-IL"/>
        </w:rPr>
        <w:t>SAVIVALDYBĖS ILGALAIKIO IR (AR) TRUMPALAIKIO MATERIALIOJO TURTO PERDAVIMO IR PRIĖMIMO AKTAS</w:t>
      </w:r>
    </w:p>
    <w:p w:rsidR="00F61F02" w:rsidRDefault="00F61F02">
      <w:pPr>
        <w:spacing w:line="360" w:lineRule="exact"/>
        <w:ind w:right="-1"/>
        <w:rPr>
          <w:b/>
          <w:lang w:bidi="he-IL"/>
        </w:rPr>
      </w:pPr>
    </w:p>
    <w:p w:rsidR="00F61F02" w:rsidRDefault="00BE7EBE">
      <w:pPr>
        <w:spacing w:line="360" w:lineRule="exact"/>
        <w:ind w:right="-1"/>
        <w:jc w:val="center"/>
        <w:rPr>
          <w:lang w:bidi="he-IL"/>
        </w:rPr>
      </w:pPr>
      <w:r>
        <w:rPr>
          <w:lang w:bidi="he-IL"/>
        </w:rPr>
        <w:t>________ m. _____________ ___ d.  Nr. _____</w:t>
      </w:r>
    </w:p>
    <w:p w:rsidR="00F61F02" w:rsidRDefault="00BE7EBE">
      <w:pPr>
        <w:spacing w:line="360" w:lineRule="exact"/>
        <w:ind w:right="-1"/>
        <w:jc w:val="center"/>
        <w:rPr>
          <w:lang w:bidi="he-IL"/>
        </w:rPr>
      </w:pPr>
      <w:r>
        <w:rPr>
          <w:lang w:bidi="he-IL"/>
        </w:rPr>
        <w:t>Kaunas</w:t>
      </w:r>
    </w:p>
    <w:p w:rsidR="00F61F02" w:rsidRDefault="00BE7EBE">
      <w:pPr>
        <w:spacing w:line="360" w:lineRule="exact"/>
        <w:ind w:right="-1" w:firstLine="1440"/>
        <w:jc w:val="both"/>
        <w:rPr>
          <w:szCs w:val="24"/>
          <w:lang w:bidi="he-IL"/>
        </w:rPr>
      </w:pPr>
      <w:r>
        <w:rPr>
          <w:lang w:bidi="he-IL"/>
        </w:rPr>
        <w:t xml:space="preserve">Nuomotojas – Kauno miesto savivaldybė </w:t>
      </w:r>
      <w:r>
        <w:rPr>
          <w:szCs w:val="24"/>
          <w:lang w:bidi="he-IL"/>
        </w:rPr>
        <w:t>/</w:t>
      </w:r>
      <w:r>
        <w:rPr>
          <w:b/>
          <w:szCs w:val="24"/>
          <w:lang w:bidi="he-IL"/>
        </w:rPr>
        <w:t xml:space="preserve"> </w:t>
      </w:r>
      <w:r>
        <w:rPr>
          <w:szCs w:val="24"/>
          <w:lang w:bidi="he-IL"/>
        </w:rPr>
        <w:t>Savivaldybės turto patikėtinis</w:t>
      </w:r>
      <w:r>
        <w:rPr>
          <w:lang w:bidi="he-IL"/>
        </w:rPr>
        <w:t xml:space="preserve"> </w:t>
      </w:r>
      <w:r>
        <w:rPr>
          <w:szCs w:val="24"/>
          <w:lang w:bidi="he-IL"/>
        </w:rPr>
        <w:t>______________________________________________________________________________</w:t>
      </w:r>
      <w:r>
        <w:rPr>
          <w:szCs w:val="24"/>
          <w:u w:val="single"/>
          <w:lang w:bidi="he-IL"/>
        </w:rPr>
        <w:t xml:space="preserve">      </w:t>
      </w:r>
      <w:r>
        <w:rPr>
          <w:szCs w:val="24"/>
          <w:lang w:bidi="he-IL"/>
        </w:rPr>
        <w:t>,</w:t>
      </w:r>
    </w:p>
    <w:p w:rsidR="00F61F02" w:rsidRDefault="00BE7EBE">
      <w:pPr>
        <w:spacing w:line="360" w:lineRule="exact"/>
        <w:ind w:right="-1" w:firstLine="3046"/>
        <w:jc w:val="both"/>
        <w:rPr>
          <w:sz w:val="20"/>
          <w:lang w:bidi="he-IL"/>
        </w:rPr>
      </w:pPr>
      <w:r>
        <w:rPr>
          <w:sz w:val="20"/>
          <w:lang w:bidi="he-IL"/>
        </w:rPr>
        <w:t>(įmonės, įstaigos, organizacijos pavadinimas)</w:t>
      </w:r>
    </w:p>
    <w:p w:rsidR="00F61F02" w:rsidRDefault="00BE7EBE">
      <w:pPr>
        <w:spacing w:line="360" w:lineRule="exact"/>
        <w:ind w:right="-1"/>
        <w:jc w:val="both"/>
        <w:rPr>
          <w:lang w:bidi="he-IL"/>
        </w:rPr>
      </w:pPr>
      <w:r>
        <w:rPr>
          <w:lang w:bidi="he-IL"/>
        </w:rPr>
        <w:t xml:space="preserve">kodas </w:t>
      </w:r>
      <w:r>
        <w:rPr>
          <w:u w:val="single"/>
          <w:lang w:bidi="he-IL"/>
        </w:rPr>
        <w:t xml:space="preserve">                       </w:t>
      </w:r>
      <w:r>
        <w:rPr>
          <w:lang w:bidi="he-IL"/>
        </w:rPr>
        <w:t>, veikiantis turto patikėjimo teise (nereikalingus žodžius išbraukti), atstovaujamas)_____________________________________________________________________,</w:t>
      </w:r>
    </w:p>
    <w:p w:rsidR="00F61F02" w:rsidRDefault="00BE7EBE">
      <w:pPr>
        <w:spacing w:line="360" w:lineRule="exact"/>
        <w:ind w:right="-1" w:firstLine="2700"/>
        <w:jc w:val="both"/>
        <w:rPr>
          <w:sz w:val="20"/>
          <w:lang w:bidi="he-IL"/>
        </w:rPr>
      </w:pPr>
      <w:r>
        <w:rPr>
          <w:sz w:val="20"/>
          <w:lang w:bidi="he-IL"/>
        </w:rPr>
        <w:t xml:space="preserve">(atstovo vardas, pavardė, pareigos) </w:t>
      </w:r>
    </w:p>
    <w:p w:rsidR="00F61F02" w:rsidRDefault="00BE7EBE">
      <w:pPr>
        <w:spacing w:line="360" w:lineRule="exact"/>
        <w:ind w:right="-1"/>
        <w:jc w:val="both"/>
        <w:rPr>
          <w:szCs w:val="24"/>
          <w:lang w:bidi="he-IL"/>
        </w:rPr>
      </w:pPr>
      <w:r>
        <w:rPr>
          <w:szCs w:val="24"/>
          <w:lang w:bidi="he-IL"/>
        </w:rPr>
        <w:t>pagal Kauno miesto savivaldybės tarybos</w:t>
      </w:r>
      <w:r>
        <w:rPr>
          <w:szCs w:val="24"/>
          <w:u w:val="single"/>
          <w:lang w:bidi="he-IL"/>
        </w:rPr>
        <w:t xml:space="preserve">               </w:t>
      </w:r>
      <w:r>
        <w:rPr>
          <w:szCs w:val="24"/>
          <w:lang w:bidi="he-IL"/>
        </w:rPr>
        <w:t xml:space="preserve">m. </w:t>
      </w:r>
      <w:r>
        <w:rPr>
          <w:szCs w:val="24"/>
          <w:u w:val="single"/>
          <w:lang w:bidi="he-IL"/>
        </w:rPr>
        <w:t xml:space="preserve">        </w:t>
      </w:r>
      <w:r>
        <w:rPr>
          <w:szCs w:val="24"/>
          <w:lang w:bidi="he-IL"/>
        </w:rPr>
        <w:t xml:space="preserve"> </w:t>
      </w:r>
      <w:r>
        <w:rPr>
          <w:szCs w:val="24"/>
          <w:u w:val="single"/>
          <w:lang w:bidi="he-IL"/>
        </w:rPr>
        <w:t xml:space="preserve">    </w:t>
      </w:r>
      <w:r>
        <w:rPr>
          <w:szCs w:val="24"/>
          <w:lang w:bidi="he-IL"/>
        </w:rPr>
        <w:t>d.  sprendimą Nr.</w:t>
      </w:r>
      <w:r>
        <w:rPr>
          <w:szCs w:val="24"/>
          <w:u w:val="single"/>
          <w:lang w:bidi="he-IL"/>
        </w:rPr>
        <w:t xml:space="preserve">                 </w:t>
      </w:r>
      <w:r>
        <w:rPr>
          <w:szCs w:val="24"/>
          <w:lang w:bidi="he-IL"/>
        </w:rPr>
        <w:t xml:space="preserve">,  </w:t>
      </w:r>
    </w:p>
    <w:p w:rsidR="00F61F02" w:rsidRDefault="00BE7EBE">
      <w:pPr>
        <w:spacing w:line="360" w:lineRule="exact"/>
        <w:ind w:right="-1"/>
        <w:jc w:val="both"/>
        <w:rPr>
          <w:u w:val="single"/>
          <w:lang w:bidi="he-IL"/>
        </w:rPr>
      </w:pPr>
      <w:r>
        <w:rPr>
          <w:lang w:bidi="he-IL"/>
        </w:rPr>
        <w:t xml:space="preserve">ir nuomininkas ____________________________________________________________________,    </w:t>
      </w:r>
    </w:p>
    <w:p w:rsidR="00F61F02" w:rsidRDefault="00BE7EBE">
      <w:pPr>
        <w:spacing w:line="360" w:lineRule="exact"/>
        <w:ind w:right="-1" w:firstLine="1750"/>
        <w:jc w:val="both"/>
        <w:rPr>
          <w:sz w:val="20"/>
          <w:lang w:bidi="he-IL"/>
        </w:rPr>
      </w:pPr>
      <w:r>
        <w:rPr>
          <w:sz w:val="20"/>
          <w:lang w:bidi="he-IL"/>
        </w:rPr>
        <w:t>(fizinio asmens vardas ir pavardė, asmens kodas/ juridinio asmens pavadinimas, kodas)</w:t>
      </w:r>
    </w:p>
    <w:p w:rsidR="00F61F02" w:rsidRDefault="00BE7EBE">
      <w:pPr>
        <w:spacing w:line="360" w:lineRule="exact"/>
        <w:ind w:right="-1"/>
        <w:jc w:val="both"/>
        <w:rPr>
          <w:lang w:bidi="he-IL"/>
        </w:rPr>
      </w:pPr>
      <w:r>
        <w:rPr>
          <w:lang w:bidi="he-IL"/>
        </w:rPr>
        <w:t>atstovaujamas</w:t>
      </w:r>
      <w:r>
        <w:rPr>
          <w:u w:val="single"/>
          <w:lang w:bidi="he-IL"/>
        </w:rPr>
        <w:t xml:space="preserve">                                               </w:t>
      </w:r>
      <w:r>
        <w:rPr>
          <w:lang w:bidi="he-IL"/>
        </w:rPr>
        <w:t xml:space="preserve">______________________________________________        </w:t>
      </w:r>
    </w:p>
    <w:p w:rsidR="00F61F02" w:rsidRDefault="00BE7EBE">
      <w:pPr>
        <w:spacing w:line="360" w:lineRule="exact"/>
        <w:ind w:right="-1" w:firstLine="3800"/>
        <w:jc w:val="both"/>
        <w:rPr>
          <w:sz w:val="20"/>
          <w:lang w:bidi="he-IL"/>
        </w:rPr>
      </w:pPr>
      <w:r>
        <w:rPr>
          <w:sz w:val="20"/>
          <w:lang w:bidi="he-IL"/>
        </w:rPr>
        <w:t>(atstovo vardas, pavardė, pareigos)</w:t>
      </w:r>
    </w:p>
    <w:p w:rsidR="00F61F02" w:rsidRDefault="00BE7EBE">
      <w:pPr>
        <w:spacing w:line="360" w:lineRule="exact"/>
        <w:ind w:right="-1"/>
        <w:jc w:val="both"/>
        <w:rPr>
          <w:lang w:bidi="he-IL"/>
        </w:rPr>
      </w:pPr>
      <w:r>
        <w:rPr>
          <w:lang w:bidi="he-IL"/>
        </w:rPr>
        <w:t xml:space="preserve">_______________________  pagal </w:t>
      </w:r>
      <w:r>
        <w:rPr>
          <w:u w:val="single"/>
          <w:lang w:bidi="he-IL"/>
        </w:rPr>
        <w:t xml:space="preserve">                                                                                                        </w:t>
      </w:r>
      <w:r>
        <w:rPr>
          <w:lang w:bidi="he-IL"/>
        </w:rPr>
        <w:t xml:space="preserve">, </w:t>
      </w:r>
    </w:p>
    <w:p w:rsidR="00F61F02" w:rsidRDefault="00BE7EBE">
      <w:pPr>
        <w:spacing w:line="360" w:lineRule="exact"/>
        <w:ind w:right="-1" w:firstLine="3950"/>
        <w:jc w:val="both"/>
        <w:rPr>
          <w:sz w:val="20"/>
          <w:lang w:bidi="he-IL"/>
        </w:rPr>
      </w:pPr>
      <w:r>
        <w:rPr>
          <w:sz w:val="20"/>
          <w:lang w:bidi="he-IL"/>
        </w:rPr>
        <w:t>(juridinis pagrindas)</w:t>
      </w:r>
    </w:p>
    <w:p w:rsidR="00F61F02" w:rsidRDefault="00BE7EBE">
      <w:pPr>
        <w:spacing w:line="360" w:lineRule="exact"/>
        <w:ind w:right="-1"/>
        <w:jc w:val="both"/>
        <w:rPr>
          <w:lang w:bidi="he-IL"/>
        </w:rPr>
      </w:pPr>
      <w:r>
        <w:rPr>
          <w:lang w:bidi="he-IL"/>
        </w:rPr>
        <w:t>remdamiesi _______ m. _____________ ____ d. sudaryta sutartimi Nr. _____, perdavė ir priėmė turtą (turto – inventorizacijos numeris; įrenginių – pagrindinės charakteristikos; būklė):</w:t>
      </w:r>
    </w:p>
    <w:p w:rsidR="00F61F02" w:rsidRDefault="00BE7EBE">
      <w:pPr>
        <w:spacing w:line="360" w:lineRule="exact"/>
        <w:ind w:right="-1"/>
        <w:jc w:val="both"/>
        <w:rPr>
          <w:lang w:bidi="he-IL"/>
        </w:rPr>
      </w:pPr>
      <w:r>
        <w:rPr>
          <w:lang w:bidi="he-IL"/>
        </w:rPr>
        <w:t>_______________________________________________________________________________</w:t>
      </w:r>
    </w:p>
    <w:p w:rsidR="00F61F02" w:rsidRDefault="00BE7EBE">
      <w:pPr>
        <w:spacing w:line="360" w:lineRule="exact"/>
        <w:ind w:right="-1"/>
        <w:jc w:val="both"/>
        <w:rPr>
          <w:lang w:bidi="he-IL"/>
        </w:rPr>
      </w:pPr>
      <w:r>
        <w:rPr>
          <w:lang w:bidi="he-IL"/>
        </w:rPr>
        <w:t>______________________________________________________________________________.</w:t>
      </w:r>
    </w:p>
    <w:p w:rsidR="00F61F02" w:rsidRDefault="00BE7EBE">
      <w:pPr>
        <w:spacing w:line="360" w:lineRule="exact"/>
        <w:ind w:right="-1"/>
        <w:jc w:val="both"/>
        <w:rPr>
          <w:lang w:bidi="he-IL"/>
        </w:rPr>
      </w:pPr>
      <w:r>
        <w:rPr>
          <w:lang w:bidi="he-IL"/>
        </w:rPr>
        <w:t>Perdavė</w:t>
      </w:r>
    </w:p>
    <w:p w:rsidR="00F61F02" w:rsidRDefault="00BE7EBE">
      <w:pPr>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  </w:t>
      </w:r>
    </w:p>
    <w:p w:rsidR="00F61F02" w:rsidRDefault="00BE7EBE">
      <w:pPr>
        <w:spacing w:line="360" w:lineRule="exact"/>
        <w:ind w:right="-1"/>
        <w:jc w:val="both"/>
        <w:rPr>
          <w:sz w:val="20"/>
          <w:lang w:bidi="he-IL"/>
        </w:rPr>
      </w:pPr>
      <w:r>
        <w:rPr>
          <w:sz w:val="20"/>
          <w:lang w:bidi="he-IL"/>
        </w:rPr>
        <w:t xml:space="preserve">(nuomotojo atstovo pareigų pavadinimas) </w:t>
      </w:r>
    </w:p>
    <w:p w:rsidR="00F61F02" w:rsidRDefault="00BE7EBE">
      <w:pPr>
        <w:spacing w:line="360" w:lineRule="exact"/>
        <w:ind w:left="1298" w:right="-1" w:firstLine="1298"/>
        <w:jc w:val="both"/>
        <w:rPr>
          <w:lang w:bidi="he-IL"/>
        </w:rPr>
      </w:pPr>
      <w:r>
        <w:rPr>
          <w:lang w:bidi="he-IL"/>
        </w:rPr>
        <w:t>A.V.</w:t>
      </w:r>
    </w:p>
    <w:p w:rsidR="00F61F02" w:rsidRDefault="00BE7EBE">
      <w:pPr>
        <w:spacing w:line="360" w:lineRule="exact"/>
        <w:ind w:right="-1"/>
        <w:jc w:val="both"/>
        <w:rPr>
          <w:lang w:bidi="he-IL"/>
        </w:rPr>
      </w:pPr>
      <w:r>
        <w:rPr>
          <w:lang w:bidi="he-IL"/>
        </w:rPr>
        <w:t>Priėmė</w:t>
      </w:r>
    </w:p>
    <w:p w:rsidR="00F61F02" w:rsidRDefault="00BE7EBE">
      <w:pPr>
        <w:tabs>
          <w:tab w:val="left" w:pos="2340"/>
          <w:tab w:val="left" w:pos="7380"/>
        </w:tabs>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w:t>
      </w:r>
    </w:p>
    <w:p w:rsidR="00F61F02" w:rsidRDefault="00BE7EBE">
      <w:pPr>
        <w:tabs>
          <w:tab w:val="left" w:pos="2340"/>
          <w:tab w:val="left" w:pos="7380"/>
        </w:tabs>
        <w:spacing w:line="360" w:lineRule="exact"/>
        <w:ind w:right="-1"/>
        <w:jc w:val="both"/>
        <w:rPr>
          <w:sz w:val="20"/>
          <w:lang w:bidi="he-IL"/>
        </w:rPr>
      </w:pPr>
      <w:r>
        <w:rPr>
          <w:sz w:val="20"/>
          <w:lang w:bidi="he-IL"/>
        </w:rPr>
        <w:t>(nuomininkas ar jo atstovas)</w:t>
      </w:r>
    </w:p>
    <w:p w:rsidR="00F61F02" w:rsidRDefault="00BE7EBE">
      <w:pPr>
        <w:spacing w:line="360" w:lineRule="exact"/>
        <w:ind w:firstLine="1440"/>
        <w:jc w:val="both"/>
        <w:rPr>
          <w:lang w:bidi="he-IL"/>
        </w:rPr>
      </w:pPr>
      <w:r>
        <w:rPr>
          <w:lang w:bidi="he-IL"/>
        </w:rPr>
        <w:t>A. V.</w:t>
      </w:r>
    </w:p>
    <w:p w:rsidR="00F61F02" w:rsidRDefault="00BE7EBE">
      <w:pPr>
        <w:spacing w:line="360" w:lineRule="exact"/>
        <w:ind w:right="-1"/>
        <w:jc w:val="center"/>
        <w:rPr>
          <w:lang w:bidi="he-IL"/>
        </w:rPr>
      </w:pPr>
      <w:r>
        <w:rPr>
          <w:lang w:bidi="he-IL"/>
        </w:rPr>
        <w:t>_____________________________________</w:t>
      </w:r>
    </w:p>
    <w:p w:rsidR="00F61F02" w:rsidRDefault="00F61F02">
      <w:pPr>
        <w:spacing w:line="276" w:lineRule="auto"/>
        <w:ind w:left="5103" w:right="442"/>
      </w:pPr>
    </w:p>
    <w:p w:rsidR="00F61F02" w:rsidRDefault="00BE7EBE">
      <w:r>
        <w:br w:type="page"/>
      </w:r>
    </w:p>
    <w:p w:rsidR="00F61F02" w:rsidRDefault="00BE7EBE">
      <w:pPr>
        <w:spacing w:line="276" w:lineRule="auto"/>
        <w:ind w:left="5103" w:right="442"/>
        <w:rPr>
          <w:lang w:bidi="he-IL"/>
        </w:rPr>
      </w:pPr>
      <w:r>
        <w:rPr>
          <w:lang w:bidi="he-IL"/>
        </w:rPr>
        <w:lastRenderedPageBreak/>
        <w:t>Kauno miesto savivaldybės nekilnojamojo turto nuomos tvarkos aprašo</w:t>
      </w:r>
      <w:r>
        <w:rPr>
          <w:lang w:bidi="he-IL"/>
        </w:rPr>
        <w:tab/>
      </w:r>
    </w:p>
    <w:p w:rsidR="00F61F02" w:rsidRDefault="00BE7EBE">
      <w:pPr>
        <w:spacing w:line="276" w:lineRule="auto"/>
        <w:ind w:left="5103" w:right="442"/>
        <w:rPr>
          <w:szCs w:val="24"/>
          <w:lang w:val="pt-BR"/>
        </w:rPr>
      </w:pPr>
      <w:r>
        <w:rPr>
          <w:lang w:bidi="he-IL"/>
        </w:rPr>
        <w:t>5 priedas</w:t>
      </w:r>
    </w:p>
    <w:p w:rsidR="00F61F02" w:rsidRDefault="00F61F02">
      <w:pPr>
        <w:tabs>
          <w:tab w:val="left" w:pos="6096"/>
        </w:tabs>
        <w:spacing w:line="360" w:lineRule="auto"/>
        <w:ind w:left="5954" w:hanging="3358"/>
        <w:rPr>
          <w:szCs w:val="24"/>
          <w:lang w:val="pt-BR"/>
        </w:rPr>
      </w:pPr>
    </w:p>
    <w:p w:rsidR="00F61F02" w:rsidRDefault="00F61F02">
      <w:pPr>
        <w:tabs>
          <w:tab w:val="left" w:pos="6096"/>
        </w:tabs>
        <w:spacing w:line="360" w:lineRule="auto"/>
        <w:ind w:left="5954" w:hanging="3238"/>
        <w:rPr>
          <w:szCs w:val="24"/>
          <w:highlight w:val="yellow"/>
          <w:lang w:val="pt-BR"/>
        </w:rPr>
      </w:pPr>
    </w:p>
    <w:p w:rsidR="00F61F02" w:rsidRDefault="00BE7EBE">
      <w:pPr>
        <w:spacing w:line="360" w:lineRule="auto"/>
        <w:jc w:val="center"/>
        <w:rPr>
          <w:b/>
          <w:szCs w:val="24"/>
        </w:rPr>
      </w:pPr>
      <w:r>
        <w:rPr>
          <w:b/>
          <w:szCs w:val="24"/>
        </w:rPr>
        <w:t>DOKUMENTŲ, KURIUOS TURI PATEIKTI SAVIVALDYBĖS NEKILNOJAMOJO TURTO  NUOMININKAI DĖL SUTIKIMO VYKDYTI STATYBOS DARBUS, SĄRAŠAS</w:t>
      </w:r>
    </w:p>
    <w:p w:rsidR="00F61F02" w:rsidRDefault="00F61F02">
      <w:pPr>
        <w:spacing w:line="300" w:lineRule="auto"/>
        <w:jc w:val="center"/>
        <w:rPr>
          <w:bCs/>
          <w:szCs w:val="24"/>
          <w:lang w:bidi="he-IL"/>
        </w:rPr>
      </w:pPr>
    </w:p>
    <w:p w:rsidR="00F61F02" w:rsidRDefault="00BE7EBE">
      <w:pPr>
        <w:tabs>
          <w:tab w:val="left" w:pos="993"/>
        </w:tabs>
        <w:spacing w:line="360" w:lineRule="auto"/>
        <w:ind w:firstLine="709"/>
        <w:jc w:val="both"/>
        <w:rPr>
          <w:szCs w:val="24"/>
        </w:rPr>
      </w:pPr>
      <w:r>
        <w:rPr>
          <w:szCs w:val="24"/>
        </w:rPr>
        <w:t>1.</w:t>
      </w:r>
      <w:r>
        <w:rPr>
          <w:szCs w:val="24"/>
        </w:rPr>
        <w:tab/>
      </w:r>
      <w:r>
        <w:rPr>
          <w:bCs/>
          <w:szCs w:val="24"/>
          <w:lang w:bidi="he-IL"/>
        </w:rPr>
        <w:t xml:space="preserve">Nuomininko motyvuotas </w:t>
      </w:r>
      <w:r>
        <w:rPr>
          <w:szCs w:val="24"/>
        </w:rPr>
        <w:t>prašymas Kauno miesto savivaldybės administracijos direktoriui vykdyti statybos darbus, nurodant statybos rūšį (paprastasis, kapitalinis remontas ar rekonstrukcija), remontuojamo nekilnojamojo turto ar jo dalies unikalųjį numerį, žymėjimą plane, adresą, informaciją apie finansavimo lėšų poreikį ir finansavimo šaltinius.</w:t>
      </w:r>
    </w:p>
    <w:p w:rsidR="00F61F02" w:rsidRDefault="00BE7EBE">
      <w:pPr>
        <w:tabs>
          <w:tab w:val="left" w:pos="993"/>
        </w:tabs>
        <w:spacing w:line="360" w:lineRule="auto"/>
        <w:ind w:firstLine="709"/>
        <w:jc w:val="both"/>
        <w:rPr>
          <w:szCs w:val="24"/>
        </w:rPr>
      </w:pPr>
      <w:r>
        <w:rPr>
          <w:szCs w:val="24"/>
        </w:rPr>
        <w:t>2.</w:t>
      </w:r>
      <w:r>
        <w:rPr>
          <w:szCs w:val="24"/>
        </w:rPr>
        <w:tab/>
        <w:t>Kai planuojamas nekilnojamojo turto kapitalinis remontas ar rekonstravimas:</w:t>
      </w:r>
    </w:p>
    <w:p w:rsidR="00F61F02" w:rsidRDefault="00BE7EBE">
      <w:pPr>
        <w:tabs>
          <w:tab w:val="center" w:pos="4153"/>
          <w:tab w:val="right" w:pos="8306"/>
        </w:tabs>
        <w:spacing w:line="360" w:lineRule="auto"/>
        <w:ind w:firstLine="709"/>
        <w:jc w:val="both"/>
        <w:rPr>
          <w:szCs w:val="24"/>
          <w:lang w:bidi="he-IL"/>
        </w:rPr>
      </w:pPr>
      <w:r>
        <w:rPr>
          <w:lang w:bidi="he-IL"/>
        </w:rPr>
        <w:t>2.</w:t>
      </w:r>
      <w:r>
        <w:rPr>
          <w:szCs w:val="24"/>
          <w:lang w:bidi="he-IL"/>
        </w:rPr>
        <w:t>1. kapitalinio remonto ar rekonstravimo techninis projektas (ar jo kopija), kapitalinio remonto aprašas (ar jo kopija) arba projektiniai pasiūlymai, kuriuose turėtų būti:</w:t>
      </w:r>
    </w:p>
    <w:p w:rsidR="00F61F02" w:rsidRDefault="00BE7EBE">
      <w:pPr>
        <w:suppressAutoHyphens/>
        <w:spacing w:line="360" w:lineRule="auto"/>
        <w:ind w:firstLine="709"/>
        <w:jc w:val="both"/>
        <w:textAlignment w:val="center"/>
        <w:rPr>
          <w:color w:val="000000"/>
          <w:szCs w:val="24"/>
        </w:rPr>
      </w:pPr>
      <w:r>
        <w:rPr>
          <w:color w:val="000000"/>
          <w:szCs w:val="24"/>
        </w:rPr>
        <w:t>2.1.1. nurodytas remontuojamo nekilnojamojo turto ar jo dalies pavadinimas, adresas, unikalusis numeris, žemės sklypo adresas, unikalusis numeris, jei žemės sklypas suformuotas;</w:t>
      </w:r>
    </w:p>
    <w:p w:rsidR="00F61F02" w:rsidRDefault="00BE7EBE">
      <w:pPr>
        <w:tabs>
          <w:tab w:val="left" w:pos="1134"/>
        </w:tabs>
        <w:suppressAutoHyphens/>
        <w:spacing w:line="360" w:lineRule="auto"/>
        <w:ind w:firstLine="709"/>
        <w:jc w:val="both"/>
        <w:textAlignment w:val="center"/>
        <w:rPr>
          <w:szCs w:val="24"/>
        </w:rPr>
      </w:pPr>
      <w:r>
        <w:rPr>
          <w:szCs w:val="24"/>
        </w:rPr>
        <w:t>2.1.2. aiškinamasis raštas, kuriame aprašomas remontuojamas objektas, jo dalis (jo buvimo vieta, bendrieji statinio rodikliai, kiti duomenys), statybos rūšis, paaiškinama numatoma veikla ir kt.;</w:t>
      </w:r>
    </w:p>
    <w:p w:rsidR="00F61F02" w:rsidRDefault="00BE7EBE">
      <w:pPr>
        <w:spacing w:line="360" w:lineRule="auto"/>
        <w:ind w:firstLine="709"/>
        <w:jc w:val="both"/>
        <w:rPr>
          <w:szCs w:val="24"/>
        </w:rPr>
      </w:pPr>
      <w:r>
        <w:rPr>
          <w:szCs w:val="24"/>
        </w:rPr>
        <w:t>2.1.3. eskizai ar brėžiniai, kuriuose išreikštas užsakovo sumanymas, statinio planai su statinio laikančiųjų konstrukcijų schemomis bei šių sprendinių aprašymu, kitų projektinių sprendinių aprašymai bei schemos, prijungimo prie inžinerinių tinklų sprendinių aprašymai su planais;</w:t>
      </w:r>
    </w:p>
    <w:p w:rsidR="00F61F02" w:rsidRDefault="00BE7EBE">
      <w:pPr>
        <w:spacing w:line="360" w:lineRule="auto"/>
        <w:ind w:firstLine="709"/>
        <w:jc w:val="both"/>
        <w:rPr>
          <w:szCs w:val="24"/>
        </w:rPr>
      </w:pPr>
      <w:r>
        <w:rPr>
          <w:szCs w:val="24"/>
        </w:rPr>
        <w:t>2.1.4. statinio bendraturčių sutikimas (ar kopija);</w:t>
      </w:r>
    </w:p>
    <w:p w:rsidR="00F61F02" w:rsidRDefault="00BE7EBE">
      <w:pPr>
        <w:spacing w:line="360" w:lineRule="auto"/>
        <w:ind w:firstLine="709"/>
        <w:jc w:val="both"/>
        <w:rPr>
          <w:szCs w:val="24"/>
        </w:rPr>
      </w:pPr>
      <w:r>
        <w:rPr>
          <w:szCs w:val="24"/>
        </w:rPr>
        <w:t>2.1.5. žemės sklypo savininko ar valdytojo sutikimas, kai statinį numatoma rekonstruoti ne statytojui priklausančiame ar valdomame žemės sklype (ar kopija);</w:t>
      </w:r>
    </w:p>
    <w:p w:rsidR="00F61F02" w:rsidRDefault="00BE7EBE">
      <w:pPr>
        <w:spacing w:line="360" w:lineRule="auto"/>
        <w:ind w:firstLine="709"/>
        <w:jc w:val="both"/>
        <w:rPr>
          <w:szCs w:val="24"/>
        </w:rPr>
      </w:pPr>
      <w:r>
        <w:rPr>
          <w:szCs w:val="24"/>
        </w:rPr>
        <w:t>2.1.6. žemės sklypo bendraturčių sutikimas (ar kopija), kai žemės sklypas nuosavybės teise priklauso keliems bendraturčiams. Šio dokumento pateikti nereikia statinio kapitalinio remonto atveju.</w:t>
      </w:r>
    </w:p>
    <w:p w:rsidR="00F61F02" w:rsidRDefault="00BE7EBE">
      <w:pPr>
        <w:spacing w:line="360" w:lineRule="auto"/>
        <w:ind w:firstLine="709"/>
        <w:jc w:val="both"/>
        <w:rPr>
          <w:bCs/>
          <w:szCs w:val="24"/>
          <w:lang w:bidi="he-IL"/>
        </w:rPr>
      </w:pPr>
      <w:r>
        <w:rPr>
          <w:bCs/>
          <w:szCs w:val="24"/>
          <w:lang w:bidi="he-IL"/>
        </w:rPr>
        <w:t xml:space="preserve">3. Kai planuojamas pastato (patalpų) </w:t>
      </w:r>
      <w:r>
        <w:rPr>
          <w:szCs w:val="24"/>
        </w:rPr>
        <w:t>perplanavimas ar inžinerinių statinių paprastasis remontas:</w:t>
      </w:r>
      <w:r>
        <w:rPr>
          <w:bCs/>
          <w:szCs w:val="24"/>
          <w:lang w:bidi="he-IL"/>
        </w:rPr>
        <w:t xml:space="preserve"> </w:t>
      </w:r>
    </w:p>
    <w:p w:rsidR="00F61F02" w:rsidRDefault="00BE7EBE">
      <w:pPr>
        <w:suppressAutoHyphens/>
        <w:spacing w:line="360" w:lineRule="auto"/>
        <w:ind w:firstLine="709"/>
        <w:jc w:val="both"/>
        <w:textAlignment w:val="center"/>
        <w:rPr>
          <w:color w:val="000000"/>
          <w:szCs w:val="24"/>
        </w:rPr>
      </w:pPr>
      <w:r>
        <w:rPr>
          <w:color w:val="000000"/>
          <w:szCs w:val="24"/>
        </w:rPr>
        <w:t>3.1. pastato (patalpų) ar inžinerinio statinio paprastojo remonto aprašas (ar jo kopija) arba projektiniai pasiūlymai, kuriuose turėtų būti:</w:t>
      </w:r>
    </w:p>
    <w:p w:rsidR="00F61F02" w:rsidRDefault="00BE7EBE">
      <w:pPr>
        <w:suppressAutoHyphens/>
        <w:spacing w:line="360" w:lineRule="auto"/>
        <w:ind w:firstLine="709"/>
        <w:jc w:val="both"/>
        <w:textAlignment w:val="center"/>
        <w:rPr>
          <w:color w:val="000000"/>
          <w:szCs w:val="24"/>
        </w:rPr>
      </w:pPr>
      <w:r>
        <w:rPr>
          <w:color w:val="000000"/>
          <w:szCs w:val="24"/>
        </w:rPr>
        <w:t>3.1.1. nurodytas remontuojamo nekilnojamojo turto ar jo dalies pavadinimas, adresas, unikalusis numeris, žemės sklypo adresas, unikalusis numeris, jei žemės sklypas suformuotas;</w:t>
      </w:r>
    </w:p>
    <w:p w:rsidR="00F61F02" w:rsidRDefault="00BE7EBE">
      <w:pPr>
        <w:tabs>
          <w:tab w:val="left" w:pos="1134"/>
        </w:tabs>
        <w:suppressAutoHyphens/>
        <w:spacing w:line="360" w:lineRule="auto"/>
        <w:ind w:firstLine="709"/>
        <w:jc w:val="both"/>
        <w:textAlignment w:val="center"/>
        <w:rPr>
          <w:szCs w:val="24"/>
        </w:rPr>
      </w:pPr>
      <w:r>
        <w:rPr>
          <w:szCs w:val="24"/>
        </w:rPr>
        <w:t>3.1.2. aiškinamasis raštas, kuriame aprašomas remontuojamas objektas, jo dalis (jo buvimo vieta, bendrieji statinio rodikliai, kiti duomenys), statybos rūšis, paaiškinama numatoma veikla ir kt.;</w:t>
      </w:r>
    </w:p>
    <w:p w:rsidR="00F61F02" w:rsidRDefault="00BE7EBE">
      <w:pPr>
        <w:tabs>
          <w:tab w:val="left" w:pos="1134"/>
        </w:tabs>
        <w:suppressAutoHyphens/>
        <w:spacing w:line="360" w:lineRule="auto"/>
        <w:ind w:firstLine="709"/>
        <w:jc w:val="both"/>
        <w:textAlignment w:val="center"/>
        <w:rPr>
          <w:color w:val="000000"/>
          <w:szCs w:val="24"/>
        </w:rPr>
      </w:pPr>
      <w:r>
        <w:rPr>
          <w:color w:val="000000"/>
          <w:szCs w:val="24"/>
        </w:rPr>
        <w:lastRenderedPageBreak/>
        <w:t>3.1.3.</w:t>
      </w:r>
      <w:r>
        <w:rPr>
          <w:color w:val="000000"/>
          <w:sz w:val="20"/>
        </w:rPr>
        <w:t xml:space="preserve"> </w:t>
      </w:r>
      <w:r>
        <w:rPr>
          <w:szCs w:val="24"/>
        </w:rPr>
        <w:t xml:space="preserve">eskizai ar brėžiniai, kuriuose išreikštas užsakovo sumanymas, statinio aukštų planai su sprendinių aprašymu (brėžinyje nurodant išgriaunamas/pastatomas vidaus pertvaras, patalpų indeksus, bendrąjį patalpų plotą, </w:t>
      </w:r>
      <w:r>
        <w:rPr>
          <w:rFonts w:eastAsia="Calibri"/>
          <w:szCs w:val="24"/>
        </w:rPr>
        <w:t>patalpų pavadinimus, remontuojamų inžinerinių statinių pažymėjimas topografiniame plane (ar jo ištraukoje) ir kt.),</w:t>
      </w:r>
      <w:r>
        <w:rPr>
          <w:szCs w:val="24"/>
        </w:rPr>
        <w:t xml:space="preserve"> kitų projektinių </w:t>
      </w:r>
      <w:r>
        <w:rPr>
          <w:color w:val="000000"/>
          <w:szCs w:val="24"/>
        </w:rPr>
        <w:t>sprendinių aprašymai bei schemos, prijungimo prie inžinerinių tinklų sprendinių aprašymas su planais.</w:t>
      </w:r>
    </w:p>
    <w:p w:rsidR="00F61F02" w:rsidRDefault="00BE7EBE">
      <w:pPr>
        <w:spacing w:line="360" w:lineRule="auto"/>
        <w:ind w:firstLine="709"/>
        <w:jc w:val="both"/>
        <w:rPr>
          <w:rFonts w:eastAsia="Calibri"/>
          <w:szCs w:val="24"/>
        </w:rPr>
      </w:pPr>
      <w:r>
        <w:rPr>
          <w:rFonts w:eastAsia="Calibri"/>
          <w:szCs w:val="24"/>
        </w:rPr>
        <w:t>PASTABA. Dokumentai turi būti tvarkingi, kopijos aiškios, patvirtintos spaudu ir pasirašytos rengėjo. Visa rengimo medžiaga bylose turi būti sudėta nuosekliai: prašymas, techninis projektas (aprašas) ar jo kopija arba projektiniai pasiūlymai ir t. t. Duomenys (prašymuose) turi sutapti su techniniame projekte, projektiniuose pasiūlymuose ir aiškinamajame rašte pateiktais duomenimis.</w:t>
      </w:r>
    </w:p>
    <w:p w:rsidR="00F61F02" w:rsidRDefault="00F61F02">
      <w:pPr>
        <w:spacing w:line="276" w:lineRule="auto"/>
        <w:jc w:val="center"/>
        <w:rPr>
          <w:rFonts w:ascii="Calibri" w:eastAsia="Calibri" w:hAnsi="Calibri"/>
          <w:sz w:val="22"/>
          <w:szCs w:val="22"/>
        </w:rPr>
      </w:pPr>
    </w:p>
    <w:p w:rsidR="00F61F02" w:rsidRDefault="00BE7EBE">
      <w:pPr>
        <w:spacing w:line="276" w:lineRule="auto"/>
        <w:jc w:val="center"/>
        <w:rPr>
          <w:rFonts w:eastAsia="Calibri"/>
          <w:szCs w:val="24"/>
        </w:rPr>
      </w:pPr>
      <w:r>
        <w:rPr>
          <w:rFonts w:ascii="Calibri" w:eastAsia="Calibri" w:hAnsi="Calibri"/>
          <w:sz w:val="22"/>
          <w:szCs w:val="22"/>
        </w:rPr>
        <w:t>____________________________________</w:t>
      </w:r>
    </w:p>
    <w:p w:rsidR="00F61F02" w:rsidRDefault="00F61F02">
      <w:pPr>
        <w:suppressAutoHyphens/>
        <w:spacing w:line="312" w:lineRule="auto"/>
        <w:ind w:firstLine="5387"/>
      </w:pPr>
    </w:p>
    <w:p w:rsidR="00F61F02" w:rsidRDefault="00BE7EBE">
      <w:r>
        <w:br w:type="page"/>
      </w:r>
    </w:p>
    <w:p w:rsidR="00F61F02" w:rsidRDefault="00BE7EBE">
      <w:pPr>
        <w:suppressAutoHyphens/>
        <w:spacing w:line="312" w:lineRule="auto"/>
        <w:ind w:firstLine="5387"/>
        <w:rPr>
          <w:lang w:bidi="he-IL"/>
        </w:rPr>
      </w:pPr>
      <w:r>
        <w:rPr>
          <w:lang w:bidi="he-IL"/>
        </w:rPr>
        <w:lastRenderedPageBreak/>
        <w:t>PATVIRTINTA</w:t>
      </w:r>
    </w:p>
    <w:p w:rsidR="00F61F02" w:rsidRDefault="00BE7EBE">
      <w:pPr>
        <w:suppressAutoHyphens/>
        <w:ind w:firstLine="5387"/>
        <w:rPr>
          <w:lang w:bidi="he-IL"/>
        </w:rPr>
      </w:pPr>
      <w:r>
        <w:rPr>
          <w:lang w:bidi="he-IL"/>
        </w:rPr>
        <w:t>Kauno miesto savivaldybės tarybos</w:t>
      </w:r>
    </w:p>
    <w:p w:rsidR="00F61F02" w:rsidRDefault="00BE7EBE">
      <w:pPr>
        <w:suppressAutoHyphens/>
        <w:ind w:firstLine="5387"/>
        <w:rPr>
          <w:lang w:bidi="he-IL"/>
        </w:rPr>
      </w:pPr>
      <w:r>
        <w:rPr>
          <w:lang w:bidi="he-IL"/>
        </w:rPr>
        <w:t xml:space="preserve">2016 m. spalio 18 d. </w:t>
      </w:r>
    </w:p>
    <w:p w:rsidR="00F61F02" w:rsidRDefault="00BE7EBE">
      <w:pPr>
        <w:suppressAutoHyphens/>
        <w:ind w:firstLine="5387"/>
        <w:rPr>
          <w:b/>
          <w:bCs/>
          <w:szCs w:val="24"/>
          <w:lang w:bidi="he-IL"/>
        </w:rPr>
      </w:pPr>
      <w:r>
        <w:rPr>
          <w:lang w:bidi="he-IL"/>
        </w:rPr>
        <w:t xml:space="preserve">sprendimu Nr. T-527 </w:t>
      </w:r>
    </w:p>
    <w:p w:rsidR="00F61F02" w:rsidRDefault="00F61F02">
      <w:pPr>
        <w:spacing w:line="360" w:lineRule="auto"/>
        <w:ind w:right="708" w:firstLine="567"/>
        <w:jc w:val="center"/>
        <w:rPr>
          <w:b/>
          <w:bCs/>
          <w:szCs w:val="24"/>
          <w:lang w:bidi="he-IL"/>
        </w:rPr>
      </w:pPr>
    </w:p>
    <w:p w:rsidR="00F61F02" w:rsidRDefault="00F61F02">
      <w:pPr>
        <w:spacing w:line="360" w:lineRule="auto"/>
        <w:ind w:right="708" w:firstLine="567"/>
        <w:jc w:val="center"/>
        <w:rPr>
          <w:b/>
          <w:bCs/>
          <w:szCs w:val="24"/>
          <w:lang w:bidi="he-IL"/>
        </w:rPr>
      </w:pPr>
    </w:p>
    <w:p w:rsidR="00F61F02" w:rsidRDefault="00BE7EBE">
      <w:pPr>
        <w:spacing w:line="312" w:lineRule="auto"/>
        <w:ind w:right="708" w:firstLine="567"/>
        <w:jc w:val="center"/>
        <w:rPr>
          <w:b/>
          <w:bCs/>
          <w:szCs w:val="24"/>
          <w:lang w:bidi="he-IL"/>
        </w:rPr>
      </w:pPr>
      <w:r>
        <w:rPr>
          <w:b/>
          <w:bCs/>
          <w:szCs w:val="24"/>
          <w:lang w:bidi="he-IL"/>
        </w:rPr>
        <w:t xml:space="preserve">KAUNO MIESTO </w:t>
      </w:r>
      <w:r>
        <w:rPr>
          <w:b/>
          <w:bCs/>
          <w:szCs w:val="24"/>
          <w:lang w:val="x-none" w:bidi="he-IL"/>
        </w:rPr>
        <w:t xml:space="preserve">SAVIVALDYBĖS TURTO NUOMOS KONKURSŲ ORGANIZAVIMO IR VYKDYMO </w:t>
      </w:r>
      <w:r>
        <w:rPr>
          <w:b/>
          <w:bCs/>
          <w:szCs w:val="24"/>
          <w:lang w:bidi="he-IL"/>
        </w:rPr>
        <w:t>TAISYKLĖS</w:t>
      </w:r>
    </w:p>
    <w:p w:rsidR="00F61F02" w:rsidRDefault="00F61F02">
      <w:pPr>
        <w:spacing w:line="312" w:lineRule="auto"/>
        <w:ind w:right="708" w:firstLine="567"/>
        <w:jc w:val="center"/>
        <w:rPr>
          <w:b/>
          <w:bCs/>
          <w:szCs w:val="24"/>
          <w:lang w:val="x-none" w:bidi="he-IL"/>
        </w:rPr>
      </w:pPr>
    </w:p>
    <w:p w:rsidR="00F61F02" w:rsidRDefault="00BE7EBE">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 SKYRIUS</w:t>
      </w:r>
    </w:p>
    <w:p w:rsidR="00F61F02" w:rsidRDefault="00BE7EBE">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BENDROSIOS NUOSTATOS</w:t>
      </w:r>
    </w:p>
    <w:p w:rsidR="00F61F02" w:rsidRDefault="00F61F02">
      <w:pPr>
        <w:rPr>
          <w:sz w:val="14"/>
          <w:szCs w:val="14"/>
        </w:rPr>
      </w:pPr>
    </w:p>
    <w:p w:rsidR="00F61F02" w:rsidRDefault="00F61F02">
      <w:pPr>
        <w:widowControl w:val="0"/>
        <w:suppressAutoHyphens/>
        <w:spacing w:line="312" w:lineRule="auto"/>
        <w:rPr>
          <w:rFonts w:eastAsia="Lucida Sans Unicode"/>
          <w:kern w:val="1"/>
          <w:szCs w:val="24"/>
          <w:lang w:eastAsia="hi-IN" w:bidi="hi-IN"/>
        </w:rPr>
      </w:pP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1. Kauno miesto savivaldybės turto nuomos konkursų organizavimo ir vykdymo taisyklės (toliau – taisyklės) reglamentuoja Kauno miesto savivaldybei (toliau – Savivaldybė) nuosavybės teise priklausančio nekilnojamojo turto: statinių, jų dalių, patalpų (šios sąvokos apibrėžtos Lietuvos Respublikos statybos įstatyme) ir ilgalaikio ir (ar) trumpalaikio materialiojo  turto, kai jis išnuomojamas kartu su nekilnojamuoju turtu (toliau – Savivaldybės turtas), nuomos viešo arba uždaro konkurso būdu tvarką ir sąlygas.</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2. Sprendimus dėl Savivaldybės turto nuomos konkurso būdu priima Savivaldybės taryba,</w:t>
      </w:r>
      <w:r>
        <w:rPr>
          <w:lang w:bidi="he-IL"/>
        </w:rPr>
        <w:t xml:space="preserve"> </w:t>
      </w:r>
      <w:r>
        <w:rPr>
          <w:rFonts w:eastAsia="Arial"/>
          <w:color w:val="000000"/>
          <w:kern w:val="1"/>
          <w:szCs w:val="24"/>
          <w:lang w:eastAsia="hi-IN" w:bidi="hi-IN"/>
        </w:rPr>
        <w:t xml:space="preserve">o tuo atveju, kai nuomojamas perduotas patikėjimo teise Savivaldybės turtas, – Savivaldybės administracijos direktorius (toliau – sprendimas). </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3. Pradinis nuompinigių dydis nustatomas vadovaujantis Savivaldybės nekilnojamojo turto nuompinigių skaičiavimo tvarkos aprašu.</w:t>
      </w:r>
    </w:p>
    <w:p w:rsidR="00F61F02" w:rsidRDefault="00BE7EBE">
      <w:pPr>
        <w:widowControl w:val="0"/>
        <w:suppressAutoHyphens/>
        <w:spacing w:line="312" w:lineRule="auto"/>
        <w:ind w:firstLine="720"/>
        <w:jc w:val="both"/>
        <w:rPr>
          <w:lang w:bidi="he-IL"/>
        </w:rPr>
      </w:pPr>
      <w:r>
        <w:rPr>
          <w:rFonts w:eastAsia="Arial"/>
          <w:color w:val="000000"/>
          <w:kern w:val="1"/>
          <w:szCs w:val="24"/>
          <w:lang w:eastAsia="hi-IN" w:bidi="hi-IN"/>
        </w:rPr>
        <w:t>4. Konkursus organizuoja ir vykdo Savivaldybės tarybos sudaryta Savivaldybės turto nuomos konkurso komisija, vadovaudamasi šiomis taisyklėmis ir Kauno miesto savivaldybės nekilnojamojo turto nuomos tvarkos aprašu. Komisija dirba pagal Savivaldybės tarybos  patvirtintą komisijos darbo reglamentą. Komisijai turi būti nustatytos užduotys ir suteikti visi užduotims vykdyti reikalingi įgaliojimai. Komisija sprendimus priima savarankiškai.</w:t>
      </w:r>
      <w:r>
        <w:rPr>
          <w:lang w:bidi="he-IL"/>
        </w:rPr>
        <w:t xml:space="preserve"> </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5. Savivaldybės turto nuomos konkursai skelbiami respublikiniame dienraštyje ir Savivaldybės interneto svetainėje.</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 Pagrindinės šiose taisyklėse vartojamos sąvokos:</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6.1. </w:t>
      </w:r>
      <w:r>
        <w:rPr>
          <w:rFonts w:eastAsia="Arial"/>
          <w:b/>
          <w:color w:val="000000"/>
          <w:kern w:val="1"/>
          <w:szCs w:val="24"/>
          <w:lang w:eastAsia="hi-IN" w:bidi="hi-IN"/>
        </w:rPr>
        <w:t>Komisija</w:t>
      </w:r>
      <w:r>
        <w:rPr>
          <w:rFonts w:eastAsia="Arial"/>
          <w:color w:val="000000"/>
          <w:kern w:val="1"/>
          <w:szCs w:val="24"/>
          <w:lang w:eastAsia="hi-IN" w:bidi="hi-IN"/>
        </w:rPr>
        <w:t xml:space="preserve"> – Savivaldybės tarybos sudaryta Savivaldybės turto nuomos konkurso komisija.</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6.2. </w:t>
      </w:r>
      <w:r>
        <w:rPr>
          <w:rFonts w:eastAsia="Arial"/>
          <w:b/>
          <w:color w:val="000000"/>
          <w:kern w:val="1"/>
          <w:szCs w:val="24"/>
          <w:lang w:eastAsia="hi-IN" w:bidi="hi-IN"/>
        </w:rPr>
        <w:t>Konkurso dalyvis</w:t>
      </w:r>
      <w:r>
        <w:rPr>
          <w:rFonts w:eastAsia="Arial"/>
          <w:color w:val="000000"/>
          <w:kern w:val="1"/>
          <w:szCs w:val="24"/>
          <w:lang w:eastAsia="hi-IN" w:bidi="hi-IN"/>
        </w:rPr>
        <w:t xml:space="preserve"> – fizinis asmuo ar bet kokios teisinės formos ir rūšies juridinis asmuo, veikiantis pagal Lietuvos Respublikos įstatymus, (toliau – asmuo), pateikęs visus reikalaujamus ir pripažintus tinkamais dokumentus ir informaciją.</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6.3. </w:t>
      </w:r>
      <w:r>
        <w:rPr>
          <w:rFonts w:eastAsia="Arial"/>
          <w:b/>
          <w:color w:val="000000"/>
          <w:kern w:val="1"/>
          <w:szCs w:val="24"/>
          <w:lang w:eastAsia="hi-IN" w:bidi="hi-IN"/>
        </w:rPr>
        <w:t>Nuomos sutartis</w:t>
      </w:r>
      <w:r>
        <w:rPr>
          <w:rFonts w:eastAsia="Arial"/>
          <w:color w:val="000000"/>
          <w:kern w:val="1"/>
          <w:szCs w:val="24"/>
          <w:lang w:eastAsia="hi-IN" w:bidi="hi-IN"/>
        </w:rPr>
        <w:t xml:space="preserve"> – Savivaldybės ir nuomininko sudaryta rašytinė sutartis, kurioje nustatomos Savivaldybės ir nuomininko teisės ir pareigos, susijusios su šių subjektų veikla vykdant Savivaldybės turto nuomą (pavyzdinės nuomos sutartys pateiktos Kauno miesto savivaldybės nekilnojamojo turto nuomos tvarkos aprašo 1 ir 2 prieduose).</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6.4.</w:t>
      </w:r>
      <w:r>
        <w:rPr>
          <w:rFonts w:eastAsia="Arial"/>
          <w:b/>
          <w:color w:val="000000"/>
          <w:kern w:val="1"/>
          <w:szCs w:val="24"/>
          <w:lang w:eastAsia="hi-IN" w:bidi="hi-IN"/>
        </w:rPr>
        <w:t xml:space="preserve"> Nuomininkas</w:t>
      </w:r>
      <w:r>
        <w:rPr>
          <w:rFonts w:eastAsia="Arial"/>
          <w:color w:val="000000"/>
          <w:kern w:val="1"/>
          <w:szCs w:val="24"/>
          <w:lang w:eastAsia="hi-IN" w:bidi="hi-IN"/>
        </w:rPr>
        <w:t xml:space="preserve"> – juridinis ar fizinis asmuo, kuriam Savivaldybė, vadovaudamasi Lietuvos </w:t>
      </w:r>
      <w:r>
        <w:rPr>
          <w:rFonts w:eastAsia="Arial"/>
          <w:color w:val="000000"/>
          <w:kern w:val="1"/>
          <w:szCs w:val="24"/>
          <w:lang w:eastAsia="hi-IN" w:bidi="hi-IN"/>
        </w:rPr>
        <w:lastRenderedPageBreak/>
        <w:t>Respublikos teisės aktais ir šiose taisyklėse nustatyta tvarka, išnuomoja Savivaldybės turtą.</w:t>
      </w:r>
    </w:p>
    <w:p w:rsidR="00F61F02" w:rsidRDefault="00BE7EBE">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6.5.</w:t>
      </w:r>
      <w:r>
        <w:rPr>
          <w:lang w:bidi="he-IL"/>
        </w:rPr>
        <w:t xml:space="preserve"> </w:t>
      </w:r>
      <w:r>
        <w:rPr>
          <w:rFonts w:eastAsia="Arial"/>
          <w:b/>
          <w:color w:val="000000"/>
          <w:kern w:val="1"/>
          <w:szCs w:val="24"/>
          <w:lang w:eastAsia="hi-IN" w:bidi="hi-IN"/>
        </w:rPr>
        <w:t>Paraiška</w:t>
      </w:r>
      <w:r>
        <w:rPr>
          <w:rFonts w:eastAsia="Arial"/>
          <w:color w:val="000000"/>
          <w:kern w:val="1"/>
          <w:szCs w:val="24"/>
          <w:lang w:eastAsia="hi-IN" w:bidi="hi-IN"/>
        </w:rPr>
        <w:t xml:space="preserve"> – konkurso dalyvio elektroninėmis priemonėmis pateiktų šiose taisyklėse nurodytų dokumentų visuma, siekiant išsinuomoti Savivaldybės turtą pagal nustatytas nuomos sąlygas.</w:t>
      </w:r>
      <w:r>
        <w:rPr>
          <w:rFonts w:eastAsia="Arial"/>
          <w:color w:val="000000"/>
          <w:kern w:val="1"/>
          <w:szCs w:val="24"/>
          <w:lang w:eastAsia="hi-IN" w:bidi="hi-IN"/>
        </w:rPr>
        <w:tab/>
      </w:r>
    </w:p>
    <w:p w:rsidR="00F61F02" w:rsidRDefault="00F61F02">
      <w:pPr>
        <w:widowControl w:val="0"/>
        <w:suppressAutoHyphens/>
        <w:ind w:firstLine="720"/>
        <w:jc w:val="center"/>
        <w:rPr>
          <w:rFonts w:eastAsia="Lucida Sans Unicode"/>
          <w:b/>
          <w:bCs/>
          <w:color w:val="000000"/>
          <w:kern w:val="1"/>
          <w:lang w:eastAsia="hi-IN" w:bidi="hi-IN"/>
        </w:rPr>
      </w:pPr>
    </w:p>
    <w:p w:rsidR="00F61F02" w:rsidRDefault="00BE7EBE">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II SKYRIUS</w:t>
      </w:r>
    </w:p>
    <w:p w:rsidR="00F61F02" w:rsidRDefault="00BE7EBE">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ORGANIZAVIMAS</w:t>
      </w:r>
    </w:p>
    <w:p w:rsidR="00F61F02" w:rsidRDefault="00F61F02">
      <w:pPr>
        <w:spacing w:line="312" w:lineRule="auto"/>
        <w:ind w:firstLine="1298"/>
        <w:jc w:val="both"/>
        <w:rPr>
          <w:szCs w:val="24"/>
          <w:lang w:bidi="he-IL"/>
        </w:rPr>
      </w:pPr>
    </w:p>
    <w:p w:rsidR="00F61F02" w:rsidRDefault="00BE7EBE">
      <w:pPr>
        <w:spacing w:line="312" w:lineRule="auto"/>
        <w:ind w:firstLine="720"/>
        <w:jc w:val="both"/>
        <w:rPr>
          <w:szCs w:val="24"/>
          <w:lang w:bidi="he-IL"/>
        </w:rPr>
      </w:pPr>
      <w:r>
        <w:rPr>
          <w:szCs w:val="24"/>
          <w:lang w:bidi="he-IL"/>
        </w:rPr>
        <w:t xml:space="preserve">7. Komisija, gavusi </w:t>
      </w:r>
      <w:r>
        <w:rPr>
          <w:bCs/>
          <w:szCs w:val="24"/>
          <w:lang w:bidi="he-IL"/>
        </w:rPr>
        <w:t>sprendimo dėl Savivaldybės turto nuomos nuorašą</w:t>
      </w:r>
      <w:r>
        <w:rPr>
          <w:szCs w:val="24"/>
          <w:lang w:bidi="he-IL"/>
        </w:rPr>
        <w:t>, priima sprendimą dėl papildomų dokumentų (</w:t>
      </w:r>
      <w:r>
        <w:rPr>
          <w:bCs/>
          <w:szCs w:val="24"/>
          <w:lang w:bidi="he-IL"/>
        </w:rPr>
        <w:t>patvirtinančių konkurso dalyvio atitiktį 10 punkte nurodytiems reikalavimams)</w:t>
      </w:r>
      <w:r>
        <w:rPr>
          <w:szCs w:val="24"/>
          <w:lang w:bidi="he-IL"/>
        </w:rPr>
        <w:t>, kuriuos turėtų pateikti konkurso dalyvis, ir per 3 darbo dienas nuo sprendimo priėmimo parengia informacinį pranešimą spaudai ir skelbimą ir pateikia juos Savivaldybės administracijos padaliniui,</w:t>
      </w:r>
      <w:r>
        <w:rPr>
          <w:iCs/>
          <w:szCs w:val="24"/>
          <w:lang w:bidi="he-IL"/>
        </w:rPr>
        <w:t xml:space="preserve"> </w:t>
      </w:r>
      <w:r>
        <w:rPr>
          <w:szCs w:val="24"/>
          <w:lang w:bidi="he-IL"/>
        </w:rPr>
        <w:t xml:space="preserve">organizuojančiam informacinio pranešimo pateikimą kuriam nors iš respublikinių dienraščių ir paskelbiančiam skelbimą Savivaldybės interneto svetainėje. </w:t>
      </w:r>
    </w:p>
    <w:p w:rsidR="00F61F02" w:rsidRDefault="00BE7EBE">
      <w:pPr>
        <w:spacing w:line="312" w:lineRule="auto"/>
        <w:ind w:firstLine="720"/>
        <w:jc w:val="both"/>
        <w:rPr>
          <w:szCs w:val="24"/>
          <w:lang w:bidi="he-IL"/>
        </w:rPr>
      </w:pPr>
      <w:r>
        <w:rPr>
          <w:szCs w:val="24"/>
          <w:lang w:bidi="he-IL"/>
        </w:rPr>
        <w:t>8. Informaciniame pranešime apie skelbiamą nuomos konkursą turi būti nurodytas nuomojamo nekilnojamojo turto adresas, plotas</w:t>
      </w:r>
      <w:r>
        <w:rPr>
          <w:lang w:bidi="he-IL"/>
        </w:rPr>
        <w:t xml:space="preserve"> </w:t>
      </w:r>
      <w:r>
        <w:rPr>
          <w:szCs w:val="24"/>
          <w:lang w:bidi="he-IL"/>
        </w:rPr>
        <w:t xml:space="preserve">ar kitas sprendime dėl nuomos nurodytas mato vienetas, </w:t>
      </w:r>
      <w:r>
        <w:rPr>
          <w:bCs/>
          <w:szCs w:val="24"/>
          <w:lang w:bidi="he-IL"/>
        </w:rPr>
        <w:t>komisijos nario, atsakingo už informacijos apie nuomojamą Savivaldybės turtą teikimą, vardas ir pavardė, telefono numeris, elektroninio pašto adresas</w:t>
      </w:r>
      <w:r>
        <w:rPr>
          <w:szCs w:val="24"/>
          <w:lang w:bidi="he-IL"/>
        </w:rPr>
        <w:t xml:space="preserve"> ir nuoroda į Savivaldybės interneto svetainę, kurioje pateikta visa informacija apie skelbiamą nuomos konkursą.</w:t>
      </w:r>
    </w:p>
    <w:p w:rsidR="00F61F02" w:rsidRDefault="00BE7EBE">
      <w:pPr>
        <w:spacing w:line="312" w:lineRule="auto"/>
        <w:ind w:firstLine="720"/>
        <w:jc w:val="both"/>
        <w:rPr>
          <w:szCs w:val="24"/>
          <w:lang w:bidi="he-IL"/>
        </w:rPr>
      </w:pPr>
      <w:r>
        <w:rPr>
          <w:szCs w:val="24"/>
          <w:lang w:bidi="he-IL"/>
        </w:rPr>
        <w:t>9. Skelbime dėl organizuojamo Savivaldybės turto nuomos konkurso nurodoma:</w:t>
      </w:r>
    </w:p>
    <w:p w:rsidR="00F61F02" w:rsidRDefault="00BE7EBE">
      <w:pPr>
        <w:spacing w:line="312" w:lineRule="auto"/>
        <w:ind w:firstLine="720"/>
        <w:jc w:val="both"/>
        <w:rPr>
          <w:szCs w:val="24"/>
          <w:lang w:bidi="he-IL"/>
        </w:rPr>
      </w:pPr>
      <w:r>
        <w:rPr>
          <w:szCs w:val="24"/>
          <w:lang w:bidi="he-IL"/>
        </w:rPr>
        <w:t>9.1. nuomojamo Savivaldybės turto duomenys (turto pavadinimas, plotas</w:t>
      </w:r>
      <w:r>
        <w:rPr>
          <w:szCs w:val="24"/>
          <w:lang w:val="x-none" w:bidi="he-IL"/>
        </w:rPr>
        <w:t xml:space="preserve"> ar kitas </w:t>
      </w:r>
      <w:r>
        <w:rPr>
          <w:szCs w:val="24"/>
          <w:lang w:bidi="he-IL"/>
        </w:rPr>
        <w:t>sprendime</w:t>
      </w:r>
      <w:r>
        <w:rPr>
          <w:szCs w:val="24"/>
          <w:lang w:val="x-none" w:bidi="he-IL"/>
        </w:rPr>
        <w:t xml:space="preserve"> dėl nuomos nurodytas mato vienetas,</w:t>
      </w:r>
      <w:r>
        <w:rPr>
          <w:szCs w:val="24"/>
          <w:lang w:bidi="he-IL"/>
        </w:rPr>
        <w:t xml:space="preserve"> tikslus adresas (buvimo vieta), trumpa charakteristika); </w:t>
      </w:r>
    </w:p>
    <w:p w:rsidR="00F61F02" w:rsidRDefault="00BE7EBE">
      <w:pPr>
        <w:spacing w:line="312" w:lineRule="auto"/>
        <w:ind w:firstLine="720"/>
        <w:jc w:val="both"/>
        <w:rPr>
          <w:szCs w:val="24"/>
          <w:lang w:bidi="he-IL"/>
        </w:rPr>
      </w:pPr>
      <w:r>
        <w:rPr>
          <w:szCs w:val="24"/>
          <w:lang w:bidi="he-IL"/>
        </w:rPr>
        <w:t xml:space="preserve">9.2. turto naudojimo paskirtis; </w:t>
      </w:r>
    </w:p>
    <w:p w:rsidR="00F61F02" w:rsidRDefault="00BE7EBE">
      <w:pPr>
        <w:spacing w:line="312" w:lineRule="auto"/>
        <w:ind w:firstLine="720"/>
        <w:jc w:val="both"/>
        <w:rPr>
          <w:szCs w:val="24"/>
          <w:lang w:bidi="he-IL"/>
        </w:rPr>
      </w:pPr>
      <w:r>
        <w:rPr>
          <w:szCs w:val="24"/>
          <w:lang w:bidi="he-IL"/>
        </w:rPr>
        <w:t xml:space="preserve">9.3. </w:t>
      </w:r>
      <w:r>
        <w:rPr>
          <w:bCs/>
          <w:szCs w:val="24"/>
          <w:lang w:val="x-none" w:bidi="he-IL"/>
        </w:rPr>
        <w:t>pradinis nuompinigių dydis;</w:t>
      </w:r>
    </w:p>
    <w:p w:rsidR="00F61F02" w:rsidRDefault="00BE7EBE">
      <w:pPr>
        <w:spacing w:line="312" w:lineRule="auto"/>
        <w:ind w:firstLine="720"/>
        <w:jc w:val="both"/>
        <w:rPr>
          <w:bCs/>
          <w:szCs w:val="24"/>
          <w:lang w:val="x-none" w:bidi="he-IL"/>
        </w:rPr>
      </w:pPr>
      <w:r>
        <w:rPr>
          <w:szCs w:val="24"/>
          <w:lang w:bidi="he-IL"/>
        </w:rPr>
        <w:t>9</w:t>
      </w:r>
      <w:r>
        <w:rPr>
          <w:bCs/>
          <w:szCs w:val="24"/>
          <w:lang w:val="x-none" w:bidi="he-IL"/>
        </w:rPr>
        <w:t>.4.</w:t>
      </w:r>
      <w:r>
        <w:rPr>
          <w:bCs/>
          <w:szCs w:val="24"/>
          <w:lang w:bidi="he-IL"/>
        </w:rPr>
        <w:t xml:space="preserve"> nuomos sutarties terminas. </w:t>
      </w:r>
      <w:r>
        <w:rPr>
          <w:szCs w:val="24"/>
          <w:lang w:bidi="he-IL"/>
        </w:rPr>
        <w:t>Jei skelbiamas konkursas dėl turto, kuris dar nėra laisvas, nuomos, turi būti nurodyta sąlyga, jog nuomos sutartis su nuomos konkurso laimėtoju bus pasirašyta ne anksčiau kaip kitą darbo dieną po turto perdavimo ir priėmimo akto pasirašymo su buvusiu turto naudotoju</w:t>
      </w:r>
      <w:r>
        <w:rPr>
          <w:bCs/>
          <w:szCs w:val="24"/>
          <w:lang w:bidi="he-IL"/>
        </w:rPr>
        <w:t>;</w:t>
      </w:r>
    </w:p>
    <w:p w:rsidR="00F61F02" w:rsidRDefault="00BE7EBE">
      <w:pPr>
        <w:spacing w:line="312" w:lineRule="auto"/>
        <w:ind w:firstLine="720"/>
        <w:jc w:val="both"/>
        <w:rPr>
          <w:bCs/>
          <w:szCs w:val="24"/>
          <w:lang w:bidi="he-IL"/>
        </w:rPr>
      </w:pPr>
      <w:r>
        <w:rPr>
          <w:szCs w:val="24"/>
          <w:lang w:bidi="he-IL"/>
        </w:rPr>
        <w:t>9</w:t>
      </w:r>
      <w:r>
        <w:rPr>
          <w:bCs/>
          <w:szCs w:val="24"/>
          <w:lang w:bidi="he-IL"/>
        </w:rPr>
        <w:t xml:space="preserve">.5. </w:t>
      </w:r>
      <w:r>
        <w:rPr>
          <w:szCs w:val="24"/>
          <w:lang w:bidi="he-IL"/>
        </w:rPr>
        <w:t>paraiškų dalyvauti konkurse pateikimo terminas – ne mažiau kaip 15 kalendorinių dienų nuo paskelbimo spaudoje;</w:t>
      </w:r>
    </w:p>
    <w:p w:rsidR="00F61F02" w:rsidRDefault="00BE7EBE">
      <w:pPr>
        <w:spacing w:line="360" w:lineRule="auto"/>
        <w:ind w:firstLine="709"/>
        <w:jc w:val="both"/>
        <w:rPr>
          <w:bCs/>
          <w:szCs w:val="24"/>
          <w:lang w:bidi="he-IL"/>
        </w:rPr>
      </w:pPr>
      <w:r>
        <w:rPr>
          <w:lang w:bidi="he-IL"/>
        </w:rPr>
        <w:t xml:space="preserve">9.6. pradinis įnašas, lygus paskelbto pradinio nuompinigių dydžio 3 mėnesių sumai, bet ne mažesnis nei 500 </w:t>
      </w:r>
      <w:proofErr w:type="spellStart"/>
      <w:r>
        <w:rPr>
          <w:lang w:bidi="he-IL"/>
        </w:rPr>
        <w:t>Eur</w:t>
      </w:r>
      <w:proofErr w:type="spellEnd"/>
      <w:r>
        <w:rPr>
          <w:lang w:bidi="he-IL"/>
        </w:rPr>
        <w:t xml:space="preserve"> (be PVM), ir jo sumokėjimo terminas;</w:t>
      </w:r>
      <w:r>
        <w:t xml:space="preserve"> </w:t>
      </w:r>
    </w:p>
    <w:p w:rsidR="00F61F02" w:rsidRDefault="00BE7EBE">
      <w:pPr>
        <w:spacing w:line="312" w:lineRule="auto"/>
        <w:ind w:firstLine="720"/>
        <w:jc w:val="both"/>
        <w:rPr>
          <w:szCs w:val="24"/>
          <w:lang w:bidi="he-IL"/>
        </w:rPr>
      </w:pPr>
      <w:r>
        <w:rPr>
          <w:szCs w:val="24"/>
          <w:lang w:bidi="he-IL"/>
        </w:rPr>
        <w:t xml:space="preserve">9.7. </w:t>
      </w:r>
      <w:r>
        <w:rPr>
          <w:bCs/>
          <w:szCs w:val="24"/>
          <w:lang w:bidi="he-IL"/>
        </w:rPr>
        <w:t xml:space="preserve">sąskaitos, į kurią turi būti sumokėtas pradinis įnašas, numeris; </w:t>
      </w:r>
    </w:p>
    <w:p w:rsidR="00F61F02" w:rsidRDefault="00BE7EBE">
      <w:pPr>
        <w:spacing w:line="312" w:lineRule="auto"/>
        <w:ind w:firstLine="720"/>
        <w:jc w:val="both"/>
        <w:rPr>
          <w:bCs/>
          <w:szCs w:val="24"/>
          <w:lang w:bidi="he-IL"/>
        </w:rPr>
      </w:pPr>
      <w:r>
        <w:rPr>
          <w:szCs w:val="24"/>
          <w:lang w:bidi="he-IL"/>
        </w:rPr>
        <w:t>9</w:t>
      </w:r>
      <w:r>
        <w:rPr>
          <w:bCs/>
          <w:szCs w:val="24"/>
          <w:lang w:bidi="he-IL"/>
        </w:rPr>
        <w:t>.8. papildomos sąlygos, jei jos yra;</w:t>
      </w:r>
    </w:p>
    <w:p w:rsidR="00F61F02" w:rsidRDefault="00BE7EBE">
      <w:pPr>
        <w:spacing w:line="312" w:lineRule="auto"/>
        <w:ind w:firstLine="720"/>
        <w:jc w:val="both"/>
        <w:rPr>
          <w:bCs/>
          <w:szCs w:val="24"/>
          <w:lang w:bidi="he-IL"/>
        </w:rPr>
      </w:pPr>
      <w:r>
        <w:rPr>
          <w:szCs w:val="24"/>
          <w:lang w:bidi="he-IL"/>
        </w:rPr>
        <w:t>9.9</w:t>
      </w:r>
      <w:r>
        <w:rPr>
          <w:bCs/>
          <w:szCs w:val="24"/>
          <w:lang w:bidi="he-IL"/>
        </w:rPr>
        <w:t xml:space="preserve">. komisijos nario, atsakingo už informacijos teikimą, vardas ir pavardė, telefono numeris, elektroninio pašto adresas; </w:t>
      </w:r>
    </w:p>
    <w:p w:rsidR="00F61F02" w:rsidRDefault="00BE7EBE">
      <w:pPr>
        <w:spacing w:line="312" w:lineRule="auto"/>
        <w:ind w:firstLine="720"/>
        <w:jc w:val="both"/>
        <w:rPr>
          <w:bCs/>
          <w:szCs w:val="24"/>
          <w:lang w:bidi="he-IL"/>
        </w:rPr>
      </w:pPr>
      <w:r>
        <w:rPr>
          <w:bCs/>
          <w:szCs w:val="24"/>
          <w:lang w:bidi="he-IL"/>
        </w:rPr>
        <w:t>9.10. turto apžiūros laikas ir sąlygos;</w:t>
      </w:r>
    </w:p>
    <w:p w:rsidR="00F61F02" w:rsidRDefault="00BE7EBE">
      <w:pPr>
        <w:spacing w:line="312" w:lineRule="auto"/>
        <w:ind w:firstLine="720"/>
        <w:jc w:val="both"/>
        <w:rPr>
          <w:bCs/>
          <w:szCs w:val="24"/>
          <w:lang w:bidi="he-IL"/>
        </w:rPr>
      </w:pPr>
      <w:r>
        <w:rPr>
          <w:bCs/>
          <w:szCs w:val="24"/>
          <w:lang w:bidi="he-IL"/>
        </w:rPr>
        <w:t>9.11. komisijos posėdžio vieta, data ir laikas;</w:t>
      </w:r>
    </w:p>
    <w:p w:rsidR="00F61F02" w:rsidRDefault="00BE7EBE">
      <w:pPr>
        <w:spacing w:line="312" w:lineRule="auto"/>
        <w:ind w:firstLine="720"/>
        <w:jc w:val="both"/>
        <w:rPr>
          <w:szCs w:val="24"/>
          <w:lang w:bidi="he-IL"/>
        </w:rPr>
      </w:pPr>
      <w:r>
        <w:rPr>
          <w:szCs w:val="24"/>
          <w:lang w:bidi="he-IL"/>
        </w:rPr>
        <w:t>9.12. paraiškų dalyvauti konkurse pateikimo tvarka;</w:t>
      </w:r>
    </w:p>
    <w:p w:rsidR="00F61F02" w:rsidRDefault="00BE7EBE">
      <w:pPr>
        <w:spacing w:line="312" w:lineRule="auto"/>
        <w:ind w:firstLine="720"/>
        <w:jc w:val="both"/>
        <w:rPr>
          <w:bCs/>
          <w:szCs w:val="24"/>
          <w:lang w:bidi="he-IL"/>
        </w:rPr>
      </w:pPr>
      <w:r>
        <w:rPr>
          <w:bCs/>
          <w:szCs w:val="24"/>
          <w:lang w:bidi="he-IL"/>
        </w:rPr>
        <w:lastRenderedPageBreak/>
        <w:t xml:space="preserve">9.13. </w:t>
      </w:r>
      <w:r>
        <w:rPr>
          <w:bCs/>
          <w:szCs w:val="24"/>
          <w:lang w:val="x-none" w:bidi="he-IL"/>
        </w:rPr>
        <w:t xml:space="preserve">informacija, kur galima susipažinti su </w:t>
      </w:r>
      <w:r>
        <w:rPr>
          <w:bCs/>
          <w:szCs w:val="24"/>
          <w:lang w:bidi="he-IL"/>
        </w:rPr>
        <w:t>Kauno miesto s</w:t>
      </w:r>
      <w:proofErr w:type="spellStart"/>
      <w:r>
        <w:rPr>
          <w:bCs/>
          <w:szCs w:val="24"/>
          <w:lang w:val="x-none" w:bidi="he-IL"/>
        </w:rPr>
        <w:t>avivaldybės</w:t>
      </w:r>
      <w:proofErr w:type="spellEnd"/>
      <w:r>
        <w:rPr>
          <w:bCs/>
          <w:szCs w:val="24"/>
          <w:lang w:val="x-none" w:bidi="he-IL"/>
        </w:rPr>
        <w:t xml:space="preserve"> turto nuomos konkursų organizavimo ir vykdymo </w:t>
      </w:r>
      <w:r>
        <w:rPr>
          <w:bCs/>
          <w:szCs w:val="24"/>
          <w:lang w:bidi="he-IL"/>
        </w:rPr>
        <w:t>taisyklėmis, pavyzdinės nuomos sutarties sąlygomis ir Kauno miesto s</w:t>
      </w:r>
      <w:proofErr w:type="spellStart"/>
      <w:r>
        <w:rPr>
          <w:bCs/>
          <w:szCs w:val="24"/>
          <w:lang w:val="x-none" w:bidi="he-IL"/>
        </w:rPr>
        <w:t>avivaldybės</w:t>
      </w:r>
      <w:proofErr w:type="spellEnd"/>
      <w:r>
        <w:rPr>
          <w:bCs/>
          <w:szCs w:val="24"/>
          <w:lang w:val="x-none" w:bidi="he-IL"/>
        </w:rPr>
        <w:t xml:space="preserve"> nekilnojamojo turto nuomos tvarkos aprašu</w:t>
      </w:r>
      <w:r>
        <w:rPr>
          <w:bCs/>
          <w:szCs w:val="24"/>
          <w:lang w:bidi="he-IL"/>
        </w:rPr>
        <w:t>;</w:t>
      </w:r>
    </w:p>
    <w:p w:rsidR="00F61F02" w:rsidRDefault="00BE7EBE">
      <w:pPr>
        <w:spacing w:line="312" w:lineRule="auto"/>
        <w:ind w:firstLine="720"/>
        <w:jc w:val="both"/>
        <w:rPr>
          <w:b/>
          <w:szCs w:val="24"/>
          <w:lang w:bidi="he-IL"/>
        </w:rPr>
      </w:pPr>
      <w:r>
        <w:rPr>
          <w:bCs/>
          <w:szCs w:val="24"/>
          <w:lang w:bidi="he-IL"/>
        </w:rPr>
        <w:t>9.14. kita informacija.</w:t>
      </w:r>
    </w:p>
    <w:p w:rsidR="00F61F02" w:rsidRDefault="00BE7EBE">
      <w:pPr>
        <w:rPr>
          <w:rFonts w:eastAsia="MS Mincho"/>
          <w:i/>
          <w:iCs/>
          <w:sz w:val="20"/>
        </w:rPr>
      </w:pPr>
      <w:r>
        <w:rPr>
          <w:rFonts w:eastAsia="MS Mincho"/>
          <w:i/>
          <w:iCs/>
          <w:sz w:val="20"/>
        </w:rPr>
        <w:t>Punkto pakeitimai:</w:t>
      </w:r>
    </w:p>
    <w:p w:rsidR="00F61F02" w:rsidRDefault="00BE7EBE">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F61F02" w:rsidRDefault="00F61F02"/>
    <w:p w:rsidR="00F61F02" w:rsidRDefault="00BE7EBE">
      <w:pPr>
        <w:spacing w:line="312" w:lineRule="auto"/>
        <w:jc w:val="center"/>
        <w:rPr>
          <w:b/>
          <w:szCs w:val="24"/>
          <w:lang w:bidi="he-IL"/>
        </w:rPr>
      </w:pPr>
      <w:r>
        <w:rPr>
          <w:b/>
          <w:szCs w:val="24"/>
          <w:lang w:bidi="he-IL"/>
        </w:rPr>
        <w:t>III SKYRIUS</w:t>
      </w:r>
    </w:p>
    <w:p w:rsidR="00F61F02" w:rsidRDefault="00BE7EBE">
      <w:pPr>
        <w:spacing w:line="312" w:lineRule="auto"/>
        <w:jc w:val="center"/>
        <w:rPr>
          <w:b/>
          <w:bCs/>
          <w:szCs w:val="24"/>
          <w:lang w:bidi="he-IL"/>
        </w:rPr>
      </w:pPr>
      <w:r>
        <w:rPr>
          <w:b/>
          <w:bCs/>
          <w:szCs w:val="24"/>
          <w:lang w:bidi="he-IL"/>
        </w:rPr>
        <w:t>REIKALAVIMAI KONKURSO DALYVIAMS</w:t>
      </w:r>
    </w:p>
    <w:p w:rsidR="00F61F02" w:rsidRDefault="00F61F02">
      <w:pPr>
        <w:spacing w:line="312" w:lineRule="auto"/>
        <w:jc w:val="center"/>
        <w:rPr>
          <w:b/>
          <w:bCs/>
          <w:szCs w:val="24"/>
          <w:lang w:bidi="he-IL"/>
        </w:rPr>
      </w:pPr>
    </w:p>
    <w:p w:rsidR="00F61F02" w:rsidRDefault="00BE7EBE">
      <w:pPr>
        <w:spacing w:line="312" w:lineRule="auto"/>
        <w:ind w:firstLine="720"/>
        <w:jc w:val="both"/>
        <w:rPr>
          <w:bCs/>
          <w:szCs w:val="24"/>
          <w:lang w:bidi="he-IL"/>
        </w:rPr>
      </w:pPr>
      <w:r>
        <w:rPr>
          <w:bCs/>
          <w:szCs w:val="24"/>
          <w:lang w:bidi="he-IL"/>
        </w:rPr>
        <w:t>10. Konkurso dalyviai turi atitikti šiuos privalomus reikalavimus:</w:t>
      </w:r>
    </w:p>
    <w:p w:rsidR="00F61F02" w:rsidRDefault="00BE7EBE">
      <w:pPr>
        <w:spacing w:line="312" w:lineRule="auto"/>
        <w:ind w:firstLine="720"/>
        <w:jc w:val="both"/>
        <w:rPr>
          <w:bCs/>
          <w:szCs w:val="24"/>
          <w:lang w:bidi="he-IL"/>
        </w:rPr>
      </w:pPr>
      <w:r>
        <w:rPr>
          <w:bCs/>
          <w:szCs w:val="24"/>
          <w:lang w:bidi="he-IL"/>
        </w:rPr>
        <w:t>10.1. konkurso dalyvis turi būti fizinis asmuo ar juridinis asmuo, teisėtai įsteigtas ir veikiantis pagal Lietuvos Respublikos įstatymus;</w:t>
      </w:r>
    </w:p>
    <w:p w:rsidR="00F61F02" w:rsidRDefault="00BE7EBE">
      <w:pPr>
        <w:spacing w:line="312" w:lineRule="auto"/>
        <w:ind w:firstLine="720"/>
        <w:jc w:val="both"/>
        <w:rPr>
          <w:bCs/>
          <w:szCs w:val="24"/>
          <w:lang w:bidi="he-IL"/>
        </w:rPr>
      </w:pPr>
      <w:r>
        <w:rPr>
          <w:bCs/>
          <w:szCs w:val="24"/>
          <w:lang w:bidi="he-IL"/>
        </w:rPr>
        <w:t>10.2. konkurso dalyvis pagal įstatymus nėra bankrutavęs ar bankrutuojantis, nėra likviduojamas ar restruktūrizuojamas, nėra su kreditoriais sudaręs taikos sutarties, sustabdęs ar apribojęs savo veiklos;</w:t>
      </w:r>
    </w:p>
    <w:p w:rsidR="00F61F02" w:rsidRDefault="00BE7EBE">
      <w:pPr>
        <w:spacing w:line="312" w:lineRule="auto"/>
        <w:ind w:firstLine="720"/>
        <w:jc w:val="both"/>
        <w:rPr>
          <w:bCs/>
          <w:szCs w:val="24"/>
          <w:lang w:bidi="he-IL"/>
        </w:rPr>
      </w:pPr>
      <w:r>
        <w:rPr>
          <w:bCs/>
          <w:szCs w:val="24"/>
          <w:lang w:bidi="he-IL"/>
        </w:rPr>
        <w:t>10.3. konkurso dalyvis yra įvykdęs visus įsipareigojimus, susijusius su mokesčių mokėjimu pagal Lietuvos Respublikos įstatymus;</w:t>
      </w:r>
    </w:p>
    <w:p w:rsidR="00F61F02" w:rsidRDefault="00BE7EBE">
      <w:pPr>
        <w:spacing w:line="312" w:lineRule="auto"/>
        <w:ind w:firstLine="720"/>
        <w:jc w:val="both"/>
        <w:rPr>
          <w:bCs/>
          <w:szCs w:val="24"/>
          <w:lang w:bidi="he-IL"/>
        </w:rPr>
      </w:pPr>
      <w:r>
        <w:rPr>
          <w:bCs/>
          <w:szCs w:val="24"/>
          <w:lang w:bidi="he-IL"/>
        </w:rPr>
        <w:t>10.4. konkurso dalyvis yra įvykdęs visus įsipareigojimus, susijusius su socialinio draudimo įmokų mokėjimu pagal Lietuvos Respublikos įstatymus;</w:t>
      </w:r>
    </w:p>
    <w:p w:rsidR="00F61F02" w:rsidRDefault="00BE7EBE">
      <w:pPr>
        <w:spacing w:line="312" w:lineRule="auto"/>
        <w:ind w:firstLine="720"/>
        <w:jc w:val="both"/>
        <w:rPr>
          <w:bCs/>
          <w:szCs w:val="24"/>
          <w:lang w:bidi="he-IL"/>
        </w:rPr>
      </w:pPr>
      <w:r>
        <w:rPr>
          <w:bCs/>
          <w:szCs w:val="24"/>
          <w:lang w:bidi="he-IL"/>
        </w:rPr>
        <w:t xml:space="preserve">10.5. konkurso dalyvis turi galimybes ir finansinius </w:t>
      </w:r>
      <w:proofErr w:type="spellStart"/>
      <w:r>
        <w:rPr>
          <w:bCs/>
          <w:szCs w:val="24"/>
          <w:lang w:bidi="he-IL"/>
        </w:rPr>
        <w:t>pajėgumus</w:t>
      </w:r>
      <w:proofErr w:type="spellEnd"/>
      <w:r>
        <w:rPr>
          <w:bCs/>
          <w:szCs w:val="24"/>
          <w:lang w:bidi="he-IL"/>
        </w:rPr>
        <w:t xml:space="preserve"> įgyvendinti sutarties sąlygas;</w:t>
      </w:r>
    </w:p>
    <w:p w:rsidR="00F61F02" w:rsidRDefault="00BE7EBE">
      <w:pPr>
        <w:spacing w:line="312" w:lineRule="auto"/>
        <w:ind w:firstLine="720"/>
        <w:jc w:val="both"/>
        <w:rPr>
          <w:bCs/>
          <w:szCs w:val="24"/>
          <w:lang w:bidi="he-IL"/>
        </w:rPr>
      </w:pPr>
      <w:r>
        <w:rPr>
          <w:bCs/>
          <w:szCs w:val="24"/>
          <w:lang w:bidi="he-IL"/>
        </w:rPr>
        <w:t>10.6. Savivaldybės taryba (ar Savivaldybės administracijos direktorius, tuo atveju, kai nuomojamas patikėjimo teise perduotas turtas) savo sprendimu gali nustatyti papildomus reikalavimus konkurso dalyviams.</w:t>
      </w:r>
    </w:p>
    <w:p w:rsidR="00F61F02" w:rsidRDefault="00BE7EBE">
      <w:pPr>
        <w:spacing w:line="312" w:lineRule="auto"/>
        <w:ind w:firstLine="720"/>
        <w:jc w:val="both"/>
        <w:rPr>
          <w:bCs/>
          <w:szCs w:val="24"/>
          <w:lang w:bidi="he-IL"/>
        </w:rPr>
      </w:pPr>
      <w:r>
        <w:rPr>
          <w:bCs/>
          <w:szCs w:val="24"/>
          <w:lang w:bidi="he-IL"/>
        </w:rPr>
        <w:t xml:space="preserve">11. Konkurso dalyvis kartu su paraiška turi pateikti atitiktį 10 punkte nurodytiems reikalavimams patvirtinančius dokumentus: </w:t>
      </w:r>
    </w:p>
    <w:p w:rsidR="00F61F02" w:rsidRDefault="00BE7EBE">
      <w:pPr>
        <w:spacing w:line="312" w:lineRule="auto"/>
        <w:ind w:firstLine="720"/>
        <w:jc w:val="both"/>
        <w:rPr>
          <w:bCs/>
          <w:szCs w:val="24"/>
          <w:lang w:bidi="he-IL"/>
        </w:rPr>
      </w:pPr>
      <w:r>
        <w:rPr>
          <w:bCs/>
          <w:szCs w:val="24"/>
          <w:lang w:bidi="he-IL"/>
        </w:rPr>
        <w:t>11</w:t>
      </w:r>
      <w:r>
        <w:rPr>
          <w:bCs/>
          <w:szCs w:val="24"/>
          <w:lang w:val="x-none" w:bidi="he-IL"/>
        </w:rPr>
        <w:t>.</w:t>
      </w:r>
      <w:r>
        <w:rPr>
          <w:bCs/>
          <w:szCs w:val="24"/>
          <w:lang w:bidi="he-IL"/>
        </w:rPr>
        <w:t>1</w:t>
      </w:r>
      <w:r>
        <w:rPr>
          <w:bCs/>
          <w:szCs w:val="24"/>
          <w:lang w:val="x-none" w:bidi="he-IL"/>
        </w:rPr>
        <w:t>. tinkamai patvirtint</w:t>
      </w:r>
      <w:r>
        <w:rPr>
          <w:bCs/>
          <w:szCs w:val="24"/>
          <w:lang w:bidi="he-IL"/>
        </w:rPr>
        <w:t>as</w:t>
      </w:r>
      <w:r>
        <w:rPr>
          <w:bCs/>
          <w:szCs w:val="24"/>
          <w:lang w:val="x-none" w:bidi="he-IL"/>
        </w:rPr>
        <w:t xml:space="preserve"> juridinio asmens </w:t>
      </w:r>
      <w:r>
        <w:rPr>
          <w:bCs/>
          <w:szCs w:val="24"/>
          <w:lang w:bidi="he-IL"/>
        </w:rPr>
        <w:t>steigimo dokumentų ar kitų steigimo faktą patvirtinančių dokumentų (</w:t>
      </w:r>
      <w:r>
        <w:rPr>
          <w:bCs/>
          <w:szCs w:val="24"/>
          <w:lang w:val="x-none" w:bidi="he-IL"/>
        </w:rPr>
        <w:t>registravimo pažymėjim</w:t>
      </w:r>
      <w:r>
        <w:rPr>
          <w:bCs/>
          <w:szCs w:val="24"/>
          <w:lang w:bidi="he-IL"/>
        </w:rPr>
        <w:t>as</w:t>
      </w:r>
      <w:r>
        <w:rPr>
          <w:bCs/>
          <w:szCs w:val="24"/>
          <w:lang w:val="x-none" w:bidi="he-IL"/>
        </w:rPr>
        <w:t xml:space="preserve"> ir juridinio asmens įstat</w:t>
      </w:r>
      <w:r>
        <w:rPr>
          <w:bCs/>
          <w:szCs w:val="24"/>
          <w:lang w:bidi="he-IL"/>
        </w:rPr>
        <w:t>ai</w:t>
      </w:r>
      <w:r>
        <w:rPr>
          <w:bCs/>
          <w:szCs w:val="24"/>
          <w:lang w:val="x-none" w:bidi="he-IL"/>
        </w:rPr>
        <w:t xml:space="preserve"> (nuostat</w:t>
      </w:r>
      <w:r>
        <w:rPr>
          <w:bCs/>
          <w:szCs w:val="24"/>
          <w:lang w:bidi="he-IL"/>
        </w:rPr>
        <w:t>ai</w:t>
      </w:r>
      <w:r>
        <w:rPr>
          <w:bCs/>
          <w:szCs w:val="24"/>
          <w:lang w:val="x-none" w:bidi="he-IL"/>
        </w:rPr>
        <w:t xml:space="preserve">) </w:t>
      </w:r>
      <w:r>
        <w:rPr>
          <w:bCs/>
          <w:szCs w:val="24"/>
          <w:lang w:bidi="he-IL"/>
        </w:rPr>
        <w:t xml:space="preserve">ar kt.) </w:t>
      </w:r>
      <w:r>
        <w:rPr>
          <w:bCs/>
          <w:szCs w:val="24"/>
          <w:lang w:val="x-none" w:bidi="he-IL"/>
        </w:rPr>
        <w:t>kopij</w:t>
      </w:r>
      <w:r>
        <w:rPr>
          <w:bCs/>
          <w:szCs w:val="24"/>
          <w:lang w:bidi="he-IL"/>
        </w:rPr>
        <w:t>a</w:t>
      </w:r>
      <w:r>
        <w:rPr>
          <w:bCs/>
          <w:szCs w:val="24"/>
          <w:lang w:val="x-none" w:bidi="he-IL"/>
        </w:rPr>
        <w:t>s (konkurse dalyvaujantys ūkininkai turi pateikti ūkininko ūkio įregistravimo pažymėjimo kopiją)</w:t>
      </w:r>
      <w:r>
        <w:rPr>
          <w:bCs/>
          <w:szCs w:val="24"/>
          <w:lang w:bidi="he-IL"/>
        </w:rPr>
        <w:t>, fizinis asmuo – galiojančio asmens dokumento kopiją;</w:t>
      </w:r>
    </w:p>
    <w:p w:rsidR="00F61F02" w:rsidRDefault="00BE7EBE">
      <w:pPr>
        <w:spacing w:line="312" w:lineRule="auto"/>
        <w:ind w:firstLine="720"/>
        <w:jc w:val="both"/>
        <w:rPr>
          <w:bCs/>
          <w:szCs w:val="24"/>
          <w:lang w:bidi="he-IL"/>
        </w:rPr>
      </w:pPr>
      <w:r>
        <w:rPr>
          <w:szCs w:val="24"/>
          <w:lang w:bidi="he-IL"/>
        </w:rPr>
        <w:t>11</w:t>
      </w:r>
      <w:r>
        <w:rPr>
          <w:szCs w:val="24"/>
          <w:lang w:val="x-none" w:bidi="he-IL"/>
        </w:rPr>
        <w:t>.</w:t>
      </w:r>
      <w:r>
        <w:rPr>
          <w:szCs w:val="24"/>
          <w:lang w:bidi="he-IL"/>
        </w:rPr>
        <w:t>2.</w:t>
      </w:r>
      <w:r>
        <w:rPr>
          <w:szCs w:val="24"/>
          <w:lang w:val="x-none" w:bidi="he-IL"/>
        </w:rPr>
        <w:t xml:space="preserve"> </w:t>
      </w:r>
      <w:r>
        <w:rPr>
          <w:bCs/>
          <w:szCs w:val="24"/>
          <w:lang w:val="x-none" w:bidi="he-IL"/>
        </w:rPr>
        <w:t>Valstybinės mokesčių inspekcijos išduot</w:t>
      </w:r>
      <w:r>
        <w:rPr>
          <w:bCs/>
          <w:szCs w:val="24"/>
          <w:lang w:bidi="he-IL"/>
        </w:rPr>
        <w:t>ą</w:t>
      </w:r>
      <w:r>
        <w:rPr>
          <w:bCs/>
          <w:szCs w:val="24"/>
          <w:lang w:val="x-none" w:bidi="he-IL"/>
        </w:rPr>
        <w:t xml:space="preserve"> dokument</w:t>
      </w:r>
      <w:r>
        <w:rPr>
          <w:bCs/>
          <w:szCs w:val="24"/>
          <w:lang w:bidi="he-IL"/>
        </w:rPr>
        <w:t>ą</w:t>
      </w:r>
      <w:r>
        <w:rPr>
          <w:bCs/>
          <w:szCs w:val="24"/>
          <w:lang w:val="x-none" w:bidi="he-IL"/>
        </w:rPr>
        <w:t xml:space="preserve"> arba valstybės įmonės Registrų centro Lietuvos Respublikos Vyriausybės nustatyta tvarka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 yra įvykdęs įsipareigojimus, susijusius su mokesčių mokėjimu.</w:t>
      </w:r>
      <w:r>
        <w:rPr>
          <w:szCs w:val="24"/>
          <w:lang w:val="x-none" w:bidi="he-IL"/>
        </w:rPr>
        <w:t xml:space="preserve"> </w:t>
      </w:r>
      <w:r>
        <w:rPr>
          <w:bCs/>
          <w:szCs w:val="24"/>
          <w:lang w:val="x-none" w:bidi="he-IL"/>
        </w:rPr>
        <w:t>Dokumentas turi būti išduota</w:t>
      </w:r>
      <w:r>
        <w:rPr>
          <w:bCs/>
          <w:szCs w:val="24"/>
          <w:lang w:bidi="he-IL"/>
        </w:rPr>
        <w:t>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p>
    <w:p w:rsidR="00F61F02" w:rsidRDefault="00BE7EBE">
      <w:pPr>
        <w:spacing w:line="312" w:lineRule="auto"/>
        <w:ind w:firstLine="720"/>
        <w:jc w:val="both"/>
        <w:rPr>
          <w:bCs/>
          <w:szCs w:val="24"/>
          <w:lang w:bidi="he-IL"/>
        </w:rPr>
      </w:pPr>
      <w:r>
        <w:rPr>
          <w:bCs/>
          <w:szCs w:val="24"/>
          <w:lang w:bidi="he-IL"/>
        </w:rPr>
        <w:t>11.3. Valstybinio socialinio draudimo fondo išduotą dokumentą arba valstybės įmonės Registrų centro Lietuvos Respublikos Vyriausybės nustatyta tvarka išduotą dokumentą, patvirtinantį, kad konkurso dalyvis yra įvykdęs įsipareigojimus, susijusius su socialinio draudimo įmokų mokėjimu.</w:t>
      </w:r>
      <w:r>
        <w:rPr>
          <w:szCs w:val="24"/>
          <w:lang w:val="x-none" w:bidi="he-IL"/>
        </w:rPr>
        <w:t xml:space="preserve"> </w:t>
      </w:r>
      <w:r>
        <w:rPr>
          <w:bCs/>
          <w:szCs w:val="24"/>
          <w:lang w:bidi="he-IL"/>
        </w:rPr>
        <w:t>Dokumentas turi būti išduotas ne vėliau kaip prieš mėnesį iki paraiškos dalyvauti nuomos konkurse registravimo dienos;</w:t>
      </w:r>
    </w:p>
    <w:p w:rsidR="00F61F02" w:rsidRDefault="00BE7EBE">
      <w:pPr>
        <w:spacing w:line="312" w:lineRule="auto"/>
        <w:ind w:firstLine="720"/>
        <w:jc w:val="both"/>
        <w:rPr>
          <w:bCs/>
          <w:szCs w:val="24"/>
          <w:lang w:bidi="he-IL"/>
        </w:rPr>
      </w:pPr>
      <w:r>
        <w:rPr>
          <w:bCs/>
          <w:szCs w:val="24"/>
          <w:lang w:bidi="he-IL"/>
        </w:rPr>
        <w:lastRenderedPageBreak/>
        <w:t xml:space="preserve">11.4. </w:t>
      </w:r>
      <w:r>
        <w:rPr>
          <w:bCs/>
          <w:szCs w:val="24"/>
          <w:lang w:val="x-none" w:bidi="he-IL"/>
        </w:rPr>
        <w:t>valstybės įmonės Registrų centro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w:t>
      </w:r>
      <w:r>
        <w:rPr>
          <w:bCs/>
          <w:szCs w:val="24"/>
          <w:lang w:bidi="he-IL"/>
        </w:rPr>
        <w:t xml:space="preserve"> – juridinis asmuo nėra bankrutavęs, likviduojamas, jam nėra iškelta bankroto byla arba nėra vykdomas bankroto procesas ne teismo tvarka, nėra siekiama priverstinio likvidavimo procedūros ar susitarimo su kreditoriais, arba išrašą iš teismo sprendimo, </w:t>
      </w:r>
      <w:r>
        <w:rPr>
          <w:bCs/>
          <w:szCs w:val="24"/>
          <w:lang w:val="x-none" w:bidi="he-IL"/>
        </w:rPr>
        <w:t>išduot</w:t>
      </w:r>
      <w:r>
        <w:rPr>
          <w:bCs/>
          <w:szCs w:val="24"/>
          <w:lang w:bidi="he-IL"/>
        </w:rPr>
        <w:t>us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p>
    <w:p w:rsidR="00F61F02" w:rsidRDefault="00BE7EBE">
      <w:pPr>
        <w:spacing w:line="312" w:lineRule="auto"/>
        <w:ind w:firstLine="720"/>
        <w:jc w:val="both"/>
        <w:rPr>
          <w:bCs/>
          <w:szCs w:val="24"/>
          <w:lang w:bidi="he-IL"/>
        </w:rPr>
      </w:pPr>
      <w:r>
        <w:rPr>
          <w:bCs/>
          <w:szCs w:val="24"/>
          <w:lang w:bidi="he-IL"/>
        </w:rPr>
        <w:t>11.5. konkurso dalyvio deklaraciją, patvirtinančią, kad konkurso dalyvis nėra su kreditoriais sudaręs taikos sutarties, sustabdęs ar apribojęs savo veiklos, fizinis asmuo – bankrutavęs;</w:t>
      </w:r>
    </w:p>
    <w:p w:rsidR="00F61F02" w:rsidRDefault="00BE7EBE">
      <w:pPr>
        <w:ind w:firstLine="567"/>
        <w:jc w:val="both"/>
        <w:rPr>
          <w:b/>
          <w:bCs/>
          <w:sz w:val="22"/>
        </w:rPr>
      </w:pPr>
      <w:r>
        <w:rPr>
          <w:sz w:val="22"/>
        </w:rPr>
        <w:t>11.6.</w:t>
      </w:r>
      <w:r>
        <w:rPr>
          <w:rFonts w:eastAsia="MS Mincho"/>
          <w:i/>
          <w:iCs/>
          <w:sz w:val="20"/>
        </w:rPr>
        <w:t xml:space="preserve"> Neteko galios nuo 2017-02-09</w:t>
      </w:r>
    </w:p>
    <w:p w:rsidR="00F61F02" w:rsidRDefault="00BE7EBE">
      <w:pPr>
        <w:rPr>
          <w:rFonts w:eastAsia="MS Mincho"/>
          <w:i/>
          <w:iCs/>
          <w:sz w:val="20"/>
        </w:rPr>
      </w:pPr>
      <w:r>
        <w:rPr>
          <w:rFonts w:eastAsia="MS Mincho"/>
          <w:i/>
          <w:iCs/>
          <w:sz w:val="20"/>
        </w:rPr>
        <w:t>Papunkčio naikinimas:</w:t>
      </w:r>
    </w:p>
    <w:p w:rsidR="00F61F02" w:rsidRDefault="00BE7EBE">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F61F02" w:rsidRDefault="00F61F02"/>
    <w:p w:rsidR="00F61F02" w:rsidRDefault="00BE7EBE">
      <w:pPr>
        <w:spacing w:line="312" w:lineRule="auto"/>
        <w:ind w:firstLine="720"/>
        <w:jc w:val="both"/>
        <w:rPr>
          <w:bCs/>
          <w:szCs w:val="24"/>
          <w:lang w:bidi="he-IL"/>
        </w:rPr>
      </w:pPr>
      <w:r>
        <w:rPr>
          <w:szCs w:val="24"/>
          <w:lang w:bidi="he-IL"/>
        </w:rPr>
        <w:t xml:space="preserve">11.7. </w:t>
      </w:r>
      <w:r>
        <w:rPr>
          <w:rFonts w:eastAsia="Arial"/>
          <w:color w:val="000000"/>
          <w:szCs w:val="24"/>
          <w:lang w:bidi="he-IL"/>
        </w:rPr>
        <w:t xml:space="preserve">kitus dokumentus, nurodytus </w:t>
      </w:r>
      <w:r>
        <w:rPr>
          <w:szCs w:val="24"/>
          <w:lang w:bidi="he-IL"/>
        </w:rPr>
        <w:t>skelbime dėl organizuojamo Savivaldybės turto nuomos konkurso</w:t>
      </w:r>
      <w:r>
        <w:rPr>
          <w:rFonts w:eastAsia="Arial"/>
          <w:color w:val="000000"/>
          <w:szCs w:val="24"/>
          <w:lang w:bidi="he-IL"/>
        </w:rPr>
        <w:t xml:space="preserve"> (dokumentus, pagrindžiančius, kad konkurso dalyvis turi galimybes ir finansinius </w:t>
      </w:r>
      <w:proofErr w:type="spellStart"/>
      <w:r>
        <w:rPr>
          <w:rFonts w:eastAsia="Arial"/>
          <w:color w:val="000000"/>
          <w:szCs w:val="24"/>
          <w:lang w:bidi="he-IL"/>
        </w:rPr>
        <w:t>pajėgumus</w:t>
      </w:r>
      <w:proofErr w:type="spellEnd"/>
      <w:r>
        <w:rPr>
          <w:rFonts w:eastAsia="Arial"/>
          <w:color w:val="000000"/>
          <w:szCs w:val="24"/>
          <w:lang w:bidi="he-IL"/>
        </w:rPr>
        <w:t xml:space="preserve"> įgyvendinti sutarties sąlygas ir kt.). </w:t>
      </w:r>
    </w:p>
    <w:p w:rsidR="00F61F02" w:rsidRDefault="00F61F02">
      <w:pPr>
        <w:spacing w:line="312" w:lineRule="auto"/>
        <w:ind w:firstLine="720"/>
        <w:jc w:val="both"/>
        <w:rPr>
          <w:bCs/>
          <w:szCs w:val="24"/>
          <w:lang w:bidi="he-IL"/>
        </w:rPr>
      </w:pPr>
    </w:p>
    <w:p w:rsidR="00F61F02" w:rsidRDefault="00BE7EBE">
      <w:pPr>
        <w:spacing w:line="264" w:lineRule="auto"/>
        <w:jc w:val="center"/>
        <w:rPr>
          <w:b/>
          <w:bCs/>
          <w:color w:val="000000"/>
          <w:szCs w:val="24"/>
          <w:lang w:eastAsia="lt-LT" w:bidi="he-IL"/>
        </w:rPr>
      </w:pPr>
      <w:r>
        <w:rPr>
          <w:b/>
          <w:bCs/>
          <w:color w:val="000000"/>
          <w:szCs w:val="24"/>
          <w:lang w:eastAsia="lt-LT" w:bidi="he-IL"/>
        </w:rPr>
        <w:t xml:space="preserve">IV </w:t>
      </w:r>
      <w:r>
        <w:rPr>
          <w:b/>
          <w:color w:val="000000"/>
          <w:szCs w:val="24"/>
          <w:lang w:eastAsia="ar-SA" w:bidi="he-IL"/>
        </w:rPr>
        <w:t>SKYRIUS</w:t>
      </w:r>
      <w:r>
        <w:rPr>
          <w:b/>
          <w:bCs/>
          <w:color w:val="000000"/>
          <w:szCs w:val="24"/>
          <w:lang w:eastAsia="lt-LT" w:bidi="he-IL"/>
        </w:rPr>
        <w:t xml:space="preserve"> </w:t>
      </w:r>
    </w:p>
    <w:p w:rsidR="00F61F02" w:rsidRDefault="00BE7EBE">
      <w:pPr>
        <w:spacing w:line="264" w:lineRule="auto"/>
        <w:jc w:val="center"/>
        <w:rPr>
          <w:b/>
          <w:bCs/>
          <w:color w:val="000000"/>
          <w:szCs w:val="24"/>
          <w:lang w:eastAsia="lt-LT" w:bidi="he-IL"/>
        </w:rPr>
      </w:pPr>
      <w:r>
        <w:rPr>
          <w:b/>
          <w:bCs/>
          <w:color w:val="000000"/>
          <w:szCs w:val="24"/>
          <w:lang w:eastAsia="lt-LT" w:bidi="he-IL"/>
        </w:rPr>
        <w:t>PARAIŠK</w:t>
      </w:r>
      <w:r>
        <w:rPr>
          <w:b/>
          <w:bCs/>
          <w:caps/>
          <w:color w:val="000000"/>
          <w:szCs w:val="24"/>
          <w:lang w:eastAsia="lt-LT" w:bidi="he-IL"/>
        </w:rPr>
        <w:t>ų</w:t>
      </w:r>
      <w:r>
        <w:rPr>
          <w:color w:val="000000"/>
          <w:szCs w:val="24"/>
          <w:lang w:eastAsia="lt-LT" w:bidi="he-IL"/>
        </w:rPr>
        <w:t xml:space="preserve"> </w:t>
      </w:r>
      <w:r>
        <w:rPr>
          <w:b/>
          <w:bCs/>
          <w:color w:val="000000"/>
          <w:szCs w:val="24"/>
          <w:lang w:eastAsia="lt-LT" w:bidi="he-IL"/>
        </w:rPr>
        <w:t>PATEIKIMAS</w:t>
      </w:r>
    </w:p>
    <w:p w:rsidR="00F61F02" w:rsidRDefault="00F61F02">
      <w:pPr>
        <w:spacing w:line="312" w:lineRule="auto"/>
        <w:ind w:firstLine="1298"/>
        <w:jc w:val="both"/>
        <w:rPr>
          <w:bCs/>
          <w:szCs w:val="24"/>
          <w:lang w:bidi="he-IL"/>
        </w:rPr>
      </w:pPr>
    </w:p>
    <w:p w:rsidR="00F61F02" w:rsidRDefault="00BE7EBE">
      <w:pPr>
        <w:spacing w:line="312" w:lineRule="auto"/>
        <w:ind w:firstLine="720"/>
        <w:jc w:val="both"/>
        <w:rPr>
          <w:bCs/>
          <w:szCs w:val="24"/>
          <w:lang w:bidi="he-IL"/>
        </w:rPr>
      </w:pPr>
      <w:r>
        <w:rPr>
          <w:bCs/>
          <w:szCs w:val="24"/>
          <w:lang w:bidi="he-IL"/>
        </w:rPr>
        <w:t xml:space="preserve">12. Paraiškos dalyvauti nuomos konkurse ir pridedamų dokumentų skaitmeninės kopijos teikiamos elektroninėmis priemonėmis prisijungus prie elektroninių paslaugų sistemos, pasiekiamos adresu </w:t>
      </w:r>
      <w:r>
        <w:rPr>
          <w:bCs/>
          <w:color w:val="0000FF"/>
          <w:szCs w:val="24"/>
          <w:u w:val="single"/>
          <w:lang w:bidi="he-IL"/>
        </w:rPr>
        <w:t>http://ep.kaunas.lt</w:t>
      </w:r>
      <w:r>
        <w:rPr>
          <w:bCs/>
          <w:szCs w:val="24"/>
          <w:lang w:bidi="he-IL"/>
        </w:rPr>
        <w:t>, Naudojimosi Kauno miesto savivaldybės elektroninių paslaugų sistema taisyklių nustatyta tvarka. Dėl nenumatytų gedimų elektroninių paslaugų sistemoje nesant galimybių pateikti paraiškos elektroninėmis priemonėmis, komisija gali spręsti dėl paraiškų pateikimo termino pratęsimo arba paraiškų pateikimo tvarkos pakeitimo, kai paraiškos teikiamos ne elektroninėmis priemonėmis. Savo sprendimą komisija paskelbia 5 punkte nustatytu būdu.</w:t>
      </w:r>
    </w:p>
    <w:p w:rsidR="00F61F02" w:rsidRDefault="00BE7EBE">
      <w:pPr>
        <w:spacing w:line="312" w:lineRule="auto"/>
        <w:ind w:firstLine="720"/>
        <w:jc w:val="both"/>
        <w:rPr>
          <w:bCs/>
          <w:szCs w:val="24"/>
          <w:lang w:bidi="he-IL"/>
        </w:rPr>
      </w:pPr>
      <w:r>
        <w:rPr>
          <w:bCs/>
          <w:szCs w:val="24"/>
          <w:lang w:bidi="he-IL"/>
        </w:rPr>
        <w:t>13. Paraišką sudaro konkurso dalyvio pateiktų dokumentų visuma:</w:t>
      </w:r>
    </w:p>
    <w:p w:rsidR="00F61F02" w:rsidRDefault="00BE7EBE">
      <w:pPr>
        <w:spacing w:line="312" w:lineRule="auto"/>
        <w:ind w:firstLine="720"/>
        <w:jc w:val="both"/>
        <w:rPr>
          <w:bCs/>
          <w:szCs w:val="24"/>
          <w:lang w:bidi="he-IL"/>
        </w:rPr>
      </w:pPr>
      <w:r>
        <w:rPr>
          <w:bCs/>
          <w:szCs w:val="24"/>
          <w:lang w:bidi="he-IL"/>
        </w:rPr>
        <w:t>13.1. užpildyta paraiškos forma (priedas), kurioje nurodytas konkretus nuompinigių dydis; paraiška turi būti patvirtinta juridinio asmens vadovo ar jo įgalioto asmens parašu ir juridinio asmens antspaudu (jeigu jis privalo turėti antspaudą), jei paraišką pateikė fizinis  asmuo ar jo tinkamai įgaliotas atstovas, – šio asmens parašu;</w:t>
      </w:r>
    </w:p>
    <w:p w:rsidR="00F61F02" w:rsidRDefault="00BE7EBE">
      <w:pPr>
        <w:spacing w:line="312" w:lineRule="auto"/>
        <w:ind w:firstLine="720"/>
        <w:jc w:val="both"/>
        <w:rPr>
          <w:bCs/>
          <w:szCs w:val="24"/>
          <w:lang w:bidi="he-IL"/>
        </w:rPr>
      </w:pPr>
      <w:r>
        <w:rPr>
          <w:bCs/>
          <w:szCs w:val="24"/>
          <w:lang w:bidi="he-IL"/>
        </w:rPr>
        <w:t xml:space="preserve">13.2. </w:t>
      </w:r>
      <w:r>
        <w:rPr>
          <w:bCs/>
          <w:szCs w:val="24"/>
          <w:lang w:val="x-none" w:bidi="he-IL"/>
        </w:rPr>
        <w:t>dokument</w:t>
      </w:r>
      <w:r>
        <w:rPr>
          <w:bCs/>
          <w:szCs w:val="24"/>
          <w:lang w:bidi="he-IL"/>
        </w:rPr>
        <w:t>as</w:t>
      </w:r>
      <w:r>
        <w:rPr>
          <w:bCs/>
          <w:szCs w:val="24"/>
          <w:lang w:val="x-none" w:bidi="he-IL"/>
        </w:rPr>
        <w:t xml:space="preserve"> (banko išduotas kvitas arba mokėjimo pavedimas su banko žyma), patvirtinan</w:t>
      </w:r>
      <w:r>
        <w:rPr>
          <w:bCs/>
          <w:szCs w:val="24"/>
          <w:lang w:bidi="he-IL"/>
        </w:rPr>
        <w:t>tis</w:t>
      </w:r>
      <w:r>
        <w:rPr>
          <w:bCs/>
          <w:szCs w:val="24"/>
          <w:lang w:val="x-none" w:bidi="he-IL"/>
        </w:rPr>
        <w:t>, kad konkurso dalyvis į nuomotojo skelbime nurodytą banko sąskaitą sumokėjo pradinį įnašą</w:t>
      </w:r>
      <w:r>
        <w:rPr>
          <w:szCs w:val="24"/>
          <w:lang w:val="x-none" w:bidi="he-IL"/>
        </w:rPr>
        <w:t>;</w:t>
      </w:r>
    </w:p>
    <w:p w:rsidR="00F61F02" w:rsidRDefault="00BE7EBE">
      <w:pPr>
        <w:spacing w:line="312" w:lineRule="auto"/>
        <w:ind w:firstLine="720"/>
        <w:jc w:val="both"/>
        <w:rPr>
          <w:bCs/>
          <w:szCs w:val="24"/>
          <w:lang w:bidi="he-IL"/>
        </w:rPr>
      </w:pPr>
      <w:r>
        <w:rPr>
          <w:bCs/>
          <w:szCs w:val="24"/>
          <w:lang w:bidi="he-IL"/>
        </w:rPr>
        <w:t>13.3. informacija ir dokumentai, nurodyti 11 punkte, patvirtinantys konkurso dalyvio atitiktį 10 punkte nurodytiems reikalavimams;</w:t>
      </w:r>
    </w:p>
    <w:p w:rsidR="00F61F02" w:rsidRDefault="00BE7EBE">
      <w:pPr>
        <w:spacing w:line="312" w:lineRule="auto"/>
        <w:ind w:firstLine="720"/>
        <w:jc w:val="both"/>
        <w:rPr>
          <w:bCs/>
          <w:szCs w:val="24"/>
          <w:lang w:bidi="he-IL"/>
        </w:rPr>
      </w:pPr>
      <w:r>
        <w:rPr>
          <w:bCs/>
          <w:szCs w:val="24"/>
          <w:lang w:bidi="he-IL"/>
        </w:rPr>
        <w:t>13.4. įgaliojimas konkurso dalyvio atstovui, suteikiantis teisę atstovauti konkurso dalyviui (jeigu paraišką pateikė konkurso dalyvio įgaliotas asmuo).</w:t>
      </w:r>
      <w:r>
        <w:rPr>
          <w:bCs/>
          <w:szCs w:val="24"/>
          <w:lang w:bidi="he-IL"/>
        </w:rPr>
        <w:tab/>
      </w:r>
    </w:p>
    <w:p w:rsidR="00F61F02" w:rsidRDefault="00BE7EBE">
      <w:pPr>
        <w:spacing w:line="312" w:lineRule="auto"/>
        <w:ind w:firstLine="720"/>
        <w:jc w:val="both"/>
        <w:rPr>
          <w:bCs/>
          <w:szCs w:val="24"/>
          <w:lang w:bidi="he-IL"/>
        </w:rPr>
      </w:pPr>
      <w:r>
        <w:rPr>
          <w:bCs/>
          <w:szCs w:val="24"/>
          <w:lang w:bidi="he-IL"/>
        </w:rPr>
        <w:t>14. Paraiška bei kiti dokumentai pateikiami lietuvių kalba. Jei atitinkami dokumentai yra išduoti kita kalba, turi būti pateiktas tinkamai patvirtintas vertimas į lietuvių kalbą.</w:t>
      </w:r>
    </w:p>
    <w:p w:rsidR="00F61F02" w:rsidRDefault="00BE7EBE">
      <w:pPr>
        <w:spacing w:line="312" w:lineRule="auto"/>
        <w:ind w:firstLine="720"/>
        <w:jc w:val="both"/>
        <w:rPr>
          <w:bCs/>
          <w:szCs w:val="24"/>
          <w:lang w:bidi="he-IL"/>
        </w:rPr>
      </w:pPr>
      <w:r>
        <w:rPr>
          <w:bCs/>
          <w:szCs w:val="24"/>
          <w:lang w:bidi="he-IL"/>
        </w:rPr>
        <w:t xml:space="preserve">15. Pateikdamas paraišką konkurso dalyvis sutinka su nuomos konkurso sąlygomis ir patvirtina, kad jo paraiškoje pateikta informacija yra teisinga.  </w:t>
      </w:r>
    </w:p>
    <w:p w:rsidR="00F61F02" w:rsidRDefault="00BE7EBE">
      <w:pPr>
        <w:spacing w:line="312" w:lineRule="auto"/>
        <w:ind w:firstLine="720"/>
        <w:jc w:val="both"/>
        <w:rPr>
          <w:bCs/>
          <w:szCs w:val="24"/>
          <w:lang w:bidi="he-IL"/>
        </w:rPr>
      </w:pPr>
      <w:r>
        <w:rPr>
          <w:bCs/>
          <w:szCs w:val="24"/>
          <w:lang w:bidi="he-IL"/>
        </w:rPr>
        <w:lastRenderedPageBreak/>
        <w:t>16. Pateikdamas paraišką konkurso dalyvis patvirtina, kad yra susipažinęs su šiomis taisyklėmis ir pavyzdinės nuomos sutarties sąlygomis.</w:t>
      </w:r>
    </w:p>
    <w:p w:rsidR="00F61F02" w:rsidRDefault="00BE7EBE">
      <w:pPr>
        <w:spacing w:line="312" w:lineRule="auto"/>
        <w:ind w:firstLine="720"/>
        <w:jc w:val="both"/>
        <w:rPr>
          <w:bCs/>
          <w:szCs w:val="24"/>
          <w:lang w:bidi="he-IL"/>
        </w:rPr>
      </w:pPr>
      <w:r>
        <w:rPr>
          <w:bCs/>
          <w:szCs w:val="24"/>
          <w:lang w:bidi="he-IL"/>
        </w:rPr>
        <w:t xml:space="preserve">17. Konkurso dalyvis gali pateikti tik vieną paraišką. Konkurso dalyviai negali teikti alternatyvių pasiūlymų.  </w:t>
      </w:r>
    </w:p>
    <w:p w:rsidR="00F61F02" w:rsidRDefault="00BE7EBE">
      <w:pPr>
        <w:spacing w:line="312" w:lineRule="auto"/>
        <w:ind w:firstLine="720"/>
        <w:jc w:val="both"/>
        <w:rPr>
          <w:bCs/>
          <w:szCs w:val="24"/>
          <w:lang w:bidi="he-IL"/>
        </w:rPr>
      </w:pPr>
      <w:r>
        <w:rPr>
          <w:bCs/>
          <w:szCs w:val="24"/>
          <w:lang w:bidi="he-IL"/>
        </w:rPr>
        <w:t xml:space="preserve">18. Paraiškos priimamos tik skelbime nurodytu </w:t>
      </w:r>
      <w:r>
        <w:rPr>
          <w:szCs w:val="24"/>
          <w:lang w:bidi="he-IL"/>
        </w:rPr>
        <w:t xml:space="preserve">paraiškų dalyvauti nuomos konkurse pateikimo </w:t>
      </w:r>
      <w:r>
        <w:rPr>
          <w:bCs/>
          <w:szCs w:val="24"/>
          <w:lang w:bidi="he-IL"/>
        </w:rPr>
        <w:t xml:space="preserve">terminu. Jeigu asmeniui registruojantis į nuomos konkursą pasibaigė paraiškos dalyvauti nuomos konkurse pateikimo terminas, tolesni registravimo veiksmai neleidžiami. Jeigu asmuo į nurodytą sąskaitą pervedė pradinį įnašą, bet nespėjo pateikti paraiškos, Savivaldybės administracijai turi parašyti prašymą, nurodydamas sąskaitos, į kurią reikia grąžinti sumokėtą mokestį, numerį.  </w:t>
      </w:r>
    </w:p>
    <w:p w:rsidR="00F61F02" w:rsidRDefault="00BE7EBE">
      <w:pPr>
        <w:spacing w:line="312" w:lineRule="auto"/>
        <w:ind w:firstLine="720"/>
        <w:jc w:val="both"/>
        <w:rPr>
          <w:bCs/>
          <w:szCs w:val="24"/>
          <w:lang w:bidi="he-IL"/>
        </w:rPr>
      </w:pPr>
      <w:r>
        <w:rPr>
          <w:bCs/>
          <w:szCs w:val="24"/>
          <w:lang w:bidi="he-IL"/>
        </w:rPr>
        <w:t>19. Asmuo iki galutinio paraiškų pateikimo termino turi teisę atsiimti savo paraišką. Prašymą pateiktą paraišką laikyti negaliojančia asmuo teikia taip pat prisijungęs prie elektroninių paslaugų sistemos.</w:t>
      </w:r>
      <w:r>
        <w:rPr>
          <w:szCs w:val="24"/>
          <w:lang w:bidi="he-IL"/>
        </w:rPr>
        <w:t xml:space="preserve"> </w:t>
      </w:r>
      <w:r>
        <w:rPr>
          <w:bCs/>
          <w:szCs w:val="24"/>
          <w:lang w:bidi="he-IL"/>
        </w:rPr>
        <w:t>Dėl nenumatytų gedimų elektroninių paslaugų sistemoje nesant galimybių pateikti prašymo elektroninėmis priemonėmis, asmuo prašymą komisijai gali pateikti skelbime nurodytu elektroniniu paštu ar kitais būdais.</w:t>
      </w:r>
    </w:p>
    <w:p w:rsidR="00F61F02" w:rsidRDefault="00BE7EBE">
      <w:pPr>
        <w:spacing w:line="312" w:lineRule="auto"/>
        <w:ind w:firstLine="720"/>
        <w:jc w:val="both"/>
        <w:rPr>
          <w:bCs/>
          <w:szCs w:val="24"/>
          <w:lang w:bidi="he-IL"/>
        </w:rPr>
      </w:pPr>
      <w:r>
        <w:rPr>
          <w:bCs/>
          <w:szCs w:val="24"/>
          <w:lang w:bidi="he-IL"/>
        </w:rPr>
        <w:t>20. Komisijos paskirtas narys (-</w:t>
      </w:r>
      <w:proofErr w:type="spellStart"/>
      <w:r>
        <w:rPr>
          <w:bCs/>
          <w:szCs w:val="24"/>
          <w:lang w:bidi="he-IL"/>
        </w:rPr>
        <w:t>iai</w:t>
      </w:r>
      <w:proofErr w:type="spellEnd"/>
      <w:r>
        <w:rPr>
          <w:bCs/>
          <w:szCs w:val="24"/>
          <w:lang w:bidi="he-IL"/>
        </w:rPr>
        <w:t xml:space="preserve">) patikrina gautų paraiškų atitiktį reikalavimams ir patvirtina asmenį arba jo nepatvirtina konkurso dalyviu, išsiųsdamas pranešimą elektroninių paslaugų sistemoje ir asmens nurodytu elektroninio pašto adresu. Pranešime nurodoma priežastis, dėl kurios asmuo nepatvirtintas konkurso dalyviu. Tuo atveju, kai pateikti dokumentai neatitinka reikalavimų, yra neišsamūs arba netikslūs, komisijos narys turi teisę prašyti juos patikslinti iki galutinio paraiškų pateikimo termino. Informacija dėl dokumentų patikslinimo asmeniui pateikiama elektroninių paslaugų sistemoje ir asmens nurodytu elektroninio pašto adresu. </w:t>
      </w:r>
    </w:p>
    <w:p w:rsidR="00F61F02" w:rsidRDefault="00BE7EBE">
      <w:pPr>
        <w:spacing w:line="312" w:lineRule="auto"/>
        <w:ind w:firstLine="720"/>
        <w:jc w:val="both"/>
        <w:rPr>
          <w:szCs w:val="24"/>
          <w:lang w:bidi="he-IL"/>
        </w:rPr>
      </w:pPr>
      <w:r>
        <w:rPr>
          <w:bCs/>
          <w:szCs w:val="24"/>
          <w:lang w:bidi="he-IL"/>
        </w:rPr>
        <w:t>21. Asmuo nepatvirtinamas konkurso dalyviu,</w:t>
      </w:r>
      <w:r>
        <w:rPr>
          <w:szCs w:val="24"/>
          <w:lang w:bidi="he-IL"/>
        </w:rPr>
        <w:t xml:space="preserve"> jei</w:t>
      </w:r>
      <w:r>
        <w:rPr>
          <w:bCs/>
          <w:szCs w:val="24"/>
          <w:lang w:bidi="he-IL"/>
        </w:rPr>
        <w:t xml:space="preserve"> nustatoma, kad</w:t>
      </w:r>
      <w:r>
        <w:rPr>
          <w:szCs w:val="24"/>
          <w:lang w:bidi="he-IL"/>
        </w:rPr>
        <w:t>:</w:t>
      </w:r>
    </w:p>
    <w:p w:rsidR="00F61F02" w:rsidRDefault="00BE7EBE">
      <w:pPr>
        <w:spacing w:line="312" w:lineRule="auto"/>
        <w:ind w:firstLine="720"/>
        <w:jc w:val="both"/>
        <w:rPr>
          <w:bCs/>
          <w:szCs w:val="24"/>
          <w:lang w:bidi="he-IL"/>
        </w:rPr>
      </w:pPr>
      <w:r>
        <w:rPr>
          <w:bCs/>
          <w:szCs w:val="24"/>
          <w:lang w:bidi="he-IL"/>
        </w:rPr>
        <w:t>21.1. pateikė ne visus reikiamus dokumentus arba jie neatitinka nurodytų reikalavimų;</w:t>
      </w:r>
    </w:p>
    <w:p w:rsidR="00F61F02" w:rsidRDefault="00BE7EBE">
      <w:pPr>
        <w:spacing w:line="312" w:lineRule="auto"/>
        <w:ind w:firstLine="720"/>
        <w:jc w:val="both"/>
        <w:rPr>
          <w:rFonts w:eastAsia="Arial"/>
          <w:color w:val="000000"/>
          <w:szCs w:val="24"/>
          <w:lang w:bidi="he-IL"/>
        </w:rPr>
      </w:pPr>
      <w:r>
        <w:rPr>
          <w:bCs/>
          <w:szCs w:val="24"/>
          <w:lang w:bidi="he-IL"/>
        </w:rPr>
        <w:t xml:space="preserve">21.2. </w:t>
      </w:r>
      <w:r>
        <w:rPr>
          <w:rFonts w:eastAsia="Arial"/>
          <w:color w:val="000000"/>
          <w:szCs w:val="24"/>
          <w:lang w:bidi="he-IL"/>
        </w:rPr>
        <w:t>sumokėtas pradinis įnašas yra mažesnis už nurodytąjį skelbime;</w:t>
      </w:r>
    </w:p>
    <w:p w:rsidR="00F61F02" w:rsidRDefault="00BE7EBE">
      <w:pPr>
        <w:spacing w:line="312" w:lineRule="auto"/>
        <w:ind w:firstLine="720"/>
        <w:jc w:val="both"/>
        <w:rPr>
          <w:rFonts w:eastAsia="Arial"/>
          <w:color w:val="000000"/>
          <w:szCs w:val="24"/>
          <w:lang w:bidi="he-IL"/>
        </w:rPr>
      </w:pPr>
      <w:r>
        <w:rPr>
          <w:rFonts w:eastAsia="Arial"/>
          <w:color w:val="000000"/>
          <w:szCs w:val="24"/>
          <w:lang w:bidi="he-IL"/>
        </w:rPr>
        <w:t>21.3. pradinis įnašas pervestas ne į nurodytąją sąskaitą;</w:t>
      </w:r>
    </w:p>
    <w:p w:rsidR="00F61F02" w:rsidRDefault="00BE7EBE">
      <w:pPr>
        <w:spacing w:line="312" w:lineRule="auto"/>
        <w:ind w:firstLine="720"/>
        <w:jc w:val="both"/>
        <w:rPr>
          <w:rFonts w:eastAsia="Arial"/>
          <w:color w:val="000000"/>
          <w:szCs w:val="24"/>
          <w:lang w:bidi="he-IL"/>
        </w:rPr>
      </w:pPr>
      <w:r>
        <w:rPr>
          <w:rFonts w:eastAsia="Arial"/>
          <w:color w:val="000000"/>
          <w:szCs w:val="24"/>
          <w:lang w:bidi="he-IL"/>
        </w:rPr>
        <w:t>21.4. siūlomas mėnesinis nuompinigių dydis yra mažesnis už pradinį mėnesinį nuompinigių dydį, nurodytą skelbime;</w:t>
      </w:r>
    </w:p>
    <w:p w:rsidR="00F61F02" w:rsidRDefault="00BE7EBE">
      <w:pPr>
        <w:spacing w:line="312" w:lineRule="auto"/>
        <w:ind w:firstLine="720"/>
        <w:jc w:val="both"/>
        <w:rPr>
          <w:bCs/>
          <w:szCs w:val="24"/>
          <w:lang w:bidi="he-IL"/>
        </w:rPr>
      </w:pPr>
      <w:r>
        <w:rPr>
          <w:bCs/>
          <w:szCs w:val="24"/>
          <w:lang w:bidi="he-IL"/>
        </w:rPr>
        <w:t>21.5. asmuo yra skolingas Savivaldybei už Savivaldybės turto nuomą (tuo atveju, jei šis asmuo jau yra sudaręs su Savivaldybe ar Savivaldybės turto patikėtiniu nekilnojamojo turto nuomos sutartį (-</w:t>
      </w:r>
      <w:proofErr w:type="spellStart"/>
      <w:r>
        <w:rPr>
          <w:bCs/>
          <w:szCs w:val="24"/>
          <w:lang w:bidi="he-IL"/>
        </w:rPr>
        <w:t>is</w:t>
      </w:r>
      <w:proofErr w:type="spellEnd"/>
      <w:r>
        <w:rPr>
          <w:bCs/>
          <w:szCs w:val="24"/>
          <w:lang w:bidi="he-IL"/>
        </w:rPr>
        <w:t>);</w:t>
      </w:r>
    </w:p>
    <w:p w:rsidR="00F61F02" w:rsidRDefault="00BE7EBE">
      <w:pPr>
        <w:spacing w:line="312" w:lineRule="auto"/>
        <w:ind w:firstLine="720"/>
        <w:jc w:val="both"/>
        <w:rPr>
          <w:szCs w:val="24"/>
          <w:lang w:bidi="he-IL"/>
        </w:rPr>
      </w:pPr>
      <w:r>
        <w:rPr>
          <w:szCs w:val="24"/>
          <w:lang w:bidi="he-IL"/>
        </w:rPr>
        <w:t xml:space="preserve">21.6. </w:t>
      </w:r>
      <w:r>
        <w:rPr>
          <w:bCs/>
          <w:szCs w:val="24"/>
          <w:lang w:bidi="he-IL"/>
        </w:rPr>
        <w:t xml:space="preserve">asmuo </w:t>
      </w:r>
      <w:r>
        <w:rPr>
          <w:szCs w:val="24"/>
          <w:lang w:bidi="he-IL"/>
        </w:rPr>
        <w:t>yra įtrauktas į Nesąžiningų maisto tvarkymo įmonių sąrašą, skelbiamą Valstybinės maisto ir veterinarijos tarnybos interneto svetainėje;</w:t>
      </w:r>
    </w:p>
    <w:p w:rsidR="00F61F02" w:rsidRDefault="00BE7EBE">
      <w:pPr>
        <w:spacing w:line="312" w:lineRule="auto"/>
        <w:ind w:firstLine="720"/>
        <w:jc w:val="both"/>
        <w:rPr>
          <w:bCs/>
          <w:szCs w:val="24"/>
          <w:lang w:bidi="he-IL"/>
        </w:rPr>
      </w:pPr>
      <w:r>
        <w:rPr>
          <w:bCs/>
          <w:szCs w:val="24"/>
          <w:lang w:bidi="he-IL"/>
        </w:rPr>
        <w:t>21.7. komisija yra priėmusi sprendimą dėl asmens nepatikimumo (per pastaruosius vienerius metus iki nuomos konkurso dienos su asmeniu sudaryta Savivaldybės nekilnojamojo turto nuomos / panaudos / patikėjimo sutartis yra nutraukta prieš terminą dėl sutarties sąlygų nevykdymo dėl nuomininko/turto naudotojo kaltės, asmuo, jei šis asmuo jau yra sudaręs su Savivaldybe ar Savivaldybės turto patikėtiniu nekilnojamojo turto nuomos/panaudos/patikėjimo sutartį (-</w:t>
      </w:r>
      <w:proofErr w:type="spellStart"/>
      <w:r>
        <w:rPr>
          <w:bCs/>
          <w:szCs w:val="24"/>
          <w:lang w:bidi="he-IL"/>
        </w:rPr>
        <w:t>is</w:t>
      </w:r>
      <w:proofErr w:type="spellEnd"/>
      <w:r>
        <w:rPr>
          <w:bCs/>
          <w:szCs w:val="24"/>
          <w:lang w:bidi="he-IL"/>
        </w:rPr>
        <w:t>), per pastaruosius vienerius metus iki nuomos konkurso dienos daugiau nei du kartus buvo įspėtas dėl nuomos / panaudos / patikėjimo sutarties sąlygų nevykdymo arba netinkamo vykdymo, yra oficialių institucijų rašytiniai įrodymai apie asmens nepatikimumą);</w:t>
      </w:r>
    </w:p>
    <w:p w:rsidR="00F61F02" w:rsidRDefault="00BE7EBE">
      <w:pPr>
        <w:spacing w:line="312" w:lineRule="auto"/>
        <w:ind w:firstLine="720"/>
        <w:jc w:val="both"/>
        <w:rPr>
          <w:bCs/>
          <w:szCs w:val="24"/>
          <w:lang w:bidi="he-IL"/>
        </w:rPr>
      </w:pPr>
      <w:r>
        <w:rPr>
          <w:bCs/>
          <w:szCs w:val="24"/>
          <w:lang w:bidi="he-IL"/>
        </w:rPr>
        <w:lastRenderedPageBreak/>
        <w:t>21.8. asmuo pateikė daugiau nei vieną paraišką į tą patį nuomos konkursą ar pateiktoje paraiškoje nurodė alternatyvius pasiūlymus;</w:t>
      </w:r>
    </w:p>
    <w:p w:rsidR="00F61F02" w:rsidRDefault="00BE7EBE">
      <w:pPr>
        <w:spacing w:line="312" w:lineRule="auto"/>
        <w:ind w:firstLine="720"/>
        <w:jc w:val="both"/>
      </w:pPr>
      <w:r>
        <w:rPr>
          <w:bCs/>
          <w:szCs w:val="24"/>
          <w:lang w:bidi="he-IL"/>
        </w:rPr>
        <w:t>21.9. asmeniui yra iškelta bankroto byla</w:t>
      </w:r>
      <w:r>
        <w:rPr>
          <w:bCs/>
          <w:color w:val="FF0000"/>
          <w:szCs w:val="24"/>
          <w:lang w:bidi="he-IL"/>
        </w:rPr>
        <w:t xml:space="preserve"> </w:t>
      </w:r>
      <w:r>
        <w:rPr>
          <w:bCs/>
          <w:szCs w:val="24"/>
          <w:lang w:bidi="he-IL"/>
        </w:rPr>
        <w:t>arba fizinis asmuo yra bankrutavęs prieš 5 metus ar vėliau.</w:t>
      </w:r>
    </w:p>
    <w:p w:rsidR="00F61F02" w:rsidRDefault="00BE7EBE">
      <w:pPr>
        <w:spacing w:line="360" w:lineRule="auto"/>
        <w:ind w:firstLine="709"/>
        <w:jc w:val="both"/>
        <w:rPr>
          <w:bCs/>
          <w:color w:val="FF0000"/>
          <w:szCs w:val="24"/>
          <w:lang w:bidi="he-IL"/>
        </w:rPr>
      </w:pPr>
      <w:r>
        <w:rPr>
          <w:bCs/>
          <w:szCs w:val="24"/>
          <w:lang w:bidi="he-IL"/>
        </w:rPr>
        <w:t>21.10. asmuo yra skolingas už Savivaldybės žemės sklypų ar (ir) valstybinės žemės nuomą.</w:t>
      </w:r>
      <w:r>
        <w:t xml:space="preserve"> </w:t>
      </w:r>
    </w:p>
    <w:p w:rsidR="00F61F02" w:rsidRDefault="00BE7EBE">
      <w:pPr>
        <w:rPr>
          <w:rFonts w:eastAsia="MS Mincho"/>
          <w:i/>
          <w:iCs/>
          <w:sz w:val="20"/>
        </w:rPr>
      </w:pPr>
      <w:r>
        <w:rPr>
          <w:rFonts w:eastAsia="MS Mincho"/>
          <w:i/>
          <w:iCs/>
          <w:sz w:val="20"/>
        </w:rPr>
        <w:t>Papildyta papunkčiu:</w:t>
      </w:r>
    </w:p>
    <w:p w:rsidR="00F61F02" w:rsidRDefault="00BE7EBE">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F61F02" w:rsidRDefault="00F61F02"/>
    <w:p w:rsidR="00F61F02" w:rsidRDefault="00BE7EBE">
      <w:pPr>
        <w:spacing w:line="264" w:lineRule="auto"/>
        <w:jc w:val="center"/>
        <w:rPr>
          <w:b/>
          <w:bCs/>
          <w:color w:val="000000"/>
          <w:szCs w:val="24"/>
          <w:lang w:eastAsia="lt-LT" w:bidi="he-IL"/>
        </w:rPr>
      </w:pPr>
      <w:r>
        <w:rPr>
          <w:b/>
          <w:bCs/>
          <w:caps/>
          <w:color w:val="000000"/>
          <w:szCs w:val="24"/>
          <w:lang w:eastAsia="lt-LT" w:bidi="he-IL"/>
        </w:rPr>
        <w:t xml:space="preserve">V </w:t>
      </w:r>
      <w:r>
        <w:rPr>
          <w:b/>
          <w:color w:val="000000"/>
          <w:szCs w:val="24"/>
          <w:lang w:eastAsia="ar-SA" w:bidi="he-IL"/>
        </w:rPr>
        <w:t>SKYRIUS</w:t>
      </w:r>
      <w:r>
        <w:rPr>
          <w:b/>
          <w:bCs/>
          <w:color w:val="000000"/>
          <w:szCs w:val="24"/>
          <w:lang w:eastAsia="lt-LT" w:bidi="he-IL"/>
        </w:rPr>
        <w:t xml:space="preserve"> </w:t>
      </w:r>
    </w:p>
    <w:p w:rsidR="00F61F02" w:rsidRDefault="00BE7EBE">
      <w:pPr>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VYKDYMAS</w:t>
      </w:r>
    </w:p>
    <w:p w:rsidR="00F61F02" w:rsidRDefault="00F61F02">
      <w:pPr>
        <w:spacing w:line="312" w:lineRule="auto"/>
        <w:jc w:val="center"/>
        <w:rPr>
          <w:bCs/>
          <w:szCs w:val="24"/>
          <w:lang w:bidi="he-IL"/>
        </w:rPr>
      </w:pPr>
    </w:p>
    <w:p w:rsidR="00F61F02" w:rsidRDefault="00BE7EBE">
      <w:pPr>
        <w:spacing w:line="312" w:lineRule="auto"/>
        <w:ind w:firstLine="720"/>
        <w:jc w:val="both"/>
        <w:rPr>
          <w:bCs/>
          <w:szCs w:val="24"/>
          <w:lang w:bidi="he-IL"/>
        </w:rPr>
      </w:pPr>
      <w:r>
        <w:rPr>
          <w:bCs/>
          <w:szCs w:val="24"/>
          <w:lang w:bidi="he-IL"/>
        </w:rPr>
        <w:t>22. Komisijos posėdis Savivaldybės turto nuomos konkurso laimėtojui nustatyti turi įvykti ne vėliau kaip per 5 darbo dienas  pasibaigus paraiškų dalyvauti konkurse pateikimo terminui. Komisijos posėdžio laikas nurodomas skelbime.</w:t>
      </w:r>
    </w:p>
    <w:p w:rsidR="00F61F02" w:rsidRDefault="00BE7EBE">
      <w:pPr>
        <w:spacing w:line="312" w:lineRule="auto"/>
        <w:ind w:firstLine="720"/>
        <w:jc w:val="both"/>
        <w:rPr>
          <w:bCs/>
          <w:szCs w:val="24"/>
          <w:lang w:bidi="he-IL"/>
        </w:rPr>
      </w:pPr>
      <w:r>
        <w:rPr>
          <w:bCs/>
          <w:szCs w:val="24"/>
          <w:lang w:bidi="he-IL"/>
        </w:rPr>
        <w:t>23</w:t>
      </w:r>
      <w:r>
        <w:rPr>
          <w:bCs/>
          <w:szCs w:val="24"/>
          <w:lang w:val="x-none" w:bidi="he-IL"/>
        </w:rPr>
        <w:t>. Dalyvauti Savivaldybės turto nuomos konkurso komisijos posėdyje</w:t>
      </w:r>
      <w:r>
        <w:rPr>
          <w:bCs/>
          <w:szCs w:val="24"/>
          <w:lang w:bidi="he-IL"/>
        </w:rPr>
        <w:t xml:space="preserve"> laimėtojui nustatyti kviečiami trys didžiausias nuomos kainas pasiūlę konkurso dalyviai (jei konkurso dalyviais patvirtinti trys ar mažiau asmenų</w:t>
      </w:r>
      <w:r>
        <w:rPr>
          <w:bCs/>
          <w:szCs w:val="24"/>
          <w:lang w:val="x-none" w:bidi="he-IL"/>
        </w:rPr>
        <w:t>,</w:t>
      </w:r>
      <w:r>
        <w:rPr>
          <w:bCs/>
          <w:szCs w:val="24"/>
          <w:lang w:bidi="he-IL"/>
        </w:rPr>
        <w:t xml:space="preserve"> kviečiami visi konkurso dalyviai),</w:t>
      </w:r>
      <w:r>
        <w:rPr>
          <w:bCs/>
          <w:szCs w:val="24"/>
          <w:lang w:val="x-none" w:bidi="he-IL"/>
        </w:rPr>
        <w:t xml:space="preserve"> </w:t>
      </w:r>
      <w:r>
        <w:rPr>
          <w:bCs/>
          <w:szCs w:val="24"/>
          <w:lang w:bidi="he-IL"/>
        </w:rPr>
        <w:t>su kuriais posėdžio metu deramasi dėl galutinės nuomos kainos. Kvietimas siunčiamas elektroninių paslaugų sistemoje ir asmens nurodytu elektroninio pašto adresu.</w:t>
      </w:r>
    </w:p>
    <w:p w:rsidR="00F61F02" w:rsidRDefault="00BE7EBE">
      <w:pPr>
        <w:spacing w:line="312" w:lineRule="auto"/>
        <w:ind w:firstLine="720"/>
        <w:jc w:val="both"/>
        <w:rPr>
          <w:bCs/>
          <w:szCs w:val="24"/>
          <w:lang w:val="x-none" w:bidi="he-IL"/>
        </w:rPr>
      </w:pPr>
      <w:r>
        <w:rPr>
          <w:bCs/>
          <w:szCs w:val="24"/>
          <w:lang w:bidi="he-IL"/>
        </w:rPr>
        <w:t xml:space="preserve">24. Pakviestieji į komisijos posėdį konkurso dalyviai gali dalyvauti posėdyje </w:t>
      </w:r>
      <w:r>
        <w:rPr>
          <w:bCs/>
          <w:szCs w:val="24"/>
          <w:lang w:val="x-none" w:bidi="he-IL"/>
        </w:rPr>
        <w:t>registruojančiam komisijos nariui pateikę asmens tapatybę patvirtinantį dokumentą, juridinio asmens vadovas, pateikęs jo paskyrimą patvirtinantį dokumentą, arba jo įgaliotas (-i) atstovas (-ai), pateikę juridinio asmens antspaudu (jei privalo jį turėti) ir vadovo parašu patvirtintą įgaliojimą, arba fizinis asmuo ar jo įgaliotas (-i) atstovas (-ai), pateikę notaro patvirtintą įgaliojimą. Konkurso dalyviai registruojami komisijos posėdžio dalyvių žurnale ir jame pasirašo.</w:t>
      </w:r>
    </w:p>
    <w:p w:rsidR="00F61F02" w:rsidRDefault="00BE7EBE">
      <w:pPr>
        <w:spacing w:line="312" w:lineRule="auto"/>
        <w:ind w:firstLine="720"/>
        <w:jc w:val="both"/>
        <w:rPr>
          <w:szCs w:val="24"/>
          <w:lang w:bidi="he-IL"/>
        </w:rPr>
      </w:pPr>
      <w:r>
        <w:rPr>
          <w:rFonts w:eastAsia="Arial"/>
          <w:color w:val="000000"/>
          <w:kern w:val="1"/>
          <w:szCs w:val="24"/>
          <w:lang w:eastAsia="hi-IN" w:bidi="hi-IN"/>
        </w:rPr>
        <w:t>25. Komisijos narys turi nusišalinti, jeigu jis su paraiškas pateikusiais (tuo atveju, kai komisijos narys paskirtas tikrinti pateiktas paraiškas) ir (ar) konkurse dalyvaujančiais fiziniais asmenimis ar jų įgaliotais atstovais, juridinių asmenų savininkais, valdymo organų nariais, vadovais ar jų įgaliotais atstovais susijęs šeimos ar giminystės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p>
    <w:p w:rsidR="00F61F02" w:rsidRDefault="00BE7EBE">
      <w:pPr>
        <w:spacing w:line="312" w:lineRule="auto"/>
        <w:ind w:firstLine="720"/>
        <w:jc w:val="both"/>
        <w:rPr>
          <w:szCs w:val="24"/>
          <w:lang w:bidi="he-IL"/>
        </w:rPr>
      </w:pPr>
      <w:r>
        <w:rPr>
          <w:bCs/>
          <w:szCs w:val="24"/>
          <w:lang w:bidi="he-IL"/>
        </w:rPr>
        <w:t>26. Savivaldybės turto nuomos konkursą laimi asmuo, derybų metu pasiūlęs didžiausią Savivaldybės turto nuompinigių</w:t>
      </w:r>
      <w:r>
        <w:rPr>
          <w:szCs w:val="24"/>
          <w:lang w:bidi="he-IL"/>
        </w:rPr>
        <w:t xml:space="preserve"> sumą. Jei kviestas derybose dalyvauti konkurso dalyvis į derybas neatvyksta, tačiau jo paraiškoje pasiūlytas nuompinigių dydis yra didesnis už kitų derybose dalyvavusių konkurso dalyvių pasiūlytus galutinius nuompinigių dydžius, jis skelbiamas nuomos konkurso laimėtoju. Nuomos konkurso laimėtojas privalo ne vėliau kaip kitą darbo dieną nuo protokolo pasirašymo dienos arba pranešimo, kaip nurodyta 34 punkte,  gavimo dienos komisijai pateikti paraiškos ir ją sudarančių dokumentų, pateiktų elektroninėmis priemonėmis, originalus arba teisės aktų nustatyta tvarka patvirtintas kopijas.</w:t>
      </w:r>
    </w:p>
    <w:p w:rsidR="00F61F02" w:rsidRDefault="00BE7EBE">
      <w:pPr>
        <w:spacing w:line="312" w:lineRule="auto"/>
        <w:ind w:firstLine="720"/>
        <w:jc w:val="both"/>
        <w:rPr>
          <w:bCs/>
          <w:szCs w:val="24"/>
          <w:lang w:bidi="he-IL"/>
        </w:rPr>
      </w:pPr>
      <w:r>
        <w:rPr>
          <w:bCs/>
          <w:szCs w:val="24"/>
          <w:lang w:bidi="he-IL"/>
        </w:rPr>
        <w:lastRenderedPageBreak/>
        <w:t>27. Galutiniai derybų metu pasiūlyti</w:t>
      </w:r>
      <w:r>
        <w:rPr>
          <w:bCs/>
          <w:szCs w:val="24"/>
          <w:lang w:val="x-none" w:bidi="he-IL"/>
        </w:rPr>
        <w:t xml:space="preserve"> nuompinigių dydžiai ir juos pasiūlę konkurso dalyviai įrašomi į protokolą pagal </w:t>
      </w:r>
      <w:r>
        <w:rPr>
          <w:bCs/>
          <w:szCs w:val="24"/>
          <w:lang w:bidi="he-IL"/>
        </w:rPr>
        <w:t>siūlomą nuompinigių dydį mažėjimo tvarka</w:t>
      </w:r>
      <w:r>
        <w:rPr>
          <w:bCs/>
          <w:szCs w:val="24"/>
          <w:lang w:val="x-none" w:bidi="he-IL"/>
        </w:rPr>
        <w:t xml:space="preserve">. </w:t>
      </w:r>
      <w:r>
        <w:rPr>
          <w:bCs/>
          <w:szCs w:val="24"/>
          <w:lang w:bidi="he-IL"/>
        </w:rPr>
        <w:t xml:space="preserve">Pirmuoju įrašomas konkurso dalyvis, pasiūlęs didžiausią nuompinigių sumą. </w:t>
      </w:r>
    </w:p>
    <w:p w:rsidR="00F61F02" w:rsidRDefault="00BE7EBE">
      <w:pPr>
        <w:spacing w:line="312" w:lineRule="auto"/>
        <w:ind w:firstLine="720"/>
        <w:jc w:val="both"/>
        <w:rPr>
          <w:bCs/>
          <w:szCs w:val="24"/>
          <w:lang w:bidi="he-IL"/>
        </w:rPr>
      </w:pPr>
      <w:r>
        <w:rPr>
          <w:bCs/>
          <w:szCs w:val="24"/>
          <w:lang w:bidi="he-IL"/>
        </w:rPr>
        <w:t>28. Jeigu dalyvauti Savivaldybės turto nuomos konkurse nebuvo pateikta nei viena paraiška arba nei vienas paraišką pateikęs asmuo nepatvirtinamas konkurso dalyviu, konkursas skelbiamas neįvykusiu ir komisija sprendžia dėl pakartotinio konkurso.</w:t>
      </w:r>
    </w:p>
    <w:p w:rsidR="00F61F02" w:rsidRDefault="00BE7EBE">
      <w:pPr>
        <w:spacing w:line="312" w:lineRule="auto"/>
        <w:ind w:firstLine="720"/>
        <w:jc w:val="both"/>
        <w:rPr>
          <w:bCs/>
          <w:szCs w:val="24"/>
          <w:lang w:val="x-none" w:bidi="he-IL"/>
        </w:rPr>
      </w:pPr>
      <w:r>
        <w:rPr>
          <w:bCs/>
          <w:szCs w:val="24"/>
          <w:lang w:bidi="he-IL"/>
        </w:rPr>
        <w:t>29</w:t>
      </w:r>
      <w:r>
        <w:rPr>
          <w:bCs/>
          <w:szCs w:val="24"/>
          <w:lang w:val="x-none" w:bidi="he-IL"/>
        </w:rPr>
        <w:t xml:space="preserve">. Turto nuomos konkurso rezultatai įforminami protokolu, kurį pasirašo komisijos pirmininkas (jei jo laikinai nėra, – posėdžio pirmininkas) ir posėdyje dalyvaujantys komisijos nariai. </w:t>
      </w:r>
      <w:r>
        <w:rPr>
          <w:bCs/>
          <w:szCs w:val="24"/>
          <w:lang w:bidi="he-IL"/>
        </w:rPr>
        <w:t xml:space="preserve">Protokole nurodomi visi paraiškas pateikę asmenys, paraiškų registravimo data ir numeris, nurodomi asmenys nepatvirtinti konkurso dalyviais ir nepatvirtinimo priežastys, nurodomi konkurso dalyviai pakviesti derėtis dėl galutinės nuomos kainos, derybų eiga ir rezultatas (kaip nurodyta 27 punkte), nurodomas nuomos konkurso laimėtojas. </w:t>
      </w:r>
      <w:r>
        <w:rPr>
          <w:bCs/>
          <w:szCs w:val="24"/>
          <w:lang w:val="x-none" w:bidi="he-IL"/>
        </w:rPr>
        <w:t>Komisijos narių, nesutinkančių su konkurso rezultatais, atskiroji nuomonė įrašoma į protokolą. Protokolas surašomas ir pasirašomas konkurso vykdymo dieną.</w:t>
      </w:r>
      <w:r>
        <w:rPr>
          <w:bCs/>
          <w:szCs w:val="24"/>
          <w:lang w:bidi="he-IL"/>
        </w:rPr>
        <w:t xml:space="preserve"> </w:t>
      </w:r>
      <w:r>
        <w:rPr>
          <w:bCs/>
          <w:szCs w:val="24"/>
          <w:lang w:val="x-none" w:bidi="he-IL"/>
        </w:rPr>
        <w:t xml:space="preserve">Viena protokolo kopija per 3 darbo dienas nuo protokolo pasirašymo dienos pasirašytinai pateikiama </w:t>
      </w:r>
      <w:r>
        <w:rPr>
          <w:bCs/>
          <w:szCs w:val="24"/>
          <w:lang w:bidi="he-IL"/>
        </w:rPr>
        <w:t>Savivaldybės administracijos padaliniui, organizuosiančiam nuomos sutarties pasirašymą,</w:t>
      </w:r>
      <w:r>
        <w:rPr>
          <w:bCs/>
          <w:szCs w:val="24"/>
          <w:lang w:val="x-none" w:bidi="he-IL"/>
        </w:rPr>
        <w:t xml:space="preserve"> arba </w:t>
      </w:r>
      <w:r>
        <w:rPr>
          <w:szCs w:val="24"/>
          <w:lang w:val="x-none" w:bidi="he-IL"/>
        </w:rPr>
        <w:t>Savivaldybės turto patikėtiniui, jei skelbtas patikėjimo teise perduoto Savivaldybės turto nuomos konkursas</w:t>
      </w:r>
      <w:r>
        <w:rPr>
          <w:bCs/>
          <w:szCs w:val="24"/>
          <w:lang w:val="x-none" w:bidi="he-IL"/>
        </w:rPr>
        <w:t xml:space="preserve">. Prie protokolo pridedama </w:t>
      </w:r>
      <w:r>
        <w:rPr>
          <w:szCs w:val="24"/>
          <w:lang w:val="x-none" w:bidi="he-IL"/>
        </w:rPr>
        <w:t xml:space="preserve">informacinio pranešimo spaudoje </w:t>
      </w:r>
      <w:r>
        <w:rPr>
          <w:bCs/>
          <w:szCs w:val="24"/>
          <w:lang w:val="x-none" w:bidi="he-IL"/>
        </w:rPr>
        <w:t xml:space="preserve">iškarpa (nurodoma data ir leidinio pavadinimas), skelbimo </w:t>
      </w:r>
      <w:r>
        <w:rPr>
          <w:szCs w:val="24"/>
          <w:lang w:val="x-none" w:bidi="he-IL"/>
        </w:rPr>
        <w:t>Kauno miesto savivaldybės interneto svetainėje</w:t>
      </w:r>
      <w:r>
        <w:rPr>
          <w:bCs/>
          <w:szCs w:val="24"/>
          <w:lang w:val="x-none" w:bidi="he-IL"/>
        </w:rPr>
        <w:t xml:space="preserve"> spausdinta versija ir konkurso laimėtojo pateikt</w:t>
      </w:r>
      <w:r>
        <w:rPr>
          <w:bCs/>
          <w:szCs w:val="24"/>
          <w:lang w:bidi="he-IL"/>
        </w:rPr>
        <w:t>i</w:t>
      </w:r>
      <w:r>
        <w:rPr>
          <w:bCs/>
          <w:szCs w:val="24"/>
          <w:lang w:val="x-none" w:bidi="he-IL"/>
        </w:rPr>
        <w:t xml:space="preserve"> dokument</w:t>
      </w:r>
      <w:r>
        <w:rPr>
          <w:bCs/>
          <w:szCs w:val="24"/>
          <w:lang w:bidi="he-IL"/>
        </w:rPr>
        <w:t>ai arba jų</w:t>
      </w:r>
      <w:r>
        <w:rPr>
          <w:bCs/>
          <w:szCs w:val="24"/>
          <w:lang w:val="x-none" w:bidi="he-IL"/>
        </w:rPr>
        <w:t xml:space="preserve"> kopijos. Kiekvienas konkurso dalyvis arba jo </w:t>
      </w:r>
      <w:r>
        <w:rPr>
          <w:bCs/>
          <w:szCs w:val="24"/>
          <w:lang w:bidi="he-IL"/>
        </w:rPr>
        <w:t xml:space="preserve">įgaliotas </w:t>
      </w:r>
      <w:r>
        <w:rPr>
          <w:bCs/>
          <w:szCs w:val="24"/>
          <w:lang w:val="x-none" w:bidi="he-IL"/>
        </w:rPr>
        <w:t>atstovas turi teisę nuo protokolo pasirašymo dienos susipažinti su protokolu.</w:t>
      </w:r>
    </w:p>
    <w:p w:rsidR="00F61F02" w:rsidRDefault="00BE7EBE">
      <w:pPr>
        <w:spacing w:line="312" w:lineRule="auto"/>
        <w:ind w:firstLine="720"/>
        <w:jc w:val="both"/>
        <w:rPr>
          <w:szCs w:val="24"/>
          <w:lang w:bidi="he-IL"/>
        </w:rPr>
      </w:pPr>
      <w:r>
        <w:rPr>
          <w:bCs/>
          <w:szCs w:val="24"/>
          <w:lang w:bidi="he-IL"/>
        </w:rPr>
        <w:t>30. Pradinis Savivaldybės turto nuomos konkurso laimėtojo įnašas,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o taip pat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r>
        <w:rPr>
          <w:szCs w:val="24"/>
          <w:lang w:bidi="he-IL"/>
        </w:rPr>
        <w:t xml:space="preserve"> </w:t>
      </w:r>
    </w:p>
    <w:p w:rsidR="00F61F02" w:rsidRDefault="00BE7EBE">
      <w:pPr>
        <w:spacing w:line="312" w:lineRule="auto"/>
        <w:ind w:firstLine="720"/>
        <w:jc w:val="both"/>
        <w:rPr>
          <w:szCs w:val="24"/>
          <w:lang w:bidi="he-IL"/>
        </w:rPr>
      </w:pPr>
      <w:r>
        <w:rPr>
          <w:szCs w:val="24"/>
          <w:lang w:bidi="he-IL"/>
        </w:rPr>
        <w:t xml:space="preserve">Derybose dalyvavusiems kitiems konkurso dalyviams pradinis įnašas grąžinamas per 5 darbo dienas, kai nuomos konkurso laimėtojas pasirašo nuomos sutartį. Kitiems asmenims pradinis įnašas per 5 darbo dienas nuo protokolo pasirašymo dienos grąžinamas į jų nurodytą sąskaitą banke. </w:t>
      </w:r>
    </w:p>
    <w:p w:rsidR="00F61F02" w:rsidRDefault="00BE7EBE">
      <w:pPr>
        <w:spacing w:line="312" w:lineRule="auto"/>
        <w:ind w:firstLine="720"/>
        <w:jc w:val="both"/>
        <w:rPr>
          <w:szCs w:val="24"/>
          <w:lang w:bidi="he-IL"/>
        </w:rPr>
      </w:pPr>
      <w:r>
        <w:rPr>
          <w:bCs/>
          <w:szCs w:val="24"/>
          <w:lang w:bidi="he-IL"/>
        </w:rPr>
        <w:t>31</w:t>
      </w:r>
      <w:r>
        <w:rPr>
          <w:bCs/>
          <w:szCs w:val="24"/>
          <w:lang w:val="x-none" w:bidi="he-IL"/>
        </w:rPr>
        <w:t xml:space="preserve">. Jeigu paskelbus Savivaldybės turto nuomos konkursą </w:t>
      </w:r>
      <w:r>
        <w:rPr>
          <w:bCs/>
          <w:szCs w:val="24"/>
          <w:lang w:bidi="he-IL"/>
        </w:rPr>
        <w:t>nėra pateikiama</w:t>
      </w:r>
      <w:r>
        <w:rPr>
          <w:bCs/>
          <w:szCs w:val="24"/>
          <w:lang w:val="x-none" w:bidi="he-IL"/>
        </w:rPr>
        <w:t xml:space="preserve"> n</w:t>
      </w:r>
      <w:r>
        <w:rPr>
          <w:bCs/>
          <w:szCs w:val="24"/>
          <w:lang w:bidi="he-IL"/>
        </w:rPr>
        <w:t>ei</w:t>
      </w:r>
      <w:r>
        <w:rPr>
          <w:bCs/>
          <w:szCs w:val="24"/>
          <w:lang w:val="x-none" w:bidi="he-IL"/>
        </w:rPr>
        <w:t xml:space="preserve"> viena</w:t>
      </w:r>
      <w:r>
        <w:rPr>
          <w:szCs w:val="24"/>
          <w:lang w:val="x-none" w:bidi="he-IL"/>
        </w:rPr>
        <w:t xml:space="preserve"> </w:t>
      </w:r>
      <w:r>
        <w:rPr>
          <w:szCs w:val="24"/>
          <w:lang w:bidi="he-IL"/>
        </w:rPr>
        <w:t>paraiška</w:t>
      </w:r>
      <w:r>
        <w:rPr>
          <w:szCs w:val="24"/>
          <w:lang w:val="x-none" w:bidi="he-IL"/>
        </w:rPr>
        <w:t>, prieš skelbiant to paties turto nuomos konkursą antrą ir daugiau kartų</w:t>
      </w:r>
      <w:r>
        <w:rPr>
          <w:szCs w:val="24"/>
          <w:lang w:bidi="he-IL"/>
        </w:rPr>
        <w:t>,</w:t>
      </w:r>
      <w:r>
        <w:rPr>
          <w:szCs w:val="24"/>
          <w:lang w:val="x-none" w:bidi="he-IL"/>
        </w:rPr>
        <w:t xml:space="preserve"> pradinio nuompinigių dydžio mažinimą </w:t>
      </w:r>
      <w:r>
        <w:rPr>
          <w:szCs w:val="24"/>
          <w:lang w:bidi="he-IL"/>
        </w:rPr>
        <w:t xml:space="preserve">Savivaldybės tarybos nustatyta tvarka </w:t>
      </w:r>
      <w:r>
        <w:rPr>
          <w:szCs w:val="24"/>
          <w:lang w:val="x-none" w:bidi="he-IL"/>
        </w:rPr>
        <w:t>svarsto komisija ir jos siūlomas pradinis nuompinigių dydis teikiamas tvirtinti Savivaldybės administracijos direktoriui.</w:t>
      </w:r>
      <w:r>
        <w:rPr>
          <w:lang w:bidi="he-IL"/>
        </w:rPr>
        <w:t xml:space="preserve"> </w:t>
      </w:r>
    </w:p>
    <w:p w:rsidR="00F61F02" w:rsidRDefault="00BE7EBE">
      <w:pPr>
        <w:spacing w:line="312" w:lineRule="auto"/>
        <w:ind w:firstLine="720"/>
        <w:jc w:val="both"/>
        <w:rPr>
          <w:bCs/>
          <w:szCs w:val="24"/>
          <w:lang w:bidi="he-IL"/>
        </w:rPr>
      </w:pPr>
      <w:r>
        <w:rPr>
          <w:bCs/>
          <w:szCs w:val="24"/>
          <w:lang w:bidi="he-IL"/>
        </w:rPr>
        <w:t>32</w:t>
      </w:r>
      <w:r>
        <w:rPr>
          <w:szCs w:val="24"/>
          <w:lang w:bidi="he-IL"/>
        </w:rPr>
        <w:t xml:space="preserve">. Šių taisyklių 36 punkte nurodytais atvejais </w:t>
      </w:r>
      <w:r>
        <w:rPr>
          <w:bCs/>
          <w:szCs w:val="24"/>
          <w:lang w:bidi="he-IL"/>
        </w:rPr>
        <w:t xml:space="preserve">ne vėliau kaip per 5 darbo dienas nuo informacijos apie tai, kad Savivaldybės turto nuomos konkurso laimėtojas arba jo įgaliotas atstovas nustatytu laiku neatvyko pasirašyti nuomos sutarties, gavimo dienos  šaukiamas komisijos posėdis, kuriame sprendžiama dėl kito dalyvio, kurio pasiūlyta nuompinigių suma yra pirma po atsisakiusio sudaryti sutartį konkurso dalyvio, pripažinimo konkurso laimėtoju, jei jo siūloma nuompinigių suma </w:t>
      </w:r>
      <w:r>
        <w:rPr>
          <w:bCs/>
          <w:szCs w:val="24"/>
          <w:lang w:bidi="he-IL"/>
        </w:rPr>
        <w:lastRenderedPageBreak/>
        <w:t>priimtina, arba konkurso rezultatai anuliuojami ir konkursas laikomas neįvykusiu. Jei konkursas laikomas neįvykusiu, komisija privalo priimti sprendimą dėl pakartotinio konkurso.</w:t>
      </w:r>
    </w:p>
    <w:p w:rsidR="00F61F02" w:rsidRDefault="00F61F02">
      <w:pPr>
        <w:spacing w:line="312" w:lineRule="auto"/>
        <w:ind w:firstLine="1298"/>
        <w:jc w:val="both"/>
        <w:rPr>
          <w:bCs/>
          <w:szCs w:val="24"/>
          <w:lang w:bidi="he-IL"/>
        </w:rPr>
      </w:pPr>
    </w:p>
    <w:p w:rsidR="00F61F02" w:rsidRDefault="00BE7EBE">
      <w:pPr>
        <w:spacing w:line="264" w:lineRule="auto"/>
        <w:jc w:val="center"/>
        <w:rPr>
          <w:b/>
          <w:bCs/>
          <w:color w:val="000000"/>
          <w:szCs w:val="24"/>
          <w:lang w:eastAsia="lt-LT" w:bidi="he-IL"/>
        </w:rPr>
      </w:pPr>
      <w:r>
        <w:rPr>
          <w:b/>
          <w:bCs/>
          <w:color w:val="000000"/>
          <w:szCs w:val="24"/>
          <w:lang w:eastAsia="lt-LT" w:bidi="he-IL"/>
        </w:rPr>
        <w:t xml:space="preserve">VI </w:t>
      </w:r>
      <w:r>
        <w:rPr>
          <w:b/>
          <w:color w:val="000000"/>
          <w:szCs w:val="24"/>
          <w:lang w:eastAsia="ar-SA" w:bidi="he-IL"/>
        </w:rPr>
        <w:t>SKYRIUS</w:t>
      </w:r>
    </w:p>
    <w:p w:rsidR="00F61F02" w:rsidRDefault="00BE7EBE">
      <w:pPr>
        <w:spacing w:line="264" w:lineRule="auto"/>
        <w:jc w:val="center"/>
        <w:rPr>
          <w:b/>
          <w:bCs/>
          <w:color w:val="000000"/>
          <w:szCs w:val="24"/>
          <w:lang w:eastAsia="lt-LT" w:bidi="he-IL"/>
        </w:rPr>
      </w:pPr>
      <w:r>
        <w:rPr>
          <w:b/>
          <w:bCs/>
          <w:color w:val="000000"/>
          <w:szCs w:val="24"/>
          <w:lang w:eastAsia="lt-LT" w:bidi="he-IL"/>
        </w:rPr>
        <w:t>NUOMOS SUTARTIES SUDARYMAS</w:t>
      </w:r>
    </w:p>
    <w:p w:rsidR="00F61F02" w:rsidRDefault="00F61F02">
      <w:pPr>
        <w:spacing w:line="312" w:lineRule="auto"/>
        <w:jc w:val="both"/>
        <w:rPr>
          <w:bCs/>
          <w:szCs w:val="24"/>
          <w:lang w:bidi="he-IL"/>
        </w:rPr>
      </w:pPr>
    </w:p>
    <w:p w:rsidR="00F61F02" w:rsidRDefault="00BE7EBE">
      <w:pPr>
        <w:spacing w:line="312" w:lineRule="auto"/>
        <w:ind w:firstLine="720"/>
        <w:jc w:val="both"/>
        <w:rPr>
          <w:bCs/>
          <w:szCs w:val="24"/>
          <w:lang w:bidi="he-IL"/>
        </w:rPr>
      </w:pPr>
      <w:r>
        <w:rPr>
          <w:bCs/>
          <w:szCs w:val="24"/>
          <w:lang w:bidi="he-IL"/>
        </w:rPr>
        <w:t>33</w:t>
      </w:r>
      <w:r>
        <w:rPr>
          <w:bCs/>
          <w:szCs w:val="24"/>
          <w:lang w:val="x-none" w:bidi="he-IL"/>
        </w:rPr>
        <w:t>.</w:t>
      </w:r>
      <w:r>
        <w:rPr>
          <w:bCs/>
          <w:szCs w:val="24"/>
          <w:lang w:bidi="he-IL"/>
        </w:rPr>
        <w:t xml:space="preserve"> </w:t>
      </w:r>
      <w:r>
        <w:rPr>
          <w:rFonts w:eastAsia="Arial"/>
          <w:color w:val="000000"/>
          <w:kern w:val="1"/>
          <w:szCs w:val="24"/>
          <w:lang w:eastAsia="hi-IN" w:bidi="hi-IN"/>
        </w:rPr>
        <w:t>Savivaldybės turto nuomos sutartys sudaromos Kauno miesto savivaldybės nekilnojamojo turto nuomos tvarkos apraše nustatyta tvarka.</w:t>
      </w:r>
    </w:p>
    <w:p w:rsidR="00F61F02" w:rsidRDefault="00BE7EBE">
      <w:pPr>
        <w:spacing w:line="312" w:lineRule="auto"/>
        <w:ind w:firstLine="720"/>
        <w:jc w:val="both"/>
        <w:rPr>
          <w:bCs/>
          <w:szCs w:val="24"/>
          <w:lang w:bidi="he-IL"/>
        </w:rPr>
      </w:pPr>
      <w:r>
        <w:rPr>
          <w:bCs/>
          <w:szCs w:val="24"/>
          <w:lang w:bidi="he-IL"/>
        </w:rPr>
        <w:t>34</w:t>
      </w:r>
      <w:r>
        <w:rPr>
          <w:bCs/>
          <w:szCs w:val="24"/>
          <w:lang w:val="x-none" w:bidi="he-IL"/>
        </w:rPr>
        <w:t>. Savivaldybės turto nuomos konkurso laimėtojas, neatvykęs į komisijos posėdį, apie konkurso rezultatus informuojamas raštu per 3 darbo dienas nuo protokolo pasirašymo dienos</w:t>
      </w:r>
      <w:r>
        <w:rPr>
          <w:bCs/>
          <w:szCs w:val="24"/>
          <w:lang w:bidi="he-IL"/>
        </w:rPr>
        <w:t>,</w:t>
      </w:r>
      <w:r>
        <w:rPr>
          <w:bCs/>
          <w:szCs w:val="24"/>
          <w:lang w:val="x-none" w:bidi="he-IL"/>
        </w:rPr>
        <w:t xml:space="preserve"> jam išsiunčiant pranešimą apie konkurso rezultatus</w:t>
      </w:r>
      <w:r>
        <w:rPr>
          <w:szCs w:val="24"/>
          <w:lang w:bidi="he-IL"/>
        </w:rPr>
        <w:t xml:space="preserve"> </w:t>
      </w:r>
      <w:r>
        <w:rPr>
          <w:bCs/>
          <w:szCs w:val="24"/>
          <w:lang w:val="x-none" w:bidi="he-IL"/>
        </w:rPr>
        <w:t xml:space="preserve">elektroninių paslaugų sistemoje ir asmens nurodytu elektroninio pašto adresu. Pranešime nurodomas šio aprašo </w:t>
      </w:r>
      <w:r>
        <w:rPr>
          <w:bCs/>
          <w:szCs w:val="24"/>
          <w:lang w:bidi="he-IL"/>
        </w:rPr>
        <w:t>35</w:t>
      </w:r>
      <w:r>
        <w:rPr>
          <w:bCs/>
          <w:szCs w:val="24"/>
          <w:lang w:val="x-none" w:bidi="he-IL"/>
        </w:rPr>
        <w:t xml:space="preserve"> punkte numatytas terminas, per kurį turi būti pasirašyta nuomos sutartis, ir atsakingo asmens vardas, pavardė, telefono numeris ir adresas. </w:t>
      </w:r>
      <w:r>
        <w:rPr>
          <w:bCs/>
          <w:szCs w:val="24"/>
          <w:lang w:bidi="he-IL"/>
        </w:rPr>
        <w:t>Kiti k</w:t>
      </w:r>
      <w:proofErr w:type="spellStart"/>
      <w:r>
        <w:rPr>
          <w:bCs/>
          <w:szCs w:val="24"/>
          <w:lang w:val="x-none" w:bidi="he-IL"/>
        </w:rPr>
        <w:t>onkurso</w:t>
      </w:r>
      <w:proofErr w:type="spellEnd"/>
      <w:r>
        <w:rPr>
          <w:bCs/>
          <w:szCs w:val="24"/>
          <w:lang w:val="x-none" w:bidi="he-IL"/>
        </w:rPr>
        <w:t xml:space="preserve"> dalyviai apie jo rezultatus informuojami raštu per 3 darbo dienas nuo protokolo pasirašymo dienos.</w:t>
      </w:r>
    </w:p>
    <w:p w:rsidR="00F61F02" w:rsidRDefault="00BE7EBE">
      <w:pPr>
        <w:spacing w:line="312" w:lineRule="auto"/>
        <w:ind w:firstLine="720"/>
        <w:jc w:val="both"/>
        <w:rPr>
          <w:bCs/>
          <w:szCs w:val="24"/>
          <w:lang w:bidi="he-IL"/>
        </w:rPr>
      </w:pPr>
      <w:r>
        <w:rPr>
          <w:bCs/>
          <w:szCs w:val="24"/>
          <w:lang w:bidi="he-IL"/>
        </w:rPr>
        <w:t>35</w:t>
      </w:r>
      <w:r>
        <w:rPr>
          <w:bCs/>
          <w:szCs w:val="24"/>
          <w:lang w:val="x-none" w:bidi="he-IL"/>
        </w:rPr>
        <w:t xml:space="preserve">. Savivaldybės turto nuomos konkurso laimėtojas ir </w:t>
      </w:r>
      <w:r>
        <w:rPr>
          <w:bCs/>
          <w:szCs w:val="24"/>
          <w:lang w:bidi="he-IL"/>
        </w:rPr>
        <w:t>įgaliotas S</w:t>
      </w:r>
      <w:proofErr w:type="spellStart"/>
      <w:r>
        <w:rPr>
          <w:bCs/>
          <w:szCs w:val="24"/>
          <w:lang w:val="x-none" w:bidi="he-IL"/>
        </w:rPr>
        <w:t>avivaldybės</w:t>
      </w:r>
      <w:proofErr w:type="spellEnd"/>
      <w:r>
        <w:rPr>
          <w:bCs/>
          <w:szCs w:val="24"/>
          <w:lang w:val="x-none" w:bidi="he-IL"/>
        </w:rPr>
        <w:t xml:space="preserve"> administracijos arba Savivaldybės turto patikėtinio </w:t>
      </w:r>
      <w:r>
        <w:rPr>
          <w:bCs/>
          <w:szCs w:val="24"/>
          <w:lang w:bidi="he-IL"/>
        </w:rPr>
        <w:t>atstovas</w:t>
      </w:r>
      <w:r>
        <w:rPr>
          <w:bCs/>
          <w:szCs w:val="24"/>
          <w:lang w:val="x-none" w:bidi="he-IL"/>
        </w:rPr>
        <w:t xml:space="preserve"> ne anksčiau kaip po 10 darbo dienų ir ne vėliau kaip per 15 darbo dienų nuo komisijos protokolo pasirašymo dienos pasirašo nustatytos formos turto nuomos sutartį</w:t>
      </w:r>
      <w:r>
        <w:rPr>
          <w:bCs/>
          <w:szCs w:val="24"/>
          <w:lang w:bidi="he-IL"/>
        </w:rPr>
        <w:t xml:space="preserve"> (Kauno miesto s</w:t>
      </w:r>
      <w:r>
        <w:rPr>
          <w:rFonts w:eastAsia="Arial"/>
          <w:color w:val="000000"/>
          <w:kern w:val="1"/>
          <w:szCs w:val="24"/>
          <w:lang w:eastAsia="hi-IN" w:bidi="hi-IN"/>
        </w:rPr>
        <w:t>avivaldybės nekilnojamojo turto nuomos tvarkos aprašo 1 arba 2 priedas)</w:t>
      </w:r>
      <w:r>
        <w:rPr>
          <w:bCs/>
          <w:szCs w:val="24"/>
          <w:lang w:bidi="he-IL"/>
        </w:rPr>
        <w:t xml:space="preserve">. Jei Savivaldybės turto nuomos konkurso laimėtoju pripažįstamas protokole antru arba trečiu įrašytas konkurso dalyvis, nuomos sutarties pasirašymo terminas nustatomas ne ilgesnis kaip 7 darbo dienos nuo protokolo, kuriame šis dalyvis pripažintas laimėtoju, pasirašymo dienos. Jei konkursas buvo skelbtas dėl turto, kuris dar nėra laisvas, nuomos, Savivaldybės turto nuomos konkurso laimėtojas ir nuomotojo atstovas pasirašo nustatytos formos turto nuomos sutartį ne anksčiau kaip kitą darbo dieną po turto perdavimo ir priėmimo akto pasirašymo su buvusiu turto naudotoju. </w:t>
      </w:r>
    </w:p>
    <w:p w:rsidR="00F61F02" w:rsidRDefault="00BE7EBE">
      <w:pPr>
        <w:spacing w:line="312" w:lineRule="auto"/>
        <w:ind w:firstLine="720"/>
        <w:jc w:val="both"/>
        <w:rPr>
          <w:rFonts w:eastAsia="Arial"/>
          <w:color w:val="000000"/>
          <w:szCs w:val="24"/>
          <w:lang w:bidi="he-IL"/>
        </w:rPr>
      </w:pPr>
      <w:r>
        <w:rPr>
          <w:bCs/>
          <w:szCs w:val="24"/>
          <w:lang w:bidi="he-IL"/>
        </w:rPr>
        <w:t xml:space="preserve">36. Dalyvis, pripažintas </w:t>
      </w:r>
      <w:r>
        <w:rPr>
          <w:rFonts w:eastAsia="Arial"/>
          <w:color w:val="000000"/>
          <w:szCs w:val="24"/>
          <w:lang w:bidi="he-IL"/>
        </w:rPr>
        <w:t xml:space="preserve">konkurso laimėtoju, neatvykęs pasirašyti nuomos sutarties nustatytu laiku, netenka teisės sudaryti nuomos sutartį bei jam negrąžinamas pradinis įnašas. Jei ir su kitu konkurso laimėtoju pripažintu dalyviu sutartis nepasirašoma arba konkurse dalyvavo tik vienas konkurso dalyvis, kuris neatvyksta pasirašyti nuomos sutarties, skelbiamas naujas konkursas. </w:t>
      </w:r>
    </w:p>
    <w:p w:rsidR="00F61F02" w:rsidRDefault="00F61F02">
      <w:pPr>
        <w:spacing w:line="312" w:lineRule="auto"/>
        <w:ind w:firstLine="1298"/>
        <w:jc w:val="both"/>
        <w:rPr>
          <w:b/>
          <w:bCs/>
          <w:szCs w:val="24"/>
          <w:lang w:bidi="he-IL"/>
        </w:rPr>
      </w:pPr>
    </w:p>
    <w:p w:rsidR="00F61F02" w:rsidRDefault="00BE7EBE">
      <w:pPr>
        <w:spacing w:line="312" w:lineRule="auto"/>
        <w:jc w:val="center"/>
        <w:rPr>
          <w:b/>
          <w:bCs/>
          <w:szCs w:val="24"/>
          <w:lang w:bidi="he-IL"/>
        </w:rPr>
      </w:pPr>
      <w:r>
        <w:rPr>
          <w:b/>
          <w:bCs/>
          <w:szCs w:val="24"/>
          <w:lang w:bidi="he-IL"/>
        </w:rPr>
        <w:t>VII SKYRIUS</w:t>
      </w:r>
    </w:p>
    <w:p w:rsidR="00F61F02" w:rsidRDefault="00BE7EBE">
      <w:pPr>
        <w:spacing w:line="312" w:lineRule="auto"/>
        <w:jc w:val="center"/>
        <w:rPr>
          <w:b/>
          <w:bCs/>
          <w:szCs w:val="24"/>
          <w:lang w:bidi="he-IL"/>
        </w:rPr>
      </w:pPr>
      <w:r>
        <w:rPr>
          <w:b/>
          <w:bCs/>
          <w:szCs w:val="24"/>
          <w:lang w:bidi="he-IL"/>
        </w:rPr>
        <w:t>BAIGIAMOSIOS NUOSTATOS</w:t>
      </w:r>
    </w:p>
    <w:p w:rsidR="00F61F02" w:rsidRDefault="00F61F02">
      <w:pPr>
        <w:spacing w:line="312" w:lineRule="auto"/>
        <w:jc w:val="center"/>
        <w:rPr>
          <w:bCs/>
          <w:szCs w:val="24"/>
          <w:lang w:bidi="he-IL"/>
        </w:rPr>
      </w:pPr>
    </w:p>
    <w:p w:rsidR="00F61F02" w:rsidRDefault="00BE7EBE">
      <w:pPr>
        <w:spacing w:line="312" w:lineRule="auto"/>
        <w:ind w:firstLine="720"/>
        <w:jc w:val="both"/>
        <w:rPr>
          <w:bCs/>
          <w:szCs w:val="24"/>
          <w:lang w:bidi="he-IL"/>
        </w:rPr>
      </w:pPr>
      <w:r>
        <w:rPr>
          <w:bCs/>
          <w:szCs w:val="24"/>
          <w:lang w:bidi="he-IL"/>
        </w:rPr>
        <w:t>37. Savivaldybės turto nuomos konkurso organizavimo tiesiogines išlaidas padengia nuomotojas.</w:t>
      </w:r>
    </w:p>
    <w:p w:rsidR="00F61F02" w:rsidRDefault="00BE7EBE">
      <w:pPr>
        <w:spacing w:line="312" w:lineRule="auto"/>
        <w:ind w:firstLine="720"/>
        <w:jc w:val="both"/>
        <w:rPr>
          <w:bCs/>
          <w:szCs w:val="24"/>
          <w:lang w:bidi="he-IL"/>
        </w:rPr>
      </w:pPr>
      <w:r>
        <w:rPr>
          <w:bCs/>
          <w:szCs w:val="24"/>
          <w:lang w:bidi="he-IL"/>
        </w:rPr>
        <w:t>38. Savivaldybė nėra atsakinga, jei dėl ryšio ar savo turimos galinės įrangos gedimų asmuo negali prisijungti prie elektroninių paslaugų sistemos arba jei dėl tokių gedimų prarandami ar iškraipomi duomenys.</w:t>
      </w:r>
    </w:p>
    <w:p w:rsidR="00F61F02" w:rsidRDefault="00BE7EBE">
      <w:pPr>
        <w:ind w:firstLine="720"/>
        <w:jc w:val="both"/>
        <w:rPr>
          <w:bCs/>
          <w:szCs w:val="24"/>
          <w:lang w:bidi="he-IL"/>
        </w:rPr>
      </w:pPr>
      <w:r>
        <w:rPr>
          <w:bCs/>
          <w:szCs w:val="24"/>
          <w:lang w:bidi="he-IL"/>
        </w:rPr>
        <w:t>39. Komisija bet kuriuo metu iki nuomos sutarties sudarymo turi teisę nutraukti Savivaldybės turto nuomos konkurso procedūras, jeigu:</w:t>
      </w:r>
    </w:p>
    <w:p w:rsidR="00F61F02" w:rsidRDefault="00BE7EBE">
      <w:pPr>
        <w:ind w:firstLine="720"/>
        <w:jc w:val="both"/>
        <w:rPr>
          <w:bCs/>
          <w:szCs w:val="24"/>
          <w:lang w:bidi="he-IL"/>
        </w:rPr>
      </w:pPr>
      <w:r>
        <w:rPr>
          <w:bCs/>
          <w:szCs w:val="24"/>
          <w:lang w:bidi="he-IL"/>
        </w:rPr>
        <w:t>39.1. atsiranda aplinkybių, kurių nebuvo galima numatyti iki paskelbiant nuomos konkursą;</w:t>
      </w:r>
    </w:p>
    <w:p w:rsidR="00F61F02" w:rsidRDefault="00BE7EBE">
      <w:pPr>
        <w:ind w:firstLine="720"/>
        <w:jc w:val="both"/>
        <w:rPr>
          <w:bCs/>
          <w:szCs w:val="24"/>
          <w:lang w:bidi="he-IL"/>
        </w:rPr>
      </w:pPr>
      <w:r>
        <w:rPr>
          <w:bCs/>
          <w:szCs w:val="24"/>
          <w:lang w:bidi="he-IL"/>
        </w:rPr>
        <w:lastRenderedPageBreak/>
        <w:t>39.2. paskelbus nuomos konkursą paaiškėja, kad turto nuoma negalima.</w:t>
      </w:r>
    </w:p>
    <w:p w:rsidR="00F61F02" w:rsidRDefault="00BE7EBE">
      <w:pPr>
        <w:ind w:firstLine="720"/>
        <w:jc w:val="both"/>
        <w:rPr>
          <w:bCs/>
          <w:szCs w:val="24"/>
          <w:lang w:bidi="he-IL"/>
        </w:rPr>
      </w:pPr>
      <w:r>
        <w:rPr>
          <w:bCs/>
          <w:szCs w:val="24"/>
          <w:lang w:bidi="he-IL"/>
        </w:rPr>
        <w:t>40. Nuomos konkurso dalyviai konkurso rezultatus gali apskųsti Lietuvos Respublikos civilinio proceso kodekso  nustatyta tvarka.</w:t>
      </w:r>
    </w:p>
    <w:p w:rsidR="00F61F02" w:rsidRDefault="00BE7EBE">
      <w:pPr>
        <w:ind w:firstLine="720"/>
        <w:jc w:val="both"/>
        <w:rPr>
          <w:bCs/>
          <w:szCs w:val="24"/>
          <w:lang w:bidi="he-IL"/>
        </w:rPr>
      </w:pPr>
      <w:r>
        <w:rPr>
          <w:bCs/>
          <w:szCs w:val="24"/>
          <w:lang w:bidi="he-IL"/>
        </w:rPr>
        <w:t>41. Susipažinti su informacija, susijusia su paraiškų nagrinėjimu ir vertinimu, gali tiktai komisijos nariai, komisijos pakviesti ekspertai, Savivaldybės administracijos direktorius, jo įgalioti asmenys, kiti asmenys ir institucijos, turintys tokią teisę pagal Lietuvos Respublikos įstatymus.</w:t>
      </w:r>
    </w:p>
    <w:p w:rsidR="00F61F02" w:rsidRDefault="00F61F02">
      <w:pPr>
        <w:ind w:firstLine="1276"/>
        <w:jc w:val="both"/>
        <w:rPr>
          <w:bCs/>
          <w:szCs w:val="24"/>
          <w:lang w:bidi="he-IL"/>
        </w:rPr>
      </w:pPr>
    </w:p>
    <w:p w:rsidR="00F61F02" w:rsidRDefault="00BE7EBE">
      <w:pPr>
        <w:jc w:val="center"/>
        <w:rPr>
          <w:bCs/>
          <w:szCs w:val="24"/>
          <w:lang w:bidi="he-IL"/>
        </w:rPr>
      </w:pPr>
      <w:r>
        <w:rPr>
          <w:bCs/>
          <w:szCs w:val="24"/>
          <w:lang w:bidi="he-IL"/>
        </w:rPr>
        <w:t>________________________________</w:t>
      </w:r>
    </w:p>
    <w:p w:rsidR="00F61F02" w:rsidRDefault="00F61F02">
      <w:pPr>
        <w:ind w:left="5670"/>
      </w:pPr>
    </w:p>
    <w:p w:rsidR="00F61F02" w:rsidRDefault="00BE7EBE">
      <w:r>
        <w:br w:type="page"/>
      </w:r>
    </w:p>
    <w:p w:rsidR="00F61F02" w:rsidRDefault="00BE7EBE">
      <w:pPr>
        <w:ind w:left="5670"/>
        <w:rPr>
          <w:color w:val="000000"/>
          <w:szCs w:val="24"/>
          <w:lang w:eastAsia="lt-LT" w:bidi="he-IL"/>
        </w:rPr>
      </w:pPr>
      <w:r>
        <w:rPr>
          <w:rFonts w:eastAsia="Arial"/>
          <w:color w:val="000000"/>
          <w:kern w:val="1"/>
          <w:szCs w:val="24"/>
          <w:lang w:eastAsia="hi-IN" w:bidi="hi-IN"/>
        </w:rPr>
        <w:lastRenderedPageBreak/>
        <w:t xml:space="preserve">Kauno miesto savivaldybės turto nuomos konkursų organizavimo ir vykdymo taisyklių </w:t>
      </w:r>
      <w:r>
        <w:rPr>
          <w:color w:val="000000"/>
          <w:szCs w:val="24"/>
          <w:lang w:eastAsia="lt-LT" w:bidi="he-IL"/>
        </w:rPr>
        <w:t>priedas</w:t>
      </w:r>
    </w:p>
    <w:p w:rsidR="00F61F02" w:rsidRDefault="00F61F02">
      <w:pPr>
        <w:jc w:val="center"/>
        <w:rPr>
          <w:b/>
          <w:color w:val="000000"/>
          <w:szCs w:val="24"/>
          <w:lang w:eastAsia="lt-LT" w:bidi="he-IL"/>
        </w:rPr>
      </w:pPr>
    </w:p>
    <w:p w:rsidR="00F61F02" w:rsidRDefault="00BE7EBE">
      <w:pPr>
        <w:jc w:val="center"/>
        <w:rPr>
          <w:b/>
          <w:color w:val="000000"/>
          <w:szCs w:val="24"/>
          <w:lang w:eastAsia="lt-LT" w:bidi="he-IL"/>
        </w:rPr>
      </w:pPr>
      <w:r>
        <w:rPr>
          <w:b/>
          <w:color w:val="000000"/>
          <w:szCs w:val="24"/>
          <w:lang w:eastAsia="lt-LT" w:bidi="he-IL"/>
        </w:rPr>
        <w:t>(Paraiškos dalyvauti nuomos konkurse forma)</w:t>
      </w:r>
    </w:p>
    <w:p w:rsidR="00F61F02" w:rsidRDefault="00F61F02">
      <w:pPr>
        <w:jc w:val="center"/>
        <w:rPr>
          <w:b/>
          <w:bCs/>
          <w:caps/>
          <w:color w:val="000000"/>
          <w:szCs w:val="24"/>
          <w:lang w:eastAsia="lt-LT" w:bidi="he-IL"/>
        </w:rPr>
      </w:pPr>
    </w:p>
    <w:p w:rsidR="00F61F02" w:rsidRDefault="00F61F02">
      <w:pPr>
        <w:jc w:val="center"/>
        <w:rPr>
          <w:b/>
          <w:bCs/>
          <w:caps/>
          <w:color w:val="000000"/>
          <w:szCs w:val="24"/>
          <w:lang w:eastAsia="lt-LT" w:bidi="he-IL"/>
        </w:rPr>
      </w:pPr>
    </w:p>
    <w:p w:rsidR="00F61F02" w:rsidRDefault="00BE7EBE">
      <w:pPr>
        <w:jc w:val="center"/>
        <w:rPr>
          <w:b/>
          <w:bCs/>
          <w:caps/>
          <w:color w:val="000000"/>
          <w:szCs w:val="24"/>
          <w:lang w:eastAsia="lt-LT" w:bidi="he-IL"/>
        </w:rPr>
      </w:pPr>
      <w:r>
        <w:rPr>
          <w:b/>
          <w:bCs/>
          <w:caps/>
          <w:color w:val="000000"/>
          <w:szCs w:val="24"/>
          <w:lang w:eastAsia="lt-LT" w:bidi="he-IL"/>
        </w:rPr>
        <w:t xml:space="preserve">PAraiška DALYVAUTI </w:t>
      </w:r>
    </w:p>
    <w:p w:rsidR="00F61F02" w:rsidRDefault="00BE7EBE">
      <w:pPr>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(nurodomas nuomos objektas)</w:t>
      </w:r>
      <w:r>
        <w:rPr>
          <w:bCs/>
          <w:i/>
          <w:color w:val="000000"/>
          <w:szCs w:val="24"/>
          <w:lang w:eastAsia="lt-LT" w:bidi="he-IL"/>
        </w:rPr>
        <w:t xml:space="preserve">_______________________ </w:t>
      </w:r>
    </w:p>
    <w:p w:rsidR="00F61F02" w:rsidRDefault="00BE7EBE">
      <w:pPr>
        <w:jc w:val="center"/>
        <w:rPr>
          <w:b/>
          <w:bCs/>
          <w:caps/>
          <w:color w:val="000000"/>
          <w:szCs w:val="24"/>
          <w:lang w:eastAsia="lt-LT" w:bidi="he-IL"/>
        </w:rPr>
      </w:pPr>
      <w:r>
        <w:rPr>
          <w:b/>
          <w:bCs/>
          <w:caps/>
          <w:color w:val="000000"/>
          <w:szCs w:val="24"/>
          <w:lang w:eastAsia="lt-LT" w:bidi="he-IL"/>
        </w:rPr>
        <w:t>nuomos konkursE</w:t>
      </w:r>
    </w:p>
    <w:p w:rsidR="00F61F02" w:rsidRDefault="00BE7EBE">
      <w:pPr>
        <w:jc w:val="center"/>
        <w:rPr>
          <w:color w:val="000000"/>
          <w:szCs w:val="24"/>
          <w:lang w:eastAsia="lt-LT" w:bidi="he-IL"/>
        </w:rPr>
      </w:pPr>
      <w:r>
        <w:rPr>
          <w:color w:val="000000"/>
          <w:szCs w:val="24"/>
          <w:lang w:eastAsia="lt-LT" w:bidi="he-IL"/>
        </w:rPr>
        <w:t>____________________</w:t>
      </w:r>
    </w:p>
    <w:p w:rsidR="00F61F02" w:rsidRDefault="00BE7EBE">
      <w:pPr>
        <w:jc w:val="center"/>
        <w:rPr>
          <w:color w:val="000000"/>
          <w:szCs w:val="24"/>
          <w:lang w:eastAsia="lt-LT" w:bidi="he-IL"/>
        </w:rPr>
      </w:pPr>
      <w:r>
        <w:rPr>
          <w:color w:val="000000"/>
          <w:szCs w:val="24"/>
          <w:lang w:eastAsia="lt-LT" w:bidi="he-IL"/>
        </w:rPr>
        <w:t>(data)</w:t>
      </w:r>
    </w:p>
    <w:p w:rsidR="00F61F02" w:rsidRDefault="00BE7EBE">
      <w:pPr>
        <w:jc w:val="center"/>
        <w:rPr>
          <w:color w:val="000000"/>
          <w:szCs w:val="24"/>
          <w:lang w:eastAsia="lt-LT" w:bidi="he-IL"/>
        </w:rPr>
      </w:pPr>
      <w:r>
        <w:rPr>
          <w:color w:val="000000"/>
          <w:szCs w:val="24"/>
          <w:lang w:eastAsia="lt-LT" w:bidi="he-IL"/>
        </w:rPr>
        <w:t>___________________</w:t>
      </w:r>
    </w:p>
    <w:p w:rsidR="00F61F02" w:rsidRDefault="00BE7EBE">
      <w:pPr>
        <w:spacing w:line="360" w:lineRule="auto"/>
        <w:jc w:val="center"/>
        <w:rPr>
          <w:color w:val="000000"/>
          <w:szCs w:val="24"/>
          <w:lang w:eastAsia="lt-LT" w:bidi="he-IL"/>
        </w:rPr>
      </w:pPr>
      <w:r>
        <w:rPr>
          <w:color w:val="000000"/>
          <w:szCs w:val="24"/>
          <w:lang w:eastAsia="lt-LT" w:bidi="he-IL"/>
        </w:rPr>
        <w:t>(vieta)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44"/>
      </w:tblGrid>
      <w:tr w:rsidR="00F61F02">
        <w:tc>
          <w:tcPr>
            <w:tcW w:w="5211" w:type="dxa"/>
          </w:tcPr>
          <w:p w:rsidR="00F61F02" w:rsidRDefault="00BE7EBE">
            <w:pPr>
              <w:jc w:val="both"/>
              <w:rPr>
                <w:color w:val="000000"/>
                <w:szCs w:val="24"/>
                <w:lang w:eastAsia="lt-LT" w:bidi="he-IL"/>
              </w:rPr>
            </w:pPr>
            <w:r>
              <w:rPr>
                <w:color w:val="000000"/>
                <w:szCs w:val="24"/>
                <w:lang w:eastAsia="lt-LT" w:bidi="he-IL"/>
              </w:rPr>
              <w:t>Nuomos konkurso dalyvio visas pavadinimas  (vardas, pavardė)</w:t>
            </w:r>
          </w:p>
        </w:tc>
        <w:tc>
          <w:tcPr>
            <w:tcW w:w="4644" w:type="dxa"/>
          </w:tcPr>
          <w:p w:rsidR="00F61F02" w:rsidRDefault="00F61F02">
            <w:pPr>
              <w:jc w:val="both"/>
              <w:rPr>
                <w:color w:val="000000"/>
                <w:szCs w:val="24"/>
                <w:lang w:eastAsia="lt-LT" w:bidi="he-IL"/>
              </w:rPr>
            </w:pPr>
          </w:p>
        </w:tc>
      </w:tr>
      <w:tr w:rsidR="00F61F02">
        <w:tc>
          <w:tcPr>
            <w:tcW w:w="5211" w:type="dxa"/>
          </w:tcPr>
          <w:p w:rsidR="00F61F02" w:rsidRDefault="00BE7EBE">
            <w:pPr>
              <w:jc w:val="both"/>
              <w:rPr>
                <w:color w:val="000000"/>
                <w:szCs w:val="24"/>
                <w:lang w:eastAsia="lt-LT" w:bidi="he-IL"/>
              </w:rPr>
            </w:pPr>
            <w:r>
              <w:rPr>
                <w:color w:val="000000"/>
                <w:szCs w:val="24"/>
                <w:lang w:eastAsia="lt-LT" w:bidi="he-IL"/>
              </w:rPr>
              <w:t>Juridinio (fizinio) asmens kodas</w:t>
            </w:r>
          </w:p>
        </w:tc>
        <w:tc>
          <w:tcPr>
            <w:tcW w:w="4644" w:type="dxa"/>
          </w:tcPr>
          <w:p w:rsidR="00F61F02" w:rsidRDefault="00F61F02">
            <w:pPr>
              <w:jc w:val="both"/>
              <w:rPr>
                <w:color w:val="000000"/>
                <w:szCs w:val="24"/>
                <w:lang w:eastAsia="lt-LT" w:bidi="he-IL"/>
              </w:rPr>
            </w:pPr>
          </w:p>
        </w:tc>
      </w:tr>
      <w:tr w:rsidR="00F61F02">
        <w:tc>
          <w:tcPr>
            <w:tcW w:w="5211" w:type="dxa"/>
          </w:tcPr>
          <w:p w:rsidR="00F61F02" w:rsidRDefault="00BE7EBE">
            <w:pPr>
              <w:jc w:val="both"/>
              <w:rPr>
                <w:color w:val="000000"/>
                <w:szCs w:val="24"/>
                <w:lang w:eastAsia="lt-LT" w:bidi="he-IL"/>
              </w:rPr>
            </w:pPr>
            <w:r>
              <w:rPr>
                <w:color w:val="000000"/>
                <w:szCs w:val="24"/>
                <w:lang w:eastAsia="lt-LT" w:bidi="he-IL"/>
              </w:rPr>
              <w:t>Buveinė (adresas)</w:t>
            </w:r>
          </w:p>
        </w:tc>
        <w:tc>
          <w:tcPr>
            <w:tcW w:w="4644" w:type="dxa"/>
          </w:tcPr>
          <w:p w:rsidR="00F61F02" w:rsidRDefault="00F61F02">
            <w:pPr>
              <w:jc w:val="both"/>
              <w:rPr>
                <w:color w:val="000000"/>
                <w:szCs w:val="24"/>
                <w:lang w:eastAsia="lt-LT" w:bidi="he-IL"/>
              </w:rPr>
            </w:pPr>
          </w:p>
        </w:tc>
      </w:tr>
      <w:tr w:rsidR="00F61F02">
        <w:trPr>
          <w:trHeight w:val="249"/>
        </w:trPr>
        <w:tc>
          <w:tcPr>
            <w:tcW w:w="5211" w:type="dxa"/>
          </w:tcPr>
          <w:p w:rsidR="00F61F02" w:rsidRDefault="00BE7EBE">
            <w:pPr>
              <w:jc w:val="both"/>
              <w:rPr>
                <w:color w:val="000000"/>
                <w:szCs w:val="24"/>
                <w:lang w:eastAsia="lt-LT" w:bidi="he-IL"/>
              </w:rPr>
            </w:pPr>
            <w:r>
              <w:rPr>
                <w:color w:val="000000"/>
                <w:szCs w:val="24"/>
                <w:lang w:eastAsia="lt-LT" w:bidi="he-IL"/>
              </w:rPr>
              <w:t>Adresas korespondencijai</w:t>
            </w:r>
          </w:p>
        </w:tc>
        <w:tc>
          <w:tcPr>
            <w:tcW w:w="4644" w:type="dxa"/>
          </w:tcPr>
          <w:p w:rsidR="00F61F02" w:rsidRDefault="00F61F02">
            <w:pPr>
              <w:jc w:val="both"/>
              <w:rPr>
                <w:color w:val="000000"/>
                <w:szCs w:val="24"/>
                <w:lang w:eastAsia="lt-LT" w:bidi="he-IL"/>
              </w:rPr>
            </w:pPr>
          </w:p>
        </w:tc>
      </w:tr>
      <w:tr w:rsidR="00F61F02">
        <w:trPr>
          <w:trHeight w:val="235"/>
        </w:trPr>
        <w:tc>
          <w:tcPr>
            <w:tcW w:w="5211" w:type="dxa"/>
          </w:tcPr>
          <w:p w:rsidR="00F61F02" w:rsidRDefault="00BE7EBE">
            <w:pPr>
              <w:jc w:val="both"/>
              <w:rPr>
                <w:color w:val="000000"/>
                <w:szCs w:val="24"/>
                <w:lang w:eastAsia="lt-LT" w:bidi="he-IL"/>
              </w:rPr>
            </w:pPr>
            <w:r>
              <w:rPr>
                <w:color w:val="000000"/>
                <w:szCs w:val="24"/>
                <w:lang w:eastAsia="lt-LT" w:bidi="he-IL"/>
              </w:rPr>
              <w:t>Banko pavadinimas, kodas ir sąskaitos numeris</w:t>
            </w:r>
          </w:p>
        </w:tc>
        <w:tc>
          <w:tcPr>
            <w:tcW w:w="4644" w:type="dxa"/>
          </w:tcPr>
          <w:p w:rsidR="00F61F02" w:rsidRDefault="00F61F02">
            <w:pPr>
              <w:jc w:val="both"/>
              <w:rPr>
                <w:color w:val="000000"/>
                <w:szCs w:val="24"/>
                <w:lang w:eastAsia="lt-LT" w:bidi="he-IL"/>
              </w:rPr>
            </w:pPr>
          </w:p>
        </w:tc>
      </w:tr>
      <w:tr w:rsidR="00F61F02">
        <w:trPr>
          <w:trHeight w:val="288"/>
        </w:trPr>
        <w:tc>
          <w:tcPr>
            <w:tcW w:w="5211" w:type="dxa"/>
          </w:tcPr>
          <w:p w:rsidR="00F61F02" w:rsidRDefault="00BE7EBE">
            <w:pPr>
              <w:jc w:val="both"/>
              <w:rPr>
                <w:color w:val="000000"/>
                <w:szCs w:val="24"/>
                <w:lang w:eastAsia="lt-LT" w:bidi="he-IL"/>
              </w:rPr>
            </w:pPr>
            <w:r>
              <w:rPr>
                <w:color w:val="000000"/>
                <w:szCs w:val="24"/>
                <w:lang w:eastAsia="lt-LT" w:bidi="he-IL"/>
              </w:rPr>
              <w:t>Juridinio asmens vadovo vardas, pavardė</w:t>
            </w:r>
          </w:p>
        </w:tc>
        <w:tc>
          <w:tcPr>
            <w:tcW w:w="4644" w:type="dxa"/>
          </w:tcPr>
          <w:p w:rsidR="00F61F02" w:rsidRDefault="00F61F02">
            <w:pPr>
              <w:jc w:val="both"/>
              <w:rPr>
                <w:color w:val="000000"/>
                <w:szCs w:val="24"/>
                <w:lang w:eastAsia="lt-LT" w:bidi="he-IL"/>
              </w:rPr>
            </w:pPr>
          </w:p>
        </w:tc>
      </w:tr>
      <w:tr w:rsidR="00F61F02">
        <w:tc>
          <w:tcPr>
            <w:tcW w:w="5211" w:type="dxa"/>
          </w:tcPr>
          <w:p w:rsidR="00F61F02" w:rsidRDefault="00BE7EBE">
            <w:pPr>
              <w:jc w:val="both"/>
              <w:rPr>
                <w:color w:val="000000"/>
                <w:szCs w:val="24"/>
                <w:lang w:eastAsia="lt-LT" w:bidi="he-IL"/>
              </w:rPr>
            </w:pPr>
            <w:r>
              <w:rPr>
                <w:color w:val="000000"/>
                <w:szCs w:val="24"/>
                <w:lang w:eastAsia="lt-LT" w:bidi="he-IL"/>
              </w:rPr>
              <w:t>Telefono numeris</w:t>
            </w:r>
          </w:p>
        </w:tc>
        <w:tc>
          <w:tcPr>
            <w:tcW w:w="4644" w:type="dxa"/>
          </w:tcPr>
          <w:p w:rsidR="00F61F02" w:rsidRDefault="00F61F02">
            <w:pPr>
              <w:jc w:val="both"/>
              <w:rPr>
                <w:color w:val="000000"/>
                <w:szCs w:val="24"/>
                <w:lang w:eastAsia="lt-LT" w:bidi="he-IL"/>
              </w:rPr>
            </w:pPr>
          </w:p>
        </w:tc>
      </w:tr>
      <w:tr w:rsidR="00F61F02">
        <w:tc>
          <w:tcPr>
            <w:tcW w:w="5211" w:type="dxa"/>
          </w:tcPr>
          <w:p w:rsidR="00F61F02" w:rsidRDefault="00BE7EBE">
            <w:pPr>
              <w:jc w:val="both"/>
              <w:rPr>
                <w:color w:val="000000"/>
                <w:szCs w:val="24"/>
                <w:lang w:eastAsia="lt-LT" w:bidi="he-IL"/>
              </w:rPr>
            </w:pPr>
            <w:r>
              <w:rPr>
                <w:color w:val="000000"/>
                <w:szCs w:val="24"/>
                <w:lang w:eastAsia="lt-LT" w:bidi="he-IL"/>
              </w:rPr>
              <w:t>El. pašto adresas</w:t>
            </w:r>
          </w:p>
        </w:tc>
        <w:tc>
          <w:tcPr>
            <w:tcW w:w="4644" w:type="dxa"/>
          </w:tcPr>
          <w:p w:rsidR="00F61F02" w:rsidRDefault="00F61F02">
            <w:pPr>
              <w:jc w:val="both"/>
              <w:rPr>
                <w:color w:val="000000"/>
                <w:szCs w:val="24"/>
                <w:lang w:eastAsia="lt-LT" w:bidi="he-IL"/>
              </w:rPr>
            </w:pPr>
          </w:p>
        </w:tc>
      </w:tr>
      <w:tr w:rsidR="00F61F02">
        <w:tc>
          <w:tcPr>
            <w:tcW w:w="5211" w:type="dxa"/>
          </w:tcPr>
          <w:p w:rsidR="00F61F02" w:rsidRDefault="00BE7EBE">
            <w:pPr>
              <w:jc w:val="both"/>
              <w:rPr>
                <w:color w:val="000000"/>
                <w:szCs w:val="24"/>
                <w:lang w:eastAsia="lt-LT" w:bidi="he-IL"/>
              </w:rPr>
            </w:pPr>
            <w:r>
              <w:rPr>
                <w:color w:val="000000"/>
                <w:szCs w:val="24"/>
                <w:lang w:eastAsia="lt-LT" w:bidi="he-IL"/>
              </w:rPr>
              <w:t>Jeigu paraišką pateikia įgaliotas asmuo – asmens vardas, pavardė, jo telefono ir fakso numeriai ir el. pašto adresas</w:t>
            </w:r>
          </w:p>
        </w:tc>
        <w:tc>
          <w:tcPr>
            <w:tcW w:w="4644" w:type="dxa"/>
          </w:tcPr>
          <w:p w:rsidR="00F61F02" w:rsidRDefault="00F61F02">
            <w:pPr>
              <w:jc w:val="both"/>
              <w:rPr>
                <w:color w:val="000000"/>
                <w:szCs w:val="24"/>
                <w:lang w:eastAsia="lt-LT" w:bidi="he-IL"/>
              </w:rPr>
            </w:pPr>
          </w:p>
        </w:tc>
      </w:tr>
    </w:tbl>
    <w:p w:rsidR="00F61F02" w:rsidRDefault="00F61F02">
      <w:pPr>
        <w:ind w:firstLine="567"/>
        <w:jc w:val="both"/>
        <w:rPr>
          <w:szCs w:val="24"/>
          <w:lang w:eastAsia="lt-LT" w:bidi="he-IL"/>
        </w:rPr>
      </w:pPr>
    </w:p>
    <w:p w:rsidR="00F61F02" w:rsidRDefault="00BE7EBE">
      <w:pPr>
        <w:ind w:firstLine="567"/>
        <w:jc w:val="both"/>
        <w:rPr>
          <w:szCs w:val="24"/>
          <w:lang w:eastAsia="lt-LT" w:bidi="he-IL"/>
        </w:rPr>
      </w:pPr>
      <w:r>
        <w:rPr>
          <w:szCs w:val="24"/>
          <w:lang w:eastAsia="lt-LT" w:bidi="he-IL"/>
        </w:rPr>
        <w:t>Šia paraiška pažymime (-</w:t>
      </w:r>
      <w:proofErr w:type="spellStart"/>
      <w:r>
        <w:rPr>
          <w:szCs w:val="24"/>
          <w:lang w:eastAsia="lt-LT" w:bidi="he-IL"/>
        </w:rPr>
        <w:t>iu</w:t>
      </w:r>
      <w:proofErr w:type="spellEnd"/>
      <w:r>
        <w:rPr>
          <w:szCs w:val="24"/>
          <w:lang w:eastAsia="lt-LT" w:bidi="he-IL"/>
        </w:rPr>
        <w:t>) ir patvirtiname (-u), kad sutinkame (-u) su visomis nuomos konkurso sąlygomis</w:t>
      </w:r>
      <w:r>
        <w:rPr>
          <w:rFonts w:eastAsia="Arial"/>
          <w:color w:val="000000"/>
          <w:kern w:val="1"/>
          <w:szCs w:val="24"/>
          <w:lang w:eastAsia="hi-IN" w:bidi="hi-IN"/>
        </w:rPr>
        <w:t xml:space="preserve">. </w:t>
      </w:r>
      <w:r>
        <w:rPr>
          <w:szCs w:val="24"/>
          <w:lang w:eastAsia="lt-LT" w:bidi="he-IL"/>
        </w:rPr>
        <w:t>Užtikriname (-u), kad išanalizavome (-</w:t>
      </w:r>
      <w:proofErr w:type="spellStart"/>
      <w:r>
        <w:rPr>
          <w:szCs w:val="24"/>
          <w:lang w:eastAsia="lt-LT" w:bidi="he-IL"/>
        </w:rPr>
        <w:t>au</w:t>
      </w:r>
      <w:proofErr w:type="spellEnd"/>
      <w:r>
        <w:rPr>
          <w:szCs w:val="24"/>
          <w:lang w:eastAsia="lt-LT" w:bidi="he-IL"/>
        </w:rPr>
        <w:t>) ir supratome (-</w:t>
      </w:r>
      <w:proofErr w:type="spellStart"/>
      <w:r>
        <w:rPr>
          <w:szCs w:val="24"/>
          <w:lang w:eastAsia="lt-LT" w:bidi="he-IL"/>
        </w:rPr>
        <w:t>au</w:t>
      </w:r>
      <w:proofErr w:type="spellEnd"/>
      <w:r>
        <w:rPr>
          <w:szCs w:val="24"/>
          <w:lang w:eastAsia="lt-LT" w:bidi="he-IL"/>
        </w:rPr>
        <w:t>) konkurso sąlygas, gavome (-</w:t>
      </w:r>
      <w:proofErr w:type="spellStart"/>
      <w:r>
        <w:rPr>
          <w:szCs w:val="24"/>
          <w:lang w:eastAsia="lt-LT" w:bidi="he-IL"/>
        </w:rPr>
        <w:t>au</w:t>
      </w:r>
      <w:proofErr w:type="spellEnd"/>
      <w:r>
        <w:rPr>
          <w:szCs w:val="24"/>
          <w:lang w:eastAsia="lt-LT" w:bidi="he-IL"/>
        </w:rPr>
        <w:t>) visą pasiūlymui parengti reikiamą informaciją. Patvirtiname (-u), kad paraiškoje pateikta informacija ir duomenys yra teisingi. Įsipareigojame (-u) laikytis konkurso sąlygose nustatytų reikalavimų ir sąlygų.</w:t>
      </w:r>
    </w:p>
    <w:p w:rsidR="00F61F02" w:rsidRDefault="00BE7EBE">
      <w:pPr>
        <w:ind w:firstLine="567"/>
        <w:jc w:val="both"/>
        <w:rPr>
          <w:szCs w:val="24"/>
          <w:lang w:eastAsia="lt-LT" w:bidi="he-IL"/>
        </w:rPr>
      </w:pPr>
      <w:r>
        <w:rPr>
          <w:szCs w:val="24"/>
          <w:lang w:eastAsia="lt-LT" w:bidi="he-IL"/>
        </w:rPr>
        <w:t>Atsižvelgdami į konkurso sąlygose pateiktus reikalavimus, teikiame (-</w:t>
      </w:r>
      <w:proofErr w:type="spellStart"/>
      <w:r>
        <w:rPr>
          <w:szCs w:val="24"/>
          <w:lang w:eastAsia="lt-LT" w:bidi="he-IL"/>
        </w:rPr>
        <w:t>iu</w:t>
      </w:r>
      <w:proofErr w:type="spellEnd"/>
      <w:r>
        <w:rPr>
          <w:szCs w:val="24"/>
          <w:lang w:eastAsia="lt-LT" w:bidi="he-IL"/>
        </w:rPr>
        <w:t>) pasiūlymą:</w:t>
      </w:r>
    </w:p>
    <w:p w:rsidR="00F61F02" w:rsidRDefault="00F61F02">
      <w:pPr>
        <w:ind w:firstLine="567"/>
        <w:jc w:val="both"/>
        <w:rPr>
          <w:szCs w:val="24"/>
          <w:lang w:eastAsia="lt-LT" w:bidi="he-I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976"/>
      </w:tblGrid>
      <w:tr w:rsidR="00F61F02">
        <w:tc>
          <w:tcPr>
            <w:tcW w:w="3794" w:type="dxa"/>
          </w:tcPr>
          <w:p w:rsidR="00F61F02" w:rsidRDefault="00BE7EBE">
            <w:pPr>
              <w:jc w:val="center"/>
              <w:rPr>
                <w:color w:val="000000"/>
                <w:szCs w:val="24"/>
                <w:lang w:eastAsia="lt-LT" w:bidi="he-IL"/>
              </w:rPr>
            </w:pPr>
            <w:r>
              <w:rPr>
                <w:color w:val="000000"/>
                <w:szCs w:val="24"/>
                <w:lang w:eastAsia="lt-LT" w:bidi="he-IL"/>
              </w:rPr>
              <w:t xml:space="preserve">Nuomos objektas </w:t>
            </w:r>
          </w:p>
          <w:p w:rsidR="00F61F02" w:rsidRDefault="00BE7EBE">
            <w:pPr>
              <w:jc w:val="center"/>
              <w:rPr>
                <w:color w:val="000000"/>
                <w:szCs w:val="24"/>
                <w:lang w:eastAsia="lt-LT" w:bidi="he-IL"/>
              </w:rPr>
            </w:pPr>
            <w:r>
              <w:rPr>
                <w:szCs w:val="24"/>
                <w:lang w:eastAsia="lt-LT" w:bidi="he-IL"/>
              </w:rPr>
              <w:t>(turto pavadinimas,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vieta)</w:t>
            </w:r>
          </w:p>
        </w:tc>
        <w:tc>
          <w:tcPr>
            <w:tcW w:w="2977" w:type="dxa"/>
          </w:tcPr>
          <w:p w:rsidR="00F61F02" w:rsidRDefault="00BE7EBE">
            <w:pPr>
              <w:jc w:val="center"/>
              <w:rPr>
                <w:color w:val="000000"/>
                <w:szCs w:val="24"/>
                <w:lang w:eastAsia="lt-LT" w:bidi="he-IL"/>
              </w:rPr>
            </w:pPr>
            <w:r>
              <w:rPr>
                <w:color w:val="000000"/>
                <w:szCs w:val="24"/>
                <w:lang w:eastAsia="lt-LT" w:bidi="he-IL"/>
              </w:rPr>
              <w:t xml:space="preserve">Siūloma kaina, </w:t>
            </w:r>
            <w:proofErr w:type="spellStart"/>
            <w:r>
              <w:rPr>
                <w:color w:val="000000"/>
                <w:szCs w:val="24"/>
                <w:lang w:eastAsia="lt-LT" w:bidi="he-IL"/>
              </w:rPr>
              <w:t>Eur</w:t>
            </w:r>
            <w:proofErr w:type="spellEnd"/>
            <w:r>
              <w:rPr>
                <w:color w:val="000000"/>
                <w:szCs w:val="24"/>
                <w:lang w:eastAsia="lt-LT" w:bidi="he-IL"/>
              </w:rPr>
              <w:t xml:space="preserve">                  (be PVM) </w:t>
            </w:r>
          </w:p>
        </w:tc>
        <w:tc>
          <w:tcPr>
            <w:tcW w:w="2976" w:type="dxa"/>
          </w:tcPr>
          <w:p w:rsidR="00F61F02" w:rsidRDefault="00BE7EBE">
            <w:pPr>
              <w:jc w:val="center"/>
              <w:rPr>
                <w:color w:val="000000"/>
                <w:szCs w:val="24"/>
                <w:lang w:eastAsia="lt-LT" w:bidi="he-IL"/>
              </w:rPr>
            </w:pPr>
            <w:r>
              <w:rPr>
                <w:color w:val="000000"/>
                <w:szCs w:val="24"/>
                <w:lang w:eastAsia="lt-LT" w:bidi="he-IL"/>
              </w:rPr>
              <w:t xml:space="preserve">1 kv. m (ar kito skelbime dėl nuomos nurodyto mato vieneto) kaina, </w:t>
            </w:r>
            <w:proofErr w:type="spellStart"/>
            <w:r>
              <w:rPr>
                <w:color w:val="000000"/>
                <w:szCs w:val="24"/>
                <w:lang w:eastAsia="lt-LT" w:bidi="he-IL"/>
              </w:rPr>
              <w:t>Eur</w:t>
            </w:r>
            <w:proofErr w:type="spellEnd"/>
            <w:r>
              <w:rPr>
                <w:color w:val="000000"/>
                <w:szCs w:val="24"/>
                <w:lang w:eastAsia="lt-LT" w:bidi="he-IL"/>
              </w:rPr>
              <w:t xml:space="preserve">                   (be PVM)</w:t>
            </w:r>
          </w:p>
        </w:tc>
      </w:tr>
      <w:tr w:rsidR="00F61F02">
        <w:trPr>
          <w:trHeight w:val="317"/>
        </w:trPr>
        <w:tc>
          <w:tcPr>
            <w:tcW w:w="3794" w:type="dxa"/>
          </w:tcPr>
          <w:p w:rsidR="00F61F02" w:rsidRDefault="00F61F02">
            <w:pPr>
              <w:jc w:val="both"/>
              <w:rPr>
                <w:color w:val="000000"/>
                <w:szCs w:val="24"/>
                <w:lang w:eastAsia="lt-LT" w:bidi="he-IL"/>
              </w:rPr>
            </w:pPr>
          </w:p>
        </w:tc>
        <w:tc>
          <w:tcPr>
            <w:tcW w:w="2977" w:type="dxa"/>
          </w:tcPr>
          <w:p w:rsidR="00F61F02" w:rsidRDefault="00F61F02">
            <w:pPr>
              <w:jc w:val="both"/>
              <w:rPr>
                <w:color w:val="000000"/>
                <w:szCs w:val="24"/>
                <w:lang w:eastAsia="lt-LT" w:bidi="he-IL"/>
              </w:rPr>
            </w:pPr>
          </w:p>
        </w:tc>
        <w:tc>
          <w:tcPr>
            <w:tcW w:w="2976" w:type="dxa"/>
          </w:tcPr>
          <w:p w:rsidR="00F61F02" w:rsidRDefault="00F61F02">
            <w:pPr>
              <w:jc w:val="both"/>
              <w:rPr>
                <w:color w:val="000000"/>
                <w:szCs w:val="24"/>
                <w:lang w:eastAsia="lt-LT" w:bidi="he-IL"/>
              </w:rPr>
            </w:pPr>
          </w:p>
        </w:tc>
      </w:tr>
    </w:tbl>
    <w:p w:rsidR="00F61F02" w:rsidRDefault="00F61F02">
      <w:pPr>
        <w:ind w:firstLine="720"/>
        <w:jc w:val="both"/>
        <w:rPr>
          <w:color w:val="000000"/>
          <w:szCs w:val="24"/>
          <w:lang w:eastAsia="lt-LT" w:bidi="he-IL"/>
        </w:rPr>
      </w:pPr>
    </w:p>
    <w:p w:rsidR="00F61F02" w:rsidRDefault="00BE7EBE">
      <w:pPr>
        <w:ind w:firstLine="720"/>
        <w:jc w:val="both"/>
        <w:rPr>
          <w:color w:val="000000"/>
          <w:szCs w:val="24"/>
          <w:lang w:eastAsia="lt-LT" w:bidi="he-IL"/>
        </w:rPr>
      </w:pPr>
      <w:r>
        <w:rPr>
          <w:color w:val="000000"/>
          <w:szCs w:val="24"/>
          <w:lang w:eastAsia="lt-LT" w:bidi="he-IL"/>
        </w:rPr>
        <w:t>Paraišką sudarantys dokumentai: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2976"/>
      </w:tblGrid>
      <w:tr w:rsidR="00F61F02">
        <w:tc>
          <w:tcPr>
            <w:tcW w:w="675" w:type="dxa"/>
          </w:tcPr>
          <w:p w:rsidR="00F61F02" w:rsidRDefault="00BE7EBE">
            <w:pPr>
              <w:jc w:val="center"/>
              <w:rPr>
                <w:color w:val="000000"/>
                <w:szCs w:val="24"/>
                <w:lang w:eastAsia="lt-LT" w:bidi="he-IL"/>
              </w:rPr>
            </w:pPr>
            <w:proofErr w:type="spellStart"/>
            <w:r>
              <w:rPr>
                <w:color w:val="000000"/>
                <w:szCs w:val="24"/>
                <w:lang w:eastAsia="lt-LT" w:bidi="he-IL"/>
              </w:rPr>
              <w:t>Eil.Nr</w:t>
            </w:r>
            <w:proofErr w:type="spellEnd"/>
            <w:r>
              <w:rPr>
                <w:color w:val="000000"/>
                <w:szCs w:val="24"/>
                <w:lang w:eastAsia="lt-LT" w:bidi="he-IL"/>
              </w:rPr>
              <w:t>.</w:t>
            </w:r>
          </w:p>
        </w:tc>
        <w:tc>
          <w:tcPr>
            <w:tcW w:w="6096" w:type="dxa"/>
          </w:tcPr>
          <w:p w:rsidR="00F61F02" w:rsidRDefault="00BE7EBE">
            <w:pPr>
              <w:jc w:val="center"/>
              <w:rPr>
                <w:color w:val="000000"/>
                <w:szCs w:val="24"/>
                <w:lang w:eastAsia="lt-LT" w:bidi="he-IL"/>
              </w:rPr>
            </w:pPr>
            <w:r>
              <w:rPr>
                <w:color w:val="000000"/>
                <w:szCs w:val="24"/>
                <w:lang w:eastAsia="lt-LT" w:bidi="he-IL"/>
              </w:rPr>
              <w:t>Pateikto dokumento pavadinimas</w:t>
            </w:r>
          </w:p>
        </w:tc>
        <w:tc>
          <w:tcPr>
            <w:tcW w:w="2976" w:type="dxa"/>
          </w:tcPr>
          <w:p w:rsidR="00F61F02" w:rsidRDefault="00BE7EBE">
            <w:pPr>
              <w:jc w:val="center"/>
              <w:rPr>
                <w:color w:val="000000"/>
                <w:szCs w:val="24"/>
                <w:lang w:eastAsia="lt-LT" w:bidi="he-IL"/>
              </w:rPr>
            </w:pPr>
            <w:r>
              <w:rPr>
                <w:color w:val="000000"/>
                <w:szCs w:val="24"/>
                <w:lang w:eastAsia="lt-LT" w:bidi="he-IL"/>
              </w:rPr>
              <w:t>Dokumento lapų skaičius</w:t>
            </w:r>
          </w:p>
        </w:tc>
      </w:tr>
      <w:tr w:rsidR="00F61F02">
        <w:tc>
          <w:tcPr>
            <w:tcW w:w="675" w:type="dxa"/>
          </w:tcPr>
          <w:p w:rsidR="00F61F02" w:rsidRDefault="00F61F02">
            <w:pPr>
              <w:jc w:val="both"/>
              <w:rPr>
                <w:color w:val="000000"/>
                <w:szCs w:val="24"/>
                <w:lang w:eastAsia="lt-LT" w:bidi="he-IL"/>
              </w:rPr>
            </w:pPr>
          </w:p>
        </w:tc>
        <w:tc>
          <w:tcPr>
            <w:tcW w:w="6096" w:type="dxa"/>
          </w:tcPr>
          <w:p w:rsidR="00F61F02" w:rsidRDefault="00F61F02">
            <w:pPr>
              <w:jc w:val="both"/>
              <w:rPr>
                <w:color w:val="000000"/>
                <w:szCs w:val="24"/>
                <w:lang w:eastAsia="lt-LT" w:bidi="he-IL"/>
              </w:rPr>
            </w:pPr>
          </w:p>
        </w:tc>
        <w:tc>
          <w:tcPr>
            <w:tcW w:w="2976" w:type="dxa"/>
          </w:tcPr>
          <w:p w:rsidR="00F61F02" w:rsidRDefault="00F61F02">
            <w:pPr>
              <w:jc w:val="both"/>
              <w:rPr>
                <w:color w:val="000000"/>
                <w:szCs w:val="24"/>
                <w:lang w:eastAsia="lt-LT" w:bidi="he-IL"/>
              </w:rPr>
            </w:pPr>
          </w:p>
        </w:tc>
      </w:tr>
      <w:tr w:rsidR="00F61F02">
        <w:tc>
          <w:tcPr>
            <w:tcW w:w="675" w:type="dxa"/>
          </w:tcPr>
          <w:p w:rsidR="00F61F02" w:rsidRDefault="00F61F02">
            <w:pPr>
              <w:jc w:val="both"/>
              <w:rPr>
                <w:color w:val="000000"/>
                <w:szCs w:val="24"/>
                <w:lang w:eastAsia="lt-LT" w:bidi="he-IL"/>
              </w:rPr>
            </w:pPr>
          </w:p>
        </w:tc>
        <w:tc>
          <w:tcPr>
            <w:tcW w:w="6096" w:type="dxa"/>
          </w:tcPr>
          <w:p w:rsidR="00F61F02" w:rsidRDefault="00F61F02">
            <w:pPr>
              <w:jc w:val="both"/>
              <w:rPr>
                <w:color w:val="000000"/>
                <w:szCs w:val="24"/>
                <w:lang w:eastAsia="lt-LT" w:bidi="he-IL"/>
              </w:rPr>
            </w:pPr>
          </w:p>
        </w:tc>
        <w:tc>
          <w:tcPr>
            <w:tcW w:w="2976" w:type="dxa"/>
          </w:tcPr>
          <w:p w:rsidR="00F61F02" w:rsidRDefault="00F61F02">
            <w:pPr>
              <w:jc w:val="both"/>
              <w:rPr>
                <w:color w:val="000000"/>
                <w:szCs w:val="24"/>
                <w:lang w:eastAsia="lt-LT" w:bidi="he-IL"/>
              </w:rPr>
            </w:pPr>
          </w:p>
        </w:tc>
      </w:tr>
    </w:tbl>
    <w:p w:rsidR="00F61F02" w:rsidRDefault="00BE7EBE">
      <w:pPr>
        <w:ind w:firstLine="687"/>
        <w:jc w:val="both"/>
        <w:rPr>
          <w:iCs/>
          <w:color w:val="000000"/>
          <w:szCs w:val="24"/>
          <w:lang w:eastAsia="lt-LT" w:bidi="he-IL"/>
        </w:rPr>
      </w:pPr>
      <w:r>
        <w:rPr>
          <w:iCs/>
          <w:color w:val="000000"/>
          <w:szCs w:val="24"/>
          <w:lang w:eastAsia="lt-LT" w:bidi="he-IL"/>
        </w:rPr>
        <w:t>Patvirtiname (-u), kad laimėję (-</w:t>
      </w:r>
      <w:proofErr w:type="spellStart"/>
      <w:r>
        <w:rPr>
          <w:iCs/>
          <w:color w:val="000000"/>
          <w:szCs w:val="24"/>
          <w:lang w:eastAsia="lt-LT" w:bidi="he-IL"/>
        </w:rPr>
        <w:t>ęs</w:t>
      </w:r>
      <w:proofErr w:type="spellEnd"/>
      <w:r>
        <w:rPr>
          <w:iCs/>
          <w:color w:val="000000"/>
          <w:szCs w:val="24"/>
          <w:lang w:eastAsia="lt-LT" w:bidi="he-IL"/>
        </w:rPr>
        <w:t>) nuomos konkursą, Savivaldybės turto nuomos konkurso komisijai pateiksime (-</w:t>
      </w:r>
      <w:proofErr w:type="spellStart"/>
      <w:r>
        <w:rPr>
          <w:iCs/>
          <w:color w:val="000000"/>
          <w:szCs w:val="24"/>
          <w:lang w:eastAsia="lt-LT" w:bidi="he-IL"/>
        </w:rPr>
        <w:t>iu</w:t>
      </w:r>
      <w:proofErr w:type="spellEnd"/>
      <w:r>
        <w:rPr>
          <w:iCs/>
          <w:color w:val="000000"/>
          <w:szCs w:val="24"/>
          <w:lang w:eastAsia="lt-LT" w:bidi="he-IL"/>
        </w:rPr>
        <w:t xml:space="preserve">) šią paraišką ir ją sudarančių dokumentų originalus arba teisės aktų nustatyta tvarka patvirtintas kopijas. </w:t>
      </w:r>
    </w:p>
    <w:p w:rsidR="00F61F02" w:rsidRDefault="00BE7EBE">
      <w:pPr>
        <w:spacing w:line="360" w:lineRule="auto"/>
        <w:rPr>
          <w:i/>
          <w:iCs/>
          <w:color w:val="000000"/>
          <w:szCs w:val="24"/>
          <w:lang w:eastAsia="lt-LT" w:bidi="he-IL"/>
        </w:rPr>
      </w:pPr>
      <w:r>
        <w:rPr>
          <w:i/>
          <w:iCs/>
          <w:color w:val="000000"/>
          <w:szCs w:val="24"/>
          <w:lang w:eastAsia="lt-LT" w:bidi="he-IL"/>
        </w:rPr>
        <w:t>__________________________________________________________________________</w:t>
      </w:r>
    </w:p>
    <w:p w:rsidR="00F61F02" w:rsidRDefault="00BE7EBE">
      <w:pPr>
        <w:spacing w:line="360" w:lineRule="auto"/>
        <w:jc w:val="center"/>
        <w:rPr>
          <w:color w:val="000000"/>
          <w:szCs w:val="24"/>
          <w:lang w:eastAsia="lt-LT" w:bidi="he-IL"/>
        </w:rPr>
      </w:pPr>
      <w:r>
        <w:rPr>
          <w:iCs/>
          <w:color w:val="000000"/>
          <w:szCs w:val="24"/>
          <w:lang w:eastAsia="lt-LT" w:bidi="he-IL"/>
        </w:rPr>
        <w:lastRenderedPageBreak/>
        <w:t>(nuomos konkurso dalyvio ar jo įgalioto asmens parašas, vardas, pavardė, antspaudas)</w:t>
      </w:r>
    </w:p>
    <w:p w:rsidR="00F61F02" w:rsidRDefault="00BE7EBE">
      <w:pPr>
        <w:jc w:val="center"/>
        <w:rPr>
          <w:color w:val="1F497D"/>
          <w:lang w:bidi="he-IL"/>
        </w:rPr>
      </w:pPr>
      <w:r>
        <w:rPr>
          <w:color w:val="000000"/>
          <w:szCs w:val="24"/>
          <w:lang w:eastAsia="lt-LT" w:bidi="he-IL"/>
        </w:rPr>
        <w:t>_____________________________________</w:t>
      </w:r>
      <w:r>
        <w:rPr>
          <w:bCs/>
          <w:color w:val="1F497D"/>
          <w:szCs w:val="24"/>
          <w:lang w:bidi="he-IL"/>
        </w:rPr>
        <w:t xml:space="preserve"> </w:t>
      </w:r>
    </w:p>
    <w:p w:rsidR="00F61F02" w:rsidRDefault="00F61F02">
      <w:pPr>
        <w:keepNext/>
        <w:tabs>
          <w:tab w:val="left" w:pos="4329"/>
          <w:tab w:val="left" w:pos="6245"/>
        </w:tabs>
        <w:ind w:left="8"/>
        <w:rPr>
          <w:lang w:bidi="he-IL"/>
        </w:rPr>
      </w:pPr>
    </w:p>
    <w:p w:rsidR="00F61F02" w:rsidRDefault="00F61F02">
      <w:pPr>
        <w:rPr>
          <w:sz w:val="10"/>
          <w:szCs w:val="10"/>
        </w:rPr>
      </w:pPr>
    </w:p>
    <w:p w:rsidR="00F61F02" w:rsidRDefault="00F61F02">
      <w:pPr>
        <w:keepNext/>
        <w:rPr>
          <w:lang w:bidi="he-IL"/>
        </w:rPr>
      </w:pPr>
    </w:p>
    <w:p w:rsidR="00F61F02" w:rsidRDefault="00F61F02">
      <w:pPr>
        <w:jc w:val="both"/>
        <w:rPr>
          <w:b/>
          <w:sz w:val="20"/>
        </w:rPr>
      </w:pPr>
    </w:p>
    <w:p w:rsidR="00F61F02" w:rsidRDefault="00F61F02">
      <w:pPr>
        <w:jc w:val="both"/>
        <w:rPr>
          <w:b/>
          <w:sz w:val="20"/>
        </w:rPr>
      </w:pPr>
    </w:p>
    <w:p w:rsidR="00F61F02" w:rsidRDefault="00BE7EBE">
      <w:pPr>
        <w:jc w:val="both"/>
        <w:rPr>
          <w:b/>
        </w:rPr>
      </w:pPr>
      <w:r>
        <w:rPr>
          <w:b/>
          <w:sz w:val="20"/>
        </w:rPr>
        <w:t>Pakeitimai:</w:t>
      </w:r>
    </w:p>
    <w:p w:rsidR="00F61F02" w:rsidRDefault="00F61F02">
      <w:pPr>
        <w:jc w:val="both"/>
        <w:rPr>
          <w:sz w:val="20"/>
        </w:rPr>
      </w:pPr>
    </w:p>
    <w:p w:rsidR="00F61F02" w:rsidRDefault="00BE7EBE">
      <w:pPr>
        <w:jc w:val="both"/>
      </w:pPr>
      <w:r>
        <w:rPr>
          <w:sz w:val="20"/>
        </w:rPr>
        <w:t>1.</w:t>
      </w:r>
    </w:p>
    <w:p w:rsidR="00F61F02" w:rsidRDefault="00BE7EBE">
      <w:pPr>
        <w:jc w:val="both"/>
      </w:pPr>
      <w:r>
        <w:rPr>
          <w:sz w:val="20"/>
        </w:rPr>
        <w:t>Kauno miesto savivaldybės taryba, Sprendimas</w:t>
      </w:r>
    </w:p>
    <w:p w:rsidR="00F61F02" w:rsidRDefault="00BE7EBE">
      <w:pPr>
        <w:jc w:val="both"/>
      </w:pPr>
      <w:r>
        <w:rPr>
          <w:sz w:val="20"/>
        </w:rPr>
        <w:t xml:space="preserve">Nr. </w:t>
      </w:r>
      <w:hyperlink r:id="rId49" w:history="1">
        <w:r w:rsidRPr="00532B9F">
          <w:rPr>
            <w:rFonts w:eastAsia="MS Mincho"/>
            <w:iCs/>
            <w:color w:val="0000FF" w:themeColor="hyperlink"/>
            <w:sz w:val="20"/>
            <w:u w:val="single"/>
          </w:rPr>
          <w:t>T-53</w:t>
        </w:r>
      </w:hyperlink>
      <w:r>
        <w:rPr>
          <w:rFonts w:eastAsia="MS Mincho"/>
          <w:iCs/>
          <w:sz w:val="20"/>
        </w:rPr>
        <w:t>, 2017-02-07, paskelbta TAR 2017-02-08, i. k. 2017-02286</w:t>
      </w:r>
    </w:p>
    <w:p w:rsidR="00F61F02" w:rsidRDefault="00BE7EBE">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F61F02" w:rsidRDefault="00F61F02">
      <w:pPr>
        <w:jc w:val="both"/>
        <w:rPr>
          <w:sz w:val="20"/>
        </w:rPr>
      </w:pPr>
    </w:p>
    <w:p w:rsidR="00F61F02" w:rsidRDefault="00BE7EBE">
      <w:pPr>
        <w:jc w:val="both"/>
      </w:pPr>
      <w:r>
        <w:rPr>
          <w:sz w:val="20"/>
        </w:rPr>
        <w:t>2.</w:t>
      </w:r>
    </w:p>
    <w:p w:rsidR="00F61F02" w:rsidRDefault="00BE7EBE">
      <w:pPr>
        <w:jc w:val="both"/>
      </w:pPr>
      <w:r>
        <w:rPr>
          <w:sz w:val="20"/>
        </w:rPr>
        <w:t>Kauno miesto savivaldybės taryba, Sprendimas</w:t>
      </w:r>
    </w:p>
    <w:p w:rsidR="00F61F02" w:rsidRDefault="00BE7EBE">
      <w:pPr>
        <w:jc w:val="both"/>
      </w:pPr>
      <w:r>
        <w:rPr>
          <w:sz w:val="20"/>
        </w:rPr>
        <w:t xml:space="preserve">Nr. </w:t>
      </w:r>
      <w:hyperlink r:id="rId50" w:history="1">
        <w:r w:rsidRPr="00532B9F">
          <w:rPr>
            <w:rFonts w:eastAsia="MS Mincho"/>
            <w:iCs/>
            <w:color w:val="0000FF" w:themeColor="hyperlink"/>
            <w:sz w:val="20"/>
            <w:u w:val="single"/>
          </w:rPr>
          <w:t>T-844</w:t>
        </w:r>
      </w:hyperlink>
      <w:r>
        <w:rPr>
          <w:rFonts w:eastAsia="MS Mincho"/>
          <w:iCs/>
          <w:sz w:val="20"/>
        </w:rPr>
        <w:t>, 2017-12-19, paskelbta TAR 2017-12-20, i. k. 2017-20518</w:t>
      </w:r>
    </w:p>
    <w:p w:rsidR="00F61F02" w:rsidRDefault="00BE7EBE">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patvirtinimo“ pakeitimo</w:t>
      </w:r>
    </w:p>
    <w:p w:rsidR="00F61F02" w:rsidRDefault="00F61F02">
      <w:pPr>
        <w:jc w:val="both"/>
        <w:rPr>
          <w:sz w:val="20"/>
        </w:rPr>
      </w:pPr>
    </w:p>
    <w:p w:rsidR="00F61F02" w:rsidRDefault="00F61F02">
      <w:pPr>
        <w:widowControl w:val="0"/>
        <w:rPr>
          <w:snapToGrid w:val="0"/>
        </w:rPr>
      </w:pPr>
    </w:p>
    <w:sectPr w:rsidR="00F61F02">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2F" w:rsidRDefault="0072042F">
      <w:pPr>
        <w:rPr>
          <w:lang w:bidi="he-IL"/>
        </w:rPr>
      </w:pPr>
      <w:r>
        <w:rPr>
          <w:lang w:bidi="he-IL"/>
        </w:rPr>
        <w:separator/>
      </w:r>
    </w:p>
  </w:endnote>
  <w:endnote w:type="continuationSeparator" w:id="0">
    <w:p w:rsidR="0072042F" w:rsidRDefault="0072042F">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02" w:rsidRDefault="00F61F0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02" w:rsidRDefault="00F61F02">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02" w:rsidRDefault="00F61F0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2F" w:rsidRDefault="0072042F">
      <w:pPr>
        <w:tabs>
          <w:tab w:val="center" w:pos="4153"/>
          <w:tab w:val="right" w:pos="8306"/>
        </w:tabs>
        <w:spacing w:before="240"/>
        <w:rPr>
          <w:lang w:bidi="he-IL"/>
        </w:rPr>
      </w:pPr>
    </w:p>
  </w:footnote>
  <w:footnote w:type="continuationSeparator" w:id="0">
    <w:p w:rsidR="0072042F" w:rsidRDefault="0072042F">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02" w:rsidRDefault="00F61F02">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02" w:rsidRDefault="00F61F02">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02" w:rsidRDefault="00F61F02">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51425B"/>
    <w:rsid w:val="0072042F"/>
    <w:rsid w:val="00730013"/>
    <w:rsid w:val="00A5179C"/>
    <w:rsid w:val="00BE7EBE"/>
    <w:rsid w:val="00F61F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112161-CC87-42F4-AC67-210EE49D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1d66b6e0edf511e6bf03a1097d29892a" TargetMode="External"/><Relationship Id="rId18" Type="http://schemas.openxmlformats.org/officeDocument/2006/relationships/hyperlink" Target="https://www.e-tar.lt/portal/legalAct.html?documentId=509055e0e56a11e7acd7ea182930b17f" TargetMode="External"/><Relationship Id="rId26" Type="http://schemas.openxmlformats.org/officeDocument/2006/relationships/hyperlink" Target="https://www.e-tar.lt/portal/legalAct.html?documentId=509055e0e56a11e7acd7ea182930b17f" TargetMode="External"/><Relationship Id="rId39" Type="http://schemas.openxmlformats.org/officeDocument/2006/relationships/hyperlink" Target="https://www.e-tar.lt/portal/legalAct.html?documentId=509055e0e56a11e7acd7ea182930b17f" TargetMode="External"/><Relationship Id="rId21" Type="http://schemas.openxmlformats.org/officeDocument/2006/relationships/hyperlink" Target="https://www.e-tar.lt/portal/legalAct.html?documentId=509055e0e56a11e7acd7ea182930b17f" TargetMode="External"/><Relationship Id="rId34" Type="http://schemas.openxmlformats.org/officeDocument/2006/relationships/hyperlink" Target="https://www.e-tar.lt/portal/legalAct.html?documentId=509055e0e56a11e7acd7ea182930b17f" TargetMode="External"/><Relationship Id="rId42" Type="http://schemas.openxmlformats.org/officeDocument/2006/relationships/hyperlink" Target="https://www.e-tar.lt/portal/legalAct.html?documentId=509055e0e56a11e7acd7ea182930b17f" TargetMode="External"/><Relationship Id="rId47" Type="http://schemas.openxmlformats.org/officeDocument/2006/relationships/hyperlink" Target="https://www.e-tar.lt/portal/legalAct.html?documentId=1d66b6e0edf511e6bf03a1097d29892a" TargetMode="External"/><Relationship Id="rId50" Type="http://schemas.openxmlformats.org/officeDocument/2006/relationships/hyperlink" Target="https://www.e-tar.lt/portal/legalAct.html?documentId=509055e0e56a11e7acd7ea182930b17f" TargetMode="External"/><Relationship Id="rId55"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s://www.e-tar.lt/portal/legalAct.html?documentId=509055e0e56a11e7acd7ea182930b17f" TargetMode="External"/><Relationship Id="rId17" Type="http://schemas.openxmlformats.org/officeDocument/2006/relationships/hyperlink" Target="https://www.e-tar.lt/portal/legalAct.html?documentId=509055e0e56a11e7acd7ea182930b17f" TargetMode="External"/><Relationship Id="rId25" Type="http://schemas.openxmlformats.org/officeDocument/2006/relationships/hyperlink" Target="https://www.e-tar.lt/portal/legalAct.html?documentId=509055e0e56a11e7acd7ea182930b17f" TargetMode="External"/><Relationship Id="rId33" Type="http://schemas.openxmlformats.org/officeDocument/2006/relationships/hyperlink" Target="https://www.e-tar.lt/portal/legalAct.html?documentId=1d66b6e0edf511e6bf03a1097d29892a" TargetMode="External"/><Relationship Id="rId38" Type="http://schemas.openxmlformats.org/officeDocument/2006/relationships/hyperlink" Target="https://www.e-tar.lt/portal/legalAct.html?documentId=509055e0e56a11e7acd7ea182930b17f" TargetMode="External"/><Relationship Id="rId46" Type="http://schemas.openxmlformats.org/officeDocument/2006/relationships/hyperlink" Target="https://www.e-tar.lt/portal/legalAct.html?documentId=509055e0e56a11e7acd7ea182930b17f" TargetMode="External"/><Relationship Id="rId2" Type="http://schemas.openxmlformats.org/officeDocument/2006/relationships/styles" Target="styles.xml"/><Relationship Id="rId16" Type="http://schemas.openxmlformats.org/officeDocument/2006/relationships/hyperlink" Target="https://www.e-tar.lt/portal/legalAct.html?documentId=509055e0e56a11e7acd7ea182930b17f" TargetMode="External"/><Relationship Id="rId20" Type="http://schemas.openxmlformats.org/officeDocument/2006/relationships/hyperlink" Target="https://www.e-tar.lt/portal/legalAct.html?documentId=509055e0e56a11e7acd7ea182930b17f" TargetMode="External"/><Relationship Id="rId29" Type="http://schemas.openxmlformats.org/officeDocument/2006/relationships/hyperlink" Target="https://www.e-tar.lt/portal/legalAct.html?documentId=509055e0e56a11e7acd7ea182930b17f" TargetMode="External"/><Relationship Id="rId41" Type="http://schemas.openxmlformats.org/officeDocument/2006/relationships/hyperlink" Target="https://www.e-tar.lt/portal/legalAct.html?documentId=509055e0e56a11e7acd7ea182930b17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509055e0e56a11e7acd7ea182930b17f" TargetMode="External"/><Relationship Id="rId24" Type="http://schemas.openxmlformats.org/officeDocument/2006/relationships/hyperlink" Target="https://www.e-tar.lt/portal/legalAct.html?documentId=1d66b6e0edf511e6bf03a1097d29892a" TargetMode="External"/><Relationship Id="rId32" Type="http://schemas.openxmlformats.org/officeDocument/2006/relationships/hyperlink" Target="https://www.e-tar.lt/portal/legalAct.html?documentId=509055e0e56a11e7acd7ea182930b17f" TargetMode="External"/><Relationship Id="rId37" Type="http://schemas.openxmlformats.org/officeDocument/2006/relationships/hyperlink" Target="https://www.e-tar.lt/portal/legalAct.html?documentId=509055e0e56a11e7acd7ea182930b17f" TargetMode="External"/><Relationship Id="rId40" Type="http://schemas.openxmlformats.org/officeDocument/2006/relationships/hyperlink" Target="https://www.e-tar.lt/portal/legalAct.html?documentId=509055e0e56a11e7acd7ea182930b17f" TargetMode="External"/><Relationship Id="rId45" Type="http://schemas.openxmlformats.org/officeDocument/2006/relationships/hyperlink" Target="https://www.e-tar.lt/portal/legalAct.html?documentId=509055e0e56a11e7acd7ea182930b17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egalAct.html?documentId=509055e0e56a11e7acd7ea182930b17f" TargetMode="External"/><Relationship Id="rId23" Type="http://schemas.openxmlformats.org/officeDocument/2006/relationships/hyperlink" Target="https://www.e-tar.lt/portal/legalAct.html?documentId=509055e0e56a11e7acd7ea182930b17f" TargetMode="External"/><Relationship Id="rId28" Type="http://schemas.openxmlformats.org/officeDocument/2006/relationships/hyperlink" Target="https://www.e-tar.lt/portal/legalAct.html?documentId=509055e0e56a11e7acd7ea182930b17f" TargetMode="External"/><Relationship Id="rId36" Type="http://schemas.openxmlformats.org/officeDocument/2006/relationships/hyperlink" Target="https://www.e-tar.lt/portal/legalAct.html?documentId=509055e0e56a11e7acd7ea182930b17f" TargetMode="External"/><Relationship Id="rId49" Type="http://schemas.openxmlformats.org/officeDocument/2006/relationships/hyperlink" Target="https://www.e-tar.lt/portal/legalAct.html?documentId=1d66b6e0edf511e6bf03a1097d29892a" TargetMode="External"/><Relationship Id="rId57" Type="http://schemas.openxmlformats.org/officeDocument/2006/relationships/fontTable" Target="fontTable.xml"/><Relationship Id="rId10" Type="http://schemas.openxmlformats.org/officeDocument/2006/relationships/hyperlink" Target="https://www.e-tar.lt/portal/legalAct.html?documentId=509055e0e56a11e7acd7ea182930b17f" TargetMode="External"/><Relationship Id="rId19" Type="http://schemas.openxmlformats.org/officeDocument/2006/relationships/hyperlink" Target="https://www.e-tar.lt/portal/legalAct.html?documentId=509055e0e56a11e7acd7ea182930b17f" TargetMode="External"/><Relationship Id="rId31" Type="http://schemas.openxmlformats.org/officeDocument/2006/relationships/hyperlink" Target="https://www.e-tar.lt/portal/legalAct.html?documentId=509055e0e56a11e7acd7ea182930b17f" TargetMode="External"/><Relationship Id="rId44" Type="http://schemas.openxmlformats.org/officeDocument/2006/relationships/hyperlink" Target="https://www.e-tar.lt/portal/legalAct.html?documentId=509055e0e56a11e7acd7ea182930b17f"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tar.lt/portal/legalAct.html?documentId=509055e0e56a11e7acd7ea182930b17f" TargetMode="External"/><Relationship Id="rId14" Type="http://schemas.openxmlformats.org/officeDocument/2006/relationships/hyperlink" Target="https://www.e-tar.lt/portal/legalAct.html?documentId=509055e0e56a11e7acd7ea182930b17f" TargetMode="External"/><Relationship Id="rId22" Type="http://schemas.openxmlformats.org/officeDocument/2006/relationships/hyperlink" Target="https://www.e-tar.lt/portal/legalAct.html?documentId=509055e0e56a11e7acd7ea182930b17f" TargetMode="External"/><Relationship Id="rId27" Type="http://schemas.openxmlformats.org/officeDocument/2006/relationships/hyperlink" Target="https://www.e-tar.lt/portal/legalAct.html?documentId=509055e0e56a11e7acd7ea182930b17f" TargetMode="External"/><Relationship Id="rId30" Type="http://schemas.openxmlformats.org/officeDocument/2006/relationships/hyperlink" Target="https://www.e-tar.lt/portal/legalAct.html?documentId=509055e0e56a11e7acd7ea182930b17f" TargetMode="External"/><Relationship Id="rId35" Type="http://schemas.openxmlformats.org/officeDocument/2006/relationships/hyperlink" Target="https://www.e-tar.lt/portal/legalAct.html?documentId=509055e0e56a11e7acd7ea182930b17f" TargetMode="External"/><Relationship Id="rId43" Type="http://schemas.openxmlformats.org/officeDocument/2006/relationships/hyperlink" Target="https://www.e-tar.lt/portal/legalAct.html?documentId=509055e0e56a11e7acd7ea182930b17f" TargetMode="External"/><Relationship Id="rId48" Type="http://schemas.openxmlformats.org/officeDocument/2006/relationships/hyperlink" Target="https://www.e-tar.lt/portal/legalAct.html?documentId=1d66b6e0edf511e6bf03a1097d29892a" TargetMode="External"/><Relationship Id="rId56"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9798721-43C3-427E-A669-834E3881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74849</Words>
  <Characters>42664</Characters>
  <Application>Microsoft Office Word</Application>
  <DocSecurity>0</DocSecurity>
  <Lines>355</Lines>
  <Paragraphs>234</Paragraphs>
  <ScaleCrop>false</ScaleCrop>
  <HeadingPairs>
    <vt:vector size="2" baseType="variant">
      <vt:variant>
        <vt:lpstr>Pavadinimas</vt:lpstr>
      </vt:variant>
      <vt:variant>
        <vt:i4>1</vt:i4>
      </vt:variant>
    </vt:vector>
  </HeadingPairs>
  <TitlesOfParts>
    <vt:vector size="1" baseType="lpstr">
      <vt:lpstr>KAUNO MIESTO SAVIVALDYBĖS TARYBA 2016.10.18 SPRENDIMAS Nr. T-527</vt:lpstr>
    </vt:vector>
  </TitlesOfParts>
  <Manager>Savivaldybės meras Visvaldas Matijošaitis</Manager>
  <Company>KAUNO MIESTO SAVIVALDYBĖ</Company>
  <LinksUpToDate>false</LinksUpToDate>
  <CharactersWithSpaces>117279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Indrė Rinkevičienė</cp:lastModifiedBy>
  <cp:revision>2</cp:revision>
  <cp:lastPrinted>2001-05-16T08:19:00Z</cp:lastPrinted>
  <dcterms:created xsi:type="dcterms:W3CDTF">2018-04-18T08:33:00Z</dcterms:created>
  <dcterms:modified xsi:type="dcterms:W3CDTF">2018-04-18T08:33:00Z</dcterms:modified>
</cp:coreProperties>
</file>