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9" o:title=""/>
                </v:shape>
                <o:OLEObject Type="Embed" ProgID="Word.Picture.8" ShapeID="_x0000_i1025" DrawAspect="Content" ObjectID="_1518854312" r:id="rId10"/>
              </w:object>
            </w:r>
          </w:p>
        </w:tc>
      </w:tr>
      <w:bookmarkStart w:id="3" w:name="r06"/>
      <w:bookmarkEnd w:id="1"/>
      <w:bookmarkEnd w:id="2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F148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F148E">
              <w:rPr>
                <w:b/>
                <w:noProof/>
              </w:rPr>
              <w:t>DĖL VALSTYBINĖS ŽEMĖS NUOMOS MOKESČIO DEKLARACIJŲ FORMŲ PATVIRTINIMO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0F08">
              <w:rPr>
                <w:noProof/>
              </w:rPr>
              <w:t>2016 m. kovo 3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8A22C3">
              <w:tab/>
              <w:t xml:space="preserve">Nr. </w:t>
            </w:r>
            <w:bookmarkStart w:id="8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B10F08">
              <w:rPr>
                <w:noProof/>
              </w:rPr>
              <w:t>A-599</w:t>
            </w:r>
            <w:bookmarkStart w:id="9" w:name="_GoBack"/>
            <w:bookmarkEnd w:id="9"/>
            <w:r w:rsidR="00EC3C7B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25BFF" w:rsidRDefault="00525BFF" w:rsidP="00525BFF">
      <w:pPr>
        <w:pStyle w:val="Pagrindinistekstas"/>
        <w:ind w:firstLine="1701"/>
        <w:jc w:val="both"/>
      </w:pPr>
      <w:bookmarkStart w:id="11" w:name="r18"/>
      <w:r>
        <w:lastRenderedPageBreak/>
        <w:t xml:space="preserve">Vadovaudamasis Lietuvos Respublikos vietos savivaldos įstatymo 18 straipsnio 1 dalimi ir Valstybinės žemės nuomos mokesčio administravimo taisyklių, patvirtintų Kauno miesto savivaldybės tarybos 2009 m. rugsėjo 24 d. sprendimu Nr. T-491 </w:t>
      </w:r>
      <w:r w:rsidR="00AA7786">
        <w:t>„Dėl Valstybinės žemės nuomos mokesčio administravimo taisyklių patvirtinimo“</w:t>
      </w:r>
      <w:r>
        <w:t>, 3 punktu:</w:t>
      </w:r>
    </w:p>
    <w:p w:rsidR="006C7D90" w:rsidRDefault="006C7D90" w:rsidP="006C7D90">
      <w:pPr>
        <w:pStyle w:val="Pagrindinistekstas"/>
        <w:ind w:left="1701" w:firstLine="0"/>
        <w:jc w:val="both"/>
      </w:pPr>
      <w:r>
        <w:t>1. </w:t>
      </w:r>
      <w:r w:rsidR="00525BFF">
        <w:t xml:space="preserve">T v i r t i n u </w:t>
      </w:r>
      <w:r>
        <w:t>pridedamas:</w:t>
      </w:r>
    </w:p>
    <w:p w:rsidR="00525BFF" w:rsidRDefault="006C7D90" w:rsidP="006C7D90">
      <w:pPr>
        <w:pStyle w:val="Pagrindinistekstas"/>
        <w:ind w:firstLine="1701"/>
        <w:jc w:val="both"/>
      </w:pPr>
      <w:r>
        <w:t>1.1. Juridinio asmens</w:t>
      </w:r>
      <w:r w:rsidR="00525BFF">
        <w:t xml:space="preserve"> valstybinės žemės nuomos mokesčio deklaracij</w:t>
      </w:r>
      <w:r>
        <w:t>os formą;</w:t>
      </w:r>
    </w:p>
    <w:p w:rsidR="006C7D90" w:rsidRDefault="006C7D90" w:rsidP="006C7D90">
      <w:pPr>
        <w:pStyle w:val="Pagrindinistekstas"/>
        <w:ind w:firstLine="1701"/>
        <w:jc w:val="both"/>
      </w:pPr>
      <w:r>
        <w:t>1.2. Fizinio asmens valstybinės žemės nuomos mokesčio deklaracijos formą.</w:t>
      </w:r>
    </w:p>
    <w:p w:rsidR="00AA7786" w:rsidRDefault="00525BFF" w:rsidP="007F30F5">
      <w:pPr>
        <w:pStyle w:val="Pagrindinistekstas"/>
        <w:ind w:firstLine="1701"/>
        <w:jc w:val="both"/>
      </w:pPr>
      <w:r>
        <w:t>2.</w:t>
      </w:r>
      <w:r w:rsidR="00AA7786">
        <w:t xml:space="preserve"> P r i p a ž į s t u netekusiu galios </w:t>
      </w:r>
      <w:r>
        <w:t>Kauno miesto savivaldybės administracijos direktoriaus 2012 m. rugpjūčio 30 d. įsakymą Nr. A-3219 „Dėl valstybinės žemės nuomos mokesčio deklaracijų formų patvirtinim</w:t>
      </w:r>
      <w:r w:rsidR="00AA7786">
        <w:t>o“ (su visais  pakeitimais ir papildymais).</w:t>
      </w:r>
    </w:p>
    <w:p w:rsidR="008A22C3" w:rsidRDefault="008A22C3">
      <w:pPr>
        <w:pStyle w:val="Pagrindinistekstas"/>
      </w:pPr>
    </w:p>
    <w:bookmarkEnd w:id="11"/>
    <w:p w:rsidR="008A22C3" w:rsidRDefault="008A22C3">
      <w:pPr>
        <w:ind w:firstLine="1298"/>
        <w:sectPr w:rsidR="008A22C3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4E48A9" w:rsidRDefault="0051571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4E48A9" w:rsidRDefault="00515715" w:rsidP="00525BF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5BFF">
              <w:rPr>
                <w:noProof/>
              </w:rPr>
              <w:t>Gintaras</w:t>
            </w:r>
            <w:r>
              <w:fldChar w:fldCharType="end"/>
            </w:r>
            <w:bookmarkEnd w:id="13"/>
            <w:r w:rsidR="004E48A9">
              <w:t xml:space="preserve"> </w:t>
            </w:r>
            <w:bookmarkStart w:id="14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5BFF">
              <w:rPr>
                <w:noProof/>
              </w:rPr>
              <w:t>Petrauskas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FF" w:rsidRDefault="00525BFF">
      <w:r>
        <w:separator/>
      </w:r>
    </w:p>
  </w:endnote>
  <w:endnote w:type="continuationSeparator" w:id="0">
    <w:p w:rsidR="00525BFF" w:rsidRDefault="0052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FF" w:rsidRDefault="00525BFF">
      <w:pPr>
        <w:pStyle w:val="Porat"/>
        <w:spacing w:before="240"/>
      </w:pPr>
    </w:p>
  </w:footnote>
  <w:footnote w:type="continuationSeparator" w:id="0">
    <w:p w:rsidR="00525BFF" w:rsidRDefault="00525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1A"/>
    <w:multiLevelType w:val="hybridMultilevel"/>
    <w:tmpl w:val="A0F6692E"/>
    <w:lvl w:ilvl="0" w:tplc="DD98AD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81" w:hanging="360"/>
      </w:pPr>
    </w:lvl>
    <w:lvl w:ilvl="2" w:tplc="0427001B" w:tentative="1">
      <w:start w:val="1"/>
      <w:numFmt w:val="lowerRoman"/>
      <w:lvlText w:val="%3."/>
      <w:lvlJc w:val="right"/>
      <w:pPr>
        <w:ind w:left="3501" w:hanging="180"/>
      </w:pPr>
    </w:lvl>
    <w:lvl w:ilvl="3" w:tplc="0427000F" w:tentative="1">
      <w:start w:val="1"/>
      <w:numFmt w:val="decimal"/>
      <w:lvlText w:val="%4."/>
      <w:lvlJc w:val="left"/>
      <w:pPr>
        <w:ind w:left="4221" w:hanging="360"/>
      </w:pPr>
    </w:lvl>
    <w:lvl w:ilvl="4" w:tplc="04270019" w:tentative="1">
      <w:start w:val="1"/>
      <w:numFmt w:val="lowerLetter"/>
      <w:lvlText w:val="%5."/>
      <w:lvlJc w:val="left"/>
      <w:pPr>
        <w:ind w:left="4941" w:hanging="360"/>
      </w:pPr>
    </w:lvl>
    <w:lvl w:ilvl="5" w:tplc="0427001B" w:tentative="1">
      <w:start w:val="1"/>
      <w:numFmt w:val="lowerRoman"/>
      <w:lvlText w:val="%6."/>
      <w:lvlJc w:val="right"/>
      <w:pPr>
        <w:ind w:left="5661" w:hanging="180"/>
      </w:pPr>
    </w:lvl>
    <w:lvl w:ilvl="6" w:tplc="0427000F" w:tentative="1">
      <w:start w:val="1"/>
      <w:numFmt w:val="decimal"/>
      <w:lvlText w:val="%7."/>
      <w:lvlJc w:val="left"/>
      <w:pPr>
        <w:ind w:left="6381" w:hanging="360"/>
      </w:pPr>
    </w:lvl>
    <w:lvl w:ilvl="7" w:tplc="04270019" w:tentative="1">
      <w:start w:val="1"/>
      <w:numFmt w:val="lowerLetter"/>
      <w:lvlText w:val="%8."/>
      <w:lvlJc w:val="left"/>
      <w:pPr>
        <w:ind w:left="7101" w:hanging="360"/>
      </w:pPr>
    </w:lvl>
    <w:lvl w:ilvl="8" w:tplc="042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58767A93"/>
    <w:multiLevelType w:val="hybridMultilevel"/>
    <w:tmpl w:val="D168FEA4"/>
    <w:lvl w:ilvl="0" w:tplc="687CEC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81" w:hanging="360"/>
      </w:pPr>
    </w:lvl>
    <w:lvl w:ilvl="2" w:tplc="0427001B" w:tentative="1">
      <w:start w:val="1"/>
      <w:numFmt w:val="lowerRoman"/>
      <w:lvlText w:val="%3."/>
      <w:lvlJc w:val="right"/>
      <w:pPr>
        <w:ind w:left="3501" w:hanging="180"/>
      </w:pPr>
    </w:lvl>
    <w:lvl w:ilvl="3" w:tplc="0427000F" w:tentative="1">
      <w:start w:val="1"/>
      <w:numFmt w:val="decimal"/>
      <w:lvlText w:val="%4."/>
      <w:lvlJc w:val="left"/>
      <w:pPr>
        <w:ind w:left="4221" w:hanging="360"/>
      </w:pPr>
    </w:lvl>
    <w:lvl w:ilvl="4" w:tplc="04270019" w:tentative="1">
      <w:start w:val="1"/>
      <w:numFmt w:val="lowerLetter"/>
      <w:lvlText w:val="%5."/>
      <w:lvlJc w:val="left"/>
      <w:pPr>
        <w:ind w:left="4941" w:hanging="360"/>
      </w:pPr>
    </w:lvl>
    <w:lvl w:ilvl="5" w:tplc="0427001B" w:tentative="1">
      <w:start w:val="1"/>
      <w:numFmt w:val="lowerRoman"/>
      <w:lvlText w:val="%6."/>
      <w:lvlJc w:val="right"/>
      <w:pPr>
        <w:ind w:left="5661" w:hanging="180"/>
      </w:pPr>
    </w:lvl>
    <w:lvl w:ilvl="6" w:tplc="0427000F" w:tentative="1">
      <w:start w:val="1"/>
      <w:numFmt w:val="decimal"/>
      <w:lvlText w:val="%7."/>
      <w:lvlJc w:val="left"/>
      <w:pPr>
        <w:ind w:left="6381" w:hanging="360"/>
      </w:pPr>
    </w:lvl>
    <w:lvl w:ilvl="7" w:tplc="04270019" w:tentative="1">
      <w:start w:val="1"/>
      <w:numFmt w:val="lowerLetter"/>
      <w:lvlText w:val="%8."/>
      <w:lvlJc w:val="left"/>
      <w:pPr>
        <w:ind w:left="7101" w:hanging="360"/>
      </w:pPr>
    </w:lvl>
    <w:lvl w:ilvl="8" w:tplc="0427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525BFF"/>
    <w:rsid w:val="000715ED"/>
    <w:rsid w:val="00071A1A"/>
    <w:rsid w:val="0009640A"/>
    <w:rsid w:val="000E4C96"/>
    <w:rsid w:val="000E5CFC"/>
    <w:rsid w:val="00153328"/>
    <w:rsid w:val="00161BBA"/>
    <w:rsid w:val="00181B1A"/>
    <w:rsid w:val="001C44D8"/>
    <w:rsid w:val="001F058E"/>
    <w:rsid w:val="00280B4C"/>
    <w:rsid w:val="002F148E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8315C"/>
    <w:rsid w:val="004B1502"/>
    <w:rsid w:val="004C4CCF"/>
    <w:rsid w:val="004D02A4"/>
    <w:rsid w:val="004E48A9"/>
    <w:rsid w:val="00515715"/>
    <w:rsid w:val="00525BFF"/>
    <w:rsid w:val="0055281B"/>
    <w:rsid w:val="0057197D"/>
    <w:rsid w:val="005C1AF8"/>
    <w:rsid w:val="005C37B2"/>
    <w:rsid w:val="005E0B5E"/>
    <w:rsid w:val="005E5DC1"/>
    <w:rsid w:val="006055F1"/>
    <w:rsid w:val="006802C2"/>
    <w:rsid w:val="006C7D90"/>
    <w:rsid w:val="007131E0"/>
    <w:rsid w:val="00735889"/>
    <w:rsid w:val="007B23B1"/>
    <w:rsid w:val="007C42D2"/>
    <w:rsid w:val="007E38AC"/>
    <w:rsid w:val="007F30F5"/>
    <w:rsid w:val="008A22C3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A7786"/>
    <w:rsid w:val="00AB6A55"/>
    <w:rsid w:val="00AB7959"/>
    <w:rsid w:val="00B10F08"/>
    <w:rsid w:val="00B35EAB"/>
    <w:rsid w:val="00B54891"/>
    <w:rsid w:val="00B569EB"/>
    <w:rsid w:val="00B72C8A"/>
    <w:rsid w:val="00BC0C07"/>
    <w:rsid w:val="00C07A12"/>
    <w:rsid w:val="00C27EAE"/>
    <w:rsid w:val="00C545E8"/>
    <w:rsid w:val="00D04383"/>
    <w:rsid w:val="00D04658"/>
    <w:rsid w:val="00D30617"/>
    <w:rsid w:val="00D52B3F"/>
    <w:rsid w:val="00DA688F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D6A"/>
    <w:rsid w:val="00EE44A3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rsid w:val="00525BFF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EE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rsid w:val="00525BFF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EE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ABAC-8F15-402A-AB34-0A8E2012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59</TotalTime>
  <Pages>1</Pages>
  <Words>159</Words>
  <Characters>1024</Characters>
  <Application>Microsoft Office Word</Application>
  <DocSecurity>0</DocSecurity>
  <Lines>35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....--   ĮSAKYMAS   Nr. .........................</vt:lpstr>
    </vt:vector>
  </TitlesOfParts>
  <Manager>Pareigų pavadinimas Vardas Pavardė</Manager>
  <Company>KAUNO MIESTO SAVIVALDYBĖ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2016-03-3    ĮSAKYMAS   Nr. .........................</dc:title>
  <dc:subject>DĖL VALSTYBINĖS ŽEMĖS NUOMOS MOKESČIO DEKLARACIJŲ FORMŲ PATVIRTINIMO</dc:subject>
  <dc:creator>Kristina Liaugaudienė</dc:creator>
  <cp:lastModifiedBy>Kristina Liaugaudienė</cp:lastModifiedBy>
  <cp:revision>9</cp:revision>
  <cp:lastPrinted>2016-02-18T12:09:00Z</cp:lastPrinted>
  <dcterms:created xsi:type="dcterms:W3CDTF">2016-02-17T13:40:00Z</dcterms:created>
  <dcterms:modified xsi:type="dcterms:W3CDTF">2016-03-07T09:12:00Z</dcterms:modified>
</cp:coreProperties>
</file>