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9" w:rsidRPr="002C0D3D" w:rsidRDefault="00F91449" w:rsidP="00F91449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szCs w:val="24"/>
          <w:u w:val="none"/>
          <w:lang w:eastAsia="lt-LT"/>
        </w:rPr>
      </w:pPr>
      <w:bookmarkStart w:id="0" w:name="_GoBack"/>
      <w:bookmarkEnd w:id="0"/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Pakeistas Tarybos </w:t>
      </w:r>
      <w:r>
        <w:rPr>
          <w:rFonts w:ascii="Times New Roman" w:hAnsi="Times New Roman"/>
          <w:color w:val="0070C0"/>
          <w:szCs w:val="24"/>
          <w:lang w:eastAsia="lt-LT"/>
        </w:rPr>
        <w:t>2017-05-23</w:t>
      </w:r>
      <w:r w:rsidRPr="00AD2236">
        <w:rPr>
          <w:rFonts w:ascii="Times New Roman" w:hAnsi="Times New Roman"/>
          <w:color w:val="0070C0"/>
          <w:szCs w:val="24"/>
          <w:lang w:eastAsia="lt-LT"/>
        </w:rPr>
        <w:t xml:space="preserve"> sprendimu Nr. </w:t>
      </w:r>
      <w:hyperlink r:id="rId8" w:history="1">
        <w:r w:rsidRPr="004C5554">
          <w:rPr>
            <w:rStyle w:val="Hipersaitas"/>
            <w:rFonts w:ascii="Times New Roman" w:hAnsi="Times New Roman"/>
            <w:color w:val="00B0F0"/>
            <w:szCs w:val="24"/>
            <w:u w:val="none"/>
            <w:lang w:eastAsia="lt-LT"/>
          </w:rPr>
          <w:t>T-</w:t>
        </w:r>
        <w:r w:rsidR="004C5554" w:rsidRPr="004C5554">
          <w:rPr>
            <w:rStyle w:val="Hipersaitas"/>
            <w:rFonts w:ascii="Times New Roman" w:hAnsi="Times New Roman"/>
            <w:color w:val="00B0F0"/>
            <w:szCs w:val="24"/>
            <w:u w:val="none"/>
            <w:lang w:eastAsia="lt-LT"/>
          </w:rPr>
          <w:t>347</w:t>
        </w:r>
      </w:hyperlink>
    </w:p>
    <w:p w:rsidR="00F91449" w:rsidRPr="002C0D3D" w:rsidRDefault="00F91449" w:rsidP="00F91449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2C0D3D">
        <w:rPr>
          <w:rFonts w:ascii="Times New Roman" w:hAnsi="Times New Roman"/>
          <w:color w:val="0070C0"/>
          <w:szCs w:val="24"/>
          <w:lang w:eastAsia="lt-LT"/>
        </w:rPr>
        <w:t xml:space="preserve">Pakeistas Tarybos 2016-12-27 sprendimu Nr. </w:t>
      </w:r>
      <w:hyperlink r:id="rId9" w:history="1">
        <w:r w:rsidRPr="002C0D3D">
          <w:rPr>
            <w:rStyle w:val="Hipersaitas"/>
            <w:rFonts w:ascii="Times New Roman" w:hAnsi="Times New Roman"/>
            <w:color w:val="0070C0"/>
            <w:szCs w:val="24"/>
            <w:u w:val="none"/>
            <w:lang w:eastAsia="lt-LT"/>
          </w:rPr>
          <w:t>T-691</w:t>
        </w:r>
      </w:hyperlink>
    </w:p>
    <w:p w:rsidR="00F91449" w:rsidRPr="002C0D3D" w:rsidRDefault="00F91449" w:rsidP="00F91449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2C0D3D">
        <w:rPr>
          <w:rFonts w:ascii="Times New Roman" w:hAnsi="Times New Roman"/>
          <w:color w:val="0070C0"/>
          <w:szCs w:val="24"/>
          <w:lang w:eastAsia="lt-LT"/>
        </w:rPr>
        <w:t xml:space="preserve">Pakeistas Tarybos 2016-05-03 sprendimu Nr. </w:t>
      </w:r>
      <w:hyperlink r:id="rId10" w:history="1">
        <w:r w:rsidRPr="002C0D3D">
          <w:rPr>
            <w:rStyle w:val="Hipersaitas"/>
            <w:rFonts w:ascii="Times New Roman" w:hAnsi="Times New Roman"/>
            <w:color w:val="0070C0"/>
            <w:szCs w:val="24"/>
            <w:u w:val="none"/>
            <w:lang w:eastAsia="lt-LT"/>
          </w:rPr>
          <w:t>T-22</w:t>
        </w:r>
      </w:hyperlink>
      <w:r w:rsidRPr="002C0D3D">
        <w:rPr>
          <w:rStyle w:val="Hipersaitas"/>
          <w:rFonts w:ascii="Times New Roman" w:hAnsi="Times New Roman"/>
          <w:color w:val="0070C0"/>
          <w:szCs w:val="24"/>
          <w:u w:val="none"/>
          <w:lang w:eastAsia="lt-LT"/>
        </w:rPr>
        <w:t>5</w:t>
      </w:r>
    </w:p>
    <w:p w:rsidR="00F91449" w:rsidRPr="002C0D3D" w:rsidRDefault="00F91449" w:rsidP="00F91449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70C0"/>
          <w:szCs w:val="24"/>
          <w:lang w:eastAsia="lt-LT"/>
        </w:rPr>
      </w:pPr>
      <w:r w:rsidRPr="002C0D3D">
        <w:rPr>
          <w:rFonts w:ascii="Times New Roman" w:hAnsi="Times New Roman"/>
          <w:color w:val="0070C0"/>
          <w:szCs w:val="24"/>
          <w:lang w:eastAsia="lt-LT"/>
        </w:rPr>
        <w:t xml:space="preserve">Pakeistas Tarybos 2015-11-10 sprendimu Nr. </w:t>
      </w:r>
      <w:hyperlink r:id="rId11" w:history="1">
        <w:r w:rsidRPr="002C0D3D">
          <w:rPr>
            <w:rStyle w:val="Hipersaitas"/>
            <w:rFonts w:ascii="Times New Roman" w:hAnsi="Times New Roman"/>
            <w:color w:val="0070C0"/>
            <w:szCs w:val="24"/>
            <w:u w:val="none"/>
            <w:lang w:eastAsia="lt-LT"/>
          </w:rPr>
          <w:t>T-639</w:t>
        </w:r>
      </w:hyperlink>
    </w:p>
    <w:p w:rsidR="00F91449" w:rsidRPr="002C0D3D" w:rsidRDefault="00F91449" w:rsidP="00F91449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color w:val="0070C0"/>
          <w:szCs w:val="24"/>
          <w:lang w:eastAsia="lt-LT"/>
        </w:rPr>
      </w:pPr>
      <w:r w:rsidRPr="002C0D3D">
        <w:rPr>
          <w:rFonts w:ascii="Times New Roman" w:hAnsi="Times New Roman"/>
          <w:color w:val="0070C0"/>
          <w:szCs w:val="24"/>
          <w:lang w:eastAsia="lt-LT"/>
        </w:rPr>
        <w:t xml:space="preserve">Pakeistas Tarybos 2015-07-21 sprendimu Nr. </w:t>
      </w:r>
      <w:hyperlink r:id="rId12" w:history="1">
        <w:r w:rsidRPr="002C0D3D">
          <w:rPr>
            <w:rStyle w:val="Hipersaitas"/>
            <w:rFonts w:ascii="Times New Roman" w:hAnsi="Times New Roman"/>
            <w:color w:val="0070C0"/>
            <w:szCs w:val="24"/>
            <w:u w:val="none"/>
            <w:lang w:eastAsia="lt-LT"/>
          </w:rPr>
          <w:t>T-422</w:t>
        </w:r>
      </w:hyperlink>
    </w:p>
    <w:p w:rsidR="00F91449" w:rsidRPr="008A6336" w:rsidRDefault="00F91449" w:rsidP="00F91449">
      <w:pPr>
        <w:overflowPunct w:val="0"/>
        <w:ind w:left="5387"/>
        <w:jc w:val="right"/>
        <w:textAlignment w:val="baseline"/>
        <w:rPr>
          <w:rFonts w:ascii="Times New Roman" w:hAnsi="Times New Roman"/>
          <w:b/>
          <w:szCs w:val="24"/>
          <w:lang w:eastAsia="lt-LT"/>
        </w:rPr>
      </w:pP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PATVIRTINTA</w:t>
      </w: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Kauno miesto savivaldybės tarybos</w:t>
      </w: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201</w:t>
      </w:r>
      <w:r w:rsidR="00E11B93" w:rsidRPr="008A6336">
        <w:rPr>
          <w:rFonts w:ascii="Times New Roman" w:hAnsi="Times New Roman"/>
          <w:szCs w:val="24"/>
          <w:lang w:eastAsia="lt-LT"/>
        </w:rPr>
        <w:t>5</w:t>
      </w:r>
      <w:r w:rsidRPr="008A6336">
        <w:rPr>
          <w:rFonts w:ascii="Times New Roman" w:hAnsi="Times New Roman"/>
          <w:szCs w:val="24"/>
          <w:lang w:eastAsia="lt-LT"/>
        </w:rPr>
        <w:t xml:space="preserve"> m. </w:t>
      </w:r>
      <w:r w:rsidR="00F449AF" w:rsidRPr="008A6336">
        <w:rPr>
          <w:rFonts w:ascii="Times New Roman" w:hAnsi="Times New Roman"/>
          <w:szCs w:val="24"/>
          <w:lang w:eastAsia="lt-LT"/>
        </w:rPr>
        <w:t xml:space="preserve">kovo 5 d. </w:t>
      </w: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 xml:space="preserve">sprendimu Nr. </w:t>
      </w:r>
      <w:r w:rsidR="00F449AF" w:rsidRPr="008A6336">
        <w:rPr>
          <w:rFonts w:ascii="Times New Roman" w:hAnsi="Times New Roman"/>
          <w:szCs w:val="24"/>
          <w:lang w:eastAsia="lt-LT"/>
        </w:rPr>
        <w:t>T-</w:t>
      </w:r>
      <w:hyperlink r:id="rId13" w:history="1">
        <w:r w:rsidR="00F449AF" w:rsidRPr="008A6336">
          <w:rPr>
            <w:rStyle w:val="Hipersaitas"/>
            <w:rFonts w:ascii="Times New Roman" w:hAnsi="Times New Roman"/>
            <w:szCs w:val="24"/>
            <w:lang w:eastAsia="lt-LT"/>
          </w:rPr>
          <w:t>87</w:t>
        </w:r>
      </w:hyperlink>
    </w:p>
    <w:p w:rsidR="0010661C" w:rsidRPr="008A6336" w:rsidRDefault="0010661C" w:rsidP="0041791D">
      <w:pPr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8A633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800"/>
      </w:tblGrid>
      <w:tr w:rsidR="00C25F51" w:rsidRPr="008A6336" w:rsidTr="003259AB">
        <w:trPr>
          <w:trHeight w:val="638"/>
          <w:tblHeader/>
        </w:trPr>
        <w:tc>
          <w:tcPr>
            <w:tcW w:w="648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Eil.Nr.</w:t>
            </w:r>
          </w:p>
        </w:tc>
        <w:tc>
          <w:tcPr>
            <w:tcW w:w="7380" w:type="dxa"/>
            <w:vAlign w:val="center"/>
          </w:tcPr>
          <w:p w:rsidR="00C25F51" w:rsidRPr="008A6336" w:rsidRDefault="00F26348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  <w:lang w:eastAsia="lt-LT"/>
              </w:rPr>
              <w:t>Nekilnojamojo turto ir kitų nekilnojamųjų daiktų pavadinimas, unikalus</w:t>
            </w:r>
            <w:r w:rsidR="00C735DD" w:rsidRPr="008A6336">
              <w:rPr>
                <w:rFonts w:ascii="Times New Roman" w:hAnsi="Times New Roman"/>
                <w:szCs w:val="24"/>
                <w:lang w:eastAsia="lt-LT"/>
              </w:rPr>
              <w:t>is</w:t>
            </w:r>
            <w:r w:rsidRPr="008A6336">
              <w:rPr>
                <w:rFonts w:ascii="Times New Roman" w:hAnsi="Times New Roman"/>
                <w:szCs w:val="24"/>
                <w:lang w:eastAsia="lt-LT"/>
              </w:rPr>
              <w:t xml:space="preserve"> numeris, adresas, kiti juos identifikuojantys duomenys</w:t>
            </w:r>
          </w:p>
        </w:tc>
        <w:tc>
          <w:tcPr>
            <w:tcW w:w="1800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position w:val="-6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Turto (daikto) likutinė vertė (</w:t>
            </w:r>
            <w:proofErr w:type="spellStart"/>
            <w:r w:rsidR="00F26348" w:rsidRPr="008A633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EF6757" w:rsidRPr="008A6336" w:rsidTr="00495D16">
        <w:trPr>
          <w:trHeight w:val="87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Negyvenamasis </w:t>
            </w:r>
            <w:r w:rsidR="00A64117" w:rsidRPr="008A6336">
              <w:rPr>
                <w:rFonts w:ascii="Times New Roman" w:hAnsi="Times New Roman"/>
                <w:szCs w:val="24"/>
              </w:rPr>
              <w:t>pastatas</w:t>
            </w:r>
            <w:r w:rsidRPr="008A6336">
              <w:rPr>
                <w:rFonts w:ascii="Times New Roman" w:hAnsi="Times New Roman"/>
                <w:szCs w:val="24"/>
              </w:rPr>
              <w:t xml:space="preserve"> (unikalusis numeris 1987-8001-4010, bendras plotas – 103,87 kv. m, pastatas mūrinis, 3 aukštų, su rūsiu, fiziškai pažeistas, pažymėjimas plane – 1A3p)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Palangos g. 7A,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ind w:right="-288"/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30,19</w:t>
            </w:r>
          </w:p>
        </w:tc>
      </w:tr>
      <w:tr w:rsidR="00EF6757" w:rsidRPr="008A6336" w:rsidTr="001B7E79">
        <w:trPr>
          <w:trHeight w:val="87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Parduotuvė (unikalusis numeris 1993-8038-9011, bendras plotas –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192,94 kv. m, pastatas mūrinis, 1 aukšto</w:t>
            </w:r>
            <w:r w:rsidR="00A64117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pažymėjimas plane – 1E1p)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Pašto g. 2,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34,10</w:t>
            </w:r>
          </w:p>
        </w:tc>
      </w:tr>
      <w:tr w:rsidR="000521C4" w:rsidRPr="008A6336" w:rsidTr="000521C4">
        <w:trPr>
          <w:trHeight w:val="334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Raudondvario vandenvietės nebaigta statyba: siurblinė (unikalusis numeris 1999-4025-8011, bendras plotas – 3506,28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82 proc., pažymėjimas plane – 1G2p),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chloratorinė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 xml:space="preserve"> (unikalusis numeris 1999-4025-8022, bendras plotas – 181,99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82 proc., pažymėjimas plane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2H2p), vandens rezervuaras (unikalusis numeris 1999-4025-8033, užstatytas plotas – 1093 kv. m, pastatas blokinis,           1 aukšto, pažymėjimas plane – 3H1b),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nusodintuvas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 xml:space="preserve"> (unikalus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is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numeris 1999-4025-8044, užstatytas plotas – 361 kv. m, pastatas blokinis,             1 aukšto, pažymėjimas plane – 4H1b) ir ki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emo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statiniai (kiemo aikštelė, tvora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, unikalusis numeris 1999-4025-8055</w:t>
            </w:r>
            <w:r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>,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>. 286,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475556,00</w:t>
            </w:r>
          </w:p>
        </w:tc>
      </w:tr>
      <w:tr w:rsidR="000521C4" w:rsidRPr="008A6336" w:rsidTr="000521C4">
        <w:trPr>
          <w:trHeight w:val="394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380" w:type="dxa"/>
          </w:tcPr>
          <w:p w:rsidR="007173A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A6336">
              <w:rPr>
                <w:rFonts w:ascii="Times New Roman" w:hAnsi="Times New Roman"/>
                <w:szCs w:val="24"/>
              </w:rPr>
              <w:t>Marvos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dvaro sodybos pastatai: gyvenamasis namas (unikalusis numeris     1981-0000-2016, užstatytas plotas – 376 kv. m, fiziškai pažeistas, pažymėjimas plane – </w:t>
            </w:r>
            <w:r w:rsidR="004F5965" w:rsidRPr="008A6336">
              <w:rPr>
                <w:rFonts w:ascii="Times New Roman" w:hAnsi="Times New Roman"/>
                <w:szCs w:val="24"/>
              </w:rPr>
              <w:t>1</w:t>
            </w:r>
            <w:r w:rsidRPr="008A6336">
              <w:rPr>
                <w:rFonts w:ascii="Times New Roman" w:hAnsi="Times New Roman"/>
                <w:szCs w:val="24"/>
              </w:rPr>
              <w:t>A1p, Marvelės g. 211), gyvenamasis namas (unikalusis numeris 1983-2000-1013, bendras plotas – 11,53 kv. m, fiziškai pažeistas, pažymėjimas plane – 2A1p, Marvelės g. 217), gyvenamasis namas (unikalusis numeris 1989-5001-9012, užstatytas plotas – 297 kv. m, fiziškai pažeistas, pažymėjimas plane – 5A1p, Marvelės g. 209), gyvenamasis namas (unikalusis numeris 1981-0000-2138, bendras plotas – 316,92 kv. m, fiziškai pažeistas, pažymėjimas plane – 13A1p, Marvelės g. 207), gyvenamasis namas (unikalusis numeris 1981-0000-2149, užstatytas plotas – 123 kv. m, fiziškai pažeistas, pažymėjimas plane – 14A1p, Marvelės g. 213) ir darželis (unikalusis numeris 1989-5001-8015, užstatytas plotas – 578 kv. m, fiziškai pažeistas, pažymėjimas plane – 4C2p, Marvelės g. 215)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Marvelės g. 207,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103666,16</w:t>
            </w:r>
          </w:p>
        </w:tc>
      </w:tr>
      <w:tr w:rsidR="000521C4" w:rsidRPr="008A6336" w:rsidTr="008927B2">
        <w:trPr>
          <w:trHeight w:val="143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1991-7003-5014:0006, bendras plotas – 20,96 kv. m, 2 aukštų mūrinio pastato 1 aukšte, pažymėjimas plane – 1A2m), A. Mackevičiaus g. 51-2, su 14/100 ūkinio pastato (unikalusis numeris 1991-7003-5042, užstatytas plotas – 59 kv. m, pažymėjimas plane – 6I1ž)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A. Mackevičiaus g. 51,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6,42</w:t>
            </w:r>
          </w:p>
        </w:tc>
      </w:tr>
      <w:tr w:rsidR="000521C4" w:rsidRPr="008A6336" w:rsidTr="008927B2">
        <w:trPr>
          <w:trHeight w:val="168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1993-9017-7012:0013, bendras plotas – 33,54 kv. m, 2 aukštų mūrinio pastato 1 aukšte, pažymėjimas plane – 1A2p) su dalimi bendro</w:t>
            </w:r>
            <w:r w:rsidR="00C735DD" w:rsidRPr="008A6336">
              <w:rPr>
                <w:rFonts w:ascii="Times New Roman" w:hAnsi="Times New Roman"/>
                <w:szCs w:val="24"/>
              </w:rPr>
              <w:t>jo</w:t>
            </w:r>
            <w:r w:rsidRPr="008A6336">
              <w:rPr>
                <w:rFonts w:ascii="Times New Roman" w:hAnsi="Times New Roman"/>
                <w:szCs w:val="24"/>
              </w:rPr>
              <w:t xml:space="preserve"> naudojimo patalpos a-1, Kranto  7-oji g. 8-10, su 16/100 ūkinio pastato (unikalusis numeris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1993-9017-7023, užstatytas plotas – 47 kv. m, pažymėjimas plane – 4I1ž)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Kranto 7-oji g. 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2,99</w:t>
            </w:r>
          </w:p>
        </w:tc>
      </w:tr>
      <w:tr w:rsidR="000521C4" w:rsidRPr="008A6336" w:rsidTr="00C110F1">
        <w:trPr>
          <w:trHeight w:val="1431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1988-5002-1016:0002, bendras plotas – 22,89 kv. m, 1 aukšto mediniame pastate, pažymėjimas plane – 2A1m), Sodų g. 48A-2,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0,58</w:t>
            </w:r>
          </w:p>
        </w:tc>
      </w:tr>
      <w:tr w:rsidR="000521C4" w:rsidRPr="008A6336" w:rsidTr="00C110F1">
        <w:trPr>
          <w:trHeight w:val="1415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1988-5002-1016:0003, bendras plotas – 32,2 kv. m, 1 aukšto mediniame pastate, pažymėjimas plane – 2A1m), Sodų g. 48A-3,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980155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0521C4" w:rsidRPr="008A6336" w:rsidTr="008927B2">
        <w:trPr>
          <w:trHeight w:val="165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1993-7021-0018:0010, bendras plotas – 9,49 kv. m, 2 aukštų medinio pastato 1 aukšte, pažymėjimas plane – 1A2m) su dalimi bendro</w:t>
            </w:r>
            <w:r w:rsidR="0065452D" w:rsidRPr="008A6336">
              <w:rPr>
                <w:rFonts w:ascii="Times New Roman" w:hAnsi="Times New Roman"/>
                <w:szCs w:val="24"/>
              </w:rPr>
              <w:t>jo</w:t>
            </w:r>
            <w:r w:rsidRPr="008A6336">
              <w:rPr>
                <w:rFonts w:ascii="Times New Roman" w:hAnsi="Times New Roman"/>
                <w:szCs w:val="24"/>
              </w:rPr>
              <w:t xml:space="preserve"> naudojimo patalpų a-1,</w:t>
            </w:r>
            <w:r w:rsidR="0065452D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 xml:space="preserve"> a-2, Naujakurių g. 10-2, </w:t>
            </w:r>
            <w:r w:rsidR="00A64117" w:rsidRPr="008A6336">
              <w:rPr>
                <w:rFonts w:ascii="Times New Roman" w:hAnsi="Times New Roman"/>
                <w:szCs w:val="24"/>
              </w:rPr>
              <w:t>ir</w:t>
            </w:r>
            <w:r w:rsidRPr="008A6336">
              <w:rPr>
                <w:rFonts w:ascii="Times New Roman" w:hAnsi="Times New Roman"/>
                <w:szCs w:val="24"/>
              </w:rPr>
              <w:t xml:space="preserve"> 7/100 ūkinio pastato (unikalusis numeris 1993-7021-0029, užstatytas plotas – 76 kv. m, pažymėjimas plane – 3I1p)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Naujakurių g. 10,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51,24</w:t>
            </w:r>
          </w:p>
        </w:tc>
      </w:tr>
      <w:tr w:rsidR="00EF6757" w:rsidRPr="008A6336" w:rsidTr="005C2A50">
        <w:trPr>
          <w:trHeight w:val="880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color w:val="262626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1991-7008-3126, bendras plotas –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zCs w:val="24"/>
              </w:rPr>
              <w:t>110,71 kv. m, pastatas mūrinis, 1 aukšto, fiziškai pažeistas, pažymėjimas plane – 2F1p)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K.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Veverskio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191,95</w:t>
            </w:r>
          </w:p>
        </w:tc>
      </w:tr>
      <w:tr w:rsidR="00EF6757" w:rsidRPr="008A6336" w:rsidTr="00C110F1">
        <w:trPr>
          <w:trHeight w:val="886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Dalis sandėlio (unikalusis numeris 1990-5004-3053, 904/1000 nuo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 xml:space="preserve">279,98 kv. m </w:t>
            </w:r>
            <w:r w:rsidR="00A64117" w:rsidRPr="008A6336">
              <w:rPr>
                <w:rFonts w:ascii="Times New Roman" w:hAnsi="Times New Roman"/>
                <w:szCs w:val="24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</w:rPr>
              <w:t>ploto, pastatas medinis, 2 aukštų, fiziškai pažeistas, pažymėjimas plane – 6F2ž)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Muziejaus g. 4,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3071,40</w:t>
            </w:r>
          </w:p>
        </w:tc>
      </w:tr>
      <w:tr w:rsidR="00EF6757" w:rsidRPr="008A6336" w:rsidTr="00C110F1">
        <w:trPr>
          <w:trHeight w:val="89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8-1 iki 8-7 (unikalusis numeris 1989-0008-7013:0007, bendras plotas – 53,42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Karaliaus Mindaugo pr. 9-8,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18,25</w:t>
            </w:r>
          </w:p>
        </w:tc>
      </w:tr>
      <w:tr w:rsidR="00EF6757" w:rsidRPr="008A6336" w:rsidTr="00C110F1">
        <w:trPr>
          <w:trHeight w:val="894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9-1 iki 9-4 (unikalusis numeris 1989-0008-7013:0004, bendras plotas – 36,46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Karaliaus Mindaugo pr. 9-9,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12,43</w:t>
            </w:r>
          </w:p>
        </w:tc>
      </w:tr>
      <w:tr w:rsidR="00EF6757" w:rsidRPr="008A6336" w:rsidTr="008927B2">
        <w:trPr>
          <w:trHeight w:val="79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7380" w:type="dxa"/>
            <w:shd w:val="clear" w:color="auto" w:fill="auto"/>
          </w:tcPr>
          <w:p w:rsidR="0010661C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rūsio (unikalusis numeris 4400-0736-9333:3772, 36/10</w:t>
            </w:r>
            <w:r w:rsidR="007C654B" w:rsidRPr="008A6336">
              <w:rPr>
                <w:rFonts w:ascii="Times New Roman" w:hAnsi="Times New Roman"/>
                <w:szCs w:val="24"/>
              </w:rPr>
              <w:t>0</w:t>
            </w:r>
            <w:r w:rsidRPr="008A6336">
              <w:rPr>
                <w:rFonts w:ascii="Times New Roman" w:hAnsi="Times New Roman"/>
                <w:szCs w:val="24"/>
              </w:rPr>
              <w:t xml:space="preserve"> nuo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 xml:space="preserve">407,31 kv. m </w:t>
            </w:r>
            <w:r w:rsidR="00A64117" w:rsidRPr="008A6336">
              <w:rPr>
                <w:rFonts w:ascii="Times New Roman" w:hAnsi="Times New Roman"/>
                <w:szCs w:val="24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</w:rPr>
              <w:t>ploto, pastato, kuriame yra rūsio patalpos,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>Karaliaus Mindaugo pr. 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7240,50</w:t>
            </w:r>
          </w:p>
        </w:tc>
      </w:tr>
      <w:tr w:rsidR="007173A7" w:rsidRPr="008A6336" w:rsidTr="008927B2">
        <w:trPr>
          <w:trHeight w:val="1377"/>
        </w:trPr>
        <w:tc>
          <w:tcPr>
            <w:tcW w:w="648" w:type="dxa"/>
            <w:shd w:val="clear" w:color="auto" w:fill="auto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2141C5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13-1 iki 13-4 (unikalusis numeris 1989-0008-7013:0006, bendras plotas – 37,27 kv. m, 1 aukšto mūrinio pastato pastogėje, pastato pažymėjimas plane – 1A1p) su dalimi bendrojo naudojimo patalpų a-6 (1/2 dalis nuo 1,86 kv. m), Karaliaus        Mindaugo pr. 9-13, Kaunas</w:t>
            </w:r>
          </w:p>
        </w:tc>
        <w:tc>
          <w:tcPr>
            <w:tcW w:w="1800" w:type="dxa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5,93</w:t>
            </w:r>
          </w:p>
        </w:tc>
      </w:tr>
      <w:tr w:rsidR="007173A7" w:rsidRPr="008A6336" w:rsidTr="008927B2">
        <w:trPr>
          <w:trHeight w:val="865"/>
        </w:trPr>
        <w:tc>
          <w:tcPr>
            <w:tcW w:w="648" w:type="dxa"/>
            <w:shd w:val="clear" w:color="auto" w:fill="auto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4400-1830-6920, užstatytas plotas –          368 kv. m, nebaigtas statyti, baigtumas – 13 proc., pažymėjimas plane – 1G1p), K. Baršausko g. 77C,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661,61</w:t>
            </w:r>
          </w:p>
        </w:tc>
      </w:tr>
      <w:tr w:rsidR="007173A7" w:rsidRPr="008A6336" w:rsidTr="0041791D">
        <w:trPr>
          <w:trHeight w:val="569"/>
        </w:trPr>
        <w:tc>
          <w:tcPr>
            <w:tcW w:w="648" w:type="dxa"/>
          </w:tcPr>
          <w:p w:rsidR="007173A7" w:rsidRPr="005C49A0" w:rsidRDefault="007173A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17.</w:t>
            </w:r>
          </w:p>
        </w:tc>
        <w:tc>
          <w:tcPr>
            <w:tcW w:w="7380" w:type="dxa"/>
          </w:tcPr>
          <w:p w:rsidR="007173A7" w:rsidRPr="005C49A0" w:rsidRDefault="007173A7" w:rsidP="007173A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Negyvenamoji patalpa (unikalusis numeris 1994-0040-1014:0002, bendras plotas – 57,69 kv. m, 2 aukštų mūrinio pastato 1 aukšte, pastato pažymėjimas plane – 1A2p) su rūsiu ir bendrojo naudojimo patalpomis   a-1 (1/5 nuo 10,50 kv. m), a-2 (1/5 nuo 6,08 kv. m), Veiverių g. 16-1, Kaunas</w:t>
            </w:r>
          </w:p>
        </w:tc>
        <w:tc>
          <w:tcPr>
            <w:tcW w:w="1800" w:type="dxa"/>
          </w:tcPr>
          <w:p w:rsidR="007173A7" w:rsidRPr="005C49A0" w:rsidRDefault="007173A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12,37</w:t>
            </w:r>
          </w:p>
        </w:tc>
      </w:tr>
      <w:tr w:rsidR="007173A7" w:rsidRPr="008A6336" w:rsidTr="008927B2">
        <w:trPr>
          <w:trHeight w:val="855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Ūkio pastatas (unikalusis numeris 4400-1852-4173, užstatytas plotas – 410 kv. m, pastatas monolitinio betono, 1 aukšto, fiziškai pažeistas, pažymėjimas plane – 1I1b), Mosėdžio g. 71A,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3772,74</w:t>
            </w:r>
          </w:p>
        </w:tc>
      </w:tr>
      <w:tr w:rsidR="007173A7" w:rsidRPr="008A6336" w:rsidTr="008927B2">
        <w:trPr>
          <w:trHeight w:val="1419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Garažai (unikalusis numeris 4400-1680-4467, bendras plotas –      1388,97 kv. m, pastatas mūrinis 2 aukštų, nebaigtas statyti, pažymėjimas plane – 1G2p) ir garažas (unikalusis numeris 4400-1708-5022, bendras plotas – 186,25 kv. m, pastatas mūrinis, 2 aukštų, nebaigtas statyti, pažymėjimas plane – 2G2p), Islandijos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. 75,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127936,17</w:t>
            </w:r>
          </w:p>
        </w:tc>
      </w:tr>
      <w:tr w:rsidR="003259AB" w:rsidRPr="008A6336" w:rsidTr="00464DED">
        <w:trPr>
          <w:trHeight w:val="2034"/>
        </w:trPr>
        <w:tc>
          <w:tcPr>
            <w:tcW w:w="648" w:type="dxa"/>
          </w:tcPr>
          <w:p w:rsidR="003259AB" w:rsidRPr="005C49A0" w:rsidRDefault="003259AB" w:rsidP="0002362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</w:t>
            </w:r>
            <w:r w:rsidR="0002362C" w:rsidRPr="005C49A0">
              <w:rPr>
                <w:rFonts w:ascii="Times New Roman" w:hAnsi="Times New Roman"/>
                <w:strike/>
                <w:szCs w:val="24"/>
              </w:rPr>
              <w:t>0</w:t>
            </w:r>
            <w:r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Sandėlis (unikalusis numeris 1990-7000-8085, bendras plotas –       338,88 kv. m, pastatas mūrinis, 1 aukšto, pažymėjimas plane – 12F1p), dirbtuvės (unikalusis numeris 1990-7000-8396, bendras plotas –      145,34 kv. m, pastatas plytinis, 1 aukšto, pažymėjimas plane – 17P1p) ir dirbtuvės (unikalusis numeris 1990-7000-8409, bendras plotas –        33,60 kv. m, pastatas plytinis, 1 aukšto, pažymėjimas plane – 18P1p),    A. Juozapavičiaus pr. 46A,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28897,00</w:t>
            </w:r>
          </w:p>
        </w:tc>
      </w:tr>
      <w:tr w:rsidR="003259AB" w:rsidRPr="008A6336" w:rsidTr="00470D02">
        <w:trPr>
          <w:trHeight w:val="892"/>
        </w:trPr>
        <w:tc>
          <w:tcPr>
            <w:tcW w:w="648" w:type="dxa"/>
          </w:tcPr>
          <w:p w:rsidR="003259AB" w:rsidRPr="008A6336" w:rsidRDefault="003259AB" w:rsidP="0002362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</w:rPr>
              <w:t>1</w:t>
            </w:r>
            <w:r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Sandėlis (unikalusis numeris 1991-7002-8038, bendras plotas –     1364,16 kv. m, pastatas mūrinis, 1 aukšto, pažymėjimas plane – 66F1p), A. Juozapavičiaus pr. 25A,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D90C5C">
        <w:trPr>
          <w:trHeight w:val="870"/>
        </w:trPr>
        <w:tc>
          <w:tcPr>
            <w:tcW w:w="648" w:type="dxa"/>
          </w:tcPr>
          <w:p w:rsidR="003259AB" w:rsidRPr="008A6336" w:rsidRDefault="00C2652F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</w:rPr>
              <w:t>2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1991-7002-8049, bendras plotas –       481,38 kv. m, pastatas mūrinis, 1 aukšto, pažymėjimas plane – 66aF1p), A. Juozapavičiaus pr. 25L,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8927B2">
        <w:trPr>
          <w:trHeight w:val="829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1996-2014-6016, bendras plotas –        216,46 kv. m, pastatas mūrinis, 1 aukšto, pažymėjimas plane – 232G1p),  A. Juozapavičiaus pr. 25K,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464DED">
        <w:trPr>
          <w:trHeight w:val="892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4400-2136-9364, bendras plotas –            17,2 kv. m, pastatas monolitinio betono, 1 aukšto, pažymėjimas plane – 2G1t), Jonavos g. 162,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3387,37</w:t>
            </w:r>
          </w:p>
        </w:tc>
      </w:tr>
      <w:tr w:rsidR="003259AB" w:rsidRPr="008A6336" w:rsidTr="008927B2">
        <w:trPr>
          <w:trHeight w:val="1080"/>
        </w:trPr>
        <w:tc>
          <w:tcPr>
            <w:tcW w:w="648" w:type="dxa"/>
          </w:tcPr>
          <w:p w:rsidR="003259AB" w:rsidRPr="00C84BAE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25</w:t>
            </w:r>
            <w:r w:rsidR="003259AB" w:rsidRPr="00C84BA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C84BAE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Biblioteka (unikalusis numeris 4400-2056-2447:5764, bendras plotas – 72,00 kv. m, 5 aukštų mūrinio pastato 1 aukšte, pažymėjimas plane – 1A5p) su bendrojo naudojimo patalpa 01-4 (1/2 nuo 11,29 kv. m),         M. Gimbutienės g. 12A, Kaunas  </w:t>
            </w:r>
          </w:p>
        </w:tc>
        <w:tc>
          <w:tcPr>
            <w:tcW w:w="1800" w:type="dxa"/>
          </w:tcPr>
          <w:p w:rsidR="003259AB" w:rsidRPr="00C84BAE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64DED">
        <w:trPr>
          <w:trHeight w:val="886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Gyvenamasis namas (unikalusis numeris 1993-5036-4030, bendras   plotas – 31,34 kv. m, pastatas medinis, 1 aukšto, avarinis, pažymėjimas plane – 3A1m),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. 26B,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259AB" w:rsidRPr="008A6336" w:rsidTr="00470D02">
        <w:trPr>
          <w:trHeight w:val="866"/>
        </w:trPr>
        <w:tc>
          <w:tcPr>
            <w:tcW w:w="648" w:type="dxa"/>
          </w:tcPr>
          <w:p w:rsidR="003259AB" w:rsidRPr="00387B31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27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Garažas (unikalusis numeris 4400-1751-6511, užstatytas plotas – 9 kv. m, pastatas 1 aukšto, fiziškai pažeistas, pažymėjimas plane – 1I1b), Valkininkų g. 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16,26</w:t>
            </w:r>
          </w:p>
        </w:tc>
      </w:tr>
      <w:tr w:rsidR="003259AB" w:rsidRPr="008A6336" w:rsidTr="00464DED">
        <w:trPr>
          <w:trHeight w:val="922"/>
        </w:trPr>
        <w:tc>
          <w:tcPr>
            <w:tcW w:w="648" w:type="dxa"/>
          </w:tcPr>
          <w:p w:rsidR="003259AB" w:rsidRPr="00387B31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lastRenderedPageBreak/>
              <w:t>28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387B31">
              <w:rPr>
                <w:rFonts w:ascii="Times New Roman" w:hAnsi="Times New Roman"/>
                <w:strike/>
                <w:szCs w:val="24"/>
              </w:rPr>
              <w:t>Hidroforinė</w:t>
            </w:r>
            <w:proofErr w:type="spellEnd"/>
            <w:r w:rsidRPr="00387B31">
              <w:rPr>
                <w:rFonts w:ascii="Times New Roman" w:hAnsi="Times New Roman"/>
                <w:strike/>
                <w:szCs w:val="24"/>
              </w:rPr>
              <w:t xml:space="preserve"> (unikalusis numeris 4400-2217-8798, bendras plotas –    34,17 kv. m, pastatas mūrinis, 2 aukštų, pažymėjimas plane – 1H2p), Raudondvario </w:t>
            </w:r>
            <w:proofErr w:type="spellStart"/>
            <w:r w:rsidRPr="00387B31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387B31">
              <w:rPr>
                <w:rFonts w:ascii="Times New Roman" w:hAnsi="Times New Roman"/>
                <w:strike/>
                <w:szCs w:val="24"/>
              </w:rPr>
              <w:t>. 228B,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18654,43</w:t>
            </w:r>
          </w:p>
        </w:tc>
      </w:tr>
      <w:tr w:rsidR="003259AB" w:rsidRPr="008A6336" w:rsidTr="00C110F1">
        <w:trPr>
          <w:trHeight w:val="95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Siurblinė (unikalusis numeris 4400-0920-1260, bendras plotas –        79,46 kv. m, pastatas mūrinis, 1 aukšto, pažymėjimas plane – 2H1p),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Raudondvario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>. 208</w:t>
            </w:r>
            <w:r w:rsidR="00DD45C5" w:rsidRPr="008A63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D45C5" w:rsidRPr="008E4559">
              <w:rPr>
                <w:rFonts w:ascii="Times New Roman" w:hAnsi="Times New Roman"/>
              </w:rPr>
              <w:t>Kaniūkų</w:t>
            </w:r>
            <w:proofErr w:type="spellEnd"/>
            <w:r w:rsidR="00DD45C5" w:rsidRPr="008E4559">
              <w:rPr>
                <w:rFonts w:ascii="Times New Roman" w:hAnsi="Times New Roman"/>
              </w:rPr>
              <w:t xml:space="preserve"> 1-oji g. 3</w:t>
            </w:r>
            <w:r w:rsidRPr="008A6336">
              <w:rPr>
                <w:rFonts w:ascii="Times New Roman" w:hAnsi="Times New Roman"/>
                <w:szCs w:val="24"/>
              </w:rPr>
              <w:t>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28418,21</w:t>
            </w:r>
          </w:p>
        </w:tc>
      </w:tr>
      <w:tr w:rsidR="003259AB" w:rsidRPr="008A6336" w:rsidTr="003259AB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ūkinio pastato (unikalusis numeris 1989-8000-2049, 99/100 nuo     115 kv. m užstatyto ploto, pastatas mūrinis, 1 aukšto, fiziškai pažeistas, pažymėjimas plane – 4I1p), Šv. Gertrūdos g. 16A,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10862,70</w:t>
            </w:r>
          </w:p>
        </w:tc>
      </w:tr>
      <w:tr w:rsidR="003259AB" w:rsidRPr="008A6336" w:rsidTr="00C110F1">
        <w:trPr>
          <w:trHeight w:val="17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Darželis-mokykla (unikalusis numeris 1997-1030-0015, bendras plotas – 1203,67 kv. m, pastatas gelžbetonio blokų, 2 aukštų, pažymėjimas plane – 1C2b), darželis (unikalusis numeris 1997-1030-0026, bendras plotas – 791,98 kv. m, pastatas gelžbetonio blokų, 2 aukštų, pažymėjimas plane – 2C2b) ir kiemo statiniai (tvora t, kiemo aikštelės b1, b2, unikalusis numeris 1997-1030-0037), S. Žukausko g. 31,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36196,51</w:t>
            </w:r>
          </w:p>
        </w:tc>
      </w:tr>
      <w:tr w:rsidR="003259AB" w:rsidRPr="008A6336" w:rsidTr="003259AB">
        <w:trPr>
          <w:trHeight w:val="9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1992-9006-7017:0002, bendras plotas –     28,96 kv. m, pastatas medinis, 1 aukšto, avarinis, pažymėjimas plane – 1A1m), P. Kalpoko g. 34-1,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8,45</w:t>
            </w:r>
          </w:p>
        </w:tc>
      </w:tr>
      <w:tr w:rsidR="003259AB" w:rsidRPr="008A6336" w:rsidTr="00D90C5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1991-0005-9014:0005, bendras plotas – 12,75 kv. m, pastatas medinis, 1 aukšto, avarinis, pažymėjimas plane – 1A1m), Kranto al. 37-9,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259AB" w:rsidRPr="008A6336" w:rsidTr="00D90C5C">
        <w:trPr>
          <w:trHeight w:val="8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34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1991-0010-0016:0008, bendras plotas –     32,11 kv. m, pastogėje, pastatas medinis, 1 aukšto, avarinis, pažymėjimas plane – 1A1m), Marvelės g. 54-1A,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1,62</w:t>
            </w:r>
          </w:p>
        </w:tc>
      </w:tr>
      <w:tr w:rsidR="003259AB" w:rsidRPr="008A6336" w:rsidTr="00D90C5C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1991-0010-0016:0007, bendras plotas –     32,78 kv. m, pastatas medinis, 1 aukšto, avarinis, pažymėjimas plane – 1A1m), Marvelės g. 54-4,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0,31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1990-0017-2038:0011, bendras plotas –     41,81 kv. m, pastatas medinis, 1 aukšto, avarinis, pažymėjimas plane – 3A1m), Panerių g. 263-1,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1990-0017-2038:0006, bendras plotas –     21,90 kv. m, pastatas medinis, 1 aukšto, avarinis, pažymėjimas plane – 3A1m), Panerių g. 263-2,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E05058">
        <w:trPr>
          <w:trHeight w:val="158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38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Gyvenamasis namas (unikalusis numeris 1988-0009-3017, bendras   plotas – 65,73 kv. m, pastatas medinis, 1 aukšto, avarinis, pažymėjimas plane – 1A1m), ūkinis pastatas (unikalusis numeris 1988-0009-3028, užstatytas plotas – 23 kv. m, pastatas medinis, 1 aukšto, pažymėjimas plane – 4I1ž) ir kiemo statiniai (unikalusis numeris 1988-0009-3040), Talino g. 9,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3259AB">
        <w:trPr>
          <w:trHeight w:val="12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Lopšelis-darželis (unikalusis numeris 1996-8019-9017, bendras plotas – 1831,32 kv. m, pastatas gelžbetonio plokščių, 2 aukštų, pažymėjimas plane – 1C2b) ir kiti statiniai (tvora t1, kiemo aikštelės b1, b2, unikalusis numeris 1996-8019-9028), Partizanų g. 34,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35038,38</w:t>
            </w:r>
          </w:p>
        </w:tc>
      </w:tr>
      <w:tr w:rsidR="003259AB" w:rsidRPr="008A6336" w:rsidTr="008927B2">
        <w:trPr>
          <w:trHeight w:val="8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Kūrybinės dirbtuvės (patalpos nuo 1a-1 iki 1a-5, unikalusis numeris 1992-0003-6011:0013, bendras plotas – 55,72 kv. m, 2 aukštų mūrinio pastato  1 aukšte, pažymėjimas plane – 1A2p), Gedimino g. 22-1A,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1,09</w:t>
            </w:r>
          </w:p>
        </w:tc>
      </w:tr>
      <w:tr w:rsidR="003259AB" w:rsidRPr="008A6336" w:rsidTr="00464DED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lastRenderedPageBreak/>
              <w:t>41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Administracinės patalpos nuo 3-1 iki 3-6, nuo 3-8 iki 3-10, 3-13, 3-14 (unikalusis numeris 1991-0012-6018:0004, bendras plotas – 189 kv. m,    3 aukštų mūrinio pastato 1 aukšte, pažymėjimas plane – 1A3p),               E. Ožeškienės g. 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12395,45</w:t>
            </w:r>
          </w:p>
        </w:tc>
      </w:tr>
      <w:tr w:rsidR="003259AB" w:rsidRPr="008A6336" w:rsidTr="008927B2">
        <w:trPr>
          <w:trHeight w:val="1943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42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Mokykla (unikalusis numeris 1993-4028-1018, bendras plotas –        228,7 kv. m, pastatas medinis, 1 aukšto, pažymėjimas plane – 1C1m), garažas (unikalusis numeris 1993-4028-1020, užstatytas plotas –            55 kv. m, pastatas mūrinis, 1 aukšto, pažymėjimas plane – 6G1p), ūkinis pastatas (unikalusis numeris 1993-4028-1030, užstatytas plotas –            96 kv. m, pastatas medinis, 1 aukšto, pažymėjimas plane – 7I1m) ir kiemo statiniai (unikalusis numeris 1993-4028-1063), Varpo g. 22,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7763,90</w:t>
            </w:r>
          </w:p>
        </w:tc>
      </w:tr>
      <w:tr w:rsidR="003259AB" w:rsidRPr="008A6336" w:rsidTr="008927B2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Sandėlis (unikalusis numeris 1992-5002-9036, bendras plotas –       141,81 kv. m, pastatas mūrinis, 1 aukšto, pažymėjimas plane – 3F1p), Bitininkų g. 45,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400,32</w:t>
            </w:r>
          </w:p>
        </w:tc>
      </w:tr>
      <w:tr w:rsidR="003259AB" w:rsidRPr="008A6336" w:rsidTr="00470D02">
        <w:trPr>
          <w:trHeight w:val="9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Ūkinis pastatas (unikalusis numeris 1996-6029-5036, užstatytas plotas – 27 kv. m, pastatas mūrinis, 1 aukšto, pažymėjimas plane – 4I1p),   Vytauto pr. 6C,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249,19</w:t>
            </w:r>
          </w:p>
        </w:tc>
      </w:tr>
      <w:tr w:rsidR="003259AB" w:rsidRPr="008A6336" w:rsidTr="00464DED">
        <w:trPr>
          <w:trHeight w:val="114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Administracinės patalpos 96-2, 96-3, 96-5 (unikalusis numeris 1998-8004-1014:0091, bendras plotas – 25,32 kv. m, 12 aukštų monolitinio betono pastato 1 aukšte, pažymėjimas plane – 1A12b), Sukilėlių pr. 63,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1375,60</w:t>
            </w:r>
          </w:p>
        </w:tc>
      </w:tr>
      <w:tr w:rsidR="003259AB" w:rsidRPr="008A6336" w:rsidTr="00464DED">
        <w:trPr>
          <w:trHeight w:val="90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Negyvenamosios patalpos (unikalusis numeris 1993-2006-9016:0006, bendras plotas – 22,2 kv. m, 1 aukšto mediniame pastate, pažymėjimas plane – 1A1m), Erdvės g. 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1,87</w:t>
            </w:r>
          </w:p>
        </w:tc>
      </w:tr>
      <w:tr w:rsidR="003259AB" w:rsidRPr="008A6336" w:rsidTr="00470D02">
        <w:trPr>
          <w:trHeight w:val="87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1993-4001-0013:0002, bendras plotas –       31,62 kv. m, 2 aukštų medinio pastato 2 aukšte, avarinis, pažymėjimas plane – 1A2mž), Ariogalos g. 20-1,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2,36</w:t>
            </w:r>
          </w:p>
        </w:tc>
      </w:tr>
      <w:tr w:rsidR="003259AB" w:rsidRPr="008A6336" w:rsidTr="00470D02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48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1993-4001-0013:0001, bendras plotas –     31,69 kv. m, 2 aukštų medinio pastato 1 aukšte, avarinis, pažymėjimas plane – 1A2mž), Ariogalos g. 20-2,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70D02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49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1996-2021-6011:0020, bendras plotas –     38,68 kv. m, 3 aukštų mūrinio pastato 1 aukšte, avarinis, pažymėjimas plane – 1A3p) su rūsiu, Marių g. 13-2,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14,30</w:t>
            </w:r>
          </w:p>
        </w:tc>
      </w:tr>
      <w:tr w:rsidR="003259AB" w:rsidRPr="008A6336" w:rsidTr="00470D02">
        <w:trPr>
          <w:trHeight w:val="872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50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Gyvenamasis namas (unikalusis numeris 1988-8001-5055, bendras   plotas – 203,40 kv. m, pastatas mūrinis, 2 aukštų, fiziškai pažeistas, avarinis, pažymėjimas plane – 3A2p), Maironio g. 28A,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2222,15</w:t>
            </w:r>
          </w:p>
        </w:tc>
      </w:tr>
      <w:tr w:rsidR="003259AB" w:rsidRPr="008A6336" w:rsidTr="008927B2">
        <w:trPr>
          <w:trHeight w:val="1098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51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Dalis buto (unikalusis numeris 1990-0016-9013:0003, 53/100 nuo     46,51 kv. m bendrojo ploto, patalpos 1-2 (13,28 kv. m), 1-3 (9,54 kv. m), 1-4 (0,53 kv. m), 1-6 (1,20 kv. m), avarinis, 1 aukšto mūriniame pastate, pažymėjimas plane – 3A1p) su rūsiu, Palangos g. 6-1,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4,51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52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1992-6011-8014:0004, bendras plotas –     36,16 kv. m, 1 aukšto mediniame pastate, pažymėjimas plane – 1A1m, avarinis) su dalimi bendrojo naudojimo patalpų a-1, a-2, a-4,        Pažangos g. 10-1,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5,22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lastRenderedPageBreak/>
              <w:t>53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1992-6011-8014:0003, bendras plotas –     18,98 kv. m, 1 aukšto mediniame pastate, pažymėjimas plane – 1A1m, avarinis) su dalimi bendrojo naudojimo patalpų a-1, a-2, a-3,        Pažangos g. 10-4,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4,42</w:t>
            </w:r>
          </w:p>
        </w:tc>
      </w:tr>
      <w:tr w:rsidR="003259AB" w:rsidRPr="008A6336" w:rsidTr="008927B2">
        <w:trPr>
          <w:trHeight w:val="824"/>
        </w:trPr>
        <w:tc>
          <w:tcPr>
            <w:tcW w:w="648" w:type="dxa"/>
          </w:tcPr>
          <w:p w:rsidR="003259AB" w:rsidRPr="00C84BAE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54</w:t>
            </w:r>
            <w:r w:rsidR="003259AB" w:rsidRPr="00C84BA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C84BAE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1993-8040-0017:0008, bendras plotas –     52,26 kv. m, 2 aukštų mūrinio pastato pusrūsyje, avarinis, pažymėjimas plane – 1A2p), Perkūno al. 67-8, Kaunas</w:t>
            </w:r>
          </w:p>
        </w:tc>
        <w:tc>
          <w:tcPr>
            <w:tcW w:w="1800" w:type="dxa"/>
          </w:tcPr>
          <w:p w:rsidR="003259AB" w:rsidRPr="00C84BAE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8528,96</w:t>
            </w:r>
          </w:p>
        </w:tc>
      </w:tr>
      <w:tr w:rsidR="003259AB" w:rsidRPr="008A6336" w:rsidTr="008927B2">
        <w:trPr>
          <w:trHeight w:val="112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55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1993-3025-6012:0006, bendras plotas –     20,12 kv. m, 2 aukštų medinio pastato pusrūsyje, avarinis, pažymėjimas plane – 1A2m) su bendrojo naudojimo patalpa 11-1 (1/2 nuo 3,98 kv. m), Šakių g. 3-12,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1,66</w:t>
            </w:r>
          </w:p>
        </w:tc>
      </w:tr>
      <w:tr w:rsidR="003259AB" w:rsidRPr="008A6336" w:rsidTr="00D87A2C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1992-6013-6012:0009, bendras plotas –     36,15 kv. m, 2 aukštų medinio pastato 1 aukšte, avarinis, pažymėjimas plane – 1A2mž) su dalimi bendrojo naudojimo patalpų a ir b,       Vokiečių g. 111-3,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2,78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57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1992-6013-6012:0006, bendras plotas –     15,61 kv. m, 2 aukštų medinio pastato 2 aukšte, avarinis, pažymėjimas plane – 1A2mž) su dalimi bendrojo naudojimo patalpų a ir b,       Vokiečių g. 111-7,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0,50</w:t>
            </w:r>
          </w:p>
        </w:tc>
      </w:tr>
      <w:tr w:rsidR="003259AB" w:rsidRPr="008A6336" w:rsidTr="008927B2">
        <w:trPr>
          <w:trHeight w:val="112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1992-6013-6012:0008, bendras plotas –     27,62 kv. m, 2 aukštų medinio pastato 2 aukšte, avarinis, pažymėjimas plane – 1A2mž) su dalimi bendrojo naudojimo patalpų a ir b,       Vokiečių g. 111-9,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1,95</w:t>
            </w:r>
          </w:p>
        </w:tc>
      </w:tr>
      <w:tr w:rsidR="003259AB" w:rsidRPr="008A6336" w:rsidTr="003259AB">
        <w:trPr>
          <w:trHeight w:val="907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59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1990-8005-6011:0002, bendras plotas –     31,97 kv. m, 1 aukšto mediniame pastate, avarinis, pažymėjimas plane – 1A1m), Vilnų g. 14-1,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D87A2C">
        <w:trPr>
          <w:trHeight w:val="88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1990-8005-6011:0004, bendras plotas –     21,56 kv. m, 1 aukšto mediniame pastate, avarinis, pažymėjimas plane – 1A1m), Vilnų g. 14-4,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2,24</w:t>
            </w:r>
          </w:p>
        </w:tc>
      </w:tr>
      <w:tr w:rsidR="003259AB" w:rsidRPr="008A6336" w:rsidTr="00D87A2C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1989-8001-3014:0001, bendras plotas –     35,74 kv. m, 1 aukšto mediniame pastate, avarinis, pažymėjimas plane – 1A1m), Sodų g. 23-2,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1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62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1993-0073-5019, 7/36 nuo 107,95 kv. m bendro ploto, patalpos II-3, II-4 ir II-7, pastatas medinis,     1 aukšto, avarinis, pažymėjimas plane – 1A1m) su 7/36 kiemo statinių (unikalusis numeris 1993-0073-5051), Vilkaviškio g. 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1,34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1992-6013-6012:0004, patalpos 5-2 ir 5-1, bendras plotas – 29 kv. m, 2 aukštų medinio pastato 2 aukšte, avarinis, pažymėjimas plane – 1A2mž) su dalimi bendrojo naudojimo patalpų b ir a, Vokiečių g. 111-5,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2,44</w:t>
            </w:r>
          </w:p>
        </w:tc>
      </w:tr>
      <w:tr w:rsidR="003259AB" w:rsidRPr="008A6336" w:rsidTr="00470D02">
        <w:trPr>
          <w:trHeight w:val="11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1992-6013-6012:0005, patalpos 6-2 ir 6-1, bendras plotas – 29,81 kv. m, 2 aukštų medinio pastato 2 aukšte, avarinis, pažymėjimas plane – 1A2mž) su dalimi bendrojo naudojimo patalpų b ir a, Vokiečių g. 111-6,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2,44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4400-0338-3120:2884, bendras plotas –     29,69 kv. m, 2 aukštų mūrinio pastato 1 aukšte, avarinis, pažymėjimas plane – 1A2p) su rūsiu ir bendrojo naudojimo patalp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a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a-1 (1/6 nuo 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9,29 kv. m), R. Kalantos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12,82</w:t>
            </w:r>
          </w:p>
        </w:tc>
      </w:tr>
      <w:tr w:rsidR="003259AB" w:rsidRPr="008A6336" w:rsidTr="00464DED">
        <w:trPr>
          <w:trHeight w:val="1177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lastRenderedPageBreak/>
              <w:t>66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1993-1009-3017:0004, bendras plotas –     16,22 kv. m, 2 aukštų mūrinio pastato 2 aukšte, avarinis, pažymėjimas plane – 1A2p) su rūsiu ir 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</w:rPr>
              <w:t>, b-1 (1/3 nuo 9,76 kv. m), R. Kalantos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7,85</w:t>
            </w:r>
          </w:p>
        </w:tc>
      </w:tr>
      <w:tr w:rsidR="003259AB" w:rsidRPr="008A6336" w:rsidTr="008927B2">
        <w:trPr>
          <w:trHeight w:val="119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1993-1009-3017:0005, bendras plotas –     30,35 kv. m, 2 aukštų mūrinio pastato 2 aukšte, avarinis, pažymėjimas plane – 1A2p) su 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 xml:space="preserve">rūsiu ir </w:t>
            </w:r>
            <w:r w:rsidRPr="008A6336">
              <w:rPr>
                <w:rFonts w:ascii="Times New Roman" w:hAnsi="Times New Roman"/>
                <w:strike/>
                <w:szCs w:val="24"/>
              </w:rPr>
              <w:t>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</w:rPr>
              <w:t>, b-1 (1/3 nuo 9,76 kv. m), R. Kalantos g. 17-5,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13,11</w:t>
            </w:r>
          </w:p>
        </w:tc>
      </w:tr>
      <w:tr w:rsidR="003259AB" w:rsidRPr="008A6336" w:rsidTr="002141C5">
        <w:trPr>
          <w:trHeight w:val="1233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68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1993-1009-3017:0006, bendras plotas –     18,50 kv. m, 2 aukštų mūrinio pastato 2 aukšte, avarinis, pažymėjimas plane – 1A2p) su rūsiu ir bendrojo naudojimo patalpomis a-1 (1/6 nuo 9,29 kv. m, b-1 (1/3 nuo 9,76 kv. m), R. Kalantos g. 17-6,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7,28</w:t>
            </w:r>
          </w:p>
        </w:tc>
      </w:tr>
      <w:tr w:rsidR="003259AB" w:rsidRPr="008A6336" w:rsidTr="008927B2">
        <w:trPr>
          <w:trHeight w:val="1160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69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1990-0008-9010:0009, bendras plotas –     31,51 kv. m, 2 aukštų mūrinio pastato mansardoje, avarinis, pažymėjimas plane – 1A2p) su bendrojo naudojimo patalpa 37-1 (1/3 nuo 11,25 kv. m), Kęstučio g. 37-23,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0,66</w:t>
            </w:r>
          </w:p>
        </w:tc>
      </w:tr>
      <w:tr w:rsidR="003259AB" w:rsidRPr="008A6336" w:rsidTr="008927B2">
        <w:trPr>
          <w:trHeight w:val="112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1993-6022-4012:0003, bendras plotas –     24,69 kv. m, 1 aukšto mediniame pastate, avarinis, pažymėjimas plane – 1A1m) su rūsiu ir bendrojo naudojimo patalpomis a-1 ir a-2,          Naručio g. 47-2,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Kambarys (unikalusis numeris 1987-0002-5011:0013, bendras plotas – 15,96 kv. m, 2 aukštų mūrinio pastato mansardoje, avarinis, pažymėjimas plane – 1A2p) su dalimi bendrojo naudojimo patalpų c-1 ir c-2 ir c-3, Laisvės al. 50-19A,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0,39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0B57A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1994-0002-6011:0010, bendras plotas –     27,28 kv. m, 1 aukšto medinio pastato pastogėje, fiziškai pažeistas, avarinis, pažymėjimas plane – 2A1m) su dalimi bendrojo naudojimo patalpų a-2 ir a-3, Aušros g. 2A-3,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4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73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1994-0002-6011:0007, bendras plotas –     26,16 kv. m, 1 aukšto medinio pastato pastogėje, fiziškai pažeistas, avarinis, pažymėjimas plane – 2A1m) su dalimi bendrojo naudojimo patalpų a-2 (50/100 nuo 6,24 kv. m) ir a-3 (50/100 nuo 3,41 kv. m), Aušros g. 2A-4A,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3259AB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74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1994-0002-6011:0009, bendras plotas –     67,17 kv. m, 1 aukšto medinio pastato 1 aukšte, fiziškai pažeistas, avarinis, pažymėjimas plane – 2A1m), Aušros g. 2A-5,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64DED">
        <w:trPr>
          <w:trHeight w:val="1234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922C45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Kambarys (unikalusis numeris 1995-4004-7012:0004, bendras plotas – 14,53 kv. m, 2 aukštų medinio pastato 1 aukšte, avarinis, pažymėjimas plane 1A2m) su bendrojo naudojimo patalpomis a-3 (1/2 nuo 1,20 kv. m) ir a-4 (1/2 nuo 13,14 kv. m), S. Dariaus ir S. Girėno g. 78-5,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4,71</w:t>
            </w:r>
          </w:p>
        </w:tc>
      </w:tr>
      <w:tr w:rsidR="003259AB" w:rsidRPr="008A6336" w:rsidTr="003259AB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4400-0218-9362:4163, bendras plotas –       35,6 kv. m, 2 aukštų mūrinio pastato 1 aukšte, avarinis, pažymėjimas plane – 1A2p), Šv. Gertrūdos g. 50-6,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21,99</w:t>
            </w:r>
          </w:p>
        </w:tc>
      </w:tr>
      <w:tr w:rsidR="003259AB" w:rsidRPr="008A6336" w:rsidTr="00D87A2C">
        <w:trPr>
          <w:trHeight w:val="89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1992-7004-5010:0006, bendras plotas –     41,78 kv. m, 1 aukšto medinio pastato pastogėje, avarinis, pažymėjimas plane – 1A1m) su rūsiu, M. Jankaus g. 12-6,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0,47</w:t>
            </w:r>
          </w:p>
        </w:tc>
      </w:tr>
      <w:tr w:rsidR="003259AB" w:rsidRPr="008A6336" w:rsidTr="002141C5">
        <w:trPr>
          <w:trHeight w:val="88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78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1994-0021-5012:0006, bendras plotas –     21,02 kv. m, 2 aukštų medinio pastato 1 aukšte, avarinis, pažymėjimas plane – 1A2m), Linkuvos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2,12</w:t>
            </w:r>
          </w:p>
        </w:tc>
      </w:tr>
      <w:tr w:rsidR="003259AB" w:rsidRPr="008A6336" w:rsidTr="00887569">
        <w:trPr>
          <w:trHeight w:val="8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1994-0021-5012:0004, bendras plotas –     18,83 kv. m, 2 aukštų medinio pastato 1 aukšte, avarinis, pažymėjimas plane – 1A2m), Linkuvos g. 17-2,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2,08</w:t>
            </w:r>
          </w:p>
        </w:tc>
      </w:tr>
      <w:tr w:rsidR="003259AB" w:rsidRPr="008A6336" w:rsidTr="00D87A2C">
        <w:trPr>
          <w:trHeight w:val="876"/>
        </w:trPr>
        <w:tc>
          <w:tcPr>
            <w:tcW w:w="648" w:type="dxa"/>
          </w:tcPr>
          <w:p w:rsidR="003259AB" w:rsidRPr="008A6336" w:rsidRDefault="003259AB" w:rsidP="000B57AD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</w:t>
            </w:r>
            <w:r w:rsidR="000B57AD" w:rsidRPr="008A6336">
              <w:rPr>
                <w:rFonts w:ascii="Times New Roman" w:hAnsi="Times New Roman"/>
                <w:szCs w:val="24"/>
              </w:rPr>
              <w:t>0</w:t>
            </w:r>
            <w:r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1994-0021-5012:0003, bendras plotas –     20,06 kv. m, 2 aukštų medinio pastato 1 aukšte, avarinis, pažymėjimas plane – 1A2m), Linkuvos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2,14</w:t>
            </w:r>
          </w:p>
        </w:tc>
      </w:tr>
      <w:tr w:rsidR="003259AB" w:rsidRPr="008A6336" w:rsidTr="00D87A2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81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1994-0021-5012:0009, bendras plotas –     36,22 kv. m, 2 aukštų medinio pastato 2 aukšte, avarinis, pažymėjimas plane – 1A2m), Linkuvos g. 17-8,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5,53</w:t>
            </w:r>
          </w:p>
        </w:tc>
      </w:tr>
      <w:tr w:rsidR="003259AB" w:rsidRPr="008A6336" w:rsidTr="00D87A2C">
        <w:trPr>
          <w:trHeight w:val="883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1993-1014-8017:0006, bendras plotas –     23,93 kv. m, 1 aukšto mediniame pastate, avarinis, pažymėjimas plane – 1A1m), Latvių g. 23-1,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83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1990-0017-7015:0009, bendras plotas –     52,23 kv. m, 1 aukšto mūriniame pastate, avarinis, pažymėjimas plane – 1A1p) su bendrojo naudojimo patalpa 8-1 (1/3 nuo 5,18 kv. m),     Perlojos g. 19-5,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3,04</w:t>
            </w:r>
          </w:p>
        </w:tc>
      </w:tr>
      <w:tr w:rsidR="003259AB" w:rsidRPr="008A6336" w:rsidTr="008927B2">
        <w:trPr>
          <w:trHeight w:val="1126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84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1993-6036-6018:0001, bendras plotas –     33,81 kv. m, 2 aukštų medinio pastato 1 aukšte, avarinis, pažymėjimas plane – 1A2m) su rūsiu ir dalimi bendrojo naudojimo patalpų a-1 ir a-2, Tvirtovės al. 23-1,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14,95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85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1993-6036-6018:0002, bendras plotas –     27,07 kv. m, 2 aukštų medinio pastato 1 aukšte, avarinis, pažymėjimas plane – 1A2m) su dalimi bendrojo naudojimo patalpų a-1 ir a-2,  Tvirtovės al. 23-2,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1,33</w:t>
            </w:r>
          </w:p>
        </w:tc>
      </w:tr>
      <w:tr w:rsidR="003259AB" w:rsidRPr="008A6336" w:rsidTr="008927B2">
        <w:trPr>
          <w:trHeight w:val="1102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86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1993-6036-6018:0003, bendras plotas –     45,36 kv. m, 2 aukštų medinio pastato 1 aukšte, avarinis, pažymėjimas plane – 1A2m) su dalimi bendrojo naudojimo patalpų a-1 ir a-2,  Tvirtovės al. 23-3,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4,16</w:t>
            </w:r>
          </w:p>
        </w:tc>
      </w:tr>
      <w:tr w:rsidR="003259AB" w:rsidRPr="008A6336" w:rsidTr="003A7946">
        <w:trPr>
          <w:trHeight w:val="1082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87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1993-6036-6018:0004, bendras plotas –     38,15 kv. m, 2 aukštų medinio pastato 2 aukšte, avarinis, pažymėjimas plane – 1A2m) su dalimi bendrojo naudojimo patalpų a-1, a-2 ir a-3, Tvirtovės al. 23-4,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16,69</w:t>
            </w:r>
          </w:p>
        </w:tc>
      </w:tr>
      <w:tr w:rsidR="003259AB" w:rsidRPr="008A6336" w:rsidTr="008927B2">
        <w:trPr>
          <w:trHeight w:val="1148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88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1993-6036-6018:0005, bendras plotas –     33,18 kv. m, 2 aukštų medinio pastato 2 aukšte, avarinis, pažymėjimas plane – 1A2m) su dalimi bendrojo naudojimo patalpų a-1, a-2, a-3 ir a-4, Tvirtovės al. 23-5,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14,66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89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1993-6036-6018:0006, bendras plotas –     36,95 kv. m, 2 aukštų medinio pastato 2 aukšte, avarinis, pažymėjimas plane – 1A2m) su dalimi bendrojo naudojimo patalpų a-1, a-2, a-3 ir a-4, Tvirtovės al. 23-6,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3,05</w:t>
            </w:r>
          </w:p>
        </w:tc>
      </w:tr>
      <w:tr w:rsidR="003259AB" w:rsidRPr="008A6336" w:rsidTr="008927B2">
        <w:trPr>
          <w:trHeight w:val="1108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90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1993-6036-6018:0007, bendras plotas –       9,05 kv. m, 2 aukštų medinio pastato 1 aukšte, avarinis, pažymėjimas plane – 1A2m) su dalimi bendrojo naudojimo patalpų a-1, a-2 ir a-3, Tvirtovės al. 23-6A,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5C49A0" w:rsidRDefault="000B57AD" w:rsidP="000B57A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91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Gyvenamosios patalpos (unikalusis numeris 1993-6036-6018:0008, bendras plotas – 14,38 kv. m, 2 aukštų medinio pastato pastogėje, avarin</w:t>
            </w:r>
            <w:r w:rsidR="003A7946" w:rsidRPr="005C49A0">
              <w:rPr>
                <w:rFonts w:ascii="Times New Roman" w:hAnsi="Times New Roman"/>
                <w:strike/>
                <w:szCs w:val="24"/>
              </w:rPr>
              <w:t>ė</w:t>
            </w:r>
            <w:r w:rsidRPr="005C49A0">
              <w:rPr>
                <w:rFonts w:ascii="Times New Roman" w:hAnsi="Times New Roman"/>
                <w:strike/>
                <w:szCs w:val="24"/>
              </w:rPr>
              <w:t>s, pažymėjimas plane – 1A2m) su dalimi bendrojo naudojimo patalpų a-1, a-2, a-3 ir a-5, Tvirtovės al. 23-7,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12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92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1993-6036-6018:0009, bendras plotas –       16,57 kv. m, 2 aukštų medinio pastato pastogėje, avarinis, pažymėjimas plane – 1A2m) su dalimi bendrojo naudojimo patalpų a-1, a-2, a-3 ir a-5, Tvirtovės al. 23-7A,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0,52</w:t>
            </w:r>
          </w:p>
        </w:tc>
      </w:tr>
      <w:tr w:rsidR="003259AB" w:rsidRPr="008A6336" w:rsidTr="008927B2">
        <w:trPr>
          <w:trHeight w:val="83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1993-9051-3016:0003, bendras plotas –     40,86 kv. m, 1 aukšto mūriniame pastate, avarinis, pažymėjimas plane – 1A1p), Žaslių g. 6-2,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6,96</w:t>
            </w:r>
          </w:p>
        </w:tc>
      </w:tr>
      <w:tr w:rsidR="003259AB" w:rsidRPr="008A6336" w:rsidTr="00470D02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Sporto klubas (unikalusis numeris 1995-8050-0012:0019, patalpos R-3, R-4, R-5, R-19, R-20 ir R-21, bendras plotas – 123,13 kv. m, 3 aukštų mūrinio pastato rūsyje, pažymėjimas plane – 1A3p), A. Stulginskio g. 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172,87</w:t>
            </w:r>
          </w:p>
        </w:tc>
      </w:tr>
      <w:tr w:rsidR="003259AB" w:rsidRPr="008A6336" w:rsidTr="008927B2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95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Ūkio pastatas (unikalusis numeris 4400-2162-2995, užstatytas plotas –   16 kv. m, pastatas mūrinis, 1 aukšto, pažymėjimas plane – 3I1p),    Drobės g. 27E,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457,08</w:t>
            </w:r>
          </w:p>
        </w:tc>
      </w:tr>
      <w:tr w:rsidR="003259AB" w:rsidRPr="008A6336" w:rsidTr="000C58FC">
        <w:trPr>
          <w:trHeight w:val="143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4400-2104-6458, bendras plotas –         17,67 kv. m, pastatas gelžbetonio plokščių, 1 aukšto, fiziškai pažeistas, pažymėjimas plane – 1F1b) ir stoginė (unikalusis numeris 4400-2104-6460, inžinerinis statinys, metalinis su karkasu, pažymėjimas plane – 2I1g), Energetikų g. 25A,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3396,06</w:t>
            </w:r>
          </w:p>
        </w:tc>
      </w:tr>
      <w:tr w:rsidR="003259AB" w:rsidRPr="008A6336" w:rsidTr="00192E96">
        <w:trPr>
          <w:trHeight w:val="105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97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Buitinio aptarnavimo patalpos 3-1, 3-2, 3-3, 4-1, 4-2, 4-3 ir 4-4 (unikalusis numeris 1997-6008-5018:0059, bendras plotas – 88,53 kv. m, 12 aukštų mūrinio pastato 1 aukšte, pažymėjimas plane – 1A12p),          V. Krėvės pr. 59,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253,15</w:t>
            </w:r>
          </w:p>
        </w:tc>
      </w:tr>
      <w:tr w:rsidR="003259AB" w:rsidRPr="008A6336" w:rsidTr="003259AB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Gyvenamasis namas (unikalusis numeris 1987-8001-4021, bendras   plotas – 191,12 kv. m, pastatas mūrinis, 3 aukštų, fiziškai pažeistas, pažymėjimas plane – 2A3p), Palangos g. 7A,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56,11</w:t>
            </w:r>
          </w:p>
        </w:tc>
      </w:tr>
      <w:tr w:rsidR="003259AB" w:rsidRPr="008A6336" w:rsidTr="008927B2">
        <w:trPr>
          <w:trHeight w:val="10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neįrengtos pastogės (unikalusis numeris 4400-0623-5121:2278, 36/100 nuo 48,34 kv. m bendro ploto patalpų 1-15, 1-16, 1 aukšto mūriniame pastate, fiziškai pažeistas, pažymėjimas plane – 1A1p), Karaliaus Mindaugo pr. 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10528,33</w:t>
            </w:r>
          </w:p>
        </w:tc>
      </w:tr>
      <w:tr w:rsidR="00321933" w:rsidRPr="008A6336" w:rsidTr="00192E96">
        <w:trPr>
          <w:trHeight w:val="836"/>
        </w:trPr>
        <w:tc>
          <w:tcPr>
            <w:tcW w:w="648" w:type="dxa"/>
          </w:tcPr>
          <w:p w:rsidR="00321933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100</w:t>
            </w:r>
            <w:r w:rsidR="00321933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1933" w:rsidRPr="008A6336" w:rsidRDefault="00321933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Katilinės patalpos nuo 2-1 iki 2-7 (unikalusis numeris 1990-9000-2034:0001, bendras plotas – 132,95 kv. m, </w:t>
            </w:r>
            <w:r w:rsidR="00DC3C6E" w:rsidRPr="008A6336">
              <w:rPr>
                <w:rFonts w:ascii="Times New Roman" w:hAnsi="Times New Roman"/>
                <w:szCs w:val="24"/>
              </w:rPr>
              <w:t>1 aukšto mūriniame pastate, pažymėjimas plane – 5H1p), M. Daukšos g. 30B, Kaunas</w:t>
            </w:r>
          </w:p>
        </w:tc>
        <w:tc>
          <w:tcPr>
            <w:tcW w:w="1800" w:type="dxa"/>
          </w:tcPr>
          <w:p w:rsidR="00321933" w:rsidRPr="008A6336" w:rsidRDefault="00DC3C6E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2307,44</w:t>
            </w:r>
          </w:p>
        </w:tc>
      </w:tr>
      <w:tr w:rsidR="00C05167" w:rsidRPr="008A6336" w:rsidTr="00192E96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1990-6000-9023:0001, bendras plotas – 20,35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 </w:t>
            </w:r>
            <w:r w:rsidRPr="008A6336">
              <w:rPr>
                <w:rFonts w:ascii="Times New Roman" w:hAnsi="Times New Roman"/>
                <w:strike/>
                <w:szCs w:val="24"/>
              </w:rPr>
              <w:t>Kranto 9-oji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C05167" w:rsidRPr="008A6336" w:rsidTr="00192E96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1990-6000-9023:0002, bendras plotas – 22,61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trike/>
                <w:szCs w:val="24"/>
              </w:rPr>
              <w:t>Kranto 9-oji 10-2,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1990-0001-1014:0003, bendras plotas – 51,94 kv. m, su bendrojo naudojimo patalpa a-1 (1/3 nuo 6,24 kv. m), 1 aukšto mediniame pastate, pažymėjimas plane – 1A1m),</w:t>
            </w:r>
            <w:r w:rsidR="0059779B" w:rsidRPr="00387B31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387B31">
              <w:rPr>
                <w:rFonts w:ascii="Times New Roman" w:hAnsi="Times New Roman"/>
                <w:strike/>
                <w:szCs w:val="24"/>
              </w:rPr>
              <w:t>Aukštoji g. 20-1,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4,51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1993-4003-6011:0010, bendras plotas – 25,55 kv. m, su bendrojo naudojimo patalpomis a-1, a-2, 2 aukštų medinio pastato 1 aukšte, pažymėjimas plane – 1A2m), Demokratų g. 29-5,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4,71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1993-0044-9018:0010, bendras plotas – 60,55 kv. m, su dalimi bendrojo naudojimo patalpos a-6, 4 aukštų mūrinio pastato mansardoje, pažymėjimas plane – 1A4p),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trike/>
                <w:szCs w:val="24"/>
              </w:rPr>
              <w:t>Parodos g. 24-11,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4,38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E540EA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1988-5002-1016:0001, bendras plotas – 42,33 kv. m, su rūsiu, 1 aukšto mediniame pastate, pažymėjimas plane – 2A1m), Sodų g. 48A-1 ir dalis ūkinio pastato (unikalusis numeris 1993-1025-6025, 11/100 nuo 73 kv. m užstatyto ploto), Sodų g. 48,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3,08</w:t>
            </w:r>
          </w:p>
        </w:tc>
      </w:tr>
      <w:tr w:rsidR="00C05167" w:rsidRPr="008A6336" w:rsidTr="000C58FC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1992-9001-4010, 35/100 nuo 144,63 kv. m bendrojo ploto, pastatas medinis, 1 aukšto, pažymėjimas plane – 1A1m) ir 35/100 kiemo statinių (unikalusis numeris 1992-9001-4054), Blindžių g. 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0,48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1992-8019-0016:0007, bendras plotas – 21,93 kv. m, su dalimi bendrojo naudojimo patalpų a-1 (1/3 nuo 6,05 kv. m), 9-1 (1/3 nuo 0,82 kv. m), 2 aukštų mūrinio pastato 1 aukšte, pažymėjimas plane – 2A2p), </w:t>
            </w:r>
            <w:proofErr w:type="spellStart"/>
            <w:r w:rsidRPr="005C49A0">
              <w:rPr>
                <w:rFonts w:ascii="Times New Roman" w:hAnsi="Times New Roman"/>
                <w:strike/>
                <w:szCs w:val="24"/>
              </w:rPr>
              <w:t>Gintariškių</w:t>
            </w:r>
            <w:proofErr w:type="spellEnd"/>
            <w:r w:rsidRPr="005C49A0">
              <w:rPr>
                <w:rFonts w:ascii="Times New Roman" w:hAnsi="Times New Roman"/>
                <w:strike/>
                <w:szCs w:val="24"/>
              </w:rPr>
              <w:t xml:space="preserve"> g. 14-2,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2742,82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1992-8019-0016:0009, bendras plotas – 13,27 kv. m, su dalimi bendrojo naudojimo patalpų a1-1, a-2, a3-1, 2 aukštų mūrinio pastato pastogėje, pažymėjimas plane – 2A2p), </w:t>
            </w:r>
            <w:proofErr w:type="spellStart"/>
            <w:r w:rsidRPr="005C49A0">
              <w:rPr>
                <w:rFonts w:ascii="Times New Roman" w:hAnsi="Times New Roman"/>
                <w:strike/>
                <w:szCs w:val="24"/>
              </w:rPr>
              <w:t>Gintariškių</w:t>
            </w:r>
            <w:proofErr w:type="spellEnd"/>
            <w:r w:rsidRPr="005C49A0">
              <w:rPr>
                <w:rFonts w:ascii="Times New Roman" w:hAnsi="Times New Roman"/>
                <w:strike/>
                <w:szCs w:val="24"/>
              </w:rPr>
              <w:t xml:space="preserve"> g. 14-8,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765,39</w:t>
            </w:r>
          </w:p>
        </w:tc>
      </w:tr>
      <w:tr w:rsidR="00C05167" w:rsidRPr="008A6336" w:rsidTr="00E540EA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Negyvenamosios patalpos (unikalusis numeris 1994-0009-6019:0053, bendras plotas – 13,62 kv. m, 3 aukštų mūrinio pastato 3 aukšte, pažymėjimas plane – 1A3p),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Griunvaldo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8-25A,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1,49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1993-1011-7018:0009, bendras plotas – 23,98 kv. m, su dalimi bendrojo naudojimo patalpų  a-2, a-3, 2 aukštų medinio pastato 2 aukšte, pažymėjimas plane – 2A2m), Kapsų g. 59A-10,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1,85</w:t>
            </w:r>
          </w:p>
        </w:tc>
      </w:tr>
      <w:tr w:rsidR="00C05167" w:rsidRPr="008A6336" w:rsidTr="00192E96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1993-8066-7010, 16/100 nuo 473,33 kv. m bendrojo ploto, pastatas mūrinis, 1 aukšto, pažymėjimas plane – 1A1p), Kareivinių g.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6,19</w:t>
            </w:r>
          </w:p>
        </w:tc>
      </w:tr>
      <w:tr w:rsidR="00C05167" w:rsidRPr="008A6336" w:rsidTr="00192E96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1990-7001-2021:0008, bendras plotas – 24,54 kv. m, 3 aukštų mūrinio pastato pusrūsyje, pažymėjimas plane – 2A3p), Kęstučio g. 40B-1,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4910,55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1992-8028-0015:0004, bendras plotas – 33,33 kv. m, su rūsiu ir bendrojo naudojimo patalpa a-1 (1/8 nuo 5,12 kv. m), 2 aukštų medinio pastato 1 aukšte, pažymėjimas plane – 1A2m), A. Kriščiukaičio g. 56-3,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4,52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1990-0012-2014:0013, bendras plotas – 23,99 kv. m, su dalimi bendrojo naudojimo patalpų a-1, a-2, a-3, 3 aukštų mūrinio pastato 3 aukšte, pažymėjimas plane – 1A3p), Laisvės al. 78-8,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1,47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1993-5039-4040:0002, bendras plotas – 29,57 kv. m, 1 aukšto mediniame pastate, pažymėjimas plane – 6A1ž),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Telšių g.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8,30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Prekybos kioskas (unikalusis numeris 4400-2946-3087, bendras  plotas – 35,79 kv. m, pastatas mūrinis, 1 aukšto, pažymėjimas plane – 1E1p), Kovo 11-osios g. 53B ir prekybos kioskas (unikalusis numeris 4400-2946-3100, bendras plotas – 16,8 kv. m, pastatas mūrinis, 1 aukšto, pažymėjimas plane – 1E1p), Kovo 11-osios g. 53C,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32700,00</w:t>
            </w:r>
          </w:p>
        </w:tc>
      </w:tr>
      <w:tr w:rsidR="00C05167" w:rsidRPr="008A6336" w:rsidTr="0059779B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Garažas (unikalusis numeris 4400-2535-7724, bendras plotas – 85,41 kv. m, pastatas mūrinis, 1 aukšto, pažymėjimas plane – 12G1p), 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Maironio g.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21483,03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Patalpa (unikalusis numeris 1993-9022-8012:0007, bendras plotas – 41,05 kv. m, su bendrojo na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udojimo patalpa a-1 (8/100 nuo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7,49 kv. m),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2 aukštų mūrinio pastato rūsyje, pažymėjimas plane – 1A2p),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Lietuvių g. 18-1,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2660,74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Paviljonas (unikalusis numeris 1987-0000-8032, bendras plotas –   19,15 kv. m, pastatas mūrinis, 1 aukšto, pažymėjimas plane – 3E1p), Gimnazijos g. 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8994,91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2-1 iki 2-6 ir 2-9 (unikalusis numeris 1993-4003-1014:0005, bendras plotas – 69,27 kv. m, su bendrojo naudojimo patalpomis a-1, a-2, 2 aukštų mūrinio pastato pusrūsyje, pažymėjimas plane – 1A2p), Trakų g. 25-2,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5,06</w:t>
            </w:r>
          </w:p>
        </w:tc>
      </w:tr>
      <w:tr w:rsidR="00C05167" w:rsidRPr="008A6336" w:rsidTr="0059779B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1997-5012-4013, bendras plotas – 218,93 kv. m, pastatas mūrinis, 1 aukšto, pažymėjimas plane – 1F1p),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        </w:t>
            </w:r>
            <w:r w:rsidRPr="008A6336">
              <w:rPr>
                <w:rFonts w:ascii="Times New Roman" w:hAnsi="Times New Roman"/>
                <w:szCs w:val="24"/>
              </w:rPr>
              <w:t>H. ir O. Minkovskių g. 73B,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0674A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1993-8003-4013:0007, bendras plotas –  23,76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</w:t>
            </w:r>
            <w:r w:rsidRPr="008A6336">
              <w:rPr>
                <w:rFonts w:ascii="Times New Roman" w:hAnsi="Times New Roman"/>
                <w:szCs w:val="24"/>
              </w:rPr>
              <w:t xml:space="preserve">Balių g. 3-6,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1,82</w:t>
            </w:r>
          </w:p>
        </w:tc>
      </w:tr>
      <w:tr w:rsidR="00C05167" w:rsidRPr="008A6336" w:rsidTr="0059779B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1993-8003-4013:0009, bendras plotas –  23,51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</w:t>
            </w:r>
            <w:r w:rsidRPr="008A6336">
              <w:rPr>
                <w:rFonts w:ascii="Times New Roman" w:hAnsi="Times New Roman"/>
                <w:szCs w:val="24"/>
              </w:rPr>
              <w:t>Balių g. 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2,69</w:t>
            </w:r>
          </w:p>
        </w:tc>
      </w:tr>
      <w:tr w:rsidR="00C05167" w:rsidRPr="008A6336" w:rsidTr="0059779B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1993-0017-9014:0003, bendras plotas –  27,21 kv. m, 1 aukšto mediniame pastate, pažymėjimas plane – 1A1m),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A. Juozapavičiaus pr. 2-2,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2,33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Negyvenamosios patalpos (unikalusis numeris 1992-7007-2018:0007, bendras plotas – 9,98 kv. m, 2 aukštų medinio pastato pastogėje, pažymėjimas plane – 1A2m) su bendrojo naudojimo patalpomis a-4 (1/3 nuo 0,58 kv. m), a-1 (1/5 nuo 3,10 kv. m), a-5 (1/3 nuo 2,45 kv. m),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</w:rPr>
              <w:t>Klevų g. 3-6A,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4400-0514-5606:1611, bendras plotas –  20,54 kv. m, 1 aukšto mediniame pastate, pažymėjimas plane – 1A1m),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Kranto 3-ioji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1989-0006-0018:0005, bendras plotas –  38,02 kv. m, 1 aukšto mediniame pastate, pažymėjimas plane – 1A1m) su rūsiu, Liepojos g. 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4,48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1993-7021-0018:0008, bendras plotas –  14,84 kv. m, 2 aukštų medinio pastato 2 aukšte, pažymėjimas plane – 1A2m) su rūsiu ir dalimi bendrojo naudojimo patalpų a-1, a-2, a-3,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    </w:t>
            </w:r>
            <w:r w:rsidRPr="008A6336">
              <w:rPr>
                <w:rFonts w:ascii="Times New Roman" w:hAnsi="Times New Roman"/>
                <w:szCs w:val="24"/>
              </w:rPr>
              <w:t>Naujakurių g. 10-9,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C05167" w:rsidRPr="008A6336" w:rsidTr="0059779B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lastRenderedPageBreak/>
              <w:t>130.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1993-7028-8014:0007, bendras plotas –    27,62 kv. m, 2 aukštų mūrinio pastato pusrūsyje, pažymėjimas plane – 1A2p), Savanorių pr. 52-1A,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4,71</w:t>
            </w:r>
          </w:p>
        </w:tc>
      </w:tr>
      <w:tr w:rsidR="00C05167" w:rsidRPr="008A6336" w:rsidTr="008927B2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1993-6039-3015:0003, bendras plotas –  43,56 kv. m, 1 aukšto mediniame pastate, pažymėjimas plane – 1A1m), Veiverių g. 99-1,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2,4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1993-6039-3015:0002, bendras plotas –  32,36 kv. m, 1 aukšto mediniame pastate, pažymėjimas plane – 1A1m) su bendrojo naudojimo patalpa a-1 (1/3 nuo 4,3 kv. m), Veiverių g. 99-3,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1,65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1993-6039-3015:0004, bendras plotas –  21,65 kv. m, 1 aukšto mediniame pastate, pažymėjimas plane – 1A1m) su bendrojo naudojimo patalpa a-1 (1/3 nuo 4,3 kv. m), Veiverių g. 99-4,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1,53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E05058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Butas (unikalusis numeris 1993-6039-3015:0001, bendras plotas – </w:t>
            </w:r>
            <w:r w:rsidR="00E05058" w:rsidRPr="00C84BAE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C84BAE">
              <w:rPr>
                <w:rFonts w:ascii="Times New Roman" w:hAnsi="Times New Roman"/>
                <w:strike/>
                <w:szCs w:val="24"/>
              </w:rPr>
              <w:t xml:space="preserve">51,1 kv. m, 1 aukšto medinio pastato pastogėje, pažymėjimas plane – 1A1m) su bendrojo naudojimo patalpa a-1 (1/3 nuo 4,3 kv. m), </w:t>
            </w:r>
            <w:r w:rsidR="00E05058" w:rsidRPr="00C84BAE">
              <w:rPr>
                <w:rFonts w:ascii="Times New Roman" w:hAnsi="Times New Roman"/>
                <w:strike/>
                <w:szCs w:val="24"/>
              </w:rPr>
              <w:t xml:space="preserve">     </w:t>
            </w:r>
            <w:r w:rsidRPr="00C84BAE">
              <w:rPr>
                <w:rFonts w:ascii="Times New Roman" w:hAnsi="Times New Roman"/>
                <w:strike/>
                <w:szCs w:val="24"/>
              </w:rPr>
              <w:t>Veiverių g. 99-5,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8,05</w:t>
            </w:r>
          </w:p>
        </w:tc>
      </w:tr>
      <w:tr w:rsidR="00C05167" w:rsidRPr="008A6336" w:rsidTr="008927B2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Ūkinis pastatas (unikalusis numeris 1993-7003-8020, užstatytas plotas – 19 kv. m, pastatas mūrinis, 1 aukšto, pažymėjimas plane – 2I1p),   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</w:rPr>
              <w:t>Trakų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699,92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59779B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1992-7007-4012:0003, bendras plotas – 21,17 kv. m, 1 aukšto mediniame pastate, pažymėjimas plane – 1A1m) su bendrojo naudojimo patalpa a-1 (1/2 nuo 6,35 kv. m), Kranto 3-ioji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1993-5016-7010:0003, bendras plotas –  28,96 kv. m, 2 aukštų medinio pastato 1 aukšte, pažymėjimas plane – 1A2m) su rūsiu,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Kemerio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1994-0040-1014:0003, bendras plotas –  29,38 kv. m, 2 aukštų mūrinio pastato 1 aukšte, pažymėjimas plane – 1A2p) su rūsiu ir bendrojo naudojimo patalpomis a-1 (1/5 nuo 10,5 kv. m), a-2 (1/5 nuo 6,08 kv. m), Veiverių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5,26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1994-0040-1014:0004, bendras plotas –  43,72 kv. m, 2 aukštų mūrinio pastato 2 aukšte, pažymėjimas plane – 1A2p) su rūsiu ir bendrojo naudojimo patalpomis a-1 (1/5 nuo 10,5 kv. m), a-2 (1/5 nuo 6,08 kv. m), a-3 (1/3 nuo 5,95 kv. m), a-4 (1/3 nuo 4,1 kv. m), a-5 (1/2 nuo 4,09 kv. m) ir dalimi b-1, Veiverių g. 16-7,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7,27</w:t>
            </w:r>
          </w:p>
        </w:tc>
      </w:tr>
      <w:tr w:rsidR="00C05167" w:rsidRPr="008A6336" w:rsidTr="008927B2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1994-0040-1014:0005, bendras plotas –  37,49 kv. m, 2 aukštų mūrinio pastato 2 aukšte, pažymėjimas plane – 1A2p) su rūsiu ir bendrojo naudojimo patalpomis a-1 (1/5 nuo 10,5 kv. m), a-2 (1/5 nuo 6,08 kv. m), a-3 (1/3 nuo 5,95 kv. m), a-4 (1/3 nuo 4,1 kv. m), Veiverių g. 16-8,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7,27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1994-0040-1014:0006, bendras plotas –  24,01 kv. m, 2 aukštų mūrinio pastato 1 aukšte, pažymėjimas plane – 1A2p) su rūsiu ir bendrojo nau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dojimo patalpomis a-1 (1/5 nuo </w:t>
            </w:r>
            <w:r w:rsidRPr="005C49A0">
              <w:rPr>
                <w:rFonts w:ascii="Times New Roman" w:hAnsi="Times New Roman"/>
                <w:strike/>
                <w:szCs w:val="24"/>
              </w:rPr>
              <w:t>10,5 kv. m), a-2 (1/5 nuo 6,08 kv. m), a-3 (1/3 nuo 5,95 kv. m), a-4 (1/3 nuo 4,1 kv. m), a-5 (1/2 nuo 4,09 kv. m), Veiverių g. 16-9,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5,14</w:t>
            </w:r>
          </w:p>
        </w:tc>
      </w:tr>
      <w:tr w:rsidR="000521C4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142.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Negyvenamosios patalpos nuo 6-1 iki 6-5, nuo 9-1 iki 9-17 (unikalusis numeris 1980-6000-2018:0002, bendras plotas – 274,63 kv. m, 2 aukštų mūrinio pastato 1 ir 2 aukštuose, pažymėjimas plane – 1A2p), 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Rotušės a.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BE14D8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19481,29</w:t>
            </w:r>
          </w:p>
        </w:tc>
      </w:tr>
      <w:tr w:rsidR="008E4559" w:rsidRPr="008E4559" w:rsidTr="00E05058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Įstaigos patalpos nuo 2-1 iki 2-7, 4-1, 4-2, R-1, R-10 (unikalusis numeris 1993-0007-3010:0003, bendras plotas – 96,28 kv. m, 2 aukštų mūrinio pastato 1 aukšte ir pusrūsyje, pažymėjimas plane – 1A2p) su bendrojo naudojimo patalpomis R-2 (32/100 nuo 9,62 kv. m), R-3 (32/100 nuo </w:t>
            </w:r>
            <w:r w:rsidR="00F661B5" w:rsidRPr="00C84BAE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C84BAE">
              <w:rPr>
                <w:rFonts w:ascii="Times New Roman" w:hAnsi="Times New Roman"/>
                <w:strike/>
                <w:szCs w:val="24"/>
              </w:rPr>
              <w:t xml:space="preserve">1,22 kv. m), R-4 (32/100 nuo 6,99 kv. m), R-9 (50/100 nuo 4,56 kv. m),                    K. Donelaičio g. 19,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6481,37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Biblioteka (unikalusis numeris 4400-1653-8160:2105, bendras plotas – 92,96 kv. m, patalpos 119-1, 119-2, 5 aukštų mūrinio pastato 1 aukšte, pažymėjimas plane – 1A5p) su bendrojo naudojimo patalpomis 120b-1, 120-2, Jonavos g. 182,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857,82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Sandėlis (unikalusis numeris 4400-3011-4817, bendras plotas –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      </w:t>
            </w:r>
            <w:r w:rsidRPr="008E4559">
              <w:rPr>
                <w:rFonts w:ascii="Times New Roman" w:hAnsi="Times New Roman"/>
                <w:szCs w:val="24"/>
              </w:rPr>
              <w:t xml:space="preserve">11,49 kv. m, pastatas mūrinis, 1 aukšto, fiziškai pažeistas, pažymėjimas plane – 1F1p), sandėlis (unikalusis numeris 4400-3011-4828, bendras plotas – 18,15 kv. m, pastatas medinis, 1 aukšto, fiziškai pažeistas, pažymėjimas plane – 2F1ž), sandėlis (unikalusis numeris 4400-3011-4846, bendras plotas – 50,37 kv. m, pastatas mūrinis, 1 aukšto, fiziškai pažeistas, pažymėjimas plane – 3F1p), sandėlis (unikalusis numeris 4400-3011-4850, bendras plotas – 23,01 kv. m, pastatas mūrinis, 1 aukšto, fiziškai pažeistas, pažymėjimas plane – 4F1p),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g. 75,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5251,44</w:t>
            </w:r>
          </w:p>
        </w:tc>
      </w:tr>
      <w:tr w:rsidR="008E4559" w:rsidRPr="008E4559" w:rsidTr="00B749CC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Viešasis tualetas (unikalusis numeris 4400-2616-2776:4902, bendras plotas – 67,21 kv. m, 2 aukštų blokinio pastato 1 aukšte, pažymėjimas plane – 1B2b), V. Krėvės pr. 97A-1,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13547,00</w:t>
            </w:r>
          </w:p>
        </w:tc>
      </w:tr>
      <w:tr w:rsidR="008E4559" w:rsidRPr="008E4559" w:rsidTr="00B749CC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Patalpos 1-1, 1-2 (unikalusis numeris 1991-0010-6025:0003, bendras plotas – 26,07 kv. m, 1 aukšto mediniame pastate, pažymėjimas plane – 2A1m), H. ir O. Minkovskių g. 75-1,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1,22</w:t>
            </w:r>
          </w:p>
        </w:tc>
      </w:tr>
      <w:tr w:rsidR="008E4559" w:rsidRPr="008E4559" w:rsidTr="00B749CC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Patalpos nuo 2-1 iki 2-5 (unikalusis numeris 1991-0010-6025:0004, bendras plotas – 49,20 kv. m, 1 aukšto mediniame pastate, pažymėjimas plane – 2A1m), H. ir O. Minkovskių g. 75-2,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2,23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Butas (unikalusis numeris 1993-6006-1012:0004, bendras plotas – 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  </w:t>
            </w:r>
            <w:r w:rsidRPr="008E4559">
              <w:rPr>
                <w:rFonts w:ascii="Times New Roman" w:hAnsi="Times New Roman"/>
                <w:szCs w:val="24"/>
              </w:rPr>
              <w:t xml:space="preserve">5,82 kv. m, 1 aukšto mediniame pastate, pažymėjimas plane – 1A1m) su dalimi bendrojo naudojimo patalpų a-1 (1/4 nuo 1,73 kv. m), a-2 (1/4 nuo 4,59 kv. m), a-3 (1/4 nuo 13,45 kv. m), a-4 (1/4 nuo 2,40 kv. m), 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</w:t>
            </w:r>
            <w:r w:rsidRPr="008E4559">
              <w:rPr>
                <w:rFonts w:ascii="Times New Roman" w:hAnsi="Times New Roman"/>
                <w:szCs w:val="24"/>
              </w:rPr>
              <w:t>Drobės g. 89-1A,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2,41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1992-0003-6022:0005, bendras plotas –  </w:t>
            </w:r>
            <w:r w:rsidR="00F661B5" w:rsidRPr="005C49A0">
              <w:rPr>
                <w:rFonts w:ascii="Times New Roman" w:hAnsi="Times New Roman"/>
                <w:strike/>
                <w:szCs w:val="24"/>
              </w:rPr>
              <w:t xml:space="preserve">   </w:t>
            </w:r>
            <w:r w:rsidRPr="005C49A0">
              <w:rPr>
                <w:rFonts w:ascii="Times New Roman" w:hAnsi="Times New Roman"/>
                <w:strike/>
                <w:szCs w:val="24"/>
              </w:rPr>
              <w:t xml:space="preserve">10,13 kv. m, 2 aukštų mūrinio pastato 2 aukšte, pažymėjimas plane – 2A2p) su bendrojo naudojimo patalpomis 10-33 (3/100 nuo 23,46 kv. m), 10-34 (3/100 nuo 10,24 kv. m), 10-35 (3/100 nuo 0,91 kv. m), 10-36 (27/1000 nuo 23,99 kv. m), 10-37 (3/100 nuo 8,47 kv. m), a-2 (9/1000 nuo 1,10 kv. m), a-3 (26/1000 nuo 4,67 kv. m), a-4 (27/1000 nuo </w:t>
            </w:r>
            <w:r w:rsidR="00F661B5" w:rsidRPr="005C49A0">
              <w:rPr>
                <w:rFonts w:ascii="Times New Roman" w:hAnsi="Times New Roman"/>
                <w:strike/>
                <w:szCs w:val="24"/>
              </w:rPr>
              <w:t xml:space="preserve">  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2,64 kv. m), Gedimino g. 22A-14,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0,91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1989-7000-2011:0003, bendras plotas –     47,72 kv. m, 2 aukštų mūrinio pastato 1 aukšte, pažymėjimas plane – 2A2p), Šv. Gertrūdos g. 44A-3,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10,81</w:t>
            </w:r>
          </w:p>
        </w:tc>
      </w:tr>
      <w:tr w:rsidR="008E4559" w:rsidRPr="008E4559" w:rsidTr="00B749CC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152.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1989-7000-2011:0001, bendras plotas –       8,86 kv. m, 2 aukštų mūrinio pastato 2 aukšte, pažymėjimas plane – 2A2p), Šv. Gertrūdos g. 44A-4,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10,26</w:t>
            </w:r>
          </w:p>
        </w:tc>
      </w:tr>
      <w:tr w:rsidR="008E4559" w:rsidRPr="008E4559" w:rsidTr="00B749CC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1989-7000-2011:0002, bendras plotas –     36,19 kv. m, 2 aukštų mūrinio pastato 2 aukšte, pažymėjimas plane – 2A2p), Šv. Gertrūdos g. 44A-5,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8,37</w:t>
            </w:r>
          </w:p>
        </w:tc>
      </w:tr>
      <w:tr w:rsidR="008E4559" w:rsidRPr="008E4559" w:rsidTr="00B749CC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4400-2006-7712:2004, bendras plotas –     29,79 kv. m, 2 aukštų mūrinio pastato 2 aukšte, pažymėjimas plane – 1A2p), Šv. Gertrūdos g. 44-3A,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25768,55</w:t>
            </w:r>
          </w:p>
        </w:tc>
      </w:tr>
      <w:tr w:rsidR="008E4559" w:rsidRPr="008E4559" w:rsidTr="00B749CC">
        <w:trPr>
          <w:trHeight w:val="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1990-0015-0010:0003, bendras plotas –     30,09 kv. m, 2 aukštų medinio pastato 1 aukšte, avarinis, pažymėjimas plane – 2A2m), Jurbarko g. 65-2,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2,94</w:t>
            </w:r>
          </w:p>
        </w:tc>
      </w:tr>
      <w:tr w:rsidR="008E4559" w:rsidRPr="008E4559" w:rsidTr="00B749CC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1990-0015-0010:0004, bendras plotas –     42,92 kv. m, 2 aukštų medinio pastato 2 aukšte, avarinis, pažymėjimas plane – 2A2m), Jurbarko g. 65-4,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3,50</w:t>
            </w:r>
          </w:p>
        </w:tc>
      </w:tr>
      <w:tr w:rsidR="008E4559" w:rsidRPr="008E4559" w:rsidTr="00B749CC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1993-5019-5014:0008, bendras plotas –     20,78 kv. m, 2 aukštų medinio pastato 2 aukšte, pažymėjimas plane – 1A2m) su rūsiu ir bendrojo naudojimo patalpomis a, b,                     Kranto 10-oji g. 11-8,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B749CC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1992-0009-0039:0003, bendras plotas –     21,46 kv. m, 2 aukštų medinio pastato 2 aukšte, pažymėjimas plane – 2A2m) su rūsiu ir bendrojo naudojimo patalpomis a-1 (1/2 nuo            2,32 kv. m), a-2 (1/2 nuo 2,95 kv. m), Kranto al. 73-2A,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1,51</w:t>
            </w:r>
          </w:p>
        </w:tc>
      </w:tr>
      <w:tr w:rsidR="008E4559" w:rsidRPr="008E4559" w:rsidTr="00DD45C5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1992-8013-2010:0004, bendras plotas –     30,39 kv. m, 1 aukšto mediniame pastate, pažymėjimas plane – 1A1m), Kranto al. 143-1,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8,71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1986-0001-0025:0004, bendras plotas –     12,50 kv. m, 1 aukšto mediniame pastate, pažymėjimas plane – 3A1m) su rūsiu ir dalimi bendrojo naudojimo patalpos a-6 (1,02 kv. m),           Latvių g. 51-1A,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DD45C5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1990-3000-7015:0003, bendras plotas –     28,37 kv. m, 1 aukšto mediniame pastate, pažymėjimas plane – 1A1ž), Linkuvos g. 48-1,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2,00</w:t>
            </w:r>
          </w:p>
        </w:tc>
      </w:tr>
      <w:tr w:rsidR="008E4559" w:rsidRPr="008E4559" w:rsidTr="00B749CC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Dalis gyvenamojo namo (unikalusis numeris 1993-3012-3014, 6/100 nuo 180,09 kv. m bendro ploto, patalpa 1-1A (11,49 kv. m), pastatas medinis, 1 aukšto, avarinis, pažymėjimas plane – 1A1m), Linkuvos g. 69,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6,32</w:t>
            </w:r>
          </w:p>
        </w:tc>
      </w:tr>
      <w:tr w:rsidR="008E4559" w:rsidRPr="008E4559" w:rsidTr="003E1A35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1993-9033-9012:0004, bendras plotas –     97,75 kv. m, 2 aukštų mūrinio pastato 2 aukšte, pažymėjimas plane – 1A2p), Puodžių g. 24-5,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21353,58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5280-0000-6014:0005, bendras plotas –     33,72 kv. m, 2 aukštų mūrinio pastato 2 aukšte, pažymėjimas plane – 1A2p), Romainių g. 67-3,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198,15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1991-8003-9014:0006, bendras plotas –     15,68 kv. m, 2 aukštų medinio pastato 2 aukšte, pažymėjimas plane – 2A2m) su dalimi bendrojo naudojimo patalpų a, b, Savanorių pr. 51A-9,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2,66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166.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1992-9023-9013:0012, bendras plotas –     36,77 kv. m, 4 aukštų mūrinio pastato 1 aukšte, pažymėjimas plane – 1A4p), Žemaičių g. 7-1A,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Negyvenamoji patalpa (unikalusis numeris 1964-5000-1014:0011, bendras plotas – 27,69 kv. m, 2 aukštų medinio pastato 2 aukšte, pažymėjimas plane – 1A2ž) su bendrojo naudojimo patalpomis a-1 (1/9 nuo 14,26 kv. m), a-4 (1/5 nuo 14,25 kv. m), Ievų takas 2-7,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1,30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1964-5000-1014:0012, bendras plotas –     30,55 kv. m, 2 aukštų medinio pastato 2 aukšte, pažymėjimas plane – 1A2ž) su bendrojo naudojimo patalpomis a-1 (1/9 nuo 14,26 kv. m), a-4 (1/5 nuo 14,25 kv. m), Ievų takas 2-8,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2,26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1964-5000-1014:0017, bendras plotas –     65,91 kv. m, 2 aukštų medinio pastato 2 aukšte, pažymėjimas plane – 1A2ž) su bendrojo naudojimo patalpomis a-2 (1/6 nuo 9,05 kv. m), a-5 (1/3 nuo 9,10 kv. m), Ievų takas 2-14,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4,77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1964-5000-1014:0016, bendras plotas –     40,04 kv. m, 2 aukštų medinio pastato 2 aukšte, pažymėjimas plane – 1A2ž) su bendrojo naudojimo patalpomis a-2 (1/6 nuo 9,05 kv. m), a-5 (1/3 nuo 9,10 kv. m), Ievų takas 2-15,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3,04</w:t>
            </w:r>
          </w:p>
        </w:tc>
      </w:tr>
      <w:tr w:rsidR="008E4559" w:rsidRPr="008E4559" w:rsidTr="00DD45C5">
        <w:trPr>
          <w:trHeight w:val="8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1990-0007-3016:0007, bendras plotas –     30,94 kv. m, 1 aukšto mūrinio pastato 1 aukšte, avarinis, pažymėjimas plane – 1A1p), P. Kalpoko g. 21-3,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6,16</w:t>
            </w:r>
          </w:p>
        </w:tc>
      </w:tr>
      <w:tr w:rsidR="008E4559" w:rsidRPr="008E4559" w:rsidTr="00EC497A">
        <w:trPr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1990-0007-3016:0010, bendras plotas –     24,74 kv. m, 1 aukšto mūrinio pastato 1 aukšte, avarinis, pažymėjimas plane – 1A1p), P. Kalpoko g. 21-7,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4,73</w:t>
            </w:r>
          </w:p>
        </w:tc>
      </w:tr>
      <w:tr w:rsidR="008E4559" w:rsidRPr="008E4559" w:rsidTr="00EC497A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1990-0007-3016:0014, bendras plotas –     25,65 kv. m, 1 aukšto mūrinio pastato pastogėje, avarinis, pažymėjimas plane – 1A1p) su bendrojo naudojimo patalpa a-1 (1/3 nuo 2,76 kv. m),    P. Kalpoko g. 21-11,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2,51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1990-0007-3016:0015, bendras plotas –     23,56 kv. m, 1 aukšto mūrinio pastato pastogėje, avarinis, pažymėjimas plane – 1A1p) su bendrojo naudojimo patalpa a-1 (1/3 nuo 2,76 kv. m),    P. Kalpoko g. 21-12,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4,73</w:t>
            </w:r>
          </w:p>
        </w:tc>
      </w:tr>
      <w:tr w:rsidR="008E4559" w:rsidRPr="008E4559" w:rsidTr="00DD45C5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1993-5030-8019:0004, bendras plotas –     24,78 kv. m, 1 aukšto mediniame pastate, pažymėjimas plane – 1A1m), Panerių g. 69-1B,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3,26</w:t>
            </w:r>
          </w:p>
        </w:tc>
      </w:tr>
      <w:tr w:rsidR="008E4559" w:rsidRPr="008E4559" w:rsidTr="00E0505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1994-0034-0018:0004, bendras plotas –     36,39 kv. m, 1 aukšto mūriniame pastate, pažymėjimas plane – 31A1p), Skuodo g. 43-2,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7,35</w:t>
            </w:r>
          </w:p>
        </w:tc>
      </w:tr>
      <w:tr w:rsidR="008E4559" w:rsidRPr="008E4559" w:rsidTr="00E05058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1993-0061-8011:0012, bendras plotas –         27,91 kv. m, 2 aukštų mūrinio pastato 2 aukšte, pažymėjimas plane – 1A2p) su bendrojo naudojimo patalpomis a-2 (1/4 nuo 4,38 kv. m), a-3 (1/2 nuo 6,16 kv. m), a-4 (1/2 nuo 5,92 kv. m), a-5 (1/2 nuo 1,21 kv. m), Svajonių al. 1-13,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13,67</w:t>
            </w:r>
          </w:p>
        </w:tc>
      </w:tr>
      <w:tr w:rsidR="008E4559" w:rsidRPr="008E4559" w:rsidTr="00DD45C5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1989-9000-7018:0001, bendras plotas –     35,43 kv. m, 1 aukšto mediniame pastate, avarinis, pažymėjimas plane – 1A1m), Tunelio g. 17-1,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2082,00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179.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1989-9000-7018:0002, bendras plotas –     36,24 kv. m, 1 aukšto mediniame pastate, avarinis, pažymėjimas plane – 1A1m), Tunelio g. 17-2,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1989-9000-7018:0003, bendras plotas –     26,79 kv. m, 1 aukšto mediniame pastate, avarinis, pažymėjimas plane – 1A1m), Tunelio g. 17-3,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1989-9000-7018:0004, bendras plotas –     26,15 kv. m, 1 aukšto mediniame pastate, avarinis, pažymėjimas plane – 1A1m), Tunelio g. 17-4,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1593,17</w:t>
            </w:r>
          </w:p>
        </w:tc>
      </w:tr>
      <w:tr w:rsidR="008E4559" w:rsidRPr="008E4559" w:rsidTr="00EC497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1989-9000-7018:0007, bendras plotas –     34,30 kv. m, 1 aukšto medinio pastato pastogėje, avarinis, pažymėjimas plane – 1A1m) su bendrojo naudojimo patalpa a-1 (1/2 nuo 12,40 kv. m), Tunelio g. 17-7,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2015,36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1996-4024-4015:0003, bendras plotas –     39,25 kv. m, avarinis, 1 aukšto mediniame pastate, pažymėjimas plane – 1A1m) su bendrojo naudojimo patalpomis a-1 (1/3 nuo 1,36 kv. m), a-2 (1/3 nuo 10,12 kv. m), Uosio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10,10</w:t>
            </w:r>
          </w:p>
        </w:tc>
      </w:tr>
      <w:tr w:rsidR="008E4559" w:rsidRPr="008E4559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1990-5009-0010:0003, bendras plotas –     31,97 kv. m, 1 aukšto mediniame pastate, pažymėjimas plane – 2A1m), Vokiečių g. 53-2,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3,45</w:t>
            </w:r>
          </w:p>
        </w:tc>
      </w:tr>
      <w:tr w:rsidR="008E4559" w:rsidRPr="008E4559" w:rsidTr="00EC497A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1993-7042-5013:0007, patalpa 4-2, bendras plotas – 16,52 kv. m, 1 aukšto medinio pastato pastogėje, pažymėjimas plane – 1A1ž(p)) su bendrojo naudojimo patalpa 4-1 (54/100 nuo         9,59 kv. m), Vyturių g. 9-7,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0,00</w:t>
            </w:r>
          </w:p>
        </w:tc>
      </w:tr>
      <w:tr w:rsidR="008E4559" w:rsidRPr="008E4559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4400-4013-4125:9403, bendras plotas –     53,62 kv. m, 3 aukštų mūrinio pastato 1 aukšte, pažymėjimas plane – 1A3p) su rūsiu, V. Putvinskio g. 4-1,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10846,35</w:t>
            </w:r>
          </w:p>
        </w:tc>
      </w:tr>
      <w:tr w:rsidR="008E4559" w:rsidRPr="008E4559" w:rsidTr="00EC497A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187.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4400-4013-4136:9404, bendras plotas –     54,43 kv. m, 3 aukštų mūrinio pastato 1 aukšte, pažymėjimas plane – 1A3p) su rūsiu, V. Putvinskio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11008,24</w:t>
            </w:r>
          </w:p>
        </w:tc>
      </w:tr>
      <w:tr w:rsidR="008E4559" w:rsidRPr="008E4559" w:rsidTr="00EC497A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4400-4013-4169:9405, bendras plotas –     56,77 kv. m, 3 aukštų mūrinio pastato 2 aukšte, pažymėjimas plane – 1A3p) su rūsiu, V. Putvinskio g. 4-3,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12028,73</w:t>
            </w:r>
          </w:p>
        </w:tc>
      </w:tr>
      <w:tr w:rsidR="008E4559" w:rsidRPr="008E4559" w:rsidTr="00EC497A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189.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4400-4013-4178:9406, bendras plotas –     58,18 kv. m, 3 aukštų mūrinio pastato 3 aukšte, pažymėjimas plane – 1A3p) su rūsiu, V. Putvinskio g. 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11763,70</w:t>
            </w:r>
          </w:p>
        </w:tc>
      </w:tr>
      <w:tr w:rsidR="008E4559" w:rsidRPr="008E4559" w:rsidTr="00EC497A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190.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4400-4013-4190:9407, bendras plotas –     58,45 kv. m, 3 aukštų mūrinio pastato 3 aukšte, pažymėjimas plane – 1A3p) su rūsiu, V. Putvinskio g. 4-6,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11817,66</w:t>
            </w:r>
          </w:p>
        </w:tc>
      </w:tr>
      <w:tr w:rsidR="008E4559" w:rsidRPr="008E4559" w:rsidTr="00EC497A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191.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4400-4013-4225:9408, bendras plotas –        24,46 kv. m, 3 aukštų mūrinio pastato pastogėje, pažymėjimas plane – 1A3p) su rūsiu, V. Putvinskio g. 4-7,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4743,25</w:t>
            </w:r>
          </w:p>
        </w:tc>
      </w:tr>
      <w:tr w:rsidR="008E4559" w:rsidRPr="008E4559" w:rsidTr="00EC497A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192.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Slėptuvė (unikalusis numeris 4400-4013-4236:9409, bendras plotas –     28,91 kv. m, 3 aukštų mūrinio pastato rūsyje, pažymėjimas plane – 1A3p), V. Putvinskio g. 4-R1,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2255,61</w:t>
            </w:r>
          </w:p>
        </w:tc>
      </w:tr>
      <w:tr w:rsidR="008E4559" w:rsidRPr="008E4559" w:rsidTr="00E05058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Sandėlis (unikalusis numeris 4400-2923-6622, bendras plotas –          29,08 kv. m, pastatas mūrinis, 1 aukšto, pažymėjimas plane – 1F1p),         J. Naujalio g. 11A,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8830,72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194.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Lengvosios atletikos maniežas (unikalusis numeris 1996-8031-9026, bendras plotas – 1665,54 kv. m, pastatas mūrinis, 1 aukšto, pažymėjimas plane – 4C1p), Vokiečių g. 166,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17081,70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Siurblinė (unikalusis numeris 1999-4025-8011, bendras plotas –  3506,28 kv. m, pastatas mūrinis, 2 aukštų, nebaigtas statyti, pažymėjimas plane – 1G2p), ir kiemo statiniai (kiemo aikštelė, tvora, unikalusis numeris 1999-4025-8055),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347822,75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4559">
              <w:rPr>
                <w:rFonts w:ascii="Times New Roman" w:hAnsi="Times New Roman"/>
                <w:szCs w:val="24"/>
              </w:rPr>
              <w:t>Chloratorinė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(unikalusis numeris 1999-4025-8022, bendras plotas – 181,99 kv. m, pastatas mūrinis, 2 aukštų, nebaigtas statyti, pažymėjimas plane – 2H2p),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19180,44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Vandens rezervuaras (unikalusis numeris 1999-4025-8033, užstatytas plotas – 1093 kv. m, pastatas blokinis, 1 aukšto, nebaigtas statyti, pažymėjimas plane – 3H1b),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. 286,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87813,93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8A6336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4559">
              <w:rPr>
                <w:rFonts w:ascii="Times New Roman" w:hAnsi="Times New Roman"/>
                <w:szCs w:val="24"/>
              </w:rPr>
              <w:t>Nusodintuvas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(unikalusis numeris 1999-4025-8044, užstatytas plotas – 361 kv. m, pastatas blokinis, 1 aukšto, nebaigtas statyti, pažymėjimas plane – 4H1b),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20738,95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199.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9E1CDA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Pagalbinės patalpos (unikalusis numeris 1993-8025-2013:0004, bendras plotas – 16,62 kv. m, 1 aukšto mediniame pastate, pažymėjimas plane – 1A1m), Kranto 17-oji g. 12-1,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9E1CDA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967,72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Įstaigos patalpos (unikalusis numeris 1994-0020-3018:0008, bendras plotas – 106,31 kv. m, patalpos XVII-1, XVII-2, nuo XVII-6 iki XVII-9, nuo XVII-12 iki XVII-15, XVII-17, 2 aukštų mūrinio pastato 2 aukšte, pažymėjimas plane – 1A2p), Laisvės al. 97,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Administracinės patalpos (unikalusis numeris 1987-1000-1012:0006, bendras plotas – 83,96 kv. m, patalpos: 9-9 (26,84 kv. m), 9-10         (27,38 kv. m), 9-11 (12,13 kv. m), 9-12 (17,61 kv. m), 2 aukštų mūrinio pastato 2 aukšte, pažymėjimas plane – 1A2p), Laisvės al. 99,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253,79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Mokykla (unikalusis numeris 1997-5022-3011, bendras plotas –    6188,07 kv. m, pastatas gelžbetonio plokščių, 3 aukštų, pažymėjimas plane – 1C3b) ir kiti statiniai (unikalusis numeris 4400-2786-7403), Šiaurės pr. 57,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188365,77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Negyvenamoji patalpa (unikalusis numeris 1991-2001-0019:0005, bendras plotas – 115,61 kv. m, patalpa 12-3, fiziškai pažeista, 1 aukšto mūriniame pastate, pažymėjimas plane – 3A1p), I. Kanto g. 17A-1,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Sandėlis (unikalusis numeris 1996-6014-8018, bendras plotas –       305,40 kv. m, pastatas mūrinis, 1 aukšto, pažymėjimas plane – 1F1p) ir kiemo statiniai (unikalusis numeris 1996-6014-8038), Kuosų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1073,29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Dalis bibliotekos (unikalusis numeris 1995-5016-2019, 39/100 nuo    244,14 kv. m bendrojo ploto, 1 aukšto pastatas, pažymėjimas plane – 1C1m), garažas (unikalusis numeris 1995-5016-2020, užstatytas plotas – 33,00 kv. m, 1 aukšto mūrinis pastatas, pažymėjimas plane – 3G1p) ir 39/100 kitų statinių (unikalusis numeris 1995-5016-2040),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Kulvos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1440,04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Įstaigos patalpos (unikalusis numeris 1987-8001-0010:0003, bendras plotas – 145,63 kv. m, patalpos 5-1, 5-2, nuo 5-4 iki 5-12, 2 aukštų mūrinio pastato 2 aukšte, pažymėjimas plane – 1B2p), Laisvės al. 37, </w:t>
            </w:r>
            <w:r w:rsidRPr="00483BCA">
              <w:rPr>
                <w:rFonts w:ascii="Times New Roman" w:hAnsi="Times New Roman"/>
                <w:szCs w:val="24"/>
              </w:rPr>
              <w:lastRenderedPageBreak/>
              <w:t>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2285,05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4400-0941-4817:4228, bendras plotas –       52,06 kv. m, 3 aukštų mūrinio pastato rūsyje, pažymėjimas plane – 1A3p) su rūsiu ir bendrojo naudojimo patalpomis R-1 (23/100 nuo 11,89 kv. m), R-4 (23/100 nuo 1,84 kv. m), R-5 (23/100 nuo 5,11 kv. m),               Aušros takas 9-10,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1988-0001-2016:0019, bendras plotas –          19,01 kv. m, 3 aukštų mūrinio pastato 2 aukšte, pažymėjimas plane – 1A3p) su rūsiu, M. Daukšos g. 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5,49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1991-0011-4016:0008, bendras plotas –     27,92 kv. m, 1 aukšto mūrinio pastato pastogėje, pažymėjimas plane – 2A1p), Kalniečių g. 24-8,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1989-0003-9037:0028, bendras plotas –     64,49 kv. m, 4 aukštų mūrinio pastato pastogėje, pažymėjimas plane – 3A4p), Kęstučio g. 47A-12,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1,91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1992-4005-1014, bendras   plotas – 64,39 kv. m, 1 aukšto medinis pastatas, pažymėjimas plane – 1A1m), ūkinis pastatas (unikalusis numeris 1992-4005-1036, užstatytas plotas – 6,00 kv. m, pažymėjimas plane – 3I1ž), ūkinis pastatas (unikalusis numeris 1992-4005-1047, užstatytas plotas – 14,00 kv. m, pažymėjimas plane – 4I1ž), ūkinis pastatas (unikalusis numeris 1992-4005-1058, užstatytas plotas – 13,00 kv. m, pažymėjimas plane – 5I1ž), ūkinis pastatas (unikalusis numeris 1992-4005-1072, užstatytas plotas –       10,00 kv. m, pažymėjimas plane – 6I1g) ir kiemo statiniai (unikalusis numeris 1992-4005-1069), Kernavės g. 23,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58,76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1987-8000-8014, 2/5 nuo 44,59 kv. m bendrojo ploto, 1 aukšto medinis pastatas, pažymėjimas  plane – 1A1m), 2/5 ūkinio pastato (unikalusis numeris 1987-8000-8036, užstatytas plotas – 12,00 kv. m, pažymėjimas plane – 2I1ž), 2/5 ūkinio pastato (unikalusis numeris 1987-8000-8047, užstatytas plotas –          5,00 kv. m, pažymėjimas plane – 3I1ž) ir 2/5 kiemo statinių (unikalusis numeris 1987-8000-8025), Kranto al. 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1992-2003-5012:0002, bendras plotas –     36,08 kv. m, 1 aukšto mediniame pastate, pažymėjimas plane – 1A1m), Kranto al. 26-1,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1,34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1993-3011-1012:0013, bendras plotas –     29,82 kv. m, 4 aukštų mūrinio pastato 1 aukšte, pažymėjimas plane – 1A4p), Laisvės al. 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4400-2453-0374:6002, bendras plotas –     44,27 kv. m, 2 aukštų mūrinio pastato pastogėje, pažymėjimas plane – 1A2p), Laisvės al. 97-7,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25912,85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Gyvenamasis namas (unikalusis numeris 1991-0008-5014, bendras   plotas – 172,80 kv. m, 1 aukšto medinis pastatas, fiziškai pažeistas, pažymėjimas plane – 1A1m), ūkinis pastatas (unikalusis numeris 1991-0008-5058, užstatytas plotas – 13,00 kv. m, pažymėjimas plane – 4I1ž), šulinys (unikalusis numeris 1991-0008-5069, pažymėjimas plane – k1) ir </w:t>
            </w:r>
            <w:r w:rsidRPr="00483BCA">
              <w:rPr>
                <w:rFonts w:ascii="Times New Roman" w:hAnsi="Times New Roman"/>
                <w:szCs w:val="24"/>
              </w:rPr>
              <w:lastRenderedPageBreak/>
              <w:t>kiemo statiniai (unikalusis numeris 1991-0008-5047), Linų g. 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296,65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Kambarys (unikalusis numeris 1995-5019-3016:0005, bendras plotas –    19,13 kv. m, 1 aukšto mediniame pastate, pažymėjimas plane – 1A1ž)    su dalimi bendrojo naudojimo patalpų: a-1, a-2, a-3, a-5, a-6, a-7,            T. Masiulio g. 20-6,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1996-2021-6011:0024, bendras plotas –     28,94 kv. m, 3 aukštų mūrinio pastato 1 aukšte, pažymėjimas plane – 1A3p) su rūsiu, Marių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10,04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1986-5000-6013:0012, bendras plotas –     19,42 kv. m, 2 aukštų mūrinio pastato rūsyje, pažymėjimas plane – 1A2p), Nemuno g. 26-10,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4,15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Gyvenamoji patalpa (unikalusis numeris 1986-5000-6013:0013, bendras plotas – 8,60 kv. m, patalpa 11-1, 2 aukštų mūrinio pastato pastogėje, pažymėjimas plane – 1A2p), Nemuno g. 26-11,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1357,85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1990-0017-2038:0009, bendras plotas –     32,46 kv. m, 1 aukšto mediniame pastate, pažymėjimas plane – 3A1m), Panerių g. 263-8,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1990-0017-2038:0010, bendras plotas –     42,54 kv. m, 1 aukšto mediniame pastate, pažymėjimas plane – 3A1m), Panerių g. 263-8A,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1990-0017-2038:0007, bendras plotas –     29,41 kv. m, 1 aukšto mediniame pastate, pažymėjimas plane – 3A1m), su bendrojo naudojimo patalpomis a-1 (1/3 nuo 3,15 kv. m), a-2 (1/3 nuo 3,73 kv. m), Panerių g. 263-6,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1992-6014-8025,         41/100 nuo 70,84 kv. m bendrojo ploto, 1 aukšto medinis pastatas, pažymėjimas plane – 3A1ž), Radvilų Dvaro g. 73A,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1,24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1989-6001-6014:0004, bendras plotas –     25,02 kv. m, 1 aukšto medinio pastato pastogėje, pažymėjimas plane – 1A1m), Sandėlių g. 11-5,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1996-0038-5019, 19/100 nuo 295,12 kv. m bendrojo ploto, 2 aukštų mūrinis pastatas, fiziškai pažeistas, pažymėjimas plane – 1A2p) ir 1/2 kiemo statinių (unikalusis numeris 1996-0038-5022), Savanorių pr. 402,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557,57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1993-9022-9014:0003, bendras plotas –     26,48 kv. m, 1 aukšto mediniame pastate, pažymėjimas plane – 1A1m) su dalimi bendrojo naudojimo patalpos a-1, Vyčio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1,86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1993-9022-9014:0002, bendras plotas –     29,69 kv. m, 1 aukšto mediniame pastate, pažymėjimas plane – 1A1m) su dalimi bendrojo naudojimo patalpos a-2, Vyčio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6,55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1993-9022-9014:0004, bendras plotas –     20,93 kv. m, 1 aukšto medinio pastato pastogėje, pažymėjimas plane – 1A1m) su dalimi bendrojo naudojimo patalpos a-1, Vyčio g. 16-5,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3,02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1989-0013-4024:0011, bendras plotas –     20,40 kv. m, 1 aukšto mūrinio pastato pastogėje, pažymėjimas plane –2A1p) su dalimi bendrojo naudojimo patalpų a-1, a-3, Vytauto pr. 19-6,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buto (unikalusis numeris 1993-0078-7017:0009, 45/100 nuo     36,77 kv. m bendrojo ploto, 2 aukštų medinio pastato pusrūsyje, pažymėjimas plane – 1A2m) su bendrojo naudojimo patalpomis:              P-6 (1/12 nuo 1,02 kv. m), P-7 (1/12 nuo 10,65 kv. m), P-9 (1/12 nuo  4,23 kv. m), su pusrūsio patalpomis: P-15 (1,09 kv. m), P-12            (17,25 kv. m), Zanavykų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0,66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1992-6019-2023:0003, bendras plotas –     37,06 kv. m, 2 aukštų medinio pastato 1 aukšte, pažymėjimas plane – 2A2m), Žemaičių g. 79-2,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3,37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1993-5004-7014, bendras   plotas – 47,40 kv. m, 1 aukšto mūrinis pastatas, pažymėjimas plane – 2A1p), S. Dariaus ir S. Girėno g. 54B,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7,52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1990-0003-6026, bendras   plotas – 94,52 kv. m, 2 aukštų mūrinis pastatas, pažymėjimas plane – 3A2p), Gedimino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1992-8009-4014:0014, bendras plotas –     31,43 kv. m, 2 aukštų mūrinio pastato 1 aukšte, pažymėjimas plane – 1A2p), A. Juozapavičiaus pr. 85-1,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4,56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1992-8009-4014:0013, bendras plotas –     18,68 kv. m, 2 aukštų mūrinio pastato 1 aukšte, pažymėjimas plane – 1A2p), A. Juozapavičiaus pr. 85-5,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1991-0003-8013:0002, bendras plotas –     44,26 kv. m, 2 aukštų medinio pastato 1 aukšte, pažymėjimas plane – 1A2m), Jurbarko g. 49-1,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3,89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1991-0003-8013:0004, bendras plotas –     41,95 kv. m, 2 aukštų medinio pastato 2 aukšte, pažymėjimas plane – 1A2m) su bendrojo naudojimo patalpa a-1 (1/3 nuo 21,11 kv. m), Jurbarko g. 49-4,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3,81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1991-0003-8013:0005, bendras plotas –     43,68 kv. m, 2 aukštų medinio pastato 2 aukšte, pažymėjimas plane – 1A2m) su bendrojo naudojimo patalpa a-1 (1/3 nuo 21,11 kv. m), Jurbarko g. 49-5,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4,02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1991-0003-8013:0006, bendras plotas –     40,68 kv. m, 2 aukštų medinio pastato 2 aukšte, pažymėjimas plane – 1A2m) su bendrojo naudojimo patalpa a-1 (1/3 nuo 21,11 kv. m), Jurbarko g. 49-6,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3,44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1992-5009-7010:0004, bendras plotas –     45,17 kv. m, 2 aukštų medinio pastato 1 aukšte, pažymėjimas plane – 1A2ž) su bendrojo naudojimo patalpa a-1 (1/3 nuo 1,60 kv. m), Julijanavos g. 46-1,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1992-5011-0010:0003, bendras plotas –     16,08 kv. m, 2 aukštų medinio pastato 1 aukšte, pažymėjimas plane – 2A2ž), Kalniečių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0,83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1992-5011-0010:0002, bendras plotas –     31,68 kv. m, 2 aukštų medinio pastato 2 aukšte, pažymėjimas plane – 2A2ž), Kalniečių g. 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1993-0022-1012:0007, bendras plotas –     36,17 kv. m, 1 aukšto mediniame pastate, pažymėjimas plane – 3A1m) su dalimi bendrojo naudojimo patalpos a-2 (1/2 nuo 8,71 kv. m),  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Kampiškių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7,25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1993-8057-3011:0002, bendras plotas –     59,10 kv. m, 1 aukšto mūriniame pastate, pažymėjimas plane – 41A1p) su bendrojo naudojimo patalpomis a-5 (1/2 nuo 2,77 kv. m), a-6 (1/2 nuo 7,87 kv. m), Kareivinių g. 5-3,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45,18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1993-0026-5018:0002, bendras plotas –       9,57 kv. m, 1 aukšto mediniame pastate, pažymėjimas plane – 1A1m)     su bendrojo naudojimo patalpa a (1/2 nuo 4,10 kv. m),                      Kranto 9-oji g. 18-1A,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1995-5019-3016:0004, bendras plotas –    69,44 kv. m, 1 aukšto mediniame pastate, pažymėjimas plane – 1A1ž) su bendrojo naudojimo patalpomis: a-1, a-2, a-3, a-4, a-5, a-6, a-10,              T. Masiulio g. 20-3,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0,00 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1993-8033-5019:0006, bendras plotas –     52,32 kv. m, 2 aukštų medinio pastato 2 aukšte, pažymėjimas plane – 1A2m) su rūsiu ir bendrojo naudojimo patalpa a-2, Molėtų g. 19-3,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5,78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1993-8033-5019:0008, bendras plotas –     43,91 kv. m, 2 aukštų medinio pastato pastogėje, pažymėjimas plane – 1A2m) su rūsiu, Molėtų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5,34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1992-6011-6010:0005, bendras plotas –     34,30 kv. m, 1 aukšto mediniame pastate, pažymėjimas plane – 1A1ž),    T. Narbuto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1,48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1990-8003-4013:0003, bendras plotas –     39,94 kv. m, 1 aukšto mediniame pastate, pažymėjimas plane – 1A1m), Norvegų g. 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1,46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1992-8020-3014:0001, bendras plotas –     30,71 kv. m, 2 aukštų medinio pastato 1 aukšte, pažymėjimas plane – 1A2m), Panerių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1992-8020-3014:0003, bendras plotas –     29,21 kv. m, 2 aukštų medinio pastato 1 aukšte, pažymėjimas plane – 1A2m), Panerių g. 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1992-8020-3014:0005, bendras plotas –     48,14 kv. m, 2 aukštų medinio pastato 1 aukšte, pažymėjimas plane – 1A2m), Panerių g. 3-5,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9,54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1992-8020-3014:0007, bendras plotas –     48,27 kv. m, 2 aukštų medinio pastato 2 aukšte, pažymėjimas plane – 1A2m) su bendrojo naudojimo patalpa a (17,74 kv. m), Panerių g. 3-7,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0,58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buto (unikalusis numeris 1993-1020-7019:0006, 48/100 nuo     76,23 kv. m bendrojo ploto, 2 aukštų mūrinio pastato pastogėje, pažymėjimas plane – 1A2p) su rūsiu, K. Petrausko g. 38-7,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10,35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1993-1020-7019:0010, bendras plotas –     60,17 kv. m, 2 aukštų mūrinio pastato rūsyje, pažymėjimas plane – 1A2p), K. Petrausko g. 38-8,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19,57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1993-0052-4012:0012, bendras plotas –     20,91 kv. m, 5 aukštų mūrinio pastato pusrūsyje, pažymėjimas plane – 1A5p), V. Putvinskio g. 60-7,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34,18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1992-0017-7011:0003, bendras plotas –     37,35 kv. m, 1 aukšto mediniame pastate, pažymėjimas plane – 1A1m), Pušyno g. 27-2,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3,53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1988-0001-7024:0001, bendras plotas –     19,96 kv. m, 1 aukšto mediniame pastate, pažymėjimas plane – 3A1m), Siūlų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1993-5042-6012:0005, bendras plotas –     51,23 kv. m, 2 aukštų medinio pastato 1 aukšte, pažymėjimas plane – 1A2m) su dalimi bendrojo naudojimo patalpų a-1, a-3, Slavų g. 21-1,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1992-9018-7016:0005, bendras plotas –     18,48 kv. m, 1 aukšto mediniame pastate, pažymėjimas plane – 1A1m) su dalimi bendrojo naudojimo patalpos a-1,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1,36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1992-9018-7016:0003, bendras plotas –     22,03 kv. m, 1 aukšto mediniame pastate, pažymėjimas plane – 1A1m) su bendrojo naudojimo patalpa a-1,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8-2A,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0,11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1993-8054-0012:0002, bendras plotas –     63,02 kv. m, 1 aukšto mediniame pastate, pažymėjimas plane – 1A1m) su bendrojo naudojimo patalpa a (1/3 nuo 7,09 kv. m), Talino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1993-8054-0012:0003, bendras plotas –     67,05 kv. m, 1 aukšto medinio pastato pastogėje, pažymėjimas plane – 1A1m) su bendrojo naudojimo patalpa a (1/3 nuo 7,09 kv. m),           Talino g. 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2,16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1990-3001-5017:0004, bendras plotas –     36,08 kv. m, 1 aukšto mediniame pastate, pažymėjimas plane – 1A1m), Tilžės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9,24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1990-3001-5017:0003, bendras plotas –     55,49 kv. m, 1 aukšto mediniame pastate, pažymėjimas plane – 1A1m) su bendrojo naudojimo patalpa a-1 (1/2 nuo 5,34 kv. m), Tilžės g. 8-4,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6,64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Patalpos (unikalusis numeris 1990-3001-5017:0002, bendras plotas –  9,37 kv. m, patalpos 5-1, 5-2, 1 aukšto mediniame pastate, pažymėjimas plane – 1A1m), Tilžės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1990-3001-5017:0001, bendras plotas –     30,49 kv. m, 1 aukšto mediniame pastate, pažymėjimas plane – 1A1m), Tilžės g. 8-6,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1,88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1994-0037-7120:0003, bendras plotas –     39,11 kv. m, 1 aukšto mediniame pastate, pažymėjimas plane – 1A1ž), Tilžės g. 84-2,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0,12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1993-5049-1011:0010, bendras plotas –     45,34 kv. m, 2 aukštų medinio pastato 1 aukšte, pažymėjimas plane – 1A2ž) su rūsiu ir bendrojo naudojimo patalpomis a-1, a-2,             Vaidilos g. 11-3,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2,71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1990-0027-3021, bendras   plotas – 46,00 kv. m, 1 aukšto medinis pastatas, pažymėjimas plane – 2A1m), Veliuonos g. 19A,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4,03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1992-6019-0018:0002, bendras plotas –     36,16 kv. m, 1 aukšto mediniame pastate, pažymėjimas plane – 2A1m) su rūsiu ir dalimi bendrojo naudojimo patalpos a-1, Žemaičių g. 27-3,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2,21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1992-6019-0018:0003, bendras plotas –     34,35 kv. m, 1 aukšto medinio pastato pastogėje, pažymėjimas plane – 2A1m) su rūsiu ir dalimi bendrojo naudojimo patalpos a-2,          Žemaičių g. 27-4,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1,67</w:t>
            </w:r>
          </w:p>
        </w:tc>
      </w:tr>
      <w:tr w:rsidR="00483BCA" w:rsidRPr="00483BCA" w:rsidTr="00CD1AB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1992-6019-0018:0004, bendras plotas –     34,31 kv. m, 1 aukšto medinio pastato pastogėje, pažymėjimas plane – 2A1m) su rūsiu ir dalimi bendrojo naudojimo patalpos a-2,          Žemaičių g. 27-5,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1992-6019-0029:0004, bendras plotas –     58,26 kv. m, 2 aukštų mūrinio pastato pusrūsyje, pažymėjimas plane – 1A2p), Žemaičių g. 29-11,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284,00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1993-3016-3010:0003, bendras plotas –     74,24 kv. m, 1 aukšto medinio pastato pastogėje, pažymėjimas plane – 1A1m), Žemaičių g. 113-3,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5,87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Poliklinikos patalpos (unikalusis numeris 4400-0482-0177:6914, bendras plotas – 273,78 kv. m, patalpos: nuo 1-1 iki 1-8, nuo 2-1 iki 2-4, nuo 3-1 iki 3-6, R-1, R-2, R-5, R-8, su rūsiu ir bendrojo naudojimo patalpomis:                R-3 (1/2 nuo 4,93 kv. m), R-4 (1/2 nuo 1,82 kv. m), R-9 (2/3 nuo          2,65 kv. m), 2 aukštų mūriniame pastate, pažymėjimas plane – 1D2p),                         A. Juozapavičiaus pr. 77,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8986,98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Globos namai (unikalusis numeris 1993-5030-4019, bendras plotas –     314,03 kv. m, pastatas medinis, 2 aukštų, pažymėjimas plane – 1C2m), ūkinis pastatas (unikalusis numeris 1993-0043-8068, užstatytas plotas –     59,40 kv. m, 1 aukšto medinis pastatas, pažymėjimas plane – 7I1ž), kiemo statiniai (unikalusis numeris 4400-0996-2114), Panerių g. 21, Kaunas, ir globos namai (unikalusis numeris 1993-5030-4030, bendras plotas –     34,81 kv. m, pastatas medinis, 1 aukšto, pažymėjimas plane – 3C1m), Panerių g. 21A,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5313,35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Dirbtuvės (unikalusis numeris 1996-9018-8017, bendras plotas –     477,85 kv. m, pastatas mūrinis, 1 aukšto, pažymėjimas plane – 1G1p) ir kiemo statiniai (unikalusis numeris 1996-9018-8028),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Pikulo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53,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2229,89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Patalpos (unikalusis numeris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   R-21 (9,52 kv. m nuo 22,24 kv. m), R-25 (19,10 kv. m nuo 24,38 kv. m), </w:t>
            </w:r>
            <w:r w:rsidRPr="00483BCA">
              <w:rPr>
                <w:rFonts w:ascii="Times New Roman" w:hAnsi="Times New Roman"/>
                <w:szCs w:val="24"/>
              </w:rPr>
              <w:lastRenderedPageBreak/>
              <w:t>R-27 (7,93 kv. m nuo 10,12 kv. m), 2 aukštų mūriniame pastate, pažymėjimas plane – 1B2b), Rasytės g. 10A,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7798,67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Administracinės patalpos (unikalusis numeris 1997-7009-7015:0010, bendras plotas – 383,10 kv. m, patalpos: nuo 1-123 iki 1-125, 1-125a,      1-126, 1-126a, nuo 1-127 iki 1-129, nuo 1-139 iki 1-154, 1-154a, nuo      1-155 iki 1-164, 2 aukštų mūrinio pastato 2 aukšte, pažymėjimas plane – 1E2p), Savanorių pr. 214,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6399,97</w:t>
            </w:r>
          </w:p>
        </w:tc>
      </w:tr>
      <w:tr w:rsidR="00F91449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Įstaigos patalpos (unikalusis numeris 1992-0010-4012:0001, bendras plotas – 398,45 kv. m, patalpos 4-1, 4-2, nuo 3-1 iki 3-15, nuo                    3-16 iki 3-30, 2 aukštų mūriniame pastate, pažymėjimas plane – 1E2p), Laisvės al. 56-1,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14333,41</w:t>
            </w:r>
          </w:p>
        </w:tc>
      </w:tr>
      <w:tr w:rsidR="00F91449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Negyvenamosios patalpos (unikalusis numeris 1998-7006-4016:0047, bendras plotas – 43,39 kv. m, patalpos: a-1, a-2, b-2, b-3, b-4, b-5,          12 aukštų blokinio pastato 1 aukšte, pažymėjimas plane – 1A12b), Rasytės g. 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1640,93</w:t>
            </w:r>
          </w:p>
        </w:tc>
      </w:tr>
      <w:tr w:rsidR="00F91449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both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Bibliotekos patalpos (unikalusis numeris 4400-1566-2187:3812, bendras plotas – 72,17 kv. m, 5 aukštų mūrinio pastato 1 aukšte, pažymėjimas plane – 1A5p), Kalniečių g. 174,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302,02</w:t>
            </w:r>
          </w:p>
        </w:tc>
      </w:tr>
      <w:tr w:rsidR="00F91449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both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Bibliotekos patalpos (unikalusis numeris 1993-5043-9011:0001, bendras plotas – 72,03 kv. m, patalpos: 1-1 (3,79 kv. m), 1-2 (13,29 kv. m), 1-3 (1,19 kv. m), 1-4 (1,18 kv. m), 1-5 (14,99 kv. m), 1-6 (37,59 kv. m),         1 aukšto mediniame pastate, pažymėjimas plane – 1B1ž), sandėlis (unikalusis numeris 1993-5043-9022, užstatytas plotas – 23 kv. m, pažymėjimas plane – 2I1p) ir 1/2 aikštelės su takais (unikalusis      numeris 1993-5043-9033), Stoties g. 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1987,54</w:t>
            </w:r>
          </w:p>
        </w:tc>
      </w:tr>
      <w:tr w:rsidR="00F91449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both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Mokykla (unikalusis numeris 1995-5004-4014, bendras plotas –    1734,33 kv. m, pastatas mūrinis, 3 aukštų, pažymėjimas plane – 1C3p), šaligatvis (unikalusis numeris 4400-4025-1143) ir kiemo statiniai (unikalusis numeris 1995-5004-4025), Betonuotojų g. 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>30,00</w:t>
            </w:r>
          </w:p>
        </w:tc>
      </w:tr>
      <w:tr w:rsidR="00483BCA" w:rsidRPr="00F91449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F91449">
              <w:rPr>
                <w:rFonts w:ascii="Times New Roman" w:hAnsi="Times New Roman"/>
                <w:szCs w:val="24"/>
              </w:rPr>
              <w:t>288.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507475">
            <w:pPr>
              <w:jc w:val="both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</w:rPr>
              <w:t xml:space="preserve">Arklidė (unikalusis numeris 1997-5012-0013, bendras plotas –       1037,02 kv. m, pastatas mūrinis, 1 aukšto, pažymėjimas plane – 1U1p), daržinė (unikalusis numeris 1997-5012-0024, bendras plotas –          487,72 kv. m, pastatas medinis, 1 aukšto, pažymėjimas plane – </w:t>
            </w:r>
            <w:r w:rsidR="00507475" w:rsidRPr="00F91449">
              <w:rPr>
                <w:rFonts w:ascii="Times New Roman" w:hAnsi="Times New Roman"/>
              </w:rPr>
              <w:t>2</w:t>
            </w:r>
            <w:r w:rsidRPr="00F91449">
              <w:rPr>
                <w:rFonts w:ascii="Times New Roman" w:hAnsi="Times New Roman"/>
              </w:rPr>
              <w:t xml:space="preserve">F1m), sandėlis (unikalusis numeris 1997-5012-0035, bendras plotas –        289,61 kv. m, pastatas mūrinis, 1 aukšto, pažymėjimas plane – 3F1p), </w:t>
            </w:r>
            <w:proofErr w:type="spellStart"/>
            <w:r w:rsidRPr="00F91449">
              <w:rPr>
                <w:rFonts w:ascii="Times New Roman" w:hAnsi="Times New Roman"/>
              </w:rPr>
              <w:t>priešmaniežis</w:t>
            </w:r>
            <w:proofErr w:type="spellEnd"/>
            <w:r w:rsidRPr="00F91449">
              <w:rPr>
                <w:rFonts w:ascii="Times New Roman" w:hAnsi="Times New Roman"/>
              </w:rPr>
              <w:t xml:space="preserve"> (unikalusis numeris 1997-5012-0046, bendras plotas –       333,25 kv. m, pastatas mūrinis, 1 aukšto, pažymėjimas plane – 4U1p), maniežas (unikalusis numeris 1997-5012-0057, bendras plotas –       1708,16 kv. m, pastatas medinis, 1 aukšto, pažymėjimas plane – 5U1ž), buitinės patalpos (unikalusis numeris 1997-5012-0068, bendras plotas –       215,05 kv. m, pastatas mūrinis, 1 aukšto, pažymėjimas plane – 6B1p), sandėlis (unikalusis numeris 1997-5012-0079, bendras plotas –       1627,01 kv. m, pastatas mūrinis, 1 aukšto, nebaigtas statyti, pažymėjimas plane – 7F1p), sandėlis (unikalusis numeris 1997-5012-0082, bendras plotas – 1007,71 kv. m, pastatas mūrinis, 1 aukšto, nebaigtas statyti, pažymėjimas plane – 8F1p), ūkinis pastatas (unikalusis numeris 1997-5012-0096, užstatytas plotas – 32,24 kv. m, pastatas medinis, 1 aukšto, pažymėjimas plane – 9I1m), ūkinis pastatas (unikalusis numeris 1997-</w:t>
            </w:r>
            <w:r w:rsidRPr="00F91449">
              <w:rPr>
                <w:rFonts w:ascii="Times New Roman" w:hAnsi="Times New Roman"/>
              </w:rPr>
              <w:lastRenderedPageBreak/>
              <w:t>5012-0102, užstatytas plotas – 50,53 kv. m, pastatas medinis, 1 aukšto, pažymėjimas plane – 10I1m), sargo namelis (unikalusis numeris 1997-5012-0124, užstatytas plotas – 6,00 kv. m, pastatas medinis, 1 aukšto, pažymėjimas plane – 12I1m) ir kiemo statiniai (unikalusis numeris 1997-5012-0135) Marvelės g. 199,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F91449" w:rsidRDefault="00483BCA" w:rsidP="00483BCA">
            <w:pPr>
              <w:jc w:val="center"/>
              <w:rPr>
                <w:rFonts w:ascii="Times New Roman" w:hAnsi="Times New Roman"/>
              </w:rPr>
            </w:pPr>
            <w:r w:rsidRPr="00F91449">
              <w:rPr>
                <w:rFonts w:ascii="Times New Roman" w:hAnsi="Times New Roman"/>
                <w:szCs w:val="24"/>
              </w:rPr>
              <w:lastRenderedPageBreak/>
              <w:t>267166,47</w:t>
            </w:r>
          </w:p>
        </w:tc>
      </w:tr>
    </w:tbl>
    <w:p w:rsidR="00560AA8" w:rsidRPr="00F91449" w:rsidRDefault="00560AA8" w:rsidP="00DD45C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p w:rsidR="00EF6757" w:rsidRPr="008A633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8A6336">
        <w:rPr>
          <w:rFonts w:ascii="Times New Roman" w:hAnsi="Times New Roman"/>
          <w:szCs w:val="24"/>
        </w:rPr>
        <w:t>___________________________</w:t>
      </w:r>
    </w:p>
    <w:sectPr w:rsidR="00EF6757" w:rsidRPr="008A6336" w:rsidSect="0041791D">
      <w:headerReference w:type="even" r:id="rId14"/>
      <w:headerReference w:type="default" r:id="rId15"/>
      <w:pgSz w:w="11907" w:h="16840" w:code="9"/>
      <w:pgMar w:top="1077" w:right="567" w:bottom="107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3F" w:rsidRDefault="0085303F">
      <w:r>
        <w:separator/>
      </w:r>
    </w:p>
  </w:endnote>
  <w:endnote w:type="continuationSeparator" w:id="0">
    <w:p w:rsidR="0085303F" w:rsidRDefault="008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3F" w:rsidRDefault="0085303F">
      <w:r>
        <w:separator/>
      </w:r>
    </w:p>
  </w:footnote>
  <w:footnote w:type="continuationSeparator" w:id="0">
    <w:p w:rsidR="0085303F" w:rsidRDefault="0085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Default="006047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047B0" w:rsidRDefault="006047B0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Pr="009F3922" w:rsidRDefault="006047B0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7B5313">
      <w:rPr>
        <w:rStyle w:val="Puslapionumeris"/>
        <w:rFonts w:ascii="Times New Roman" w:hAnsi="Times New Roman"/>
        <w:noProof/>
      </w:rPr>
      <w:t>25</w:t>
    </w:r>
    <w:r w:rsidRPr="009F3922">
      <w:rPr>
        <w:rStyle w:val="Puslapionumeris"/>
        <w:rFonts w:ascii="Times New Roman" w:hAnsi="Times New Roman"/>
      </w:rPr>
      <w:fldChar w:fldCharType="end"/>
    </w:r>
  </w:p>
  <w:p w:rsidR="006047B0" w:rsidRDefault="006047B0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F54"/>
    <w:rsid w:val="000129A6"/>
    <w:rsid w:val="00015C9D"/>
    <w:rsid w:val="0002362C"/>
    <w:rsid w:val="00031CB7"/>
    <w:rsid w:val="000376BF"/>
    <w:rsid w:val="00050A23"/>
    <w:rsid w:val="000521C4"/>
    <w:rsid w:val="00053F05"/>
    <w:rsid w:val="000636A5"/>
    <w:rsid w:val="000643DE"/>
    <w:rsid w:val="000674A5"/>
    <w:rsid w:val="0007293A"/>
    <w:rsid w:val="0008324B"/>
    <w:rsid w:val="0008593D"/>
    <w:rsid w:val="00095517"/>
    <w:rsid w:val="00095A23"/>
    <w:rsid w:val="000961B7"/>
    <w:rsid w:val="000A31FD"/>
    <w:rsid w:val="000A49D6"/>
    <w:rsid w:val="000A5A18"/>
    <w:rsid w:val="000A5A53"/>
    <w:rsid w:val="000A70DD"/>
    <w:rsid w:val="000B1506"/>
    <w:rsid w:val="000B2FC0"/>
    <w:rsid w:val="000B46CE"/>
    <w:rsid w:val="000B4BF3"/>
    <w:rsid w:val="000B57AD"/>
    <w:rsid w:val="000B72F8"/>
    <w:rsid w:val="000C58FC"/>
    <w:rsid w:val="000C7C28"/>
    <w:rsid w:val="000D1E18"/>
    <w:rsid w:val="000D2222"/>
    <w:rsid w:val="000D5B34"/>
    <w:rsid w:val="000D60F9"/>
    <w:rsid w:val="000D711C"/>
    <w:rsid w:val="000D756D"/>
    <w:rsid w:val="000E2838"/>
    <w:rsid w:val="000E3F5F"/>
    <w:rsid w:val="000E61B2"/>
    <w:rsid w:val="000E7676"/>
    <w:rsid w:val="000F1694"/>
    <w:rsid w:val="000F4DF2"/>
    <w:rsid w:val="00102659"/>
    <w:rsid w:val="0010661C"/>
    <w:rsid w:val="00115E01"/>
    <w:rsid w:val="0011611C"/>
    <w:rsid w:val="00116379"/>
    <w:rsid w:val="0012103F"/>
    <w:rsid w:val="00121458"/>
    <w:rsid w:val="00121F46"/>
    <w:rsid w:val="0012732E"/>
    <w:rsid w:val="00131D2C"/>
    <w:rsid w:val="00141F70"/>
    <w:rsid w:val="00144FE7"/>
    <w:rsid w:val="00145DAE"/>
    <w:rsid w:val="00153D61"/>
    <w:rsid w:val="001766F1"/>
    <w:rsid w:val="00192219"/>
    <w:rsid w:val="00192E96"/>
    <w:rsid w:val="00195BF2"/>
    <w:rsid w:val="001A1CDE"/>
    <w:rsid w:val="001A48C4"/>
    <w:rsid w:val="001A7D51"/>
    <w:rsid w:val="001B2653"/>
    <w:rsid w:val="001B7D54"/>
    <w:rsid w:val="001B7E79"/>
    <w:rsid w:val="001C0187"/>
    <w:rsid w:val="001C2669"/>
    <w:rsid w:val="001D25F4"/>
    <w:rsid w:val="001D2B45"/>
    <w:rsid w:val="001D2F22"/>
    <w:rsid w:val="001D3454"/>
    <w:rsid w:val="001D3FA2"/>
    <w:rsid w:val="001E38C9"/>
    <w:rsid w:val="001F1F35"/>
    <w:rsid w:val="001F43B6"/>
    <w:rsid w:val="001F5151"/>
    <w:rsid w:val="0020620F"/>
    <w:rsid w:val="002141C5"/>
    <w:rsid w:val="00226FE4"/>
    <w:rsid w:val="00233294"/>
    <w:rsid w:val="00235610"/>
    <w:rsid w:val="00246B06"/>
    <w:rsid w:val="00253F9A"/>
    <w:rsid w:val="00255372"/>
    <w:rsid w:val="00261EFD"/>
    <w:rsid w:val="00262D8F"/>
    <w:rsid w:val="002824DC"/>
    <w:rsid w:val="00283D6D"/>
    <w:rsid w:val="00283E40"/>
    <w:rsid w:val="002841F3"/>
    <w:rsid w:val="0028641A"/>
    <w:rsid w:val="00293E7C"/>
    <w:rsid w:val="00296D05"/>
    <w:rsid w:val="002B6B01"/>
    <w:rsid w:val="002C0D3D"/>
    <w:rsid w:val="002C2AFB"/>
    <w:rsid w:val="002C38AC"/>
    <w:rsid w:val="002C52ED"/>
    <w:rsid w:val="002C6BFA"/>
    <w:rsid w:val="002F1D06"/>
    <w:rsid w:val="0030739F"/>
    <w:rsid w:val="00316116"/>
    <w:rsid w:val="00321933"/>
    <w:rsid w:val="00323482"/>
    <w:rsid w:val="003259AB"/>
    <w:rsid w:val="0033222B"/>
    <w:rsid w:val="00333EA0"/>
    <w:rsid w:val="00342760"/>
    <w:rsid w:val="00342E9E"/>
    <w:rsid w:val="003441DF"/>
    <w:rsid w:val="003524B4"/>
    <w:rsid w:val="00371E38"/>
    <w:rsid w:val="00373786"/>
    <w:rsid w:val="00387B31"/>
    <w:rsid w:val="00391A4F"/>
    <w:rsid w:val="00392231"/>
    <w:rsid w:val="00396BC6"/>
    <w:rsid w:val="003A2946"/>
    <w:rsid w:val="003A4620"/>
    <w:rsid w:val="003A7946"/>
    <w:rsid w:val="003A7BA5"/>
    <w:rsid w:val="003B4D41"/>
    <w:rsid w:val="003C4BC5"/>
    <w:rsid w:val="003E0685"/>
    <w:rsid w:val="003E1A35"/>
    <w:rsid w:val="003F1520"/>
    <w:rsid w:val="003F2D1E"/>
    <w:rsid w:val="003F3F53"/>
    <w:rsid w:val="003F7580"/>
    <w:rsid w:val="00400406"/>
    <w:rsid w:val="00407E31"/>
    <w:rsid w:val="00411D4B"/>
    <w:rsid w:val="0041258E"/>
    <w:rsid w:val="0041791D"/>
    <w:rsid w:val="004208A7"/>
    <w:rsid w:val="00422996"/>
    <w:rsid w:val="004243DD"/>
    <w:rsid w:val="00424FD9"/>
    <w:rsid w:val="004352EA"/>
    <w:rsid w:val="00440D15"/>
    <w:rsid w:val="004413A3"/>
    <w:rsid w:val="00464DED"/>
    <w:rsid w:val="00470567"/>
    <w:rsid w:val="00470D02"/>
    <w:rsid w:val="00474052"/>
    <w:rsid w:val="00483BCA"/>
    <w:rsid w:val="00494084"/>
    <w:rsid w:val="00494179"/>
    <w:rsid w:val="00494E53"/>
    <w:rsid w:val="00495D16"/>
    <w:rsid w:val="004A1264"/>
    <w:rsid w:val="004A215A"/>
    <w:rsid w:val="004A27CE"/>
    <w:rsid w:val="004B12C8"/>
    <w:rsid w:val="004B12F2"/>
    <w:rsid w:val="004B2FA3"/>
    <w:rsid w:val="004B41A5"/>
    <w:rsid w:val="004B5822"/>
    <w:rsid w:val="004C5554"/>
    <w:rsid w:val="004D4270"/>
    <w:rsid w:val="004D47DE"/>
    <w:rsid w:val="004E25E8"/>
    <w:rsid w:val="004E58D6"/>
    <w:rsid w:val="004F22A7"/>
    <w:rsid w:val="004F5965"/>
    <w:rsid w:val="00507475"/>
    <w:rsid w:val="00507847"/>
    <w:rsid w:val="005210D0"/>
    <w:rsid w:val="005235D1"/>
    <w:rsid w:val="005239B2"/>
    <w:rsid w:val="005261AC"/>
    <w:rsid w:val="005261F4"/>
    <w:rsid w:val="005314F7"/>
    <w:rsid w:val="005330B2"/>
    <w:rsid w:val="00534015"/>
    <w:rsid w:val="00535260"/>
    <w:rsid w:val="005413D1"/>
    <w:rsid w:val="00547B71"/>
    <w:rsid w:val="00550556"/>
    <w:rsid w:val="00554672"/>
    <w:rsid w:val="005546B2"/>
    <w:rsid w:val="00560AA8"/>
    <w:rsid w:val="00562F77"/>
    <w:rsid w:val="005665C3"/>
    <w:rsid w:val="00570014"/>
    <w:rsid w:val="0057491B"/>
    <w:rsid w:val="00575581"/>
    <w:rsid w:val="005756DE"/>
    <w:rsid w:val="005775F3"/>
    <w:rsid w:val="00583251"/>
    <w:rsid w:val="00584AE8"/>
    <w:rsid w:val="00585D4E"/>
    <w:rsid w:val="0059779B"/>
    <w:rsid w:val="005A3404"/>
    <w:rsid w:val="005A4083"/>
    <w:rsid w:val="005A4BD3"/>
    <w:rsid w:val="005C2A50"/>
    <w:rsid w:val="005C3D9A"/>
    <w:rsid w:val="005C49A0"/>
    <w:rsid w:val="005C73F0"/>
    <w:rsid w:val="005D0AAF"/>
    <w:rsid w:val="005D4960"/>
    <w:rsid w:val="005D7A39"/>
    <w:rsid w:val="005E454E"/>
    <w:rsid w:val="005E6662"/>
    <w:rsid w:val="005F3A3D"/>
    <w:rsid w:val="0060045A"/>
    <w:rsid w:val="00600C82"/>
    <w:rsid w:val="00601104"/>
    <w:rsid w:val="006047B0"/>
    <w:rsid w:val="006113E8"/>
    <w:rsid w:val="00616A8E"/>
    <w:rsid w:val="00623E1F"/>
    <w:rsid w:val="00624E3F"/>
    <w:rsid w:val="006304F7"/>
    <w:rsid w:val="00630882"/>
    <w:rsid w:val="006330C4"/>
    <w:rsid w:val="00640ACD"/>
    <w:rsid w:val="006452E0"/>
    <w:rsid w:val="0065452D"/>
    <w:rsid w:val="006564F6"/>
    <w:rsid w:val="0066552B"/>
    <w:rsid w:val="00673CAB"/>
    <w:rsid w:val="006757EF"/>
    <w:rsid w:val="00685125"/>
    <w:rsid w:val="006905C2"/>
    <w:rsid w:val="00692EA9"/>
    <w:rsid w:val="00695411"/>
    <w:rsid w:val="0069590A"/>
    <w:rsid w:val="006B0D48"/>
    <w:rsid w:val="006B4B45"/>
    <w:rsid w:val="006C2005"/>
    <w:rsid w:val="006C3023"/>
    <w:rsid w:val="006C31A7"/>
    <w:rsid w:val="006D2056"/>
    <w:rsid w:val="006D2F36"/>
    <w:rsid w:val="006D3ED3"/>
    <w:rsid w:val="006D7648"/>
    <w:rsid w:val="006E1E5E"/>
    <w:rsid w:val="006E2028"/>
    <w:rsid w:val="006E29E8"/>
    <w:rsid w:val="006E510A"/>
    <w:rsid w:val="006F7B84"/>
    <w:rsid w:val="007019A6"/>
    <w:rsid w:val="0071142F"/>
    <w:rsid w:val="007122BC"/>
    <w:rsid w:val="00715F26"/>
    <w:rsid w:val="007173A7"/>
    <w:rsid w:val="0071782A"/>
    <w:rsid w:val="00720420"/>
    <w:rsid w:val="00723285"/>
    <w:rsid w:val="00724C12"/>
    <w:rsid w:val="00730320"/>
    <w:rsid w:val="00730630"/>
    <w:rsid w:val="00733C59"/>
    <w:rsid w:val="00734044"/>
    <w:rsid w:val="0074044D"/>
    <w:rsid w:val="00745A6C"/>
    <w:rsid w:val="00746984"/>
    <w:rsid w:val="00750A94"/>
    <w:rsid w:val="007511BA"/>
    <w:rsid w:val="00751CFE"/>
    <w:rsid w:val="007706B9"/>
    <w:rsid w:val="007734AE"/>
    <w:rsid w:val="0077709A"/>
    <w:rsid w:val="007774E8"/>
    <w:rsid w:val="0078357C"/>
    <w:rsid w:val="0078646D"/>
    <w:rsid w:val="00787EE5"/>
    <w:rsid w:val="007B0783"/>
    <w:rsid w:val="007B0D81"/>
    <w:rsid w:val="007B30B6"/>
    <w:rsid w:val="007B3C20"/>
    <w:rsid w:val="007B4B4A"/>
    <w:rsid w:val="007B4B53"/>
    <w:rsid w:val="007B5313"/>
    <w:rsid w:val="007C28AF"/>
    <w:rsid w:val="007C654B"/>
    <w:rsid w:val="007C6BC7"/>
    <w:rsid w:val="007D0816"/>
    <w:rsid w:val="007D7C72"/>
    <w:rsid w:val="007F0D80"/>
    <w:rsid w:val="007F3954"/>
    <w:rsid w:val="00802B6E"/>
    <w:rsid w:val="0081060F"/>
    <w:rsid w:val="00812448"/>
    <w:rsid w:val="0081339D"/>
    <w:rsid w:val="00815AA3"/>
    <w:rsid w:val="00816D00"/>
    <w:rsid w:val="00820823"/>
    <w:rsid w:val="0082237C"/>
    <w:rsid w:val="00826518"/>
    <w:rsid w:val="0082672F"/>
    <w:rsid w:val="00831622"/>
    <w:rsid w:val="0083482F"/>
    <w:rsid w:val="00851343"/>
    <w:rsid w:val="0085303F"/>
    <w:rsid w:val="00854212"/>
    <w:rsid w:val="00861D4E"/>
    <w:rsid w:val="00870E9F"/>
    <w:rsid w:val="00877E3C"/>
    <w:rsid w:val="0088481B"/>
    <w:rsid w:val="00887569"/>
    <w:rsid w:val="008927B2"/>
    <w:rsid w:val="00894425"/>
    <w:rsid w:val="00896524"/>
    <w:rsid w:val="008A1656"/>
    <w:rsid w:val="008A47CD"/>
    <w:rsid w:val="008A6336"/>
    <w:rsid w:val="008B37E3"/>
    <w:rsid w:val="008C3345"/>
    <w:rsid w:val="008D1C9D"/>
    <w:rsid w:val="008D4443"/>
    <w:rsid w:val="008D70E9"/>
    <w:rsid w:val="008E39E1"/>
    <w:rsid w:val="008E4559"/>
    <w:rsid w:val="008E4E43"/>
    <w:rsid w:val="008E55CC"/>
    <w:rsid w:val="008E6A80"/>
    <w:rsid w:val="008E7DA4"/>
    <w:rsid w:val="008F790D"/>
    <w:rsid w:val="009026A4"/>
    <w:rsid w:val="00902968"/>
    <w:rsid w:val="00907A1E"/>
    <w:rsid w:val="009105AC"/>
    <w:rsid w:val="00922C45"/>
    <w:rsid w:val="00925202"/>
    <w:rsid w:val="00930925"/>
    <w:rsid w:val="00941030"/>
    <w:rsid w:val="009423E5"/>
    <w:rsid w:val="00953CAA"/>
    <w:rsid w:val="00954C9B"/>
    <w:rsid w:val="0095529A"/>
    <w:rsid w:val="00972343"/>
    <w:rsid w:val="00973BFD"/>
    <w:rsid w:val="00980155"/>
    <w:rsid w:val="0098304D"/>
    <w:rsid w:val="00983513"/>
    <w:rsid w:val="00990579"/>
    <w:rsid w:val="00991641"/>
    <w:rsid w:val="00994CE0"/>
    <w:rsid w:val="009A1DEE"/>
    <w:rsid w:val="009A4619"/>
    <w:rsid w:val="009B0A85"/>
    <w:rsid w:val="009B36FC"/>
    <w:rsid w:val="009C079A"/>
    <w:rsid w:val="009C118E"/>
    <w:rsid w:val="009C12CD"/>
    <w:rsid w:val="009C6AB4"/>
    <w:rsid w:val="009C769B"/>
    <w:rsid w:val="009D161A"/>
    <w:rsid w:val="009D1739"/>
    <w:rsid w:val="009D4F80"/>
    <w:rsid w:val="009E2337"/>
    <w:rsid w:val="009E26B4"/>
    <w:rsid w:val="009E7953"/>
    <w:rsid w:val="009F3326"/>
    <w:rsid w:val="009F3922"/>
    <w:rsid w:val="00A00E60"/>
    <w:rsid w:val="00A04EE8"/>
    <w:rsid w:val="00A05059"/>
    <w:rsid w:val="00A147A6"/>
    <w:rsid w:val="00A30F22"/>
    <w:rsid w:val="00A40A4A"/>
    <w:rsid w:val="00A40F05"/>
    <w:rsid w:val="00A439AD"/>
    <w:rsid w:val="00A44BBF"/>
    <w:rsid w:val="00A46A61"/>
    <w:rsid w:val="00A47DD6"/>
    <w:rsid w:val="00A515B0"/>
    <w:rsid w:val="00A64117"/>
    <w:rsid w:val="00A647CE"/>
    <w:rsid w:val="00A64D26"/>
    <w:rsid w:val="00A71B5F"/>
    <w:rsid w:val="00A731CE"/>
    <w:rsid w:val="00A7395F"/>
    <w:rsid w:val="00A7400D"/>
    <w:rsid w:val="00A7498C"/>
    <w:rsid w:val="00A76252"/>
    <w:rsid w:val="00A855EB"/>
    <w:rsid w:val="00AA1F09"/>
    <w:rsid w:val="00AA7A92"/>
    <w:rsid w:val="00AB2603"/>
    <w:rsid w:val="00AB2A1B"/>
    <w:rsid w:val="00AB5F6F"/>
    <w:rsid w:val="00AC09CB"/>
    <w:rsid w:val="00AC7488"/>
    <w:rsid w:val="00AD4965"/>
    <w:rsid w:val="00AD6908"/>
    <w:rsid w:val="00AE4618"/>
    <w:rsid w:val="00AE4801"/>
    <w:rsid w:val="00AE77EA"/>
    <w:rsid w:val="00AF3C94"/>
    <w:rsid w:val="00AF4705"/>
    <w:rsid w:val="00B10938"/>
    <w:rsid w:val="00B12F84"/>
    <w:rsid w:val="00B165D8"/>
    <w:rsid w:val="00B227EE"/>
    <w:rsid w:val="00B349E8"/>
    <w:rsid w:val="00B44720"/>
    <w:rsid w:val="00B5162C"/>
    <w:rsid w:val="00B54B15"/>
    <w:rsid w:val="00B61627"/>
    <w:rsid w:val="00B67269"/>
    <w:rsid w:val="00B749CC"/>
    <w:rsid w:val="00B77B8A"/>
    <w:rsid w:val="00B81440"/>
    <w:rsid w:val="00B81728"/>
    <w:rsid w:val="00B82495"/>
    <w:rsid w:val="00B82926"/>
    <w:rsid w:val="00B86B9E"/>
    <w:rsid w:val="00B91253"/>
    <w:rsid w:val="00B92067"/>
    <w:rsid w:val="00B9283B"/>
    <w:rsid w:val="00B967E8"/>
    <w:rsid w:val="00BA0913"/>
    <w:rsid w:val="00BA1A93"/>
    <w:rsid w:val="00BB740F"/>
    <w:rsid w:val="00BC7B88"/>
    <w:rsid w:val="00BD010E"/>
    <w:rsid w:val="00BD051D"/>
    <w:rsid w:val="00BE1219"/>
    <w:rsid w:val="00BE14D8"/>
    <w:rsid w:val="00BE3308"/>
    <w:rsid w:val="00BE33ED"/>
    <w:rsid w:val="00C03437"/>
    <w:rsid w:val="00C05167"/>
    <w:rsid w:val="00C110F1"/>
    <w:rsid w:val="00C220A8"/>
    <w:rsid w:val="00C25F51"/>
    <w:rsid w:val="00C2652F"/>
    <w:rsid w:val="00C3665E"/>
    <w:rsid w:val="00C411FA"/>
    <w:rsid w:val="00C41BC3"/>
    <w:rsid w:val="00C41BD5"/>
    <w:rsid w:val="00C445EA"/>
    <w:rsid w:val="00C46C07"/>
    <w:rsid w:val="00C508D1"/>
    <w:rsid w:val="00C53214"/>
    <w:rsid w:val="00C532E3"/>
    <w:rsid w:val="00C55AFA"/>
    <w:rsid w:val="00C56556"/>
    <w:rsid w:val="00C5694B"/>
    <w:rsid w:val="00C728F4"/>
    <w:rsid w:val="00C735DD"/>
    <w:rsid w:val="00C75442"/>
    <w:rsid w:val="00C818A8"/>
    <w:rsid w:val="00C84BAE"/>
    <w:rsid w:val="00C94011"/>
    <w:rsid w:val="00CB05E9"/>
    <w:rsid w:val="00CC0E8C"/>
    <w:rsid w:val="00CC2F4F"/>
    <w:rsid w:val="00CC463F"/>
    <w:rsid w:val="00CC602F"/>
    <w:rsid w:val="00CD05A7"/>
    <w:rsid w:val="00CD1AB9"/>
    <w:rsid w:val="00CD2BBE"/>
    <w:rsid w:val="00CD4A70"/>
    <w:rsid w:val="00CE4355"/>
    <w:rsid w:val="00CE7A77"/>
    <w:rsid w:val="00CF1FB0"/>
    <w:rsid w:val="00CF6C1A"/>
    <w:rsid w:val="00D06ECA"/>
    <w:rsid w:val="00D072FB"/>
    <w:rsid w:val="00D12ECF"/>
    <w:rsid w:val="00D24618"/>
    <w:rsid w:val="00D27778"/>
    <w:rsid w:val="00D356A9"/>
    <w:rsid w:val="00D37C66"/>
    <w:rsid w:val="00D50995"/>
    <w:rsid w:val="00D51073"/>
    <w:rsid w:val="00D51DDA"/>
    <w:rsid w:val="00D53973"/>
    <w:rsid w:val="00D77270"/>
    <w:rsid w:val="00D87989"/>
    <w:rsid w:val="00D87A2C"/>
    <w:rsid w:val="00D90C5C"/>
    <w:rsid w:val="00D9192E"/>
    <w:rsid w:val="00D93526"/>
    <w:rsid w:val="00DA2D63"/>
    <w:rsid w:val="00DC0262"/>
    <w:rsid w:val="00DC19D3"/>
    <w:rsid w:val="00DC3C6E"/>
    <w:rsid w:val="00DD45C5"/>
    <w:rsid w:val="00DD47D1"/>
    <w:rsid w:val="00DE574A"/>
    <w:rsid w:val="00DF1AAA"/>
    <w:rsid w:val="00DF27BC"/>
    <w:rsid w:val="00DF4220"/>
    <w:rsid w:val="00E042FE"/>
    <w:rsid w:val="00E05058"/>
    <w:rsid w:val="00E11B93"/>
    <w:rsid w:val="00E15DEE"/>
    <w:rsid w:val="00E24A16"/>
    <w:rsid w:val="00E24A3F"/>
    <w:rsid w:val="00E30D12"/>
    <w:rsid w:val="00E32CA7"/>
    <w:rsid w:val="00E423B1"/>
    <w:rsid w:val="00E451C7"/>
    <w:rsid w:val="00E46067"/>
    <w:rsid w:val="00E51750"/>
    <w:rsid w:val="00E540EA"/>
    <w:rsid w:val="00E62CE6"/>
    <w:rsid w:val="00E74BAA"/>
    <w:rsid w:val="00E75494"/>
    <w:rsid w:val="00E764B2"/>
    <w:rsid w:val="00E872FD"/>
    <w:rsid w:val="00E90A15"/>
    <w:rsid w:val="00E93DDB"/>
    <w:rsid w:val="00E93E31"/>
    <w:rsid w:val="00EB50BD"/>
    <w:rsid w:val="00EC497A"/>
    <w:rsid w:val="00ED4914"/>
    <w:rsid w:val="00ED786A"/>
    <w:rsid w:val="00EE1BFA"/>
    <w:rsid w:val="00EE32E1"/>
    <w:rsid w:val="00EE3B3F"/>
    <w:rsid w:val="00EE5697"/>
    <w:rsid w:val="00EF4D77"/>
    <w:rsid w:val="00EF594C"/>
    <w:rsid w:val="00EF6757"/>
    <w:rsid w:val="00F025E2"/>
    <w:rsid w:val="00F03584"/>
    <w:rsid w:val="00F10FEB"/>
    <w:rsid w:val="00F12500"/>
    <w:rsid w:val="00F20066"/>
    <w:rsid w:val="00F26348"/>
    <w:rsid w:val="00F27712"/>
    <w:rsid w:val="00F30035"/>
    <w:rsid w:val="00F31DDD"/>
    <w:rsid w:val="00F40386"/>
    <w:rsid w:val="00F443B0"/>
    <w:rsid w:val="00F449AF"/>
    <w:rsid w:val="00F5168C"/>
    <w:rsid w:val="00F61060"/>
    <w:rsid w:val="00F62D54"/>
    <w:rsid w:val="00F661B5"/>
    <w:rsid w:val="00F730A6"/>
    <w:rsid w:val="00F76CE8"/>
    <w:rsid w:val="00F808DB"/>
    <w:rsid w:val="00F85557"/>
    <w:rsid w:val="00F876A4"/>
    <w:rsid w:val="00F91449"/>
    <w:rsid w:val="00F96ED2"/>
    <w:rsid w:val="00FA0F11"/>
    <w:rsid w:val="00FA23DF"/>
    <w:rsid w:val="00FA2584"/>
    <w:rsid w:val="00FA42B0"/>
    <w:rsid w:val="00FA68BF"/>
    <w:rsid w:val="00FB7CBC"/>
    <w:rsid w:val="00FC490E"/>
    <w:rsid w:val="00FD59A3"/>
    <w:rsid w:val="00FD6A95"/>
    <w:rsid w:val="00FE3A0D"/>
    <w:rsid w:val="00FF095E"/>
    <w:rsid w:val="00FF2323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8422.docx" TargetMode="External"/><Relationship Id="rId13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.kaunas.lt/dokw/taryba/sprendimai/2015/t15842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.kaunas.lt/dokw/taryba/sprendimai/2015/t158639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p.kaunas.lt/dokw/taryba/sprendimai/2015/t1584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.kaunas.lt/dokw/taryba/sprendimai/2015/t158422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CE3C-A7EA-4789-92AC-EA3300AB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45445</Words>
  <Characters>25904</Characters>
  <Application>Microsoft Office Word</Application>
  <DocSecurity>0</DocSecurity>
  <Lines>215</Lines>
  <Paragraphs>142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Akvilė Zubrickaitė</cp:lastModifiedBy>
  <cp:revision>2</cp:revision>
  <cp:lastPrinted>2017-05-16T12:38:00Z</cp:lastPrinted>
  <dcterms:created xsi:type="dcterms:W3CDTF">2017-05-29T10:28:00Z</dcterms:created>
  <dcterms:modified xsi:type="dcterms:W3CDTF">2017-05-29T10:28:00Z</dcterms:modified>
</cp:coreProperties>
</file>