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5pt" o:ole="" fillcolor="window">
                  <v:imagedata r:id="rId8" o:title=""/>
                </v:shape>
                <o:OLEObject Type="Embed" ProgID="Word.Picture.8" ShapeID="_x0000_i1025" DrawAspect="Content" ObjectID="_1526714820" r:id="rId9"/>
              </w:object>
            </w:r>
          </w:p>
        </w:tc>
      </w:tr>
      <w:bookmarkStart w:id="3" w:name="r06"/>
      <w:bookmarkEnd w:id="1"/>
      <w:bookmarkEnd w:id="2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bookmarkStart w:id="4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2C442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BC3045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NAM</w:t>
            </w:r>
            <w:r w:rsidR="00BC3045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</w:t>
            </w:r>
            <w:r w:rsidR="002C442F">
              <w:rPr>
                <w:b/>
                <w:noProof/>
              </w:rPr>
              <w:t>LAMPĖDŽIŲ G. 10</w:t>
            </w:r>
            <w:r w:rsidR="00BC304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D00490">
              <w:t xml:space="preserve">birželio 1 d. </w:t>
            </w:r>
            <w:r>
              <w:fldChar w:fldCharType="end"/>
            </w:r>
            <w:bookmarkEnd w:id="7"/>
            <w:r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0490">
              <w:t>A-1663</w:t>
            </w:r>
            <w:bookmarkStart w:id="9" w:name="_GoBack"/>
            <w:bookmarkEnd w:id="9"/>
            <w:r>
              <w:fldChar w:fldCharType="end"/>
            </w:r>
            <w:bookmarkEnd w:id="8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DD1FB9">
      <w:pPr>
        <w:pStyle w:val="Pagrindinistekstas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</w:t>
      </w:r>
      <w:r w:rsidR="00460164" w:rsidRPr="003801C8">
        <w:rPr>
          <w:sz w:val="24"/>
          <w:szCs w:val="24"/>
        </w:rPr>
        <w:t>19, 20</w:t>
      </w:r>
      <w:r w:rsidR="0000762A" w:rsidRPr="003801C8">
        <w:rPr>
          <w:sz w:val="24"/>
          <w:szCs w:val="24"/>
        </w:rPr>
        <w:t xml:space="preserve"> ir</w:t>
      </w:r>
      <w:r w:rsidR="00E00ACA" w:rsidRPr="003801C8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administracijos direktoriaus 2014 m. birželio</w:t>
      </w:r>
      <w:r w:rsidR="00B4302D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19 d. įsakymu Nr. A-1730 „Dėl UAB Kauno komunalinio ir butų ūkio įrašymo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</w:t>
      </w:r>
      <w:r w:rsidR="00C47814">
        <w:rPr>
          <w:sz w:val="24"/>
          <w:szCs w:val="24"/>
        </w:rPr>
        <w:t>dministracijos direktoriaus 2016 m. gegužės 26 d. įsakymą Nr. A-1551</w:t>
      </w:r>
      <w:r w:rsidR="00001B85" w:rsidRPr="004E3B4C">
        <w:rPr>
          <w:sz w:val="24"/>
          <w:szCs w:val="24"/>
        </w:rPr>
        <w:t xml:space="preserve"> ,,Dėl įgaliojimų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C04E8E">
        <w:rPr>
          <w:sz w:val="24"/>
          <w:szCs w:val="24"/>
        </w:rPr>
        <w:t xml:space="preserve">             </w:t>
      </w:r>
      <w:r w:rsidR="002C442F">
        <w:rPr>
          <w:sz w:val="24"/>
          <w:szCs w:val="24"/>
        </w:rPr>
        <w:t>Lampėdžių g. 10</w:t>
      </w:r>
      <w:r w:rsidRPr="004E3B4C">
        <w:rPr>
          <w:sz w:val="24"/>
          <w:szCs w:val="24"/>
        </w:rPr>
        <w:t xml:space="preserve"> balsavimo raštu balsų skaičiavimo komisij</w:t>
      </w:r>
      <w:r w:rsidR="002C442F">
        <w:rPr>
          <w:sz w:val="24"/>
          <w:szCs w:val="24"/>
        </w:rPr>
        <w:t>os 2016 m. gegužės 20</w:t>
      </w:r>
      <w:r w:rsidR="00BC3045">
        <w:rPr>
          <w:sz w:val="24"/>
          <w:szCs w:val="24"/>
        </w:rPr>
        <w:t xml:space="preserve"> d</w:t>
      </w:r>
      <w:r w:rsidR="00346A58">
        <w:rPr>
          <w:sz w:val="24"/>
          <w:szCs w:val="24"/>
        </w:rPr>
        <w:t>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>Nr. 53-4-</w:t>
      </w:r>
      <w:r w:rsidR="002C442F">
        <w:rPr>
          <w:sz w:val="24"/>
          <w:szCs w:val="24"/>
        </w:rPr>
        <w:t>207</w:t>
      </w:r>
      <w:r w:rsidR="00BC3045">
        <w:rPr>
          <w:sz w:val="24"/>
          <w:szCs w:val="24"/>
        </w:rPr>
        <w:t>:</w:t>
      </w:r>
      <w:r w:rsidR="00BC3045" w:rsidRPr="004E3B4C">
        <w:rPr>
          <w:sz w:val="24"/>
          <w:szCs w:val="24"/>
        </w:rPr>
        <w:t xml:space="preserve"> </w:t>
      </w:r>
    </w:p>
    <w:p w:rsidR="00BC3045" w:rsidRDefault="00AB279F" w:rsidP="00DD1FB9">
      <w:pPr>
        <w:pStyle w:val="Pagrindinistekstas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butų ūkį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Chemijos g. 18, 51339 Kaunas, įmonės kodas 132532496, duomenys kaupiami ir saugomi Juridinių asmenų registre, PVM mokėtojo kodas </w:t>
      </w:r>
      <w:r w:rsidRPr="002C2965">
        <w:rPr>
          <w:sz w:val="24"/>
          <w:szCs w:val="24"/>
        </w:rPr>
        <w:t>LT325324917) daug</w:t>
      </w:r>
      <w:r w:rsidR="00AC2174">
        <w:rPr>
          <w:sz w:val="24"/>
          <w:szCs w:val="24"/>
        </w:rPr>
        <w:t xml:space="preserve">iabučio namo Lampėdžių g. 10 (namo naudingasis plotas – 4486,56 kv. m, gyvenamosios paskirties patalpų skaičius – 96, negyvenamosios paskirties patalpų </w:t>
      </w:r>
      <w:r w:rsidR="00AC2174" w:rsidRPr="002443D2">
        <w:rPr>
          <w:sz w:val="24"/>
          <w:szCs w:val="24"/>
        </w:rPr>
        <w:t xml:space="preserve">skaičius – 2, </w:t>
      </w:r>
      <w:r w:rsidR="0081773F" w:rsidRPr="002443D2">
        <w:rPr>
          <w:sz w:val="24"/>
          <w:szCs w:val="24"/>
        </w:rPr>
        <w:t xml:space="preserve">žemės sklypo plotas – 0,3900 ha, </w:t>
      </w:r>
      <w:r w:rsidR="002443D2" w:rsidRPr="002443D2">
        <w:rPr>
          <w:sz w:val="24"/>
          <w:szCs w:val="24"/>
        </w:rPr>
        <w:t>savininkų teisės į žemės sklypus įregistruotos Nekilnojamojo turto registre</w:t>
      </w:r>
      <w:r w:rsidR="00AC2174">
        <w:rPr>
          <w:sz w:val="24"/>
          <w:szCs w:val="24"/>
        </w:rPr>
        <w:t>)</w:t>
      </w:r>
      <w:r w:rsidR="00BC3045" w:rsidRPr="00BC3045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bendrojo naudojimo objektų administratore (toliau – </w:t>
      </w:r>
      <w:r w:rsidR="00BC3045">
        <w:rPr>
          <w:sz w:val="24"/>
          <w:szCs w:val="24"/>
        </w:rPr>
        <w:t>administratorius):</w:t>
      </w:r>
    </w:p>
    <w:p w:rsidR="00AB279F" w:rsidRPr="002C2965" w:rsidRDefault="00AB279F" w:rsidP="00DD1FB9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DD1FB9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AC2174">
        <w:rPr>
          <w:sz w:val="24"/>
          <w:szCs w:val="24"/>
        </w:rPr>
        <w:t>0,0203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DD1FB9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DD1FB9">
      <w:pPr>
        <w:pStyle w:val="Pagrindinistekstas"/>
        <w:jc w:val="both"/>
      </w:pPr>
      <w:r w:rsidRPr="002C2965">
        <w:rPr>
          <w:sz w:val="24"/>
          <w:szCs w:val="24"/>
        </w:rPr>
        <w:lastRenderedPageBreak/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DB" w:rsidRDefault="001219DB">
      <w:r>
        <w:separator/>
      </w:r>
    </w:p>
  </w:endnote>
  <w:endnote w:type="continuationSeparator" w:id="0">
    <w:p w:rsidR="001219DB" w:rsidRDefault="0012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DB" w:rsidRDefault="001219DB">
      <w:pPr>
        <w:pStyle w:val="Porat"/>
        <w:spacing w:before="240"/>
      </w:pPr>
    </w:p>
  </w:footnote>
  <w:footnote w:type="continuationSeparator" w:id="0">
    <w:p w:rsidR="001219DB" w:rsidRDefault="00121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0049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1F4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D5F06"/>
    <w:rsid w:val="000E4C96"/>
    <w:rsid w:val="000E5CFC"/>
    <w:rsid w:val="00103FA3"/>
    <w:rsid w:val="00114680"/>
    <w:rsid w:val="001203FE"/>
    <w:rsid w:val="001219DB"/>
    <w:rsid w:val="00136AD0"/>
    <w:rsid w:val="00153328"/>
    <w:rsid w:val="00161BBA"/>
    <w:rsid w:val="00180885"/>
    <w:rsid w:val="00186703"/>
    <w:rsid w:val="001B6306"/>
    <w:rsid w:val="001C44D8"/>
    <w:rsid w:val="001F1A9E"/>
    <w:rsid w:val="002318F4"/>
    <w:rsid w:val="00236678"/>
    <w:rsid w:val="002443D2"/>
    <w:rsid w:val="00263007"/>
    <w:rsid w:val="00280B4C"/>
    <w:rsid w:val="002B4405"/>
    <w:rsid w:val="002C2965"/>
    <w:rsid w:val="002C442F"/>
    <w:rsid w:val="002E08E2"/>
    <w:rsid w:val="002E34E2"/>
    <w:rsid w:val="002F2510"/>
    <w:rsid w:val="002F6073"/>
    <w:rsid w:val="00321F92"/>
    <w:rsid w:val="00325E29"/>
    <w:rsid w:val="00346A58"/>
    <w:rsid w:val="003477F5"/>
    <w:rsid w:val="00351C90"/>
    <w:rsid w:val="00354EAE"/>
    <w:rsid w:val="00363F96"/>
    <w:rsid w:val="00375CE7"/>
    <w:rsid w:val="003801C8"/>
    <w:rsid w:val="00381510"/>
    <w:rsid w:val="003A185D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3B4C"/>
    <w:rsid w:val="004E48A9"/>
    <w:rsid w:val="004F7A38"/>
    <w:rsid w:val="004F7B95"/>
    <w:rsid w:val="00501654"/>
    <w:rsid w:val="00515715"/>
    <w:rsid w:val="00520BF3"/>
    <w:rsid w:val="0055281B"/>
    <w:rsid w:val="0057197D"/>
    <w:rsid w:val="005C37B2"/>
    <w:rsid w:val="005E0B5E"/>
    <w:rsid w:val="005E5DC1"/>
    <w:rsid w:val="005E6601"/>
    <w:rsid w:val="005E74CD"/>
    <w:rsid w:val="00604DA0"/>
    <w:rsid w:val="00624B14"/>
    <w:rsid w:val="00627AF9"/>
    <w:rsid w:val="006434D7"/>
    <w:rsid w:val="00655701"/>
    <w:rsid w:val="006709CF"/>
    <w:rsid w:val="006709F2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35889"/>
    <w:rsid w:val="00741B62"/>
    <w:rsid w:val="00754985"/>
    <w:rsid w:val="00760D36"/>
    <w:rsid w:val="007A0531"/>
    <w:rsid w:val="007A479B"/>
    <w:rsid w:val="007B23B1"/>
    <w:rsid w:val="007C0483"/>
    <w:rsid w:val="007D45CA"/>
    <w:rsid w:val="007E38AC"/>
    <w:rsid w:val="007E41F3"/>
    <w:rsid w:val="007F1768"/>
    <w:rsid w:val="00811E05"/>
    <w:rsid w:val="0081773F"/>
    <w:rsid w:val="00851226"/>
    <w:rsid w:val="00886320"/>
    <w:rsid w:val="008A22C3"/>
    <w:rsid w:val="008B6705"/>
    <w:rsid w:val="008D10CA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5549F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9F338D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2806"/>
    <w:rsid w:val="00AA0A8F"/>
    <w:rsid w:val="00AA40CD"/>
    <w:rsid w:val="00AB279F"/>
    <w:rsid w:val="00AB4B84"/>
    <w:rsid w:val="00AB6A55"/>
    <w:rsid w:val="00AB7959"/>
    <w:rsid w:val="00AC17F3"/>
    <w:rsid w:val="00AC2174"/>
    <w:rsid w:val="00AD6C4D"/>
    <w:rsid w:val="00B1127F"/>
    <w:rsid w:val="00B1780F"/>
    <w:rsid w:val="00B324E3"/>
    <w:rsid w:val="00B35EAB"/>
    <w:rsid w:val="00B4302D"/>
    <w:rsid w:val="00B54891"/>
    <w:rsid w:val="00B552A8"/>
    <w:rsid w:val="00B72625"/>
    <w:rsid w:val="00B942BE"/>
    <w:rsid w:val="00B976B2"/>
    <w:rsid w:val="00BA0BC3"/>
    <w:rsid w:val="00BC0C07"/>
    <w:rsid w:val="00BC3045"/>
    <w:rsid w:val="00BD2FF3"/>
    <w:rsid w:val="00BD47AA"/>
    <w:rsid w:val="00BE05F9"/>
    <w:rsid w:val="00BF0455"/>
    <w:rsid w:val="00BF363A"/>
    <w:rsid w:val="00C04E8E"/>
    <w:rsid w:val="00C07A12"/>
    <w:rsid w:val="00C243C6"/>
    <w:rsid w:val="00C3736A"/>
    <w:rsid w:val="00C47814"/>
    <w:rsid w:val="00C545E8"/>
    <w:rsid w:val="00C6010C"/>
    <w:rsid w:val="00C60317"/>
    <w:rsid w:val="00C62E1B"/>
    <w:rsid w:val="00C703BA"/>
    <w:rsid w:val="00C83825"/>
    <w:rsid w:val="00CA1BC4"/>
    <w:rsid w:val="00CC07A3"/>
    <w:rsid w:val="00D00490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D1FB9"/>
    <w:rsid w:val="00DD52C8"/>
    <w:rsid w:val="00DE3C34"/>
    <w:rsid w:val="00E00ACA"/>
    <w:rsid w:val="00E07CAC"/>
    <w:rsid w:val="00E11AB8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3A0"/>
    <w:rsid w:val="00EE1D6A"/>
    <w:rsid w:val="00EE6616"/>
    <w:rsid w:val="00EF3C6D"/>
    <w:rsid w:val="00EF40B3"/>
    <w:rsid w:val="00F0069F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6A2C-B916-4AE6-9E37-8606C69C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1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Manager>Pareigų pavadinimas Vardas Pavardė</Manager>
  <Company>KAUNO MIESTO SAVIVALDYBĖ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2014--   ĮSAKYMAS   Nr. .........................</dc:title>
  <dc:subject>DĖL UAB „INSERVIS“ SKYRIMO DAUGIABUČIO GYVENAMOJO NAMO                   VILNIAUS G. 66 BENDROJO NAUDOJIMO OBJEKTŲ ADMINISTRATORE</dc:subject>
  <dc:creator>Eglė Sičiovienė</dc:creator>
  <cp:lastModifiedBy>Nijolė Ivaškevičienė</cp:lastModifiedBy>
  <cp:revision>4</cp:revision>
  <cp:lastPrinted>2016-05-18T10:55:00Z</cp:lastPrinted>
  <dcterms:created xsi:type="dcterms:W3CDTF">2016-05-24T07:42:00Z</dcterms:created>
  <dcterms:modified xsi:type="dcterms:W3CDTF">2016-06-06T07:41:00Z</dcterms:modified>
</cp:coreProperties>
</file>