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F2" w:rsidRPr="00A2307C" w:rsidRDefault="00F52CF2" w:rsidP="001D0FC1">
      <w:pPr>
        <w:spacing w:line="336" w:lineRule="auto"/>
        <w:ind w:left="5760" w:right="-187"/>
        <w:rPr>
          <w:lang w:val="lt-LT"/>
        </w:rPr>
      </w:pPr>
      <w:r w:rsidRPr="00A2307C">
        <w:rPr>
          <w:lang w:val="lt-LT"/>
        </w:rPr>
        <w:t>PATVIRTINTA</w:t>
      </w:r>
    </w:p>
    <w:p w:rsidR="00F52CF2" w:rsidRPr="00A2307C" w:rsidRDefault="00F52CF2" w:rsidP="001D0FC1">
      <w:pPr>
        <w:spacing w:line="336" w:lineRule="auto"/>
        <w:ind w:left="5760" w:right="-187"/>
        <w:rPr>
          <w:lang w:val="lt-LT"/>
        </w:rPr>
      </w:pPr>
      <w:r w:rsidRPr="00A2307C">
        <w:rPr>
          <w:lang w:val="lt-LT"/>
        </w:rPr>
        <w:t>Kauno miesto savivaldybės administracijos direktoriaus</w:t>
      </w:r>
    </w:p>
    <w:p w:rsidR="00F52CF2" w:rsidRPr="00A2307C" w:rsidRDefault="00E16FE4" w:rsidP="001D0FC1">
      <w:pPr>
        <w:spacing w:line="336" w:lineRule="auto"/>
        <w:ind w:left="5040" w:right="-187" w:firstLine="720"/>
        <w:rPr>
          <w:lang w:val="lt-LT"/>
        </w:rPr>
      </w:pPr>
      <w:r w:rsidRPr="00A2307C">
        <w:rPr>
          <w:lang w:val="lt-LT"/>
        </w:rPr>
        <w:t>20</w:t>
      </w:r>
      <w:r w:rsidR="0005435C" w:rsidRPr="00A2307C">
        <w:rPr>
          <w:lang w:val="lt-LT"/>
        </w:rPr>
        <w:t>1</w:t>
      </w:r>
      <w:r w:rsidR="00B12876" w:rsidRPr="00A2307C">
        <w:rPr>
          <w:lang w:val="lt-LT"/>
        </w:rPr>
        <w:t>5</w:t>
      </w:r>
      <w:r w:rsidRPr="00A2307C">
        <w:rPr>
          <w:lang w:val="lt-LT"/>
        </w:rPr>
        <w:t xml:space="preserve"> m.</w:t>
      </w:r>
      <w:r w:rsidR="00B70BB9" w:rsidRPr="00A2307C">
        <w:rPr>
          <w:lang w:val="lt-LT"/>
        </w:rPr>
        <w:t xml:space="preserve"> </w:t>
      </w:r>
      <w:r w:rsidR="00D66695">
        <w:rPr>
          <w:lang w:val="lt-LT"/>
        </w:rPr>
        <w:t>gruodžio 23</w:t>
      </w:r>
      <w:r w:rsidR="00B93512" w:rsidRPr="00A2307C">
        <w:rPr>
          <w:lang w:val="lt-LT"/>
        </w:rPr>
        <w:t xml:space="preserve"> d.</w:t>
      </w:r>
    </w:p>
    <w:p w:rsidR="00F52CF2" w:rsidRPr="00A2307C" w:rsidRDefault="00F52CF2" w:rsidP="001D0FC1">
      <w:pPr>
        <w:spacing w:line="336" w:lineRule="auto"/>
        <w:ind w:left="5040" w:right="-187" w:firstLine="720"/>
        <w:rPr>
          <w:lang w:val="lt-LT"/>
        </w:rPr>
      </w:pPr>
      <w:r w:rsidRPr="00A2307C">
        <w:rPr>
          <w:lang w:val="lt-LT"/>
        </w:rPr>
        <w:t xml:space="preserve">įsakymu Nr. </w:t>
      </w:r>
      <w:r w:rsidR="00E45268" w:rsidRPr="00A2307C">
        <w:rPr>
          <w:lang w:val="lt-LT"/>
        </w:rPr>
        <w:t>A-</w:t>
      </w:r>
      <w:hyperlink r:id="rId8" w:history="1">
        <w:r w:rsidR="00D66695" w:rsidRPr="00181641">
          <w:rPr>
            <w:rStyle w:val="Hipersaitas"/>
            <w:lang w:val="lt-LT"/>
          </w:rPr>
          <w:t>3733</w:t>
        </w:r>
      </w:hyperlink>
    </w:p>
    <w:p w:rsidR="004053DC" w:rsidRPr="00A2307C" w:rsidRDefault="004053DC" w:rsidP="001D0FC1">
      <w:pPr>
        <w:spacing w:line="336" w:lineRule="auto"/>
        <w:jc w:val="center"/>
        <w:rPr>
          <w:b/>
          <w:lang w:val="lt-LT"/>
        </w:rPr>
      </w:pPr>
    </w:p>
    <w:p w:rsidR="00F52CF2" w:rsidRPr="00A2307C" w:rsidRDefault="00F52CF2" w:rsidP="001D0FC1">
      <w:pPr>
        <w:spacing w:line="336" w:lineRule="auto"/>
        <w:jc w:val="center"/>
        <w:rPr>
          <w:b/>
          <w:sz w:val="28"/>
          <w:lang w:val="lt-LT"/>
        </w:rPr>
      </w:pPr>
      <w:r w:rsidRPr="00A2307C">
        <w:rPr>
          <w:b/>
          <w:lang w:val="lt-LT"/>
        </w:rPr>
        <w:t>KAUNO MIESTO SAVIVALDYBĖS ADMINISTRACIJOS</w:t>
      </w:r>
      <w:r w:rsidR="00256865" w:rsidRPr="00A2307C">
        <w:rPr>
          <w:b/>
          <w:lang w:val="lt-LT"/>
        </w:rPr>
        <w:t xml:space="preserve"> </w:t>
      </w:r>
      <w:r w:rsidR="00A327D1" w:rsidRPr="00A2307C">
        <w:rPr>
          <w:b/>
          <w:lang w:val="lt-LT"/>
        </w:rPr>
        <w:t xml:space="preserve">ŠVIETIMO </w:t>
      </w:r>
      <w:r w:rsidRPr="00A2307C">
        <w:rPr>
          <w:b/>
          <w:lang w:val="lt-LT"/>
        </w:rPr>
        <w:t>SKYRIAUS NUOSTATAI</w:t>
      </w:r>
    </w:p>
    <w:p w:rsidR="004053DC" w:rsidRPr="00A2307C" w:rsidRDefault="004053DC" w:rsidP="001D0FC1">
      <w:pPr>
        <w:pStyle w:val="Antrat1"/>
        <w:spacing w:line="336" w:lineRule="auto"/>
      </w:pPr>
    </w:p>
    <w:p w:rsidR="00B12876" w:rsidRPr="00A2307C" w:rsidRDefault="00B12876" w:rsidP="001D0FC1">
      <w:pPr>
        <w:pStyle w:val="Antrat1"/>
        <w:spacing w:line="336" w:lineRule="auto"/>
      </w:pPr>
      <w:r w:rsidRPr="00A2307C">
        <w:t>I SKYRIUS</w:t>
      </w:r>
    </w:p>
    <w:p w:rsidR="00F52CF2" w:rsidRPr="00A2307C" w:rsidRDefault="00F52CF2" w:rsidP="001D0FC1">
      <w:pPr>
        <w:pStyle w:val="Antrat1"/>
        <w:spacing w:line="336" w:lineRule="auto"/>
      </w:pPr>
      <w:r w:rsidRPr="00A2307C">
        <w:t xml:space="preserve"> BENDROSIOS NUOSTATOS</w:t>
      </w:r>
    </w:p>
    <w:p w:rsidR="00F52CF2" w:rsidRPr="00A2307C" w:rsidRDefault="00F52CF2" w:rsidP="001D0FC1">
      <w:pPr>
        <w:spacing w:line="336" w:lineRule="auto"/>
        <w:jc w:val="center"/>
        <w:rPr>
          <w:b/>
          <w:sz w:val="28"/>
          <w:lang w:val="lt-LT"/>
        </w:rPr>
      </w:pPr>
    </w:p>
    <w:p w:rsidR="00F52CF2" w:rsidRPr="00A2307C" w:rsidRDefault="00F52CF2" w:rsidP="001D0FC1">
      <w:pPr>
        <w:spacing w:line="336" w:lineRule="auto"/>
        <w:ind w:firstLine="720"/>
        <w:jc w:val="both"/>
        <w:rPr>
          <w:lang w:val="lt-LT"/>
        </w:rPr>
      </w:pPr>
      <w:r w:rsidRPr="00A2307C">
        <w:rPr>
          <w:lang w:val="lt-LT"/>
        </w:rPr>
        <w:t xml:space="preserve">1. Šie nuostatai nustato Kauno miesto savivaldybės administracijos </w:t>
      </w:r>
      <w:r w:rsidR="00A327D1" w:rsidRPr="00A2307C">
        <w:rPr>
          <w:lang w:val="lt-LT"/>
        </w:rPr>
        <w:t>Švietimo skyriaus</w:t>
      </w:r>
      <w:r w:rsidRPr="00A2307C">
        <w:rPr>
          <w:lang w:val="lt-LT"/>
        </w:rPr>
        <w:t xml:space="preserve"> </w:t>
      </w:r>
      <w:r w:rsidR="00B12876" w:rsidRPr="00A2307C">
        <w:rPr>
          <w:lang w:val="lt-LT"/>
        </w:rPr>
        <w:t xml:space="preserve">(toliau – </w:t>
      </w:r>
      <w:r w:rsidR="006A479D" w:rsidRPr="00A2307C">
        <w:rPr>
          <w:lang w:val="lt-LT"/>
        </w:rPr>
        <w:t>s</w:t>
      </w:r>
      <w:r w:rsidR="00BC403E" w:rsidRPr="00A2307C">
        <w:rPr>
          <w:lang w:val="lt-LT"/>
        </w:rPr>
        <w:t>kyrius) tiksl</w:t>
      </w:r>
      <w:r w:rsidR="00A327D1" w:rsidRPr="00A2307C">
        <w:rPr>
          <w:lang w:val="lt-LT"/>
        </w:rPr>
        <w:t>us</w:t>
      </w:r>
      <w:r w:rsidRPr="00A2307C">
        <w:rPr>
          <w:lang w:val="lt-LT"/>
        </w:rPr>
        <w:t>, uždavinius, funkcijas, veiklos organizavimą, teises, atsakomybę ir atskaitingumą</w:t>
      </w:r>
      <w:r w:rsidR="003F1826" w:rsidRPr="00A2307C">
        <w:rPr>
          <w:lang w:val="lt-LT"/>
        </w:rPr>
        <w:t xml:space="preserve">, likvidavimo, reorganizavimo, reikalų, dokumentų ir turto </w:t>
      </w:r>
      <w:r w:rsidRPr="00A2307C">
        <w:rPr>
          <w:lang w:val="lt-LT"/>
        </w:rPr>
        <w:t xml:space="preserve">perdavimo tvarką. </w:t>
      </w:r>
    </w:p>
    <w:p w:rsidR="00866AE5" w:rsidRPr="00A2307C" w:rsidRDefault="00F52CF2" w:rsidP="001D0FC1">
      <w:pPr>
        <w:spacing w:line="336" w:lineRule="auto"/>
        <w:ind w:firstLine="720"/>
        <w:jc w:val="both"/>
        <w:rPr>
          <w:lang w:val="lt-LT"/>
        </w:rPr>
      </w:pPr>
      <w:r w:rsidRPr="00A2307C">
        <w:rPr>
          <w:lang w:val="lt-LT"/>
        </w:rPr>
        <w:t>2. Skyrių steigia Kauno miesto savivaldybės</w:t>
      </w:r>
      <w:r w:rsidR="00866AE5" w:rsidRPr="00A2307C">
        <w:rPr>
          <w:lang w:val="lt-LT"/>
        </w:rPr>
        <w:t xml:space="preserve"> (toliau – Savivaldybė) taryba.</w:t>
      </w:r>
    </w:p>
    <w:p w:rsidR="00F52CF2" w:rsidRPr="00A2307C" w:rsidRDefault="00F52CF2" w:rsidP="001D0FC1">
      <w:pPr>
        <w:spacing w:line="336" w:lineRule="auto"/>
        <w:ind w:firstLine="720"/>
        <w:jc w:val="both"/>
        <w:rPr>
          <w:lang w:val="lt-LT"/>
        </w:rPr>
      </w:pPr>
      <w:r w:rsidRPr="00A2307C">
        <w:rPr>
          <w:lang w:val="lt-LT"/>
        </w:rPr>
        <w:t>3. Skyrius nėra juridinis asmuo.</w:t>
      </w:r>
    </w:p>
    <w:p w:rsidR="00F52CF2" w:rsidRPr="00A2307C" w:rsidRDefault="00F52CF2" w:rsidP="001D0FC1">
      <w:pPr>
        <w:spacing w:line="336" w:lineRule="auto"/>
        <w:ind w:firstLine="720"/>
        <w:jc w:val="both"/>
        <w:rPr>
          <w:lang w:val="lt-LT"/>
        </w:rPr>
      </w:pPr>
      <w:r w:rsidRPr="00A2307C">
        <w:rPr>
          <w:lang w:val="lt-LT"/>
        </w:rPr>
        <w:t xml:space="preserve">4. Skyrius yra </w:t>
      </w:r>
      <w:r w:rsidR="00866AE5" w:rsidRPr="00A2307C">
        <w:rPr>
          <w:lang w:val="lt-LT"/>
        </w:rPr>
        <w:t>S</w:t>
      </w:r>
      <w:r w:rsidRPr="00A2307C">
        <w:rPr>
          <w:lang w:val="lt-LT"/>
        </w:rPr>
        <w:t xml:space="preserve">avivaldybės administracijos padalinys, išlaikomas iš Savivaldybės biudžeto, tiesiogiai pavaldus ir </w:t>
      </w:r>
      <w:proofErr w:type="spellStart"/>
      <w:r w:rsidRPr="00A2307C">
        <w:rPr>
          <w:lang w:val="lt-LT"/>
        </w:rPr>
        <w:t>atskaitingas</w:t>
      </w:r>
      <w:proofErr w:type="spellEnd"/>
      <w:r w:rsidR="003871F9" w:rsidRPr="00A2307C">
        <w:rPr>
          <w:lang w:val="lt-LT"/>
        </w:rPr>
        <w:t xml:space="preserve"> </w:t>
      </w:r>
      <w:r w:rsidR="00BD2033" w:rsidRPr="00A2307C">
        <w:rPr>
          <w:lang w:val="lt-LT"/>
        </w:rPr>
        <w:t>Savivaldybės a</w:t>
      </w:r>
      <w:r w:rsidR="008E6ACF" w:rsidRPr="00A2307C">
        <w:rPr>
          <w:lang w:val="lt-LT"/>
        </w:rPr>
        <w:t>dministracijos</w:t>
      </w:r>
      <w:r w:rsidR="003871F9" w:rsidRPr="00A2307C">
        <w:rPr>
          <w:lang w:val="lt-LT"/>
        </w:rPr>
        <w:t xml:space="preserve"> </w:t>
      </w:r>
      <w:r w:rsidR="00756832" w:rsidRPr="00A2307C">
        <w:rPr>
          <w:lang w:val="lt-LT"/>
        </w:rPr>
        <w:t>direktoriui</w:t>
      </w:r>
      <w:r w:rsidR="00A327D1" w:rsidRPr="00A2307C">
        <w:rPr>
          <w:lang w:val="lt-LT"/>
        </w:rPr>
        <w:t>.</w:t>
      </w:r>
    </w:p>
    <w:p w:rsidR="00F52CF2" w:rsidRPr="00A2307C" w:rsidRDefault="00F52CF2" w:rsidP="001D0FC1">
      <w:pPr>
        <w:spacing w:line="336" w:lineRule="auto"/>
        <w:ind w:firstLine="720"/>
        <w:jc w:val="both"/>
        <w:rPr>
          <w:lang w:val="lt-LT"/>
        </w:rPr>
      </w:pPr>
      <w:r w:rsidRPr="00A2307C">
        <w:rPr>
          <w:lang w:val="lt-LT"/>
        </w:rPr>
        <w:t xml:space="preserve">5. Skyriaus pareigybių sąrašą, nuostatus, pareigybių aprašymus tvirtina </w:t>
      </w:r>
      <w:r w:rsidR="00866FBA" w:rsidRPr="00A2307C">
        <w:rPr>
          <w:lang w:val="lt-LT"/>
        </w:rPr>
        <w:t xml:space="preserve">ir keičia </w:t>
      </w:r>
      <w:r w:rsidRPr="00A2307C">
        <w:rPr>
          <w:lang w:val="lt-LT"/>
        </w:rPr>
        <w:t>Savivaldy</w:t>
      </w:r>
      <w:r w:rsidR="00866FBA" w:rsidRPr="00A2307C">
        <w:rPr>
          <w:lang w:val="lt-LT"/>
        </w:rPr>
        <w:t>bės administracijos direkt</w:t>
      </w:r>
      <w:r w:rsidR="004053DC" w:rsidRPr="00A2307C">
        <w:rPr>
          <w:lang w:val="lt-LT"/>
        </w:rPr>
        <w:t xml:space="preserve">orius, pareiginius nuostatus – </w:t>
      </w:r>
      <w:r w:rsidR="006A479D" w:rsidRPr="00A2307C">
        <w:rPr>
          <w:lang w:val="lt-LT"/>
        </w:rPr>
        <w:t>s</w:t>
      </w:r>
      <w:r w:rsidR="00866FBA" w:rsidRPr="00A2307C">
        <w:rPr>
          <w:lang w:val="lt-LT"/>
        </w:rPr>
        <w:t>kyriaus vedėjas.</w:t>
      </w:r>
    </w:p>
    <w:p w:rsidR="00866AE5" w:rsidRPr="00A2307C" w:rsidRDefault="00F52CF2" w:rsidP="001D0FC1">
      <w:pPr>
        <w:spacing w:line="336" w:lineRule="auto"/>
        <w:ind w:firstLine="720"/>
        <w:jc w:val="both"/>
        <w:rPr>
          <w:lang w:val="lt-LT"/>
        </w:rPr>
      </w:pPr>
      <w:r w:rsidRPr="00A2307C">
        <w:rPr>
          <w:lang w:val="lt-LT"/>
        </w:rPr>
        <w:t xml:space="preserve">6. Skyrius savo veikloje </w:t>
      </w:r>
      <w:r w:rsidR="00866AE5" w:rsidRPr="00A2307C">
        <w:rPr>
          <w:lang w:val="lt-LT"/>
        </w:rPr>
        <w:t>vadovaujasi Lietuvos Respublikos Konstitucija, Lietuvos Respublikos vietos savivaldos įstatymu, Lietuvos Respublikos valstybės tarnybos įstatymu ir kitais įstatymais, Lietuvos Respublikos Vyriausybės nutarimais, Lietuvos Respublikos švietimo ir mokslo ministro įsakymais, Savivaldybės institucijų priimtais teisės aktais, kitais teisės aktais.</w:t>
      </w:r>
    </w:p>
    <w:p w:rsidR="00B82193" w:rsidRPr="00A2307C" w:rsidRDefault="00F52CF2" w:rsidP="001D0FC1">
      <w:pPr>
        <w:spacing w:line="336" w:lineRule="auto"/>
        <w:ind w:firstLine="720"/>
        <w:jc w:val="both"/>
        <w:rPr>
          <w:lang w:val="lt-LT"/>
        </w:rPr>
      </w:pPr>
      <w:r w:rsidRPr="00A2307C">
        <w:rPr>
          <w:lang w:val="lt-LT"/>
        </w:rPr>
        <w:t xml:space="preserve">7. </w:t>
      </w:r>
      <w:r w:rsidR="00B82193" w:rsidRPr="00A2307C">
        <w:rPr>
          <w:lang w:val="lt-LT"/>
        </w:rPr>
        <w:t>Skyriaus valstybės tarnautojų skyrimo į pareigas ir atleidimo iš pareigų tvarka nustatyta Lietuvos Respubliko</w:t>
      </w:r>
      <w:r w:rsidR="003F1826" w:rsidRPr="00A2307C">
        <w:rPr>
          <w:lang w:val="lt-LT"/>
        </w:rPr>
        <w:t>s valstybės tarnybos įstatyme,</w:t>
      </w:r>
      <w:r w:rsidR="00B82193" w:rsidRPr="00A2307C">
        <w:rPr>
          <w:lang w:val="lt-LT"/>
        </w:rPr>
        <w:t xml:space="preserve"> </w:t>
      </w:r>
      <w:r w:rsidR="00DE2503" w:rsidRPr="00A2307C">
        <w:rPr>
          <w:lang w:val="lt-LT"/>
        </w:rPr>
        <w:t xml:space="preserve">kitų </w:t>
      </w:r>
      <w:r w:rsidR="00B82193" w:rsidRPr="00A2307C">
        <w:rPr>
          <w:lang w:val="lt-LT"/>
        </w:rPr>
        <w:t>darbuotojų – Lietuvos Respublikos darbo kodekse.</w:t>
      </w:r>
    </w:p>
    <w:p w:rsidR="001C7DC7" w:rsidRPr="00A2307C" w:rsidRDefault="00F52CF2" w:rsidP="001D0FC1">
      <w:pPr>
        <w:spacing w:line="336" w:lineRule="auto"/>
        <w:ind w:firstLine="720"/>
        <w:jc w:val="both"/>
        <w:rPr>
          <w:lang w:val="lt-LT"/>
        </w:rPr>
      </w:pPr>
      <w:r w:rsidRPr="00A2307C">
        <w:rPr>
          <w:lang w:val="lt-LT"/>
        </w:rPr>
        <w:t xml:space="preserve">8. Skyrius turi dokumentų blankus ir antspaudą su </w:t>
      </w:r>
      <w:r w:rsidR="006A479D" w:rsidRPr="00A2307C">
        <w:rPr>
          <w:lang w:val="lt-LT"/>
        </w:rPr>
        <w:t>s</w:t>
      </w:r>
      <w:r w:rsidR="00B43FE0" w:rsidRPr="00A2307C">
        <w:rPr>
          <w:lang w:val="lt-LT"/>
        </w:rPr>
        <w:t xml:space="preserve">kyriaus </w:t>
      </w:r>
      <w:r w:rsidRPr="00A2307C">
        <w:rPr>
          <w:lang w:val="lt-LT"/>
        </w:rPr>
        <w:t>pavadinimu</w:t>
      </w:r>
      <w:r w:rsidR="00B43FE0" w:rsidRPr="00A2307C">
        <w:rPr>
          <w:lang w:val="lt-LT"/>
        </w:rPr>
        <w:t>.</w:t>
      </w:r>
    </w:p>
    <w:p w:rsidR="00B214AA" w:rsidRPr="00A2307C" w:rsidRDefault="00B214AA" w:rsidP="001D0FC1">
      <w:pPr>
        <w:spacing w:line="336" w:lineRule="auto"/>
        <w:ind w:firstLine="720"/>
        <w:jc w:val="both"/>
        <w:rPr>
          <w:lang w:val="lt-LT"/>
        </w:rPr>
      </w:pPr>
      <w:r w:rsidRPr="00A2307C">
        <w:rPr>
          <w:lang w:val="lt-LT"/>
        </w:rPr>
        <w:t>9. Skyrius pagal savo kompetenciją turi veikimo, iniciatyvos</w:t>
      </w:r>
      <w:r w:rsidR="00DD48A3" w:rsidRPr="00A2307C">
        <w:rPr>
          <w:lang w:val="lt-LT"/>
        </w:rPr>
        <w:t xml:space="preserve"> ir</w:t>
      </w:r>
      <w:r w:rsidRPr="00A2307C">
        <w:rPr>
          <w:lang w:val="lt-LT"/>
        </w:rPr>
        <w:t xml:space="preserve"> operatyvių sprendimų</w:t>
      </w:r>
      <w:r w:rsidR="0084128F" w:rsidRPr="00A2307C">
        <w:rPr>
          <w:lang w:val="lt-LT"/>
        </w:rPr>
        <w:t xml:space="preserve"> priėmimo</w:t>
      </w:r>
      <w:r w:rsidRPr="00A2307C">
        <w:rPr>
          <w:lang w:val="lt-LT"/>
        </w:rPr>
        <w:t xml:space="preserve"> laisvę.</w:t>
      </w:r>
    </w:p>
    <w:p w:rsidR="006A479D" w:rsidRPr="00A2307C" w:rsidRDefault="006A479D" w:rsidP="001D0FC1">
      <w:pPr>
        <w:spacing w:line="336" w:lineRule="auto"/>
        <w:ind w:firstLine="720"/>
        <w:jc w:val="both"/>
        <w:rPr>
          <w:lang w:val="lt-LT"/>
        </w:rPr>
      </w:pPr>
    </w:p>
    <w:p w:rsidR="00A37F74" w:rsidRPr="00A2307C" w:rsidRDefault="00F52CF2" w:rsidP="001D0FC1">
      <w:pPr>
        <w:spacing w:line="336" w:lineRule="auto"/>
        <w:jc w:val="center"/>
        <w:rPr>
          <w:b/>
          <w:lang w:val="lt-LT"/>
        </w:rPr>
      </w:pPr>
      <w:r w:rsidRPr="00A2307C">
        <w:rPr>
          <w:b/>
          <w:lang w:val="lt-LT"/>
        </w:rPr>
        <w:t>II</w:t>
      </w:r>
      <w:r w:rsidR="00A37F74" w:rsidRPr="00A2307C">
        <w:rPr>
          <w:b/>
          <w:lang w:val="lt-LT"/>
        </w:rPr>
        <w:t xml:space="preserve"> SKYRIUS</w:t>
      </w:r>
    </w:p>
    <w:p w:rsidR="00F52CF2" w:rsidRPr="00A2307C" w:rsidRDefault="00F52CF2" w:rsidP="001D0FC1">
      <w:pPr>
        <w:spacing w:line="336" w:lineRule="auto"/>
        <w:jc w:val="center"/>
        <w:rPr>
          <w:b/>
          <w:lang w:val="lt-LT"/>
        </w:rPr>
      </w:pPr>
      <w:r w:rsidRPr="00A2307C">
        <w:rPr>
          <w:b/>
          <w:lang w:val="lt-LT"/>
        </w:rPr>
        <w:t xml:space="preserve"> SKYRIAUS TIKSL</w:t>
      </w:r>
      <w:r w:rsidR="003F1826" w:rsidRPr="00A2307C">
        <w:rPr>
          <w:b/>
          <w:lang w:val="lt-LT"/>
        </w:rPr>
        <w:t>A</w:t>
      </w:r>
      <w:r w:rsidR="00A327D1" w:rsidRPr="00A2307C">
        <w:rPr>
          <w:b/>
          <w:lang w:val="lt-LT"/>
        </w:rPr>
        <w:t>I</w:t>
      </w:r>
      <w:r w:rsidR="002663D3" w:rsidRPr="00A2307C">
        <w:rPr>
          <w:b/>
          <w:lang w:val="lt-LT"/>
        </w:rPr>
        <w:t>,</w:t>
      </w:r>
      <w:r w:rsidRPr="00A2307C">
        <w:rPr>
          <w:b/>
          <w:lang w:val="lt-LT"/>
        </w:rPr>
        <w:t xml:space="preserve"> UŽDAVINIAI</w:t>
      </w:r>
      <w:r w:rsidR="002663D3" w:rsidRPr="00A2307C">
        <w:rPr>
          <w:b/>
          <w:lang w:val="lt-LT"/>
        </w:rPr>
        <w:t xml:space="preserve"> IR FUNKCIJOS</w:t>
      </w:r>
    </w:p>
    <w:p w:rsidR="00F52CF2" w:rsidRPr="00A2307C" w:rsidRDefault="00F52CF2" w:rsidP="001D0FC1">
      <w:pPr>
        <w:spacing w:line="336" w:lineRule="auto"/>
        <w:jc w:val="center"/>
        <w:rPr>
          <w:b/>
          <w:lang w:val="lt-LT"/>
        </w:rPr>
      </w:pPr>
    </w:p>
    <w:p w:rsidR="003F1826" w:rsidRPr="00A2307C" w:rsidRDefault="001442ED" w:rsidP="001D0FC1">
      <w:pPr>
        <w:spacing w:line="336" w:lineRule="auto"/>
        <w:ind w:firstLine="720"/>
        <w:jc w:val="both"/>
        <w:rPr>
          <w:lang w:val="lt-LT"/>
        </w:rPr>
      </w:pPr>
      <w:r w:rsidRPr="00A2307C">
        <w:rPr>
          <w:lang w:val="lt-LT"/>
        </w:rPr>
        <w:t>1</w:t>
      </w:r>
      <w:r w:rsidR="00A37F74" w:rsidRPr="00A2307C">
        <w:rPr>
          <w:lang w:val="lt-LT"/>
        </w:rPr>
        <w:t>0</w:t>
      </w:r>
      <w:r w:rsidR="003F1826" w:rsidRPr="00A2307C">
        <w:rPr>
          <w:lang w:val="lt-LT"/>
        </w:rPr>
        <w:t>. Skyriaus tikslai:</w:t>
      </w:r>
    </w:p>
    <w:p w:rsidR="00A327D1" w:rsidRPr="00A2307C" w:rsidRDefault="001442ED" w:rsidP="001D0FC1">
      <w:pPr>
        <w:spacing w:line="336" w:lineRule="auto"/>
        <w:ind w:firstLine="720"/>
        <w:jc w:val="both"/>
        <w:rPr>
          <w:lang w:val="lt-LT"/>
        </w:rPr>
      </w:pPr>
      <w:r w:rsidRPr="00A2307C">
        <w:rPr>
          <w:lang w:val="lt-LT"/>
        </w:rPr>
        <w:t>1</w:t>
      </w:r>
      <w:r w:rsidR="00A37F74" w:rsidRPr="00A2307C">
        <w:rPr>
          <w:lang w:val="lt-LT"/>
        </w:rPr>
        <w:t>0</w:t>
      </w:r>
      <w:r w:rsidR="006F48BE" w:rsidRPr="00A2307C">
        <w:rPr>
          <w:lang w:val="lt-LT"/>
        </w:rPr>
        <w:t xml:space="preserve">.1. užtikrinti </w:t>
      </w:r>
      <w:r w:rsidR="00EE34AD" w:rsidRPr="00A2307C">
        <w:rPr>
          <w:lang w:val="lt-LT"/>
        </w:rPr>
        <w:t>teisės aktuose nustatytų</w:t>
      </w:r>
      <w:r w:rsidR="00B21318" w:rsidRPr="00A2307C">
        <w:rPr>
          <w:lang w:val="lt-LT"/>
        </w:rPr>
        <w:t xml:space="preserve"> </w:t>
      </w:r>
      <w:r w:rsidR="006F48BE" w:rsidRPr="00A2307C">
        <w:rPr>
          <w:lang w:val="lt-LT"/>
        </w:rPr>
        <w:t xml:space="preserve">savivaldybės </w:t>
      </w:r>
      <w:r w:rsidR="00A327D1" w:rsidRPr="00A2307C">
        <w:rPr>
          <w:lang w:val="lt-LT"/>
        </w:rPr>
        <w:t xml:space="preserve">funkcijų ir švietimo prioritetų įgyvendinimą </w:t>
      </w:r>
      <w:r w:rsidR="00446631" w:rsidRPr="00A2307C">
        <w:rPr>
          <w:lang w:val="lt-LT"/>
        </w:rPr>
        <w:t>S</w:t>
      </w:r>
      <w:r w:rsidR="00A327D1" w:rsidRPr="00A2307C">
        <w:rPr>
          <w:lang w:val="lt-LT"/>
        </w:rPr>
        <w:t xml:space="preserve">avivaldybės formaliojo </w:t>
      </w:r>
      <w:r w:rsidR="006F48BE" w:rsidRPr="00A2307C">
        <w:rPr>
          <w:lang w:val="lt-LT"/>
        </w:rPr>
        <w:t>ir neformaliojo ugdymo sistemoje;</w:t>
      </w:r>
    </w:p>
    <w:p w:rsidR="00A327D1" w:rsidRPr="00A2307C" w:rsidRDefault="001442ED" w:rsidP="001D0FC1">
      <w:pPr>
        <w:spacing w:line="336" w:lineRule="auto"/>
        <w:ind w:firstLine="720"/>
        <w:jc w:val="both"/>
        <w:rPr>
          <w:lang w:val="lt-LT"/>
        </w:rPr>
      </w:pPr>
      <w:r w:rsidRPr="00A2307C">
        <w:rPr>
          <w:lang w:val="lt-LT"/>
        </w:rPr>
        <w:t>1</w:t>
      </w:r>
      <w:r w:rsidR="00A37F74" w:rsidRPr="00A2307C">
        <w:rPr>
          <w:lang w:val="lt-LT"/>
        </w:rPr>
        <w:t>0</w:t>
      </w:r>
      <w:r w:rsidR="00A327D1" w:rsidRPr="00A2307C">
        <w:rPr>
          <w:lang w:val="lt-LT"/>
        </w:rPr>
        <w:t>.2. sudaryti galimybes laisvos, kritiškai mąstančios ir atsakingos asmenybės vystymuisi, puoselėti tautinį identitetą, siekiant išsaugoti tautos tradicijas, papročius, etninį unikalumą.</w:t>
      </w:r>
    </w:p>
    <w:p w:rsidR="00F52CF2" w:rsidRPr="00A2307C" w:rsidRDefault="00F52CF2" w:rsidP="001D0FC1">
      <w:pPr>
        <w:spacing w:line="336" w:lineRule="auto"/>
        <w:ind w:firstLine="720"/>
        <w:jc w:val="both"/>
        <w:rPr>
          <w:lang w:val="lt-LT"/>
        </w:rPr>
      </w:pPr>
      <w:r w:rsidRPr="00A2307C">
        <w:rPr>
          <w:lang w:val="lt-LT"/>
        </w:rPr>
        <w:t>1</w:t>
      </w:r>
      <w:r w:rsidR="00A37F74" w:rsidRPr="00A2307C">
        <w:rPr>
          <w:lang w:val="lt-LT"/>
        </w:rPr>
        <w:t>1</w:t>
      </w:r>
      <w:r w:rsidRPr="00A2307C">
        <w:rPr>
          <w:lang w:val="lt-LT"/>
        </w:rPr>
        <w:t>. Svarbiausieji skyriaus uždaviniai:</w:t>
      </w:r>
    </w:p>
    <w:p w:rsidR="00A327D1" w:rsidRPr="00A2307C" w:rsidRDefault="00A327D1" w:rsidP="001D0FC1">
      <w:pPr>
        <w:pStyle w:val="Pagrindinistekstas"/>
        <w:spacing w:line="336" w:lineRule="auto"/>
        <w:ind w:firstLine="720"/>
        <w:rPr>
          <w:b/>
          <w:u w:val="single"/>
        </w:rPr>
      </w:pPr>
      <w:r w:rsidRPr="00A2307C">
        <w:t>1</w:t>
      </w:r>
      <w:r w:rsidR="00A37F74" w:rsidRPr="00A2307C">
        <w:t>1</w:t>
      </w:r>
      <w:r w:rsidRPr="00A2307C">
        <w:t>.1.</w:t>
      </w:r>
      <w:r w:rsidR="002E05EA" w:rsidRPr="00A2307C">
        <w:t xml:space="preserve"> užtikrinti </w:t>
      </w:r>
      <w:r w:rsidR="009A4D3B" w:rsidRPr="00A2307C">
        <w:t>valstybin</w:t>
      </w:r>
      <w:r w:rsidR="002E05EA" w:rsidRPr="00A2307C">
        <w:t>ės</w:t>
      </w:r>
      <w:r w:rsidR="009A4D3B" w:rsidRPr="00A2307C">
        <w:t xml:space="preserve"> švietimo politik</w:t>
      </w:r>
      <w:r w:rsidR="002E05EA" w:rsidRPr="00A2307C">
        <w:t>os</w:t>
      </w:r>
      <w:r w:rsidR="009A4D3B" w:rsidRPr="00A2307C">
        <w:t xml:space="preserve">, </w:t>
      </w:r>
      <w:r w:rsidRPr="00A2307C">
        <w:t>Lietuvos Respublikos įstatym</w:t>
      </w:r>
      <w:r w:rsidR="002E05EA" w:rsidRPr="00A2307C">
        <w:t>ų</w:t>
      </w:r>
      <w:r w:rsidR="009A4D3B" w:rsidRPr="00A2307C">
        <w:t>,</w:t>
      </w:r>
      <w:r w:rsidR="00DC64BF" w:rsidRPr="00A2307C">
        <w:t xml:space="preserve"> </w:t>
      </w:r>
      <w:r w:rsidRPr="00A2307C">
        <w:t>Lietuvos Respublikos Vyriausybės nutarim</w:t>
      </w:r>
      <w:r w:rsidR="002E05EA" w:rsidRPr="00A2307C">
        <w:t>ų</w:t>
      </w:r>
      <w:r w:rsidRPr="00A2307C">
        <w:t xml:space="preserve">, </w:t>
      </w:r>
      <w:r w:rsidR="00E43C63" w:rsidRPr="00A2307C">
        <w:t xml:space="preserve">Lietuvos Respublikos </w:t>
      </w:r>
      <w:r w:rsidRPr="00A2307C">
        <w:t>švietimo ir mokslo ministro įsakym</w:t>
      </w:r>
      <w:r w:rsidR="002E05EA" w:rsidRPr="00A2307C">
        <w:t>ų</w:t>
      </w:r>
      <w:r w:rsidRPr="00A2307C">
        <w:t>, Savivaldybės institucijų sprendim</w:t>
      </w:r>
      <w:r w:rsidR="002E05EA" w:rsidRPr="00A2307C">
        <w:t>ų</w:t>
      </w:r>
      <w:r w:rsidRPr="00A2307C">
        <w:t xml:space="preserve"> ir kit</w:t>
      </w:r>
      <w:r w:rsidR="002E05EA" w:rsidRPr="00A2307C">
        <w:t>ų</w:t>
      </w:r>
      <w:r w:rsidRPr="00A2307C">
        <w:t xml:space="preserve"> teisės akt</w:t>
      </w:r>
      <w:r w:rsidR="002E05EA" w:rsidRPr="00A2307C">
        <w:t>ų</w:t>
      </w:r>
      <w:r w:rsidRPr="00A2307C">
        <w:t>, reglamentuojanči</w:t>
      </w:r>
      <w:r w:rsidR="002E05EA" w:rsidRPr="00A2307C">
        <w:t>ų</w:t>
      </w:r>
      <w:r w:rsidRPr="00A2307C">
        <w:t xml:space="preserve"> švietimo veiklą</w:t>
      </w:r>
      <w:r w:rsidR="00187283" w:rsidRPr="00A2307C">
        <w:t>,</w:t>
      </w:r>
      <w:r w:rsidR="002E05EA" w:rsidRPr="00A2307C">
        <w:t xml:space="preserve"> įgyvendinimą</w:t>
      </w:r>
      <w:r w:rsidRPr="00A2307C">
        <w:t>;</w:t>
      </w:r>
      <w:r w:rsidR="00B07691" w:rsidRPr="00A2307C">
        <w:t xml:space="preserve"> </w:t>
      </w:r>
    </w:p>
    <w:p w:rsidR="00A327D1" w:rsidRPr="00A2307C" w:rsidRDefault="00A327D1" w:rsidP="001D0FC1">
      <w:pPr>
        <w:spacing w:line="336" w:lineRule="auto"/>
        <w:ind w:firstLine="720"/>
        <w:jc w:val="both"/>
        <w:rPr>
          <w:lang w:val="lt-LT"/>
        </w:rPr>
      </w:pPr>
      <w:r w:rsidRPr="00A2307C">
        <w:rPr>
          <w:lang w:val="lt-LT"/>
        </w:rPr>
        <w:t>1</w:t>
      </w:r>
      <w:r w:rsidR="00A37F74" w:rsidRPr="00A2307C">
        <w:rPr>
          <w:lang w:val="lt-LT"/>
        </w:rPr>
        <w:t>1</w:t>
      </w:r>
      <w:r w:rsidRPr="00A2307C">
        <w:rPr>
          <w:lang w:val="lt-LT"/>
        </w:rPr>
        <w:t xml:space="preserve">.2. </w:t>
      </w:r>
      <w:r w:rsidR="00EE34AD" w:rsidRPr="00A2307C">
        <w:rPr>
          <w:lang w:val="lt-LT"/>
        </w:rPr>
        <w:t xml:space="preserve">užtikrinti </w:t>
      </w:r>
      <w:r w:rsidR="00902B4F" w:rsidRPr="00A2307C">
        <w:rPr>
          <w:lang w:val="lt-LT"/>
        </w:rPr>
        <w:t>S</w:t>
      </w:r>
      <w:r w:rsidR="001C7DC7" w:rsidRPr="00A2307C">
        <w:rPr>
          <w:lang w:val="lt-LT"/>
        </w:rPr>
        <w:t>avivaldybės teritorijoje gyvenančių vaikų iki 16 metų mokymąsi pagal privalomojo švietimo programas;</w:t>
      </w:r>
      <w:r w:rsidR="00902B4F" w:rsidRPr="00A2307C">
        <w:rPr>
          <w:lang w:val="lt-LT"/>
        </w:rPr>
        <w:t xml:space="preserve"> </w:t>
      </w:r>
    </w:p>
    <w:p w:rsidR="00DD60F0" w:rsidRPr="00A2307C" w:rsidRDefault="00DD60F0" w:rsidP="001D0FC1">
      <w:pPr>
        <w:spacing w:line="336" w:lineRule="auto"/>
        <w:ind w:firstLine="720"/>
        <w:jc w:val="both"/>
        <w:rPr>
          <w:lang w:val="lt-LT"/>
        </w:rPr>
      </w:pPr>
      <w:r w:rsidRPr="00A2307C">
        <w:rPr>
          <w:lang w:val="lt-LT"/>
        </w:rPr>
        <w:t>1</w:t>
      </w:r>
      <w:r w:rsidR="00A37F74" w:rsidRPr="00A2307C">
        <w:rPr>
          <w:lang w:val="lt-LT"/>
        </w:rPr>
        <w:t>1</w:t>
      </w:r>
      <w:r w:rsidRPr="00A2307C">
        <w:rPr>
          <w:lang w:val="lt-LT"/>
        </w:rPr>
        <w:t>.3. organizuoti ikimokyklinį ir priešmokyklinį vaikų ugdymą</w:t>
      </w:r>
      <w:r w:rsidR="00346A4C" w:rsidRPr="00A2307C">
        <w:rPr>
          <w:lang w:val="lt-LT"/>
        </w:rPr>
        <w:t xml:space="preserve">, vaikų, jaunimo ir suaugusiųjų bendrąjį lavinimą, </w:t>
      </w:r>
      <w:proofErr w:type="spellStart"/>
      <w:r w:rsidR="00346A4C" w:rsidRPr="00A2307C">
        <w:rPr>
          <w:rStyle w:val="Emfaz"/>
          <w:i w:val="0"/>
          <w:lang w:val="lt-LT"/>
        </w:rPr>
        <w:t>ikiprofesinį</w:t>
      </w:r>
      <w:proofErr w:type="spellEnd"/>
      <w:r w:rsidR="00346A4C" w:rsidRPr="00A2307C">
        <w:rPr>
          <w:lang w:val="lt-LT"/>
        </w:rPr>
        <w:t xml:space="preserve"> mokymą ir profesinį orientavimą</w:t>
      </w:r>
      <w:r w:rsidR="00E97E08" w:rsidRPr="00A2307C">
        <w:rPr>
          <w:lang w:val="lt-LT"/>
        </w:rPr>
        <w:t>, vaikų,</w:t>
      </w:r>
      <w:r w:rsidR="007D37F3" w:rsidRPr="00A2307C">
        <w:rPr>
          <w:lang w:val="lt-LT"/>
        </w:rPr>
        <w:t xml:space="preserve"> jaunimo </w:t>
      </w:r>
      <w:r w:rsidR="00E97E08" w:rsidRPr="00A2307C">
        <w:rPr>
          <w:lang w:val="lt-LT"/>
        </w:rPr>
        <w:t xml:space="preserve">ir suaugusiųjų </w:t>
      </w:r>
      <w:r w:rsidR="007D37F3" w:rsidRPr="00A2307C">
        <w:rPr>
          <w:lang w:val="lt-LT"/>
        </w:rPr>
        <w:t>neformalųjį ugdymą ir užimtumą</w:t>
      </w:r>
      <w:r w:rsidR="00E97E08" w:rsidRPr="00A2307C">
        <w:rPr>
          <w:lang w:val="lt-LT"/>
        </w:rPr>
        <w:t>;</w:t>
      </w:r>
    </w:p>
    <w:p w:rsidR="00FE6B96" w:rsidRPr="00A2307C" w:rsidRDefault="001C7DC7" w:rsidP="001D0FC1">
      <w:pPr>
        <w:spacing w:line="336" w:lineRule="auto"/>
        <w:ind w:firstLine="720"/>
        <w:jc w:val="both"/>
        <w:rPr>
          <w:lang w:val="lt-LT"/>
        </w:rPr>
      </w:pPr>
      <w:r w:rsidRPr="00A2307C">
        <w:rPr>
          <w:lang w:val="lt-LT"/>
        </w:rPr>
        <w:t>1</w:t>
      </w:r>
      <w:r w:rsidR="00A37F74" w:rsidRPr="00A2307C">
        <w:rPr>
          <w:lang w:val="lt-LT"/>
        </w:rPr>
        <w:t>1</w:t>
      </w:r>
      <w:r w:rsidRPr="00A2307C">
        <w:rPr>
          <w:lang w:val="lt-LT"/>
        </w:rPr>
        <w:t>.</w:t>
      </w:r>
      <w:r w:rsidR="00DD60F0" w:rsidRPr="00A2307C">
        <w:rPr>
          <w:lang w:val="lt-LT"/>
        </w:rPr>
        <w:t>4</w:t>
      </w:r>
      <w:r w:rsidRPr="00A2307C">
        <w:rPr>
          <w:lang w:val="lt-LT"/>
        </w:rPr>
        <w:t xml:space="preserve">. </w:t>
      </w:r>
      <w:r w:rsidR="00346A4C" w:rsidRPr="00A2307C">
        <w:rPr>
          <w:lang w:val="lt-LT"/>
        </w:rPr>
        <w:t xml:space="preserve">organizuoti </w:t>
      </w:r>
      <w:r w:rsidRPr="00A2307C">
        <w:rPr>
          <w:lang w:val="lt-LT"/>
        </w:rPr>
        <w:t>švietimo įstaigų steigimą, reorganizavimą,</w:t>
      </w:r>
      <w:r w:rsidR="00F46FFD" w:rsidRPr="00A2307C">
        <w:rPr>
          <w:lang w:val="lt-LT"/>
        </w:rPr>
        <w:t xml:space="preserve"> pertvarkymą,</w:t>
      </w:r>
      <w:r w:rsidRPr="00A2307C">
        <w:rPr>
          <w:lang w:val="lt-LT"/>
        </w:rPr>
        <w:t xml:space="preserve"> likvidavimą, </w:t>
      </w:r>
      <w:r w:rsidR="00346A4C" w:rsidRPr="00A2307C">
        <w:rPr>
          <w:lang w:val="lt-LT"/>
        </w:rPr>
        <w:t xml:space="preserve">ir </w:t>
      </w:r>
      <w:r w:rsidRPr="00A2307C">
        <w:rPr>
          <w:lang w:val="lt-LT"/>
        </w:rPr>
        <w:t>išlaikymą</w:t>
      </w:r>
      <w:r w:rsidR="00887C1F" w:rsidRPr="00A2307C">
        <w:rPr>
          <w:lang w:val="lt-LT"/>
        </w:rPr>
        <w:t>;</w:t>
      </w:r>
    </w:p>
    <w:p w:rsidR="00FE6B96" w:rsidRPr="00A2307C" w:rsidRDefault="00FE6B96" w:rsidP="001D0FC1">
      <w:pPr>
        <w:spacing w:line="336" w:lineRule="auto"/>
        <w:ind w:firstLine="720"/>
        <w:jc w:val="both"/>
        <w:rPr>
          <w:lang w:val="lt-LT"/>
        </w:rPr>
      </w:pPr>
      <w:r w:rsidRPr="00A2307C">
        <w:rPr>
          <w:lang w:val="lt-LT"/>
        </w:rPr>
        <w:t>11.</w:t>
      </w:r>
      <w:r w:rsidR="00E97E08" w:rsidRPr="00A2307C">
        <w:rPr>
          <w:lang w:val="lt-LT"/>
        </w:rPr>
        <w:t>5</w:t>
      </w:r>
      <w:r w:rsidRPr="00A2307C">
        <w:rPr>
          <w:lang w:val="lt-LT"/>
        </w:rPr>
        <w:t xml:space="preserve">. užtikrinti teisės aktais priskirtų registrų tvarkymą ir duomenų teikimą valstybės registrams, statistikos duomenų teikimą pagal </w:t>
      </w:r>
      <w:r w:rsidR="002E05EA" w:rsidRPr="00A2307C">
        <w:rPr>
          <w:lang w:val="lt-LT"/>
        </w:rPr>
        <w:t>s</w:t>
      </w:r>
      <w:r w:rsidRPr="00A2307C">
        <w:rPr>
          <w:lang w:val="lt-LT"/>
        </w:rPr>
        <w:t>kyriaus kompetenciją.</w:t>
      </w:r>
    </w:p>
    <w:p w:rsidR="00F52CF2" w:rsidRPr="00A2307C" w:rsidRDefault="00F52CF2" w:rsidP="001D0FC1">
      <w:pPr>
        <w:spacing w:line="336" w:lineRule="auto"/>
        <w:ind w:firstLine="720"/>
        <w:jc w:val="both"/>
        <w:rPr>
          <w:lang w:val="lt-LT"/>
        </w:rPr>
      </w:pPr>
      <w:r w:rsidRPr="00A2307C">
        <w:rPr>
          <w:lang w:val="lt-LT"/>
        </w:rPr>
        <w:t>1</w:t>
      </w:r>
      <w:r w:rsidR="00FE6B96" w:rsidRPr="00A2307C">
        <w:rPr>
          <w:lang w:val="lt-LT"/>
        </w:rPr>
        <w:t>2</w:t>
      </w:r>
      <w:r w:rsidRPr="00A2307C">
        <w:rPr>
          <w:lang w:val="lt-LT"/>
        </w:rPr>
        <w:t>. Skyrius, vykdydamas jam pa</w:t>
      </w:r>
      <w:r w:rsidR="00FE6B96" w:rsidRPr="00A2307C">
        <w:rPr>
          <w:lang w:val="lt-LT"/>
        </w:rPr>
        <w:t xml:space="preserve">vestus uždavinius, atlieka šias </w:t>
      </w:r>
      <w:r w:rsidRPr="00A2307C">
        <w:rPr>
          <w:lang w:val="lt-LT"/>
        </w:rPr>
        <w:t>funkcijas:</w:t>
      </w:r>
    </w:p>
    <w:p w:rsidR="00A327D1" w:rsidRPr="00A2307C" w:rsidRDefault="001442ED" w:rsidP="001D0FC1">
      <w:pPr>
        <w:pStyle w:val="Pagrindinistekstas"/>
        <w:spacing w:line="336" w:lineRule="auto"/>
        <w:ind w:firstLine="720"/>
      </w:pPr>
      <w:r w:rsidRPr="00A2307C">
        <w:t>1</w:t>
      </w:r>
      <w:r w:rsidR="00FE6B96" w:rsidRPr="00A2307C">
        <w:t>2</w:t>
      </w:r>
      <w:r w:rsidR="00A327D1" w:rsidRPr="00A2307C">
        <w:t xml:space="preserve">.1. </w:t>
      </w:r>
      <w:r w:rsidR="00E97E08" w:rsidRPr="00A2307C">
        <w:t>analizuoja ir vertina</w:t>
      </w:r>
      <w:r w:rsidR="00A327D1" w:rsidRPr="00A2307C">
        <w:t xml:space="preserve"> švietimo būklę, </w:t>
      </w:r>
      <w:r w:rsidR="00491C8A" w:rsidRPr="00A2307C">
        <w:t xml:space="preserve">planuoja veiklos pokyčius, kad būtų tenkinami </w:t>
      </w:r>
      <w:r w:rsidR="00A327D1" w:rsidRPr="00A2307C">
        <w:t>vaikų</w:t>
      </w:r>
      <w:r w:rsidR="00E97E08" w:rsidRPr="00A2307C">
        <w:t xml:space="preserve">, jaunimo ir </w:t>
      </w:r>
      <w:r w:rsidR="00A327D1" w:rsidRPr="00A2307C">
        <w:t>suaugusių asmenų š</w:t>
      </w:r>
      <w:r w:rsidR="00BA2E31" w:rsidRPr="00A2307C">
        <w:t>vietimo poreikiai</w:t>
      </w:r>
      <w:r w:rsidR="002E05EA" w:rsidRPr="00A2307C">
        <w:t>,</w:t>
      </w:r>
      <w:r w:rsidR="00BA2E31" w:rsidRPr="00A2307C">
        <w:t xml:space="preserve">  rengia </w:t>
      </w:r>
      <w:r w:rsidR="00BA2E31" w:rsidRPr="00A2307C">
        <w:rPr>
          <w:color w:val="000000"/>
        </w:rPr>
        <w:t xml:space="preserve">švietimo politikos vykdymo kokybę laiduojančius </w:t>
      </w:r>
      <w:r w:rsidR="00197146" w:rsidRPr="00A2307C">
        <w:rPr>
          <w:color w:val="000000"/>
        </w:rPr>
        <w:t>teisės aktus</w:t>
      </w:r>
      <w:r w:rsidR="00BA2E31" w:rsidRPr="00A2307C">
        <w:rPr>
          <w:color w:val="000000"/>
        </w:rPr>
        <w:t xml:space="preserve"> </w:t>
      </w:r>
      <w:r w:rsidR="002E05EA" w:rsidRPr="00A2307C">
        <w:rPr>
          <w:color w:val="000000"/>
        </w:rPr>
        <w:t xml:space="preserve">ir </w:t>
      </w:r>
      <w:r w:rsidR="00BA2E31" w:rsidRPr="00A2307C">
        <w:rPr>
          <w:color w:val="000000"/>
        </w:rPr>
        <w:t xml:space="preserve"> juos įgyvendina;</w:t>
      </w:r>
    </w:p>
    <w:p w:rsidR="00A327D1" w:rsidRPr="00A2307C" w:rsidRDefault="00A327D1" w:rsidP="001D0FC1">
      <w:pPr>
        <w:pStyle w:val="Pagrindinistekstas"/>
        <w:spacing w:line="336" w:lineRule="auto"/>
        <w:ind w:firstLine="720"/>
      </w:pPr>
      <w:r w:rsidRPr="00A2307C">
        <w:t>1</w:t>
      </w:r>
      <w:r w:rsidR="00FE6B96" w:rsidRPr="00A2307C">
        <w:t>2</w:t>
      </w:r>
      <w:r w:rsidRPr="00A2307C">
        <w:t>.</w:t>
      </w:r>
      <w:r w:rsidR="00BA2E31" w:rsidRPr="00A2307C">
        <w:t>2</w:t>
      </w:r>
      <w:r w:rsidRPr="00A2307C">
        <w:t>. dalyvauja</w:t>
      </w:r>
      <w:r w:rsidR="002D34D1" w:rsidRPr="00A2307C">
        <w:t xml:space="preserve"> r</w:t>
      </w:r>
      <w:r w:rsidRPr="00A2307C">
        <w:t>engiant Savivaldy</w:t>
      </w:r>
      <w:r w:rsidR="00EE34AD" w:rsidRPr="00A2307C">
        <w:t>bės biudžeto švietimo programų įgyvendinimo</w:t>
      </w:r>
      <w:r w:rsidR="002D34D1" w:rsidRPr="00A2307C">
        <w:t xml:space="preserve"> projektus ir or</w:t>
      </w:r>
      <w:r w:rsidRPr="00A2307C">
        <w:t>ganizuoja patvirtintų programų įgyvendinimą;</w:t>
      </w:r>
    </w:p>
    <w:p w:rsidR="00A327D1" w:rsidRPr="00A2307C" w:rsidRDefault="00A327D1" w:rsidP="001D0FC1">
      <w:pPr>
        <w:pStyle w:val="Pagrindinistekstas"/>
        <w:spacing w:line="336" w:lineRule="auto"/>
        <w:ind w:firstLine="720"/>
      </w:pPr>
      <w:r w:rsidRPr="00A2307C">
        <w:t>1</w:t>
      </w:r>
      <w:r w:rsidR="004C59D4" w:rsidRPr="00A2307C">
        <w:t>2</w:t>
      </w:r>
      <w:r w:rsidR="002D34D1" w:rsidRPr="00A2307C">
        <w:t>.3</w:t>
      </w:r>
      <w:r w:rsidRPr="00A2307C">
        <w:t xml:space="preserve">. teikia mokiniams ir jų tėvams (globėjams, rūpintojams) informaciją apie </w:t>
      </w:r>
      <w:r w:rsidR="00187283" w:rsidRPr="00A2307C">
        <w:t xml:space="preserve">Savivaldybės teritorijoje </w:t>
      </w:r>
      <w:r w:rsidRPr="00A2307C">
        <w:t xml:space="preserve">veikiančias </w:t>
      </w:r>
      <w:r w:rsidR="00EE34AD" w:rsidRPr="00A2307C">
        <w:t>Savivaldybės</w:t>
      </w:r>
      <w:r w:rsidRPr="00A2307C">
        <w:t xml:space="preserve"> </w:t>
      </w:r>
      <w:r w:rsidR="005D4A60" w:rsidRPr="00A2307C">
        <w:t>švietimo įstaigas</w:t>
      </w:r>
      <w:r w:rsidRPr="00A2307C">
        <w:t>, švietimo programas, mokymosi formas;</w:t>
      </w:r>
    </w:p>
    <w:p w:rsidR="00A327D1" w:rsidRPr="00A2307C" w:rsidRDefault="001442ED" w:rsidP="001D0FC1">
      <w:pPr>
        <w:pStyle w:val="Pagrindinistekstas"/>
        <w:spacing w:line="336" w:lineRule="auto"/>
        <w:ind w:firstLine="720"/>
      </w:pPr>
      <w:r w:rsidRPr="00A2307C">
        <w:t>1</w:t>
      </w:r>
      <w:r w:rsidR="004C59D4" w:rsidRPr="00A2307C">
        <w:t>2</w:t>
      </w:r>
      <w:r w:rsidR="00A327D1" w:rsidRPr="00A2307C">
        <w:t>.</w:t>
      </w:r>
      <w:r w:rsidR="002D34D1" w:rsidRPr="00A2307C">
        <w:t>4</w:t>
      </w:r>
      <w:r w:rsidR="00A327D1" w:rsidRPr="00A2307C">
        <w:t>. inicijuoja švietimo savivaldos institucijų kūrimąsi</w:t>
      </w:r>
      <w:r w:rsidR="00F24424" w:rsidRPr="00A2307C">
        <w:t xml:space="preserve"> </w:t>
      </w:r>
      <w:r w:rsidR="00555BE8" w:rsidRPr="00A2307C">
        <w:t>S</w:t>
      </w:r>
      <w:r w:rsidR="0022452C" w:rsidRPr="00A2307C">
        <w:t>avivaldybės teritorijoje</w:t>
      </w:r>
      <w:r w:rsidR="00A327D1" w:rsidRPr="00A2307C">
        <w:t>;</w:t>
      </w:r>
    </w:p>
    <w:p w:rsidR="00A355EC" w:rsidRPr="00A2307C" w:rsidRDefault="001442ED" w:rsidP="001D0FC1">
      <w:pPr>
        <w:pStyle w:val="Pagrindinistekstas"/>
        <w:spacing w:line="336" w:lineRule="auto"/>
        <w:ind w:firstLine="720"/>
      </w:pPr>
      <w:r w:rsidRPr="00A2307C">
        <w:t>1</w:t>
      </w:r>
      <w:r w:rsidR="004C59D4" w:rsidRPr="00A2307C">
        <w:t>2</w:t>
      </w:r>
      <w:r w:rsidR="00A327D1" w:rsidRPr="00A2307C">
        <w:t>.</w:t>
      </w:r>
      <w:r w:rsidR="00AC21DD" w:rsidRPr="00A2307C">
        <w:t>5</w:t>
      </w:r>
      <w:r w:rsidR="00A327D1" w:rsidRPr="00A2307C">
        <w:t>. koordinuoj</w:t>
      </w:r>
      <w:r w:rsidR="000152D0" w:rsidRPr="00A2307C">
        <w:t>a Savivaldybės</w:t>
      </w:r>
      <w:r w:rsidR="00A327D1" w:rsidRPr="00A2307C">
        <w:t xml:space="preserve"> </w:t>
      </w:r>
      <w:r w:rsidR="005D4A60" w:rsidRPr="00A2307C">
        <w:t xml:space="preserve">švietimo įstaigų </w:t>
      </w:r>
      <w:r w:rsidR="00A327D1" w:rsidRPr="00A2307C">
        <w:t>vadybinę veiklą</w:t>
      </w:r>
      <w:r w:rsidR="00C50346" w:rsidRPr="00A2307C">
        <w:t>,</w:t>
      </w:r>
      <w:r w:rsidR="00A327D1" w:rsidRPr="00A2307C">
        <w:t xml:space="preserve"> konsultuoja mokyklų vadovus ir mokytojus, mokyklų bendruomen</w:t>
      </w:r>
      <w:r w:rsidR="00C50346" w:rsidRPr="00A2307C">
        <w:t>ė</w:t>
      </w:r>
      <w:r w:rsidR="00A327D1" w:rsidRPr="00A2307C">
        <w:t xml:space="preserve">s ugdymo proceso organizavimo ir ugdymo turinio </w:t>
      </w:r>
      <w:r w:rsidR="005D4A60" w:rsidRPr="00A2307C">
        <w:t xml:space="preserve">įgyvendinimo bei kvalifikacijos tobulinimo </w:t>
      </w:r>
      <w:r w:rsidR="00A327D1" w:rsidRPr="00A2307C">
        <w:t>klausimais</w:t>
      </w:r>
      <w:r w:rsidR="00E051D7" w:rsidRPr="00A2307C">
        <w:t>, vertina mokytojų darbo rezultatus</w:t>
      </w:r>
      <w:r w:rsidR="00A327D1" w:rsidRPr="00A2307C">
        <w:t>;</w:t>
      </w:r>
      <w:r w:rsidR="00555BE8" w:rsidRPr="00A2307C">
        <w:t xml:space="preserve"> </w:t>
      </w:r>
    </w:p>
    <w:p w:rsidR="00A327D1" w:rsidRPr="00A2307C" w:rsidRDefault="001442ED" w:rsidP="001D0FC1">
      <w:pPr>
        <w:pStyle w:val="Pagrindinistekstas"/>
        <w:spacing w:line="336" w:lineRule="auto"/>
        <w:ind w:firstLine="720"/>
      </w:pPr>
      <w:r w:rsidRPr="00A2307C">
        <w:t>1</w:t>
      </w:r>
      <w:r w:rsidR="004C59D4" w:rsidRPr="00A2307C">
        <w:t>2</w:t>
      </w:r>
      <w:r w:rsidR="00A327D1" w:rsidRPr="00A2307C">
        <w:t>.</w:t>
      </w:r>
      <w:r w:rsidR="005D4A60" w:rsidRPr="00A2307C">
        <w:t>6</w:t>
      </w:r>
      <w:r w:rsidR="00A327D1" w:rsidRPr="00A2307C">
        <w:t>. vertin</w:t>
      </w:r>
      <w:r w:rsidR="004C59D4" w:rsidRPr="00A2307C">
        <w:t xml:space="preserve">a Savivaldybės </w:t>
      </w:r>
      <w:r w:rsidR="005D4A60" w:rsidRPr="00A2307C">
        <w:t>švietimo įstaigų</w:t>
      </w:r>
      <w:r w:rsidR="00C836C4" w:rsidRPr="00A2307C">
        <w:t xml:space="preserve"> mokinių mokymosi pasiekimus ir </w:t>
      </w:r>
      <w:r w:rsidR="00A327D1" w:rsidRPr="00A2307C">
        <w:t xml:space="preserve">prižiūri </w:t>
      </w:r>
      <w:r w:rsidR="00555BE8" w:rsidRPr="00A2307C">
        <w:t xml:space="preserve">šių įstaigų </w:t>
      </w:r>
      <w:r w:rsidR="00A327D1" w:rsidRPr="00A2307C">
        <w:t>veiklą</w:t>
      </w:r>
      <w:r w:rsidR="00BD2385" w:rsidRPr="00A2307C">
        <w:t xml:space="preserve"> </w:t>
      </w:r>
      <w:r w:rsidR="00E051D7" w:rsidRPr="00A2307C">
        <w:t>teisės aktų nustatyta tvarka</w:t>
      </w:r>
      <w:r w:rsidR="00A327D1" w:rsidRPr="00A2307C">
        <w:t>;</w:t>
      </w:r>
    </w:p>
    <w:p w:rsidR="004C59D4" w:rsidRPr="00A2307C" w:rsidRDefault="00EC6809" w:rsidP="001D0FC1">
      <w:pPr>
        <w:pStyle w:val="Pagrindinistekstas"/>
        <w:spacing w:line="336" w:lineRule="auto"/>
        <w:ind w:firstLine="720"/>
        <w:rPr>
          <w:color w:val="000000"/>
        </w:rPr>
      </w:pPr>
      <w:r w:rsidRPr="00A2307C">
        <w:rPr>
          <w:color w:val="000000"/>
        </w:rPr>
        <w:t>12.</w:t>
      </w:r>
      <w:r w:rsidR="005D4A60" w:rsidRPr="00A2307C">
        <w:rPr>
          <w:color w:val="000000"/>
        </w:rPr>
        <w:t>7</w:t>
      </w:r>
      <w:r w:rsidR="004C59D4" w:rsidRPr="00A2307C">
        <w:rPr>
          <w:color w:val="000000"/>
        </w:rPr>
        <w:t>. inicijuoja</w:t>
      </w:r>
      <w:r w:rsidR="005D4A60" w:rsidRPr="00A2307C">
        <w:rPr>
          <w:color w:val="000000"/>
        </w:rPr>
        <w:t xml:space="preserve"> ir vykdo</w:t>
      </w:r>
      <w:r w:rsidR="004C59D4" w:rsidRPr="00A2307C">
        <w:rPr>
          <w:color w:val="000000"/>
        </w:rPr>
        <w:t xml:space="preserve"> Savivaldybės </w:t>
      </w:r>
      <w:r w:rsidR="005D4A60" w:rsidRPr="00A2307C">
        <w:rPr>
          <w:color w:val="000000"/>
        </w:rPr>
        <w:t>švietimo įstaigų</w:t>
      </w:r>
      <w:r w:rsidR="004C59D4" w:rsidRPr="00A2307C">
        <w:rPr>
          <w:color w:val="000000"/>
        </w:rPr>
        <w:t xml:space="preserve"> vadovų, jų pavaduotojų ugdymui, ugdymą organizuojančių skyrių vedėjų atestaciją, aprobuoja švietimo įstaigų vadovų atestacijos programą;</w:t>
      </w:r>
    </w:p>
    <w:p w:rsidR="00A327D1" w:rsidRPr="00A2307C" w:rsidRDefault="001442ED" w:rsidP="001D0FC1">
      <w:pPr>
        <w:pStyle w:val="Pagrindinistekstas"/>
        <w:spacing w:line="336" w:lineRule="auto"/>
        <w:ind w:firstLine="720"/>
      </w:pPr>
      <w:r w:rsidRPr="00A2307C">
        <w:t>1</w:t>
      </w:r>
      <w:r w:rsidR="00E86C01" w:rsidRPr="00A2307C">
        <w:t>2</w:t>
      </w:r>
      <w:r w:rsidR="00A327D1" w:rsidRPr="00A2307C">
        <w:t>.</w:t>
      </w:r>
      <w:r w:rsidR="005D4A60" w:rsidRPr="00A2307C">
        <w:t>8</w:t>
      </w:r>
      <w:r w:rsidR="00A327D1" w:rsidRPr="00A2307C">
        <w:t xml:space="preserve">. </w:t>
      </w:r>
      <w:r w:rsidR="00E32F62" w:rsidRPr="00A2307C">
        <w:rPr>
          <w:color w:val="000000"/>
        </w:rPr>
        <w:t xml:space="preserve">dalyvauja rengiant Savivaldybės </w:t>
      </w:r>
      <w:r w:rsidR="00446631" w:rsidRPr="00A2307C">
        <w:rPr>
          <w:color w:val="000000"/>
        </w:rPr>
        <w:t xml:space="preserve">bendrojo lavinimo </w:t>
      </w:r>
      <w:r w:rsidR="00E32F62" w:rsidRPr="00A2307C">
        <w:rPr>
          <w:color w:val="000000"/>
        </w:rPr>
        <w:t xml:space="preserve">mokyklų tinklo pertvarkos bendrojo plano ir jo priedų projektus ir </w:t>
      </w:r>
      <w:r w:rsidR="00A327D1" w:rsidRPr="00A2307C">
        <w:t xml:space="preserve">rengia </w:t>
      </w:r>
      <w:r w:rsidR="00DE709C" w:rsidRPr="00A2307C">
        <w:t xml:space="preserve">teisės aktų </w:t>
      </w:r>
      <w:r w:rsidR="00A327D1" w:rsidRPr="00A2307C">
        <w:t xml:space="preserve">dėl </w:t>
      </w:r>
      <w:r w:rsidR="006A19AD" w:rsidRPr="00A2307C">
        <w:t xml:space="preserve">Savivaldybės </w:t>
      </w:r>
      <w:r w:rsidR="004A7540" w:rsidRPr="00A2307C">
        <w:t>švietimo</w:t>
      </w:r>
      <w:r w:rsidR="00A327D1" w:rsidRPr="00A2307C">
        <w:t xml:space="preserve"> įstaigų steigimo, reorganizavimo, likvidavimo ir pertvarkymo projektus pagal savivaldybių institucijoms nustatytą kompetenciją, organizuoja jų įgyvendinimą</w:t>
      </w:r>
      <w:r w:rsidR="004A7540" w:rsidRPr="00A2307C">
        <w:t xml:space="preserve">, užtikrina </w:t>
      </w:r>
      <w:r w:rsidR="00A327D1" w:rsidRPr="00A2307C">
        <w:t>mokymosi sutartyse numatytų mokyklų įsipareigojimų mokiniams vykdymą;</w:t>
      </w:r>
    </w:p>
    <w:p w:rsidR="00A327D1" w:rsidRPr="00A2307C" w:rsidRDefault="001442ED" w:rsidP="001D0FC1">
      <w:pPr>
        <w:pStyle w:val="Pagrindinistekstas"/>
        <w:spacing w:line="336" w:lineRule="auto"/>
        <w:ind w:firstLine="720"/>
      </w:pPr>
      <w:r w:rsidRPr="00A2307C">
        <w:t>1</w:t>
      </w:r>
      <w:r w:rsidR="00E86C01" w:rsidRPr="00A2307C">
        <w:t>2</w:t>
      </w:r>
      <w:r w:rsidR="00A327D1" w:rsidRPr="00A2307C">
        <w:t>.</w:t>
      </w:r>
      <w:r w:rsidR="006A19AD" w:rsidRPr="00A2307C">
        <w:t>9</w:t>
      </w:r>
      <w:r w:rsidR="00EE34AD" w:rsidRPr="00A2307C">
        <w:t xml:space="preserve">. organizuoja ir tvarko </w:t>
      </w:r>
      <w:r w:rsidR="00E00580" w:rsidRPr="00A2307C">
        <w:t>S</w:t>
      </w:r>
      <w:r w:rsidR="00A327D1" w:rsidRPr="00A2307C">
        <w:t xml:space="preserve">avivaldybės teritorijoje </w:t>
      </w:r>
      <w:r w:rsidR="002660D8" w:rsidRPr="00A2307C">
        <w:t>besimokančių</w:t>
      </w:r>
      <w:r w:rsidR="00A327D1" w:rsidRPr="00A2307C">
        <w:t xml:space="preserve"> vaikų apskaitą;</w:t>
      </w:r>
    </w:p>
    <w:p w:rsidR="00A327D1" w:rsidRPr="00A2307C" w:rsidRDefault="001442ED" w:rsidP="001D0FC1">
      <w:pPr>
        <w:pStyle w:val="Pagrindinistekstas"/>
        <w:spacing w:line="336" w:lineRule="auto"/>
        <w:ind w:firstLine="720"/>
      </w:pPr>
      <w:r w:rsidRPr="00A2307C">
        <w:t>1</w:t>
      </w:r>
      <w:r w:rsidR="00E86C01" w:rsidRPr="00A2307C">
        <w:t>2</w:t>
      </w:r>
      <w:r w:rsidR="00A327D1" w:rsidRPr="00A2307C">
        <w:t>.</w:t>
      </w:r>
      <w:r w:rsidR="006A19AD" w:rsidRPr="00A2307C">
        <w:t>10</w:t>
      </w:r>
      <w:r w:rsidR="00A327D1" w:rsidRPr="00A2307C">
        <w:t xml:space="preserve">. nustato </w:t>
      </w:r>
      <w:r w:rsidR="000D1114" w:rsidRPr="00A2307C">
        <w:t xml:space="preserve">bendrojo lavinimo </w:t>
      </w:r>
      <w:r w:rsidR="00A327D1" w:rsidRPr="00A2307C">
        <w:t xml:space="preserve">mokyklų nelankančių vaikų skaičių ir jų ugdymo poreikius, kartu su mokyklomis </w:t>
      </w:r>
      <w:r w:rsidR="00C214F0" w:rsidRPr="00A2307C">
        <w:t>vykdo</w:t>
      </w:r>
      <w:r w:rsidR="00A327D1" w:rsidRPr="00A2307C">
        <w:t xml:space="preserve"> tikslines šių vaikų įtraukimo į švietimo veiklą programas,</w:t>
      </w:r>
      <w:r w:rsidR="006F48BE" w:rsidRPr="00A2307C">
        <w:t xml:space="preserve"> užtikrindam</w:t>
      </w:r>
      <w:r w:rsidR="00341C0A" w:rsidRPr="00A2307C">
        <w:t xml:space="preserve">as </w:t>
      </w:r>
      <w:r w:rsidR="00197146" w:rsidRPr="00A2307C">
        <w:t>S</w:t>
      </w:r>
      <w:r w:rsidR="00A327D1" w:rsidRPr="00A2307C">
        <w:t>avivaldybės teritorijoje gyvenančių vaikų iki 16 metų mokymąsi pagal privalomojo švietimo programas;</w:t>
      </w:r>
    </w:p>
    <w:p w:rsidR="00A327D1" w:rsidRPr="00A2307C" w:rsidRDefault="001442ED" w:rsidP="001D0FC1">
      <w:pPr>
        <w:pStyle w:val="Pagrindinistekstas"/>
        <w:spacing w:line="336" w:lineRule="auto"/>
        <w:ind w:firstLine="720"/>
      </w:pPr>
      <w:r w:rsidRPr="00A2307C">
        <w:t>1</w:t>
      </w:r>
      <w:r w:rsidR="00E86C01" w:rsidRPr="00A2307C">
        <w:t>2</w:t>
      </w:r>
      <w:r w:rsidR="00A327D1" w:rsidRPr="00A2307C">
        <w:t>.</w:t>
      </w:r>
      <w:r w:rsidR="006A19AD" w:rsidRPr="00A2307C">
        <w:t>11</w:t>
      </w:r>
      <w:r w:rsidR="00A327D1" w:rsidRPr="00A2307C">
        <w:t xml:space="preserve">. kuruoja </w:t>
      </w:r>
      <w:r w:rsidR="00481920" w:rsidRPr="00A2307C">
        <w:t xml:space="preserve">žmogaus </w:t>
      </w:r>
      <w:r w:rsidR="00A327D1" w:rsidRPr="00A2307C">
        <w:t xml:space="preserve">saugos organizavimą </w:t>
      </w:r>
      <w:r w:rsidR="007D52B6" w:rsidRPr="00A2307C">
        <w:t xml:space="preserve">ir saugios aplinkos kūrimą </w:t>
      </w:r>
      <w:r w:rsidR="006A19AD" w:rsidRPr="00A2307C">
        <w:t>Savivaldybės švietimo</w:t>
      </w:r>
      <w:r w:rsidR="00271976" w:rsidRPr="00A2307C">
        <w:t xml:space="preserve"> įstaigose ir koordinuoja ugdymo įstaigose įgyvendinamas nusikalstamumo bei narkomanijos prevencijos ir vaikų socializacijos programas, teikia informaciją apie jų vykdymą;</w:t>
      </w:r>
    </w:p>
    <w:p w:rsidR="00A327D1" w:rsidRPr="00A2307C" w:rsidRDefault="001442ED" w:rsidP="001D0FC1">
      <w:pPr>
        <w:pStyle w:val="Pagrindinistekstas"/>
        <w:spacing w:line="336" w:lineRule="auto"/>
        <w:ind w:firstLine="720"/>
      </w:pPr>
      <w:r w:rsidRPr="00A2307C">
        <w:t>1</w:t>
      </w:r>
      <w:r w:rsidR="00E86C01" w:rsidRPr="00A2307C">
        <w:t>2</w:t>
      </w:r>
      <w:r w:rsidR="00A327D1" w:rsidRPr="00A2307C">
        <w:t>.</w:t>
      </w:r>
      <w:r w:rsidR="006A19AD" w:rsidRPr="00A2307C">
        <w:t>12</w:t>
      </w:r>
      <w:r w:rsidR="00A327D1" w:rsidRPr="00A2307C">
        <w:t xml:space="preserve">. rūpinasi </w:t>
      </w:r>
      <w:r w:rsidR="00481920" w:rsidRPr="00A2307C">
        <w:t>mokinių</w:t>
      </w:r>
      <w:r w:rsidR="00A327D1" w:rsidRPr="00A2307C">
        <w:t xml:space="preserve"> vasaros poilsio organizavimu, </w:t>
      </w:r>
      <w:r w:rsidR="009867E5" w:rsidRPr="00A2307C">
        <w:t>įgyvendina</w:t>
      </w:r>
      <w:r w:rsidR="00A327D1" w:rsidRPr="00A2307C">
        <w:t xml:space="preserve"> neformaliojo vaikų švietimo programas atostogų metu;</w:t>
      </w:r>
      <w:r w:rsidR="00E00580" w:rsidRPr="00A2307C">
        <w:t xml:space="preserve"> </w:t>
      </w:r>
    </w:p>
    <w:p w:rsidR="00A327D1" w:rsidRPr="00A2307C" w:rsidRDefault="001442ED" w:rsidP="001D0FC1">
      <w:pPr>
        <w:pStyle w:val="Pagrindinistekstas"/>
        <w:spacing w:line="336" w:lineRule="auto"/>
        <w:ind w:firstLine="720"/>
      </w:pPr>
      <w:r w:rsidRPr="00A2307C">
        <w:t>1</w:t>
      </w:r>
      <w:r w:rsidR="00E86C01" w:rsidRPr="00A2307C">
        <w:t>2</w:t>
      </w:r>
      <w:r w:rsidR="00A327D1" w:rsidRPr="00A2307C">
        <w:t>.</w:t>
      </w:r>
      <w:r w:rsidR="006A19AD" w:rsidRPr="00A2307C">
        <w:t>13</w:t>
      </w:r>
      <w:r w:rsidR="00A327D1" w:rsidRPr="00A2307C">
        <w:t xml:space="preserve">. organizuoja miesto olimpiadas, konkursus, apžiūras </w:t>
      </w:r>
      <w:r w:rsidR="00256865" w:rsidRPr="00A2307C">
        <w:t>ir</w:t>
      </w:r>
      <w:r w:rsidR="00A327D1" w:rsidRPr="00A2307C">
        <w:t xml:space="preserve"> varžybas</w:t>
      </w:r>
      <w:r w:rsidR="005A4625" w:rsidRPr="00A2307C">
        <w:t xml:space="preserve"> Savivaldybės </w:t>
      </w:r>
      <w:r w:rsidR="006A19AD" w:rsidRPr="00A2307C">
        <w:t>švietimo</w:t>
      </w:r>
      <w:r w:rsidR="00A327D1" w:rsidRPr="00A2307C">
        <w:t xml:space="preserve"> įstaigų </w:t>
      </w:r>
      <w:r w:rsidR="00481920" w:rsidRPr="00A2307C">
        <w:t>mokiniams</w:t>
      </w:r>
      <w:r w:rsidR="00A327D1" w:rsidRPr="00A2307C">
        <w:t>, analizuoja</w:t>
      </w:r>
      <w:r w:rsidR="00E051D7" w:rsidRPr="00A2307C">
        <w:t xml:space="preserve"> ir vertina</w:t>
      </w:r>
      <w:r w:rsidR="00A327D1" w:rsidRPr="00A2307C">
        <w:t xml:space="preserve"> jų rezultatus, stebi ugdymo proceso i</w:t>
      </w:r>
      <w:r w:rsidR="00256865" w:rsidRPr="00A2307C">
        <w:t>r</w:t>
      </w:r>
      <w:r w:rsidR="00A327D1" w:rsidRPr="00A2307C">
        <w:t xml:space="preserve"> rezultatų pokyčius;</w:t>
      </w:r>
    </w:p>
    <w:p w:rsidR="00BF16D5" w:rsidRPr="00A2307C" w:rsidRDefault="00E86C01" w:rsidP="001D0FC1">
      <w:pPr>
        <w:pStyle w:val="Pagrindinistekstas"/>
        <w:spacing w:line="336" w:lineRule="auto"/>
        <w:ind w:firstLine="720"/>
        <w:rPr>
          <w:color w:val="000000"/>
        </w:rPr>
      </w:pPr>
      <w:r w:rsidRPr="00A2307C">
        <w:rPr>
          <w:color w:val="000000"/>
        </w:rPr>
        <w:t>12.</w:t>
      </w:r>
      <w:r w:rsidR="00271976" w:rsidRPr="00A2307C">
        <w:rPr>
          <w:color w:val="000000"/>
        </w:rPr>
        <w:t>14</w:t>
      </w:r>
      <w:r w:rsidRPr="00A2307C">
        <w:rPr>
          <w:color w:val="000000"/>
        </w:rPr>
        <w:t xml:space="preserve">. kontroliuoja, kaip </w:t>
      </w:r>
      <w:r w:rsidR="00271976" w:rsidRPr="00A2307C">
        <w:rPr>
          <w:color w:val="000000"/>
        </w:rPr>
        <w:t>Savivaldybės š</w:t>
      </w:r>
      <w:r w:rsidRPr="00A2307C">
        <w:rPr>
          <w:color w:val="000000"/>
        </w:rPr>
        <w:t xml:space="preserve">vietimo įstaigos </w:t>
      </w:r>
      <w:r w:rsidR="00EC144C" w:rsidRPr="00A2307C">
        <w:rPr>
          <w:color w:val="000000"/>
        </w:rPr>
        <w:t xml:space="preserve">įgyvendina Savivaldybės institucijų priimtus teisės aktus švietimo klausimais, kaip </w:t>
      </w:r>
      <w:r w:rsidRPr="00A2307C">
        <w:rPr>
          <w:color w:val="000000"/>
        </w:rPr>
        <w:t xml:space="preserve">vykdo </w:t>
      </w:r>
      <w:r w:rsidR="000D1114" w:rsidRPr="00A2307C">
        <w:rPr>
          <w:color w:val="000000"/>
        </w:rPr>
        <w:t xml:space="preserve">valstybės ir Savivaldybės kontrolės institucijų </w:t>
      </w:r>
      <w:r w:rsidRPr="00A2307C">
        <w:rPr>
          <w:color w:val="000000"/>
        </w:rPr>
        <w:t>pateiktas rekomendacijas ir šalina nurodytus trūkumus;</w:t>
      </w:r>
      <w:r w:rsidR="00E00580" w:rsidRPr="00A2307C">
        <w:rPr>
          <w:color w:val="000000"/>
        </w:rPr>
        <w:t xml:space="preserve">  </w:t>
      </w:r>
    </w:p>
    <w:p w:rsidR="00210676" w:rsidRPr="00A2307C" w:rsidRDefault="00A355EC" w:rsidP="001D0FC1">
      <w:pPr>
        <w:pStyle w:val="Antrats"/>
        <w:spacing w:line="336" w:lineRule="auto"/>
        <w:ind w:right="-57" w:firstLine="696"/>
        <w:jc w:val="both"/>
        <w:rPr>
          <w:bCs/>
          <w:lang w:val="lt-LT"/>
        </w:rPr>
      </w:pPr>
      <w:r w:rsidRPr="00A2307C">
        <w:rPr>
          <w:bCs/>
          <w:lang w:val="lt-LT"/>
        </w:rPr>
        <w:t xml:space="preserve">12.15. </w:t>
      </w:r>
      <w:r w:rsidR="00210676" w:rsidRPr="00A2307C">
        <w:rPr>
          <w:bCs/>
          <w:lang w:val="lt-LT"/>
        </w:rPr>
        <w:t xml:space="preserve">nagrinėja fizinių ir juridinių asmenų prašymus, skundus, </w:t>
      </w:r>
      <w:r w:rsidR="00210676" w:rsidRPr="00A2307C">
        <w:rPr>
          <w:lang w:val="lt-LT"/>
        </w:rPr>
        <w:t>Savivaldybės tarybos narių, Savivaldybės administracijos padalinių paklausimus</w:t>
      </w:r>
      <w:r w:rsidR="00210676" w:rsidRPr="00A2307C">
        <w:rPr>
          <w:bCs/>
          <w:lang w:val="lt-LT"/>
        </w:rPr>
        <w:t xml:space="preserve"> ir rengia jiems atsakymus </w:t>
      </w:r>
      <w:r w:rsidR="00EC144C" w:rsidRPr="00A2307C">
        <w:rPr>
          <w:bCs/>
          <w:lang w:val="lt-LT"/>
        </w:rPr>
        <w:t xml:space="preserve">skyriaus </w:t>
      </w:r>
      <w:r w:rsidR="00210676" w:rsidRPr="00A2307C">
        <w:rPr>
          <w:bCs/>
          <w:lang w:val="lt-LT"/>
        </w:rPr>
        <w:t>veiklos klausimais;</w:t>
      </w:r>
    </w:p>
    <w:p w:rsidR="00A327D1" w:rsidRPr="00A2307C" w:rsidRDefault="001442ED" w:rsidP="001D0FC1">
      <w:pPr>
        <w:pStyle w:val="Pagrindinistekstas"/>
        <w:spacing w:line="336" w:lineRule="auto"/>
        <w:ind w:firstLine="720"/>
      </w:pPr>
      <w:r w:rsidRPr="00A2307C">
        <w:t>1</w:t>
      </w:r>
      <w:r w:rsidR="00C7242A" w:rsidRPr="00A2307C">
        <w:t>2</w:t>
      </w:r>
      <w:r w:rsidR="00A327D1" w:rsidRPr="00A2307C">
        <w:t>.</w:t>
      </w:r>
      <w:r w:rsidR="00677F58" w:rsidRPr="00A2307C">
        <w:t>1</w:t>
      </w:r>
      <w:r w:rsidR="00E051D7" w:rsidRPr="00A2307C">
        <w:t>6</w:t>
      </w:r>
      <w:r w:rsidR="00A327D1" w:rsidRPr="00A2307C">
        <w:t xml:space="preserve">. </w:t>
      </w:r>
      <w:r w:rsidR="00022A08" w:rsidRPr="00A2307C">
        <w:t>analizuoja</w:t>
      </w:r>
      <w:r w:rsidR="00A327D1" w:rsidRPr="00A2307C">
        <w:t xml:space="preserve"> vaikų specialiuosius poreikius, ieško būdų integruoti </w:t>
      </w:r>
      <w:r w:rsidR="00022A08" w:rsidRPr="00A2307C">
        <w:t xml:space="preserve">specialiųjų poreikių vaikus </w:t>
      </w:r>
      <w:r w:rsidR="00A327D1" w:rsidRPr="00A2307C">
        <w:t>į bendrojo lavinimo ir profesinio rengimo sistemą;</w:t>
      </w:r>
    </w:p>
    <w:p w:rsidR="00A327D1" w:rsidRPr="00A2307C" w:rsidRDefault="001442ED" w:rsidP="001D0FC1">
      <w:pPr>
        <w:pStyle w:val="Pagrindinistekstas"/>
        <w:spacing w:line="336" w:lineRule="auto"/>
        <w:ind w:firstLine="720"/>
      </w:pPr>
      <w:r w:rsidRPr="00A2307C">
        <w:t>1</w:t>
      </w:r>
      <w:r w:rsidR="00C7242A" w:rsidRPr="00A2307C">
        <w:t>2</w:t>
      </w:r>
      <w:r w:rsidR="00A327D1" w:rsidRPr="00A2307C">
        <w:t>.</w:t>
      </w:r>
      <w:r w:rsidR="00677F58" w:rsidRPr="00A2307C">
        <w:t>1</w:t>
      </w:r>
      <w:r w:rsidR="00E051D7" w:rsidRPr="00A2307C">
        <w:t>7</w:t>
      </w:r>
      <w:r w:rsidR="00A327D1" w:rsidRPr="00A2307C">
        <w:t xml:space="preserve">. dalyvauja organizuojant </w:t>
      </w:r>
      <w:r w:rsidR="00256865" w:rsidRPr="00A2307C">
        <w:t xml:space="preserve">mokymą ligoninėse ir </w:t>
      </w:r>
      <w:r w:rsidR="00A327D1" w:rsidRPr="00A2307C">
        <w:t xml:space="preserve">specialiosios pedagoginės psichologinės pagalbos teikimą vaikams </w:t>
      </w:r>
      <w:r w:rsidR="00A24AF7" w:rsidRPr="00A2307C">
        <w:t xml:space="preserve">ir </w:t>
      </w:r>
      <w:r w:rsidR="00481920" w:rsidRPr="00A2307C">
        <w:t>mokiniams</w:t>
      </w:r>
      <w:r w:rsidR="00A327D1" w:rsidRPr="00A2307C">
        <w:t>;</w:t>
      </w:r>
    </w:p>
    <w:p w:rsidR="00623E4F" w:rsidRPr="00A2307C" w:rsidRDefault="00623E4F" w:rsidP="001D0FC1">
      <w:pPr>
        <w:pStyle w:val="Pagrindinistekstas"/>
        <w:spacing w:line="336" w:lineRule="auto"/>
        <w:ind w:firstLine="720"/>
      </w:pPr>
      <w:r w:rsidRPr="00A2307C">
        <w:t>1</w:t>
      </w:r>
      <w:r w:rsidR="00C7242A" w:rsidRPr="00A2307C">
        <w:t>2</w:t>
      </w:r>
      <w:r w:rsidRPr="00A2307C">
        <w:t>.</w:t>
      </w:r>
      <w:r w:rsidR="00677F58" w:rsidRPr="00A2307C">
        <w:t>1</w:t>
      </w:r>
      <w:r w:rsidR="00E051D7" w:rsidRPr="00A2307C">
        <w:t>8</w:t>
      </w:r>
      <w:r w:rsidRPr="00A2307C">
        <w:t>. kontroliuoja</w:t>
      </w:r>
      <w:r w:rsidR="00A24AF7" w:rsidRPr="00A2307C">
        <w:t>, kaip</w:t>
      </w:r>
      <w:r w:rsidRPr="00A2307C">
        <w:t xml:space="preserve"> kuruojam</w:t>
      </w:r>
      <w:r w:rsidR="00A24AF7" w:rsidRPr="00A2307C">
        <w:t>os</w:t>
      </w:r>
      <w:r w:rsidRPr="00A2307C">
        <w:t xml:space="preserve"> švietimo įstaig</w:t>
      </w:r>
      <w:r w:rsidR="00A24AF7" w:rsidRPr="00A2307C">
        <w:t>os</w:t>
      </w:r>
      <w:r w:rsidRPr="00A2307C">
        <w:t xml:space="preserve"> </w:t>
      </w:r>
      <w:r w:rsidR="00A24AF7" w:rsidRPr="00A2307C">
        <w:t xml:space="preserve">vykdo </w:t>
      </w:r>
      <w:r w:rsidRPr="00A2307C">
        <w:t>trumpalaikės nuomos</w:t>
      </w:r>
      <w:r w:rsidR="005A0F33" w:rsidRPr="00A2307C">
        <w:t xml:space="preserve"> sutar</w:t>
      </w:r>
      <w:r w:rsidR="00A24AF7" w:rsidRPr="00A2307C">
        <w:t>tis</w:t>
      </w:r>
      <w:r w:rsidR="001B60C4" w:rsidRPr="00A2307C">
        <w:t>;</w:t>
      </w:r>
    </w:p>
    <w:p w:rsidR="00210676" w:rsidRPr="00A2307C" w:rsidRDefault="00E051D7" w:rsidP="001D0FC1">
      <w:pPr>
        <w:spacing w:line="336" w:lineRule="auto"/>
        <w:ind w:firstLine="696"/>
        <w:jc w:val="both"/>
        <w:rPr>
          <w:lang w:val="lt-LT"/>
        </w:rPr>
      </w:pPr>
      <w:r w:rsidRPr="00A2307C">
        <w:rPr>
          <w:lang w:val="lt-LT"/>
        </w:rPr>
        <w:t xml:space="preserve">12.19. </w:t>
      </w:r>
      <w:r w:rsidR="00CB5114" w:rsidRPr="00A2307C">
        <w:rPr>
          <w:lang w:val="lt-LT"/>
        </w:rPr>
        <w:t>r</w:t>
      </w:r>
      <w:r w:rsidRPr="00A2307C">
        <w:rPr>
          <w:lang w:val="lt-LT"/>
        </w:rPr>
        <w:t>e</w:t>
      </w:r>
      <w:r w:rsidR="00210676" w:rsidRPr="00A2307C">
        <w:rPr>
          <w:lang w:val="lt-LT"/>
        </w:rPr>
        <w:t xml:space="preserve">ngia Savivaldybės tarybos sprendimų, Savivaldybės mero potvarkių ir Savivaldybės administracijos direktoriaus įsakymų </w:t>
      </w:r>
      <w:r w:rsidR="00A24AF7" w:rsidRPr="00A2307C">
        <w:rPr>
          <w:lang w:val="lt-LT"/>
        </w:rPr>
        <w:t xml:space="preserve">skyriaus </w:t>
      </w:r>
      <w:r w:rsidR="00210676" w:rsidRPr="00A2307C">
        <w:rPr>
          <w:lang w:val="lt-LT"/>
        </w:rPr>
        <w:t>veiklos klausimais projektus ir pagal kompetenciją įgyvendina</w:t>
      </w:r>
      <w:r w:rsidR="00A24AF7" w:rsidRPr="00A2307C">
        <w:rPr>
          <w:lang w:val="lt-LT"/>
        </w:rPr>
        <w:t xml:space="preserve"> priimtus teisės aktus</w:t>
      </w:r>
      <w:r w:rsidR="00210676" w:rsidRPr="00A2307C">
        <w:rPr>
          <w:lang w:val="lt-LT"/>
        </w:rPr>
        <w:t>;</w:t>
      </w:r>
    </w:p>
    <w:p w:rsidR="004944E5" w:rsidRPr="00A2307C" w:rsidRDefault="00E051D7" w:rsidP="001D0FC1">
      <w:pPr>
        <w:pStyle w:val="Pagrindinistekstas"/>
        <w:spacing w:line="336" w:lineRule="auto"/>
        <w:ind w:firstLine="720"/>
      </w:pPr>
      <w:r w:rsidRPr="00A2307C">
        <w:rPr>
          <w:rFonts w:eastAsia="Calibri"/>
        </w:rPr>
        <w:t>12.20</w:t>
      </w:r>
      <w:r w:rsidR="001D0FC1" w:rsidRPr="00A2307C">
        <w:rPr>
          <w:rFonts w:eastAsia="Calibri"/>
        </w:rPr>
        <w:t>.</w:t>
      </w:r>
      <w:r w:rsidRPr="00A2307C">
        <w:rPr>
          <w:rFonts w:eastAsia="Calibri"/>
        </w:rPr>
        <w:t xml:space="preserve"> in</w:t>
      </w:r>
      <w:r w:rsidR="004944E5" w:rsidRPr="00A2307C">
        <w:rPr>
          <w:rFonts w:eastAsia="Calibri"/>
        </w:rPr>
        <w:t>icijuoja viešuosius pirkimus pagal kompetenciją, rengia technines specifikacijas bei reikalavimus tiekėjams,  sutarčių projektus ir kontroliuoja sutarčių vykdymą;</w:t>
      </w:r>
    </w:p>
    <w:p w:rsidR="00C7242A" w:rsidRPr="00A2307C" w:rsidRDefault="00C7242A" w:rsidP="001D0FC1">
      <w:pPr>
        <w:pStyle w:val="Pagrindinistekstas"/>
        <w:spacing w:line="336" w:lineRule="auto"/>
        <w:ind w:firstLine="720"/>
        <w:rPr>
          <w:color w:val="000000"/>
        </w:rPr>
      </w:pPr>
      <w:r w:rsidRPr="00A2307C">
        <w:rPr>
          <w:color w:val="000000"/>
        </w:rPr>
        <w:t>12.</w:t>
      </w:r>
      <w:r w:rsidR="00A414CA" w:rsidRPr="00A2307C">
        <w:rPr>
          <w:color w:val="000000"/>
        </w:rPr>
        <w:t>2</w:t>
      </w:r>
      <w:r w:rsidR="003B2536" w:rsidRPr="00A2307C">
        <w:rPr>
          <w:color w:val="000000"/>
        </w:rPr>
        <w:t>1</w:t>
      </w:r>
      <w:r w:rsidRPr="00A2307C">
        <w:rPr>
          <w:color w:val="000000"/>
        </w:rPr>
        <w:t xml:space="preserve">. </w:t>
      </w:r>
      <w:r w:rsidR="00FB1744" w:rsidRPr="00A2307C">
        <w:rPr>
          <w:color w:val="000000"/>
        </w:rPr>
        <w:t xml:space="preserve">pagal kompetenciją </w:t>
      </w:r>
      <w:r w:rsidRPr="00A2307C">
        <w:rPr>
          <w:color w:val="000000"/>
        </w:rPr>
        <w:t>dalyvauja Savivaldybėje sudaromų darbo grupių veikloje, teikia pasiūlymus dėl švietimo priemonių, inicijuoja ir kontroliuoja jų įgyvendinimą;</w:t>
      </w:r>
    </w:p>
    <w:p w:rsidR="00611A2C" w:rsidRPr="00A2307C" w:rsidRDefault="00611A2C" w:rsidP="001D0FC1">
      <w:pPr>
        <w:spacing w:line="336" w:lineRule="auto"/>
        <w:ind w:firstLine="696"/>
        <w:jc w:val="both"/>
        <w:rPr>
          <w:color w:val="000000"/>
          <w:lang w:val="lt-LT"/>
        </w:rPr>
      </w:pPr>
      <w:r w:rsidRPr="00A2307C">
        <w:rPr>
          <w:color w:val="000000"/>
          <w:lang w:val="lt-LT"/>
        </w:rPr>
        <w:t>1</w:t>
      </w:r>
      <w:r w:rsidR="003170F3" w:rsidRPr="00A2307C">
        <w:rPr>
          <w:color w:val="000000"/>
          <w:lang w:val="lt-LT"/>
        </w:rPr>
        <w:t>2</w:t>
      </w:r>
      <w:r w:rsidRPr="00A2307C">
        <w:rPr>
          <w:color w:val="000000"/>
          <w:lang w:val="lt-LT"/>
        </w:rPr>
        <w:t>.</w:t>
      </w:r>
      <w:r w:rsidR="00A414CA" w:rsidRPr="00A2307C">
        <w:rPr>
          <w:color w:val="000000"/>
          <w:lang w:val="lt-LT"/>
        </w:rPr>
        <w:t>2</w:t>
      </w:r>
      <w:r w:rsidR="003B2536" w:rsidRPr="00A2307C">
        <w:rPr>
          <w:color w:val="000000"/>
          <w:lang w:val="lt-LT"/>
        </w:rPr>
        <w:t>2</w:t>
      </w:r>
      <w:r w:rsidRPr="00A2307C">
        <w:rPr>
          <w:color w:val="000000"/>
          <w:lang w:val="lt-LT"/>
        </w:rPr>
        <w:t xml:space="preserve">. registruoja, tvarko skyriaus veiklos dokumentus, pagal skyriuje sudarytus ir su Kauno apskrities archyvu suderintus nuolat ir ilgai saugomų bylų </w:t>
      </w:r>
      <w:proofErr w:type="spellStart"/>
      <w:r w:rsidRPr="00A2307C">
        <w:rPr>
          <w:color w:val="000000"/>
          <w:lang w:val="lt-LT"/>
        </w:rPr>
        <w:t>apyrašus</w:t>
      </w:r>
      <w:proofErr w:type="spellEnd"/>
      <w:r w:rsidRPr="00A2307C">
        <w:rPr>
          <w:color w:val="000000"/>
          <w:lang w:val="lt-LT"/>
        </w:rPr>
        <w:t xml:space="preserve"> saugo nuolat ir ilgai saugomus dokumentus (bylas), užtikrina tinkamą skyriuje esančių dokumentų naikinimą ir perdavimą į archyvą;</w:t>
      </w:r>
    </w:p>
    <w:p w:rsidR="00CB5114" w:rsidRPr="00A2307C" w:rsidRDefault="00DF1F3E" w:rsidP="001D0FC1">
      <w:pPr>
        <w:pStyle w:val="Pagrindinistekstas"/>
        <w:spacing w:line="336" w:lineRule="auto"/>
        <w:ind w:firstLine="720"/>
        <w:rPr>
          <w:color w:val="000000"/>
        </w:rPr>
      </w:pPr>
      <w:r w:rsidRPr="00A2307C">
        <w:rPr>
          <w:color w:val="000000"/>
        </w:rPr>
        <w:t>1</w:t>
      </w:r>
      <w:r w:rsidR="000678DC" w:rsidRPr="00A2307C">
        <w:rPr>
          <w:color w:val="000000"/>
        </w:rPr>
        <w:t>2</w:t>
      </w:r>
      <w:r w:rsidRPr="00A2307C">
        <w:rPr>
          <w:color w:val="000000"/>
        </w:rPr>
        <w:t>.</w:t>
      </w:r>
      <w:r w:rsidR="00A414CA" w:rsidRPr="00A2307C">
        <w:rPr>
          <w:color w:val="000000"/>
        </w:rPr>
        <w:t>2</w:t>
      </w:r>
      <w:r w:rsidR="003B2536" w:rsidRPr="00A2307C">
        <w:rPr>
          <w:color w:val="000000"/>
        </w:rPr>
        <w:t>3</w:t>
      </w:r>
      <w:r w:rsidRPr="00A2307C">
        <w:rPr>
          <w:color w:val="000000"/>
        </w:rPr>
        <w:t xml:space="preserve">. </w:t>
      </w:r>
      <w:r w:rsidR="005616A4" w:rsidRPr="00A2307C">
        <w:rPr>
          <w:color w:val="000000"/>
        </w:rPr>
        <w:t xml:space="preserve">tvarko švietimo srities registrus, </w:t>
      </w:r>
      <w:r w:rsidR="004A63ED" w:rsidRPr="00A2307C">
        <w:rPr>
          <w:color w:val="000000"/>
        </w:rPr>
        <w:t xml:space="preserve">saugo kompiuterinėse duomenų </w:t>
      </w:r>
      <w:r w:rsidR="000678DC" w:rsidRPr="00A2307C">
        <w:rPr>
          <w:color w:val="000000"/>
        </w:rPr>
        <w:t xml:space="preserve">bazėse duomenis, susijusius su </w:t>
      </w:r>
      <w:r w:rsidR="00A24AF7" w:rsidRPr="00A2307C">
        <w:rPr>
          <w:color w:val="000000"/>
        </w:rPr>
        <w:t>s</w:t>
      </w:r>
      <w:r w:rsidR="004A63ED" w:rsidRPr="00A2307C">
        <w:rPr>
          <w:color w:val="000000"/>
        </w:rPr>
        <w:t>kyriau</w:t>
      </w:r>
      <w:r w:rsidR="005616A4" w:rsidRPr="00A2307C">
        <w:rPr>
          <w:color w:val="000000"/>
        </w:rPr>
        <w:t>s uždavinių ir funkcijų vykdymu</w:t>
      </w:r>
      <w:r w:rsidR="00CB5114" w:rsidRPr="00A2307C">
        <w:rPr>
          <w:color w:val="000000"/>
        </w:rPr>
        <w:t>;</w:t>
      </w:r>
    </w:p>
    <w:p w:rsidR="001442ED" w:rsidRPr="00A2307C" w:rsidRDefault="00CB5114" w:rsidP="001D0FC1">
      <w:pPr>
        <w:pStyle w:val="Pagrindinistekstas"/>
        <w:spacing w:line="336" w:lineRule="auto"/>
        <w:ind w:firstLine="720"/>
      </w:pPr>
      <w:r w:rsidRPr="00A2307C">
        <w:rPr>
          <w:color w:val="000000"/>
        </w:rPr>
        <w:t>12.2</w:t>
      </w:r>
      <w:r w:rsidR="003B2536" w:rsidRPr="00A2307C">
        <w:rPr>
          <w:color w:val="000000"/>
        </w:rPr>
        <w:t>4</w:t>
      </w:r>
      <w:r w:rsidR="001442ED" w:rsidRPr="00A2307C">
        <w:t xml:space="preserve">. </w:t>
      </w:r>
      <w:r w:rsidR="001D0FC1" w:rsidRPr="00A2307C">
        <w:t>vykdo kitas teisės aktuose nurodytas</w:t>
      </w:r>
      <w:r w:rsidR="001442ED" w:rsidRPr="00A2307C">
        <w:t xml:space="preserve"> skyriaus kompetencijai priskirtas funkcijas.</w:t>
      </w:r>
      <w:r w:rsidR="00FB1744" w:rsidRPr="00A2307C">
        <w:t xml:space="preserve"> </w:t>
      </w:r>
    </w:p>
    <w:p w:rsidR="00B5142C" w:rsidRPr="00A2307C" w:rsidRDefault="00B5142C" w:rsidP="001D0FC1">
      <w:pPr>
        <w:spacing w:line="336" w:lineRule="auto"/>
        <w:jc w:val="center"/>
        <w:rPr>
          <w:b/>
          <w:lang w:val="lt-LT"/>
        </w:rPr>
      </w:pPr>
    </w:p>
    <w:p w:rsidR="000678DC" w:rsidRPr="00A2307C" w:rsidRDefault="002663D3" w:rsidP="001D0FC1">
      <w:pPr>
        <w:spacing w:line="336" w:lineRule="auto"/>
        <w:jc w:val="center"/>
        <w:rPr>
          <w:b/>
          <w:lang w:val="lt-LT"/>
        </w:rPr>
      </w:pPr>
      <w:r w:rsidRPr="00A2307C">
        <w:rPr>
          <w:b/>
          <w:lang w:val="lt-LT"/>
        </w:rPr>
        <w:t>III</w:t>
      </w:r>
      <w:r w:rsidR="000678DC" w:rsidRPr="00A2307C">
        <w:rPr>
          <w:b/>
          <w:lang w:val="lt-LT"/>
        </w:rPr>
        <w:t xml:space="preserve"> SKYRIUS</w:t>
      </w:r>
    </w:p>
    <w:p w:rsidR="00F52CF2" w:rsidRPr="00A2307C" w:rsidRDefault="00F52CF2" w:rsidP="001D0FC1">
      <w:pPr>
        <w:spacing w:line="336" w:lineRule="auto"/>
        <w:jc w:val="center"/>
        <w:rPr>
          <w:b/>
          <w:lang w:val="lt-LT"/>
        </w:rPr>
      </w:pPr>
      <w:r w:rsidRPr="00A2307C">
        <w:rPr>
          <w:b/>
          <w:lang w:val="lt-LT"/>
        </w:rPr>
        <w:t xml:space="preserve">SKYRIAUS TEISĖS </w:t>
      </w:r>
    </w:p>
    <w:p w:rsidR="00F52CF2" w:rsidRPr="00A2307C" w:rsidRDefault="00F52CF2" w:rsidP="001D0FC1">
      <w:pPr>
        <w:spacing w:line="336" w:lineRule="auto"/>
        <w:jc w:val="center"/>
        <w:rPr>
          <w:lang w:val="lt-LT"/>
        </w:rPr>
      </w:pPr>
    </w:p>
    <w:p w:rsidR="00F52CF2" w:rsidRPr="00A2307C" w:rsidRDefault="00FB1744" w:rsidP="001D0FC1">
      <w:pPr>
        <w:spacing w:line="336" w:lineRule="auto"/>
        <w:ind w:firstLine="720"/>
        <w:jc w:val="both"/>
        <w:rPr>
          <w:lang w:val="lt-LT"/>
        </w:rPr>
      </w:pPr>
      <w:r w:rsidRPr="00A2307C">
        <w:rPr>
          <w:lang w:val="lt-LT"/>
        </w:rPr>
        <w:t>13</w:t>
      </w:r>
      <w:r w:rsidR="00F52CF2" w:rsidRPr="00A2307C">
        <w:rPr>
          <w:lang w:val="lt-LT"/>
        </w:rPr>
        <w:t>. Skyrius turi šias teises:</w:t>
      </w:r>
    </w:p>
    <w:p w:rsidR="00F52CF2" w:rsidRPr="00A2307C" w:rsidRDefault="00FB1744" w:rsidP="001D0FC1">
      <w:pPr>
        <w:spacing w:line="336" w:lineRule="auto"/>
        <w:ind w:firstLine="720"/>
        <w:jc w:val="both"/>
        <w:rPr>
          <w:lang w:val="lt-LT"/>
        </w:rPr>
      </w:pPr>
      <w:r w:rsidRPr="00A2307C">
        <w:rPr>
          <w:lang w:val="lt-LT"/>
        </w:rPr>
        <w:t>13</w:t>
      </w:r>
      <w:r w:rsidR="00F52CF2" w:rsidRPr="00A2307C">
        <w:rPr>
          <w:lang w:val="lt-LT"/>
        </w:rPr>
        <w:t>.1. gauti iš Savival</w:t>
      </w:r>
      <w:r w:rsidR="004A63ED" w:rsidRPr="00A2307C">
        <w:rPr>
          <w:lang w:val="lt-LT"/>
        </w:rPr>
        <w:t xml:space="preserve">dybės administracijos padalinių, įmonių, įstaigų ir organizacijų </w:t>
      </w:r>
      <w:r w:rsidR="00F52CF2" w:rsidRPr="00A2307C">
        <w:rPr>
          <w:lang w:val="lt-LT"/>
        </w:rPr>
        <w:t>informaciją ir dokumentus, reikalingus pavestoms funkcijoms atlikti ir uždaviniams įgyvendinti;</w:t>
      </w:r>
    </w:p>
    <w:p w:rsidR="00687451" w:rsidRPr="00A2307C" w:rsidRDefault="00FB1744" w:rsidP="001D0FC1">
      <w:pPr>
        <w:spacing w:line="336" w:lineRule="auto"/>
        <w:ind w:firstLine="720"/>
        <w:jc w:val="both"/>
        <w:rPr>
          <w:lang w:val="lt-LT"/>
        </w:rPr>
      </w:pPr>
      <w:r w:rsidRPr="00A2307C">
        <w:rPr>
          <w:lang w:val="lt-LT"/>
        </w:rPr>
        <w:t>13</w:t>
      </w:r>
      <w:r w:rsidR="00687451" w:rsidRPr="00A2307C">
        <w:rPr>
          <w:lang w:val="lt-LT"/>
        </w:rPr>
        <w:t>.2. gauti technines, transporto bei kitas skyriaus darbui reikalingas priemones;</w:t>
      </w:r>
    </w:p>
    <w:p w:rsidR="00C93D7A" w:rsidRPr="00A2307C" w:rsidRDefault="00FB1744" w:rsidP="001D0FC1">
      <w:pPr>
        <w:spacing w:line="336" w:lineRule="auto"/>
        <w:ind w:firstLine="720"/>
        <w:jc w:val="both"/>
        <w:rPr>
          <w:lang w:val="lt-LT"/>
        </w:rPr>
      </w:pPr>
      <w:r w:rsidRPr="00A2307C">
        <w:rPr>
          <w:lang w:val="lt-LT"/>
        </w:rPr>
        <w:t>13</w:t>
      </w:r>
      <w:r w:rsidR="00687451" w:rsidRPr="00A2307C">
        <w:rPr>
          <w:lang w:val="lt-LT"/>
        </w:rPr>
        <w:t xml:space="preserve">.3. </w:t>
      </w:r>
      <w:r w:rsidR="00866FBA" w:rsidRPr="00A2307C">
        <w:rPr>
          <w:lang w:val="lt-LT"/>
        </w:rPr>
        <w:t xml:space="preserve">teikti pasiūlymus dėl </w:t>
      </w:r>
      <w:r w:rsidR="00687451" w:rsidRPr="00A2307C">
        <w:rPr>
          <w:lang w:val="lt-LT"/>
        </w:rPr>
        <w:t>s</w:t>
      </w:r>
      <w:r w:rsidR="00866FBA" w:rsidRPr="00A2307C">
        <w:rPr>
          <w:lang w:val="lt-LT"/>
        </w:rPr>
        <w:t>kyriaus darb</w:t>
      </w:r>
      <w:r w:rsidR="00873C87" w:rsidRPr="00A2307C">
        <w:rPr>
          <w:lang w:val="lt-LT"/>
        </w:rPr>
        <w:t>uotojų kvalifikacijos tobulinimo</w:t>
      </w:r>
      <w:r w:rsidR="00687451" w:rsidRPr="00A2307C">
        <w:rPr>
          <w:lang w:val="lt-LT"/>
        </w:rPr>
        <w:t xml:space="preserve"> Savivaldybės biudžeto lėšomis;</w:t>
      </w:r>
    </w:p>
    <w:p w:rsidR="00CB5114" w:rsidRPr="00A2307C" w:rsidRDefault="00FB1744" w:rsidP="001D0FC1">
      <w:pPr>
        <w:spacing w:line="336" w:lineRule="auto"/>
        <w:ind w:firstLine="720"/>
        <w:jc w:val="both"/>
        <w:rPr>
          <w:lang w:val="lt-LT"/>
        </w:rPr>
      </w:pPr>
      <w:r w:rsidRPr="00A2307C">
        <w:rPr>
          <w:lang w:val="lt-LT"/>
        </w:rPr>
        <w:t>13</w:t>
      </w:r>
      <w:r w:rsidR="00687451" w:rsidRPr="00A2307C">
        <w:rPr>
          <w:lang w:val="lt-LT"/>
        </w:rPr>
        <w:t xml:space="preserve">.4. teikti </w:t>
      </w:r>
      <w:r w:rsidRPr="00A2307C">
        <w:rPr>
          <w:lang w:val="lt-LT"/>
        </w:rPr>
        <w:t>S</w:t>
      </w:r>
      <w:r w:rsidR="00D03890" w:rsidRPr="00A2307C">
        <w:rPr>
          <w:lang w:val="lt-LT"/>
        </w:rPr>
        <w:t xml:space="preserve">avivaldybės administracijos direktoriui </w:t>
      </w:r>
      <w:r w:rsidR="00687451" w:rsidRPr="00A2307C">
        <w:rPr>
          <w:lang w:val="lt-LT"/>
        </w:rPr>
        <w:t xml:space="preserve">pasiūlymus dėl </w:t>
      </w:r>
      <w:r w:rsidR="00717D2C" w:rsidRPr="00A2307C">
        <w:rPr>
          <w:lang w:val="lt-LT"/>
        </w:rPr>
        <w:t>s</w:t>
      </w:r>
      <w:r w:rsidR="00687451" w:rsidRPr="00A2307C">
        <w:rPr>
          <w:lang w:val="lt-LT"/>
        </w:rPr>
        <w:t>kyria</w:t>
      </w:r>
      <w:r w:rsidR="0038366D" w:rsidRPr="00A2307C">
        <w:rPr>
          <w:lang w:val="lt-LT"/>
        </w:rPr>
        <w:t>us darbo organizavimo gerinimo;</w:t>
      </w:r>
      <w:r w:rsidR="00CB5114" w:rsidRPr="00A2307C" w:rsidDel="00CB5114">
        <w:rPr>
          <w:lang w:val="lt-LT"/>
        </w:rPr>
        <w:t xml:space="preserve"> </w:t>
      </w:r>
    </w:p>
    <w:p w:rsidR="00C93D7A" w:rsidRPr="00A2307C" w:rsidRDefault="00FB1744" w:rsidP="001D0FC1">
      <w:pPr>
        <w:spacing w:line="336" w:lineRule="auto"/>
        <w:ind w:firstLine="720"/>
        <w:jc w:val="both"/>
        <w:rPr>
          <w:color w:val="000000"/>
          <w:lang w:val="lt-LT"/>
        </w:rPr>
      </w:pPr>
      <w:r w:rsidRPr="00A2307C">
        <w:rPr>
          <w:color w:val="000000"/>
          <w:lang w:val="lt-LT"/>
        </w:rPr>
        <w:t>13</w:t>
      </w:r>
      <w:r w:rsidR="0038366D" w:rsidRPr="00A2307C">
        <w:rPr>
          <w:color w:val="000000"/>
          <w:lang w:val="lt-LT"/>
        </w:rPr>
        <w:t>.</w:t>
      </w:r>
      <w:r w:rsidR="005616A4" w:rsidRPr="00A2307C">
        <w:rPr>
          <w:color w:val="000000"/>
          <w:lang w:val="lt-LT"/>
        </w:rPr>
        <w:t>5</w:t>
      </w:r>
      <w:r w:rsidR="0038366D" w:rsidRPr="00A2307C">
        <w:rPr>
          <w:color w:val="000000"/>
          <w:lang w:val="lt-LT"/>
        </w:rPr>
        <w:t>. kontroliuoti Savivaldybės švietimo įstai</w:t>
      </w:r>
      <w:r w:rsidR="00E45F76" w:rsidRPr="00A2307C">
        <w:rPr>
          <w:color w:val="000000"/>
          <w:lang w:val="lt-LT"/>
        </w:rPr>
        <w:t xml:space="preserve">gų veiklą </w:t>
      </w:r>
      <w:r w:rsidR="00717D2C" w:rsidRPr="00A2307C">
        <w:rPr>
          <w:color w:val="000000"/>
          <w:lang w:val="lt-LT"/>
        </w:rPr>
        <w:t>s</w:t>
      </w:r>
      <w:r w:rsidR="0038366D" w:rsidRPr="00A2307C">
        <w:rPr>
          <w:color w:val="000000"/>
          <w:lang w:val="lt-LT"/>
        </w:rPr>
        <w:t>kyriaus kompetencijos klausimais;</w:t>
      </w:r>
    </w:p>
    <w:p w:rsidR="00687451" w:rsidRPr="00A2307C" w:rsidRDefault="00FB1744" w:rsidP="001D0FC1">
      <w:pPr>
        <w:spacing w:line="336" w:lineRule="auto"/>
        <w:ind w:firstLine="720"/>
        <w:jc w:val="both"/>
        <w:rPr>
          <w:lang w:val="lt-LT"/>
        </w:rPr>
      </w:pPr>
      <w:r w:rsidRPr="00A2307C">
        <w:rPr>
          <w:lang w:val="lt-LT"/>
        </w:rPr>
        <w:t>13</w:t>
      </w:r>
      <w:r w:rsidR="00687451" w:rsidRPr="00A2307C">
        <w:rPr>
          <w:lang w:val="lt-LT"/>
        </w:rPr>
        <w:t>.</w:t>
      </w:r>
      <w:r w:rsidR="00BA2E31" w:rsidRPr="00A2307C">
        <w:rPr>
          <w:lang w:val="lt-LT"/>
        </w:rPr>
        <w:t>6</w:t>
      </w:r>
      <w:r w:rsidR="00687451" w:rsidRPr="00A2307C">
        <w:rPr>
          <w:lang w:val="lt-LT"/>
        </w:rPr>
        <w:t>. kitas teisės aktuose nustatytas teises.</w:t>
      </w:r>
    </w:p>
    <w:p w:rsidR="005616A4" w:rsidRPr="00A2307C" w:rsidRDefault="005616A4" w:rsidP="001D0FC1">
      <w:pPr>
        <w:spacing w:line="336" w:lineRule="auto"/>
        <w:jc w:val="center"/>
        <w:rPr>
          <w:b/>
          <w:lang w:val="lt-LT"/>
        </w:rPr>
      </w:pPr>
    </w:p>
    <w:p w:rsidR="00702ADC" w:rsidRPr="00A2307C" w:rsidRDefault="00AD48E0" w:rsidP="001D0FC1">
      <w:pPr>
        <w:spacing w:line="336" w:lineRule="auto"/>
        <w:jc w:val="center"/>
        <w:rPr>
          <w:b/>
          <w:lang w:val="lt-LT"/>
        </w:rPr>
      </w:pPr>
      <w:r w:rsidRPr="00A2307C">
        <w:rPr>
          <w:b/>
          <w:lang w:val="lt-LT"/>
        </w:rPr>
        <w:t>I</w:t>
      </w:r>
      <w:r w:rsidR="00F52CF2" w:rsidRPr="00A2307C">
        <w:rPr>
          <w:b/>
          <w:lang w:val="lt-LT"/>
        </w:rPr>
        <w:t>V</w:t>
      </w:r>
      <w:r w:rsidR="00702ADC" w:rsidRPr="00A2307C">
        <w:rPr>
          <w:b/>
          <w:lang w:val="lt-LT"/>
        </w:rPr>
        <w:t xml:space="preserve"> SKYRIUS</w:t>
      </w:r>
    </w:p>
    <w:p w:rsidR="00F52CF2" w:rsidRPr="00A2307C" w:rsidRDefault="00F52CF2" w:rsidP="001D0FC1">
      <w:pPr>
        <w:spacing w:line="336" w:lineRule="auto"/>
        <w:jc w:val="center"/>
        <w:rPr>
          <w:b/>
          <w:lang w:val="lt-LT"/>
        </w:rPr>
      </w:pPr>
      <w:r w:rsidRPr="00A2307C">
        <w:rPr>
          <w:b/>
          <w:lang w:val="lt-LT"/>
        </w:rPr>
        <w:t xml:space="preserve"> SKYRIAUS </w:t>
      </w:r>
      <w:r w:rsidR="000E6771" w:rsidRPr="00A2307C">
        <w:rPr>
          <w:b/>
          <w:lang w:val="lt-LT"/>
        </w:rPr>
        <w:t xml:space="preserve">STRUKTŪRA IR </w:t>
      </w:r>
      <w:r w:rsidRPr="00A2307C">
        <w:rPr>
          <w:b/>
          <w:lang w:val="lt-LT"/>
        </w:rPr>
        <w:t>DARBO ORGANIZAVIMAS</w:t>
      </w:r>
    </w:p>
    <w:p w:rsidR="00F52CF2" w:rsidRPr="00A2307C" w:rsidRDefault="00F52CF2" w:rsidP="001D0FC1">
      <w:pPr>
        <w:spacing w:line="336" w:lineRule="auto"/>
        <w:jc w:val="center"/>
        <w:rPr>
          <w:b/>
          <w:sz w:val="28"/>
          <w:lang w:val="lt-LT"/>
        </w:rPr>
      </w:pPr>
    </w:p>
    <w:p w:rsidR="00DA2D51" w:rsidRPr="00A2307C" w:rsidRDefault="00FB1744" w:rsidP="001D0FC1">
      <w:pPr>
        <w:spacing w:line="336" w:lineRule="auto"/>
        <w:ind w:firstLine="696"/>
        <w:jc w:val="both"/>
        <w:rPr>
          <w:lang w:val="lt-LT"/>
        </w:rPr>
      </w:pPr>
      <w:r w:rsidRPr="00A2307C">
        <w:rPr>
          <w:lang w:val="lt-LT"/>
        </w:rPr>
        <w:t>14</w:t>
      </w:r>
      <w:r w:rsidR="00F52CF2" w:rsidRPr="00A2307C">
        <w:rPr>
          <w:lang w:val="lt-LT"/>
        </w:rPr>
        <w:t xml:space="preserve">. </w:t>
      </w:r>
      <w:r w:rsidR="00DA2D51" w:rsidRPr="00A2307C">
        <w:rPr>
          <w:lang w:val="lt-LT"/>
        </w:rPr>
        <w:t>Skyriui vadovauja ir, vadovaudamasis šiais nuostatais, jo veiklą savarankiškai planuoja ir organiz</w:t>
      </w:r>
      <w:r w:rsidR="00BA2E31" w:rsidRPr="00A2307C">
        <w:rPr>
          <w:lang w:val="lt-LT"/>
        </w:rPr>
        <w:t>uoja skyriaus vedėjas.</w:t>
      </w:r>
    </w:p>
    <w:p w:rsidR="00FB1744" w:rsidRPr="00A2307C" w:rsidRDefault="00FB1744" w:rsidP="001D0FC1">
      <w:pPr>
        <w:spacing w:line="336" w:lineRule="auto"/>
        <w:ind w:firstLine="696"/>
        <w:jc w:val="both"/>
        <w:rPr>
          <w:lang w:val="lt-LT"/>
        </w:rPr>
      </w:pPr>
      <w:r w:rsidRPr="00A2307C">
        <w:rPr>
          <w:lang w:val="lt-LT"/>
        </w:rPr>
        <w:t>15</w:t>
      </w:r>
      <w:r w:rsidR="00F52CF2" w:rsidRPr="00A2307C">
        <w:rPr>
          <w:lang w:val="lt-LT"/>
        </w:rPr>
        <w:t xml:space="preserve">. </w:t>
      </w:r>
      <w:r w:rsidR="00CB5114" w:rsidRPr="00A2307C">
        <w:rPr>
          <w:lang w:val="lt-LT"/>
        </w:rPr>
        <w:t xml:space="preserve"> </w:t>
      </w:r>
      <w:r w:rsidRPr="00A2307C">
        <w:rPr>
          <w:lang w:val="lt-LT"/>
        </w:rPr>
        <w:t>Skyriaus vedėjo pareigas jo atostogų, ligos, komandiruočių metu ir kitais atvejais, kai jo laikinai nėra, eina skyriaus vedėjo pavaduotojas arba Savivaldybės administracijos direktoriaus paskirtas valstybės tarnautojas.</w:t>
      </w:r>
    </w:p>
    <w:p w:rsidR="00FB1744" w:rsidRPr="00A2307C" w:rsidRDefault="00FB1744" w:rsidP="001D0FC1">
      <w:pPr>
        <w:spacing w:line="336" w:lineRule="auto"/>
        <w:ind w:firstLine="720"/>
        <w:jc w:val="both"/>
        <w:rPr>
          <w:lang w:val="lt-LT"/>
        </w:rPr>
      </w:pPr>
      <w:r w:rsidRPr="00A2307C">
        <w:rPr>
          <w:lang w:val="lt-LT"/>
        </w:rPr>
        <w:t xml:space="preserve">16. </w:t>
      </w:r>
      <w:r w:rsidR="00073565" w:rsidRPr="00A2307C">
        <w:rPr>
          <w:lang w:val="lt-LT"/>
        </w:rPr>
        <w:t>Skyriaus vedėjas atsako už s</w:t>
      </w:r>
      <w:r w:rsidR="00F700E2" w:rsidRPr="00A2307C">
        <w:rPr>
          <w:lang w:val="lt-LT"/>
        </w:rPr>
        <w:t>kyriui priskirtų uždav</w:t>
      </w:r>
      <w:r w:rsidR="00821E35" w:rsidRPr="00A2307C">
        <w:rPr>
          <w:lang w:val="lt-LT"/>
        </w:rPr>
        <w:t xml:space="preserve">inių ir funkcijų įgyvendinimą, </w:t>
      </w:r>
      <w:r w:rsidRPr="00A2307C">
        <w:rPr>
          <w:lang w:val="lt-LT"/>
        </w:rPr>
        <w:t xml:space="preserve">kiekvienas darbuotojas – už tinkamą savo pareigų atlikimą. </w:t>
      </w:r>
    </w:p>
    <w:p w:rsidR="00F52CF2" w:rsidRPr="00A2307C" w:rsidRDefault="00FB1744" w:rsidP="001D0FC1">
      <w:pPr>
        <w:spacing w:line="336" w:lineRule="auto"/>
        <w:ind w:firstLine="696"/>
        <w:jc w:val="both"/>
        <w:rPr>
          <w:lang w:val="lt-LT"/>
        </w:rPr>
      </w:pPr>
      <w:r w:rsidRPr="00A2307C">
        <w:rPr>
          <w:lang w:val="lt-LT"/>
        </w:rPr>
        <w:t>17</w:t>
      </w:r>
      <w:r w:rsidR="00F52CF2" w:rsidRPr="00A2307C">
        <w:rPr>
          <w:lang w:val="lt-LT"/>
        </w:rPr>
        <w:t xml:space="preserve">. Skyriaus vedėjas </w:t>
      </w:r>
      <w:r w:rsidR="00166878" w:rsidRPr="00A2307C">
        <w:rPr>
          <w:lang w:val="lt-LT"/>
        </w:rPr>
        <w:t xml:space="preserve">leidžia įsakymus </w:t>
      </w:r>
      <w:r w:rsidR="00F52CF2" w:rsidRPr="00A2307C">
        <w:rPr>
          <w:lang w:val="lt-LT"/>
        </w:rPr>
        <w:t>skyriaus kompetencijos klausimais.</w:t>
      </w:r>
    </w:p>
    <w:p w:rsidR="00F52CF2" w:rsidRPr="00A2307C" w:rsidRDefault="00FB1744" w:rsidP="001D0FC1">
      <w:pPr>
        <w:spacing w:line="336" w:lineRule="auto"/>
        <w:ind w:firstLine="696"/>
        <w:jc w:val="both"/>
        <w:rPr>
          <w:lang w:val="lt-LT"/>
        </w:rPr>
      </w:pPr>
      <w:r w:rsidRPr="00A2307C">
        <w:rPr>
          <w:lang w:val="lt-LT"/>
        </w:rPr>
        <w:t>18</w:t>
      </w:r>
      <w:r w:rsidR="00F52CF2" w:rsidRPr="00A2307C">
        <w:rPr>
          <w:lang w:val="lt-LT"/>
        </w:rPr>
        <w:t>. Skyriaus valstybės tarnautojų funkcijas nu</w:t>
      </w:r>
      <w:r w:rsidR="003E4CC1" w:rsidRPr="00A2307C">
        <w:rPr>
          <w:lang w:val="lt-LT"/>
        </w:rPr>
        <w:t>stato jų pareigybių aprašymai,</w:t>
      </w:r>
      <w:r w:rsidR="00F52CF2" w:rsidRPr="00A2307C">
        <w:rPr>
          <w:lang w:val="lt-LT"/>
        </w:rPr>
        <w:t xml:space="preserve"> darbuotojų, dirbančių pagal darbo sutartis</w:t>
      </w:r>
      <w:r w:rsidR="00821E35" w:rsidRPr="00A2307C">
        <w:rPr>
          <w:lang w:val="lt-LT"/>
        </w:rPr>
        <w:t>,</w:t>
      </w:r>
      <w:r w:rsidR="00F52CF2" w:rsidRPr="00A2307C">
        <w:rPr>
          <w:lang w:val="lt-LT"/>
        </w:rPr>
        <w:t xml:space="preserve"> – jų pareiginiai nuostatai. </w:t>
      </w:r>
    </w:p>
    <w:p w:rsidR="00F52CF2" w:rsidRPr="00A2307C" w:rsidRDefault="00FB1744" w:rsidP="001D0FC1">
      <w:pPr>
        <w:spacing w:line="336" w:lineRule="auto"/>
        <w:ind w:firstLine="696"/>
        <w:jc w:val="both"/>
        <w:rPr>
          <w:lang w:val="lt-LT"/>
        </w:rPr>
      </w:pPr>
      <w:r w:rsidRPr="00A2307C">
        <w:rPr>
          <w:lang w:val="lt-LT"/>
        </w:rPr>
        <w:t>19</w:t>
      </w:r>
      <w:r w:rsidR="00F52CF2" w:rsidRPr="00A2307C">
        <w:rPr>
          <w:lang w:val="lt-LT"/>
        </w:rPr>
        <w:t>. Skyriaus vedėjo ir darbuotojų atsakomybę nustato įstatymai, šie nu</w:t>
      </w:r>
      <w:r w:rsidR="003E4CC1" w:rsidRPr="00A2307C">
        <w:rPr>
          <w:lang w:val="lt-LT"/>
        </w:rPr>
        <w:t>ostatai, pareigybių aprašymai a</w:t>
      </w:r>
      <w:r w:rsidR="00F52CF2" w:rsidRPr="00A2307C">
        <w:rPr>
          <w:lang w:val="lt-LT"/>
        </w:rPr>
        <w:t>r pareiginiai nuostatai.</w:t>
      </w:r>
    </w:p>
    <w:p w:rsidR="00FB1744" w:rsidRPr="00A2307C" w:rsidRDefault="00FB1744" w:rsidP="001D0FC1">
      <w:pPr>
        <w:spacing w:line="336" w:lineRule="auto"/>
        <w:ind w:firstLine="696"/>
        <w:jc w:val="both"/>
        <w:rPr>
          <w:lang w:val="lt-LT"/>
        </w:rPr>
      </w:pPr>
      <w:r w:rsidRPr="00A2307C">
        <w:rPr>
          <w:lang w:val="lt-LT"/>
        </w:rPr>
        <w:t>20</w:t>
      </w:r>
      <w:r w:rsidR="003614F7" w:rsidRPr="00A2307C">
        <w:rPr>
          <w:lang w:val="lt-LT"/>
        </w:rPr>
        <w:t xml:space="preserve">. </w:t>
      </w:r>
      <w:r w:rsidRPr="00A2307C">
        <w:rPr>
          <w:lang w:val="lt-LT"/>
        </w:rPr>
        <w:t xml:space="preserve">Skyriaus vedėjas tiesiogiai pavaldus ir </w:t>
      </w:r>
      <w:proofErr w:type="spellStart"/>
      <w:r w:rsidRPr="00A2307C">
        <w:rPr>
          <w:lang w:val="lt-LT"/>
        </w:rPr>
        <w:t>atskaitingas</w:t>
      </w:r>
      <w:proofErr w:type="spellEnd"/>
      <w:r w:rsidRPr="00A2307C">
        <w:rPr>
          <w:lang w:val="lt-LT"/>
        </w:rPr>
        <w:t xml:space="preserve"> Savivaldybės administracijos direktoriui. Skyriaus vedėjui pavaldūs ir </w:t>
      </w:r>
      <w:proofErr w:type="spellStart"/>
      <w:r w:rsidRPr="00A2307C">
        <w:rPr>
          <w:lang w:val="lt-LT"/>
        </w:rPr>
        <w:t>atskaitingi</w:t>
      </w:r>
      <w:proofErr w:type="spellEnd"/>
      <w:r w:rsidRPr="00A2307C">
        <w:rPr>
          <w:lang w:val="lt-LT"/>
        </w:rPr>
        <w:t xml:space="preserve"> skyriaus valstybės tarnautojai ir darbuotojai, dirbantys pagal darbo sutartis.</w:t>
      </w:r>
    </w:p>
    <w:p w:rsidR="00B214AA" w:rsidRPr="00A2307C" w:rsidRDefault="005D4A06" w:rsidP="001D0FC1">
      <w:pPr>
        <w:spacing w:line="336" w:lineRule="auto"/>
        <w:ind w:firstLine="696"/>
        <w:jc w:val="both"/>
        <w:rPr>
          <w:lang w:val="lt-LT"/>
        </w:rPr>
      </w:pPr>
      <w:r w:rsidRPr="00A2307C">
        <w:rPr>
          <w:lang w:val="lt-LT"/>
        </w:rPr>
        <w:t xml:space="preserve">21. </w:t>
      </w:r>
      <w:r w:rsidR="00B214AA" w:rsidRPr="00A2307C">
        <w:rPr>
          <w:lang w:val="lt-LT"/>
        </w:rPr>
        <w:t>Skyriaus funkcijoms įgyvendinti sudaromi metiniai veiklos planai, taip pat gali būti sudaromi trumpesnio laikotarpio planai.</w:t>
      </w:r>
    </w:p>
    <w:p w:rsidR="00452234" w:rsidRPr="00A2307C" w:rsidRDefault="00452234" w:rsidP="001D0FC1">
      <w:pPr>
        <w:spacing w:line="336" w:lineRule="auto"/>
        <w:ind w:firstLine="720"/>
        <w:jc w:val="both"/>
        <w:rPr>
          <w:b/>
          <w:sz w:val="28"/>
          <w:lang w:val="lt-LT"/>
        </w:rPr>
      </w:pPr>
    </w:p>
    <w:p w:rsidR="00452234" w:rsidRPr="00A2307C" w:rsidRDefault="00F52CF2" w:rsidP="001D0FC1">
      <w:pPr>
        <w:spacing w:line="336" w:lineRule="auto"/>
        <w:jc w:val="center"/>
        <w:rPr>
          <w:b/>
          <w:lang w:val="lt-LT"/>
        </w:rPr>
      </w:pPr>
      <w:r w:rsidRPr="00A2307C">
        <w:rPr>
          <w:b/>
          <w:lang w:val="lt-LT"/>
        </w:rPr>
        <w:t>V</w:t>
      </w:r>
      <w:r w:rsidR="00452234" w:rsidRPr="00A2307C">
        <w:rPr>
          <w:b/>
          <w:lang w:val="lt-LT"/>
        </w:rPr>
        <w:t xml:space="preserve"> SKYRIUS</w:t>
      </w:r>
    </w:p>
    <w:p w:rsidR="00F52CF2" w:rsidRPr="00A2307C" w:rsidRDefault="00F52CF2" w:rsidP="001D0FC1">
      <w:pPr>
        <w:spacing w:line="336" w:lineRule="auto"/>
        <w:jc w:val="center"/>
        <w:rPr>
          <w:b/>
          <w:lang w:val="lt-LT"/>
        </w:rPr>
      </w:pPr>
      <w:r w:rsidRPr="00A2307C">
        <w:rPr>
          <w:b/>
          <w:lang w:val="lt-LT"/>
        </w:rPr>
        <w:t xml:space="preserve"> BAIGIAMOSIOS NUOSTATOS</w:t>
      </w:r>
    </w:p>
    <w:p w:rsidR="00F52CF2" w:rsidRPr="00A2307C" w:rsidRDefault="00F52CF2" w:rsidP="001D0FC1">
      <w:pPr>
        <w:spacing w:line="336" w:lineRule="auto"/>
        <w:jc w:val="center"/>
        <w:rPr>
          <w:b/>
          <w:sz w:val="28"/>
          <w:lang w:val="lt-LT"/>
        </w:rPr>
      </w:pPr>
    </w:p>
    <w:p w:rsidR="00F52CF2" w:rsidRPr="00A2307C" w:rsidRDefault="00F52CF2" w:rsidP="001D0FC1">
      <w:pPr>
        <w:spacing w:line="336" w:lineRule="auto"/>
        <w:ind w:firstLine="696"/>
        <w:jc w:val="both"/>
        <w:rPr>
          <w:lang w:val="lt-LT"/>
        </w:rPr>
      </w:pPr>
      <w:r w:rsidRPr="00A2307C">
        <w:rPr>
          <w:lang w:val="lt-LT"/>
        </w:rPr>
        <w:t>2</w:t>
      </w:r>
      <w:r w:rsidR="0091449C" w:rsidRPr="00A2307C">
        <w:rPr>
          <w:lang w:val="lt-LT"/>
        </w:rPr>
        <w:t>2</w:t>
      </w:r>
      <w:r w:rsidRPr="00A2307C">
        <w:rPr>
          <w:lang w:val="lt-LT"/>
        </w:rPr>
        <w:t xml:space="preserve">. </w:t>
      </w:r>
      <w:r w:rsidR="00AD48E0" w:rsidRPr="00A2307C">
        <w:rPr>
          <w:lang w:val="lt-LT"/>
        </w:rPr>
        <w:t xml:space="preserve">Skyrius reorganizuojamas ar likviduojamas </w:t>
      </w:r>
      <w:r w:rsidR="00717D2C" w:rsidRPr="00A2307C">
        <w:rPr>
          <w:lang w:val="lt-LT"/>
        </w:rPr>
        <w:t>S</w:t>
      </w:r>
      <w:r w:rsidR="00AD48E0" w:rsidRPr="00A2307C">
        <w:rPr>
          <w:lang w:val="lt-LT"/>
        </w:rPr>
        <w:t>avivaldybės tarybos sprendimu Lietuvos Respublikos įstatymų ir kitų teisės aktų nustatyta tvarka.</w:t>
      </w:r>
    </w:p>
    <w:p w:rsidR="00F52CF2" w:rsidRPr="00A2307C" w:rsidRDefault="00F52CF2" w:rsidP="001D0FC1">
      <w:pPr>
        <w:spacing w:line="336" w:lineRule="auto"/>
        <w:ind w:firstLine="696"/>
        <w:jc w:val="both"/>
        <w:rPr>
          <w:lang w:val="lt-LT"/>
        </w:rPr>
      </w:pPr>
      <w:r w:rsidRPr="00A2307C">
        <w:rPr>
          <w:lang w:val="lt-LT"/>
        </w:rPr>
        <w:t>2</w:t>
      </w:r>
      <w:r w:rsidR="0091449C" w:rsidRPr="00A2307C">
        <w:rPr>
          <w:lang w:val="lt-LT"/>
        </w:rPr>
        <w:t>3</w:t>
      </w:r>
      <w:r w:rsidRPr="00A2307C">
        <w:rPr>
          <w:lang w:val="lt-LT"/>
        </w:rPr>
        <w:t xml:space="preserve">. Atleidžiamas iš pareigų skyriaus vedėjas perduoda reikalus, dokumentus ir turtą naujam skyriaus vedėjui ar kitam Savivaldybės administracijos direktoriaus įgaliotam asmeniui </w:t>
      </w:r>
      <w:r w:rsidR="00717D2C" w:rsidRPr="00A2307C">
        <w:rPr>
          <w:lang w:val="lt-LT"/>
        </w:rPr>
        <w:t>Savivaldybės a</w:t>
      </w:r>
      <w:r w:rsidRPr="00A2307C">
        <w:rPr>
          <w:lang w:val="lt-LT"/>
        </w:rPr>
        <w:t>dministracijos direktoriaus įsakyme nurodyta tvarka. Reikalams, dokumentams ir turtui perduoti Savivaldybės administracijos direktoriaus įsakymu gali būti sudaroma komisija.</w:t>
      </w:r>
    </w:p>
    <w:p w:rsidR="00F52CF2" w:rsidRPr="00A2307C" w:rsidRDefault="00F52CF2" w:rsidP="001D0FC1">
      <w:pPr>
        <w:spacing w:line="336" w:lineRule="auto"/>
        <w:ind w:firstLine="696"/>
        <w:jc w:val="both"/>
        <w:rPr>
          <w:lang w:val="lt-LT"/>
        </w:rPr>
      </w:pPr>
      <w:r w:rsidRPr="00A2307C">
        <w:rPr>
          <w:lang w:val="lt-LT"/>
        </w:rPr>
        <w:t>2</w:t>
      </w:r>
      <w:r w:rsidR="0091449C" w:rsidRPr="00A2307C">
        <w:rPr>
          <w:lang w:val="lt-LT"/>
        </w:rPr>
        <w:t>4</w:t>
      </w:r>
      <w:r w:rsidRPr="00A2307C">
        <w:rPr>
          <w:lang w:val="lt-LT"/>
        </w:rPr>
        <w:t xml:space="preserve">. Reikalams, dokumentams ir turtui perduoti surašomas perdavimo ir priėmimo aktas. Reikalų, dokumentų ir turto perdavimo ir priėmimo akte </w:t>
      </w:r>
      <w:r w:rsidR="00AD48E0" w:rsidRPr="00A2307C">
        <w:rPr>
          <w:lang w:val="lt-LT"/>
        </w:rPr>
        <w:t xml:space="preserve">ir jo prieduose </w:t>
      </w:r>
      <w:r w:rsidRPr="00A2307C">
        <w:rPr>
          <w:lang w:val="lt-LT"/>
        </w:rPr>
        <w:t>pateikiami svarbiausi duomenys, apibūdinantys skyriaus organizacinę ir veiklos būklę, įsipareigojimus, prie akto pridedami skyriuje esančių dokumentų, žurnalų, bylų ir skyriui (jo darbuotojams) priskirto turto aprašai.</w:t>
      </w:r>
      <w:r w:rsidR="00AD48E0" w:rsidRPr="00A2307C">
        <w:rPr>
          <w:lang w:val="lt-LT"/>
        </w:rPr>
        <w:t xml:space="preserve"> </w:t>
      </w:r>
      <w:r w:rsidRPr="00A2307C">
        <w:rPr>
          <w:lang w:val="lt-LT"/>
        </w:rPr>
        <w:t>Reikalų, dokumentų ir turto perdavimo ir priėmimo aktą pasirašo juos perduodantis ir priimantis asmenys. Aktą tvirtina Savivaldybės administracijos direktorius.</w:t>
      </w:r>
    </w:p>
    <w:p w:rsidR="0091449C" w:rsidRPr="00A2307C" w:rsidRDefault="00F52CF2" w:rsidP="001D0FC1">
      <w:pPr>
        <w:spacing w:line="336" w:lineRule="auto"/>
        <w:ind w:firstLine="696"/>
        <w:jc w:val="both"/>
        <w:rPr>
          <w:lang w:val="lt-LT"/>
        </w:rPr>
      </w:pPr>
      <w:r w:rsidRPr="00A2307C">
        <w:rPr>
          <w:lang w:val="lt-LT"/>
        </w:rPr>
        <w:t>2</w:t>
      </w:r>
      <w:r w:rsidR="0091449C" w:rsidRPr="00A2307C">
        <w:rPr>
          <w:lang w:val="lt-LT"/>
        </w:rPr>
        <w:t>5</w:t>
      </w:r>
      <w:r w:rsidRPr="00A2307C">
        <w:rPr>
          <w:lang w:val="lt-LT"/>
        </w:rPr>
        <w:t>. Reikalų, dokumentų ir turto perdavimo ir priėmimo aktas surašomas dviem egzemplioriais: vienas egzempliorius atiduodamas Savivaldybės administracijos direktoriui, kitas – reikalus, dokumentus ir turtą priimančiam asmeniui. Reikalus, dokumentus ir turtą perdavęs asmuo turi teisę gauti akto kopiją.</w:t>
      </w:r>
    </w:p>
    <w:p w:rsidR="0091449C" w:rsidRPr="00A2307C" w:rsidRDefault="0091449C" w:rsidP="001D0FC1">
      <w:pPr>
        <w:spacing w:line="336" w:lineRule="auto"/>
        <w:ind w:firstLine="696"/>
        <w:jc w:val="both"/>
        <w:rPr>
          <w:lang w:val="lt-LT"/>
        </w:rPr>
      </w:pPr>
    </w:p>
    <w:p w:rsidR="00F52CF2" w:rsidRPr="00A2307C" w:rsidRDefault="00F52CF2" w:rsidP="001D0FC1">
      <w:pPr>
        <w:spacing w:line="336" w:lineRule="auto"/>
        <w:ind w:firstLine="696"/>
        <w:jc w:val="center"/>
        <w:rPr>
          <w:lang w:val="lt-LT"/>
        </w:rPr>
      </w:pPr>
      <w:r w:rsidRPr="00A2307C">
        <w:rPr>
          <w:lang w:val="lt-LT"/>
        </w:rPr>
        <w:t>___________________________</w:t>
      </w:r>
    </w:p>
    <w:p w:rsidR="0046008B" w:rsidRPr="00A2307C" w:rsidRDefault="0046008B" w:rsidP="001D0FC1">
      <w:pPr>
        <w:spacing w:line="336" w:lineRule="auto"/>
        <w:rPr>
          <w:lang w:val="lt-LT"/>
        </w:rPr>
      </w:pPr>
    </w:p>
    <w:sectPr w:rsidR="0046008B" w:rsidRPr="00A2307C" w:rsidSect="00F8406A">
      <w:headerReference w:type="even" r:id="rId9"/>
      <w:headerReference w:type="default" r:id="rId10"/>
      <w:type w:val="continuous"/>
      <w:pgSz w:w="11906" w:h="16838"/>
      <w:pgMar w:top="1440" w:right="566" w:bottom="84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67" w:rsidRDefault="00FC3D67">
      <w:r>
        <w:separator/>
      </w:r>
    </w:p>
  </w:endnote>
  <w:endnote w:type="continuationSeparator" w:id="0">
    <w:p w:rsidR="00FC3D67" w:rsidRDefault="00F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67" w:rsidRDefault="00FC3D67">
      <w:r>
        <w:separator/>
      </w:r>
    </w:p>
  </w:footnote>
  <w:footnote w:type="continuationSeparator" w:id="0">
    <w:p w:rsidR="00FC3D67" w:rsidRDefault="00FC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44" w:rsidRDefault="00FB17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B1744" w:rsidRDefault="00FB17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44" w:rsidRDefault="00FB17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0743">
      <w:rPr>
        <w:rStyle w:val="Puslapionumeris"/>
        <w:noProof/>
      </w:rPr>
      <w:t>5</w:t>
    </w:r>
    <w:r>
      <w:rPr>
        <w:rStyle w:val="Puslapionumeris"/>
      </w:rPr>
      <w:fldChar w:fldCharType="end"/>
    </w:r>
  </w:p>
  <w:p w:rsidR="00FB1744" w:rsidRDefault="00FB17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F2"/>
    <w:rsid w:val="00013D39"/>
    <w:rsid w:val="000152D0"/>
    <w:rsid w:val="00022A08"/>
    <w:rsid w:val="000479E6"/>
    <w:rsid w:val="0005346D"/>
    <w:rsid w:val="0005435C"/>
    <w:rsid w:val="000678DC"/>
    <w:rsid w:val="00073565"/>
    <w:rsid w:val="00081D8F"/>
    <w:rsid w:val="00083CBE"/>
    <w:rsid w:val="00084A6C"/>
    <w:rsid w:val="000A67A2"/>
    <w:rsid w:val="000C1101"/>
    <w:rsid w:val="000D1114"/>
    <w:rsid w:val="000D5F35"/>
    <w:rsid w:val="000E6771"/>
    <w:rsid w:val="00101F3E"/>
    <w:rsid w:val="00107DC1"/>
    <w:rsid w:val="0011142B"/>
    <w:rsid w:val="00117A9B"/>
    <w:rsid w:val="00123FD3"/>
    <w:rsid w:val="001245BC"/>
    <w:rsid w:val="00124D06"/>
    <w:rsid w:val="001278D0"/>
    <w:rsid w:val="001309F2"/>
    <w:rsid w:val="001442ED"/>
    <w:rsid w:val="00166878"/>
    <w:rsid w:val="00171646"/>
    <w:rsid w:val="00181641"/>
    <w:rsid w:val="0018352E"/>
    <w:rsid w:val="00187283"/>
    <w:rsid w:val="001968ED"/>
    <w:rsid w:val="00197146"/>
    <w:rsid w:val="001B0BE5"/>
    <w:rsid w:val="001B60C4"/>
    <w:rsid w:val="001C7DC7"/>
    <w:rsid w:val="001D0FC1"/>
    <w:rsid w:val="001D21F9"/>
    <w:rsid w:val="001E28EC"/>
    <w:rsid w:val="001F64C6"/>
    <w:rsid w:val="002025FE"/>
    <w:rsid w:val="00210676"/>
    <w:rsid w:val="00214239"/>
    <w:rsid w:val="0022452C"/>
    <w:rsid w:val="00256865"/>
    <w:rsid w:val="002634B6"/>
    <w:rsid w:val="002660D8"/>
    <w:rsid w:val="002663D3"/>
    <w:rsid w:val="002671CB"/>
    <w:rsid w:val="00271976"/>
    <w:rsid w:val="00275658"/>
    <w:rsid w:val="00295107"/>
    <w:rsid w:val="002B2ABC"/>
    <w:rsid w:val="002B3F4E"/>
    <w:rsid w:val="002C4320"/>
    <w:rsid w:val="002D34D1"/>
    <w:rsid w:val="002E05EA"/>
    <w:rsid w:val="002F3F22"/>
    <w:rsid w:val="0031501A"/>
    <w:rsid w:val="00317027"/>
    <w:rsid w:val="003170F3"/>
    <w:rsid w:val="00341C0A"/>
    <w:rsid w:val="00343CFC"/>
    <w:rsid w:val="00344FF6"/>
    <w:rsid w:val="00346A4C"/>
    <w:rsid w:val="003519D2"/>
    <w:rsid w:val="003614F7"/>
    <w:rsid w:val="00373AA3"/>
    <w:rsid w:val="003801DE"/>
    <w:rsid w:val="0038366D"/>
    <w:rsid w:val="003871F9"/>
    <w:rsid w:val="00396B9F"/>
    <w:rsid w:val="003A32FB"/>
    <w:rsid w:val="003B2536"/>
    <w:rsid w:val="003D778C"/>
    <w:rsid w:val="003E4CC1"/>
    <w:rsid w:val="003F1826"/>
    <w:rsid w:val="004053DC"/>
    <w:rsid w:val="00406885"/>
    <w:rsid w:val="0040797E"/>
    <w:rsid w:val="00410366"/>
    <w:rsid w:val="00437F7F"/>
    <w:rsid w:val="00441C8B"/>
    <w:rsid w:val="00446631"/>
    <w:rsid w:val="0045170C"/>
    <w:rsid w:val="00452234"/>
    <w:rsid w:val="0046008B"/>
    <w:rsid w:val="00475EE7"/>
    <w:rsid w:val="00481920"/>
    <w:rsid w:val="00487C66"/>
    <w:rsid w:val="00491C8A"/>
    <w:rsid w:val="004944E5"/>
    <w:rsid w:val="004A63ED"/>
    <w:rsid w:val="004A7540"/>
    <w:rsid w:val="004C59D4"/>
    <w:rsid w:val="004E0349"/>
    <w:rsid w:val="004F6024"/>
    <w:rsid w:val="00500E87"/>
    <w:rsid w:val="0050101C"/>
    <w:rsid w:val="00526EE7"/>
    <w:rsid w:val="0053253F"/>
    <w:rsid w:val="0054187B"/>
    <w:rsid w:val="005478EF"/>
    <w:rsid w:val="00550B47"/>
    <w:rsid w:val="00555BE8"/>
    <w:rsid w:val="005616A4"/>
    <w:rsid w:val="00582A6C"/>
    <w:rsid w:val="005A0F33"/>
    <w:rsid w:val="005A4625"/>
    <w:rsid w:val="005D4A06"/>
    <w:rsid w:val="005D4A60"/>
    <w:rsid w:val="005E3824"/>
    <w:rsid w:val="005F6BD6"/>
    <w:rsid w:val="00611A2C"/>
    <w:rsid w:val="00612FFE"/>
    <w:rsid w:val="00614C32"/>
    <w:rsid w:val="00623E4F"/>
    <w:rsid w:val="006321D5"/>
    <w:rsid w:val="00651D8F"/>
    <w:rsid w:val="00656326"/>
    <w:rsid w:val="006727BB"/>
    <w:rsid w:val="00677F58"/>
    <w:rsid w:val="00687451"/>
    <w:rsid w:val="006944C5"/>
    <w:rsid w:val="00694673"/>
    <w:rsid w:val="006A19AD"/>
    <w:rsid w:val="006A479D"/>
    <w:rsid w:val="006C5388"/>
    <w:rsid w:val="006C6A5B"/>
    <w:rsid w:val="006F48BE"/>
    <w:rsid w:val="0070070A"/>
    <w:rsid w:val="00700800"/>
    <w:rsid w:val="00702ADC"/>
    <w:rsid w:val="00717D2C"/>
    <w:rsid w:val="00733D0D"/>
    <w:rsid w:val="00740EBF"/>
    <w:rsid w:val="00745A0C"/>
    <w:rsid w:val="00756832"/>
    <w:rsid w:val="007675E3"/>
    <w:rsid w:val="007740FD"/>
    <w:rsid w:val="0078485E"/>
    <w:rsid w:val="007A1206"/>
    <w:rsid w:val="007A1C63"/>
    <w:rsid w:val="007A1CC8"/>
    <w:rsid w:val="007C12FF"/>
    <w:rsid w:val="007D37F3"/>
    <w:rsid w:val="007D52B6"/>
    <w:rsid w:val="007D6525"/>
    <w:rsid w:val="007E2121"/>
    <w:rsid w:val="007F6D0E"/>
    <w:rsid w:val="0080161B"/>
    <w:rsid w:val="0080324F"/>
    <w:rsid w:val="00820AE8"/>
    <w:rsid w:val="00821E35"/>
    <w:rsid w:val="0084128F"/>
    <w:rsid w:val="008503F7"/>
    <w:rsid w:val="00855D07"/>
    <w:rsid w:val="00866AE5"/>
    <w:rsid w:val="00866FBA"/>
    <w:rsid w:val="00873C87"/>
    <w:rsid w:val="008775D5"/>
    <w:rsid w:val="00887C1F"/>
    <w:rsid w:val="008A32A7"/>
    <w:rsid w:val="008B28F5"/>
    <w:rsid w:val="008B54D6"/>
    <w:rsid w:val="008C1F06"/>
    <w:rsid w:val="008E6ACF"/>
    <w:rsid w:val="00902B4F"/>
    <w:rsid w:val="0091378C"/>
    <w:rsid w:val="0091449C"/>
    <w:rsid w:val="00926833"/>
    <w:rsid w:val="00933A92"/>
    <w:rsid w:val="00935747"/>
    <w:rsid w:val="009357D3"/>
    <w:rsid w:val="0097464A"/>
    <w:rsid w:val="00976976"/>
    <w:rsid w:val="009866C1"/>
    <w:rsid w:val="009867E5"/>
    <w:rsid w:val="009A4D3B"/>
    <w:rsid w:val="009B4318"/>
    <w:rsid w:val="009D592E"/>
    <w:rsid w:val="009F0A1F"/>
    <w:rsid w:val="009F1F56"/>
    <w:rsid w:val="00A13962"/>
    <w:rsid w:val="00A13C3C"/>
    <w:rsid w:val="00A2307C"/>
    <w:rsid w:val="00A24AF7"/>
    <w:rsid w:val="00A327D1"/>
    <w:rsid w:val="00A355EC"/>
    <w:rsid w:val="00A35F0E"/>
    <w:rsid w:val="00A37F74"/>
    <w:rsid w:val="00A414CA"/>
    <w:rsid w:val="00A454B8"/>
    <w:rsid w:val="00A47142"/>
    <w:rsid w:val="00A5207B"/>
    <w:rsid w:val="00A57DAA"/>
    <w:rsid w:val="00A63637"/>
    <w:rsid w:val="00A73C2E"/>
    <w:rsid w:val="00A77DF0"/>
    <w:rsid w:val="00AA1165"/>
    <w:rsid w:val="00AA228F"/>
    <w:rsid w:val="00AB2A93"/>
    <w:rsid w:val="00AB61EF"/>
    <w:rsid w:val="00AC21DD"/>
    <w:rsid w:val="00AC4EB8"/>
    <w:rsid w:val="00AD203F"/>
    <w:rsid w:val="00AD320F"/>
    <w:rsid w:val="00AD48E0"/>
    <w:rsid w:val="00AF26E9"/>
    <w:rsid w:val="00B07691"/>
    <w:rsid w:val="00B0789B"/>
    <w:rsid w:val="00B12876"/>
    <w:rsid w:val="00B13151"/>
    <w:rsid w:val="00B14377"/>
    <w:rsid w:val="00B21318"/>
    <w:rsid w:val="00B214AA"/>
    <w:rsid w:val="00B22ABC"/>
    <w:rsid w:val="00B2342E"/>
    <w:rsid w:val="00B41A97"/>
    <w:rsid w:val="00B43FE0"/>
    <w:rsid w:val="00B45408"/>
    <w:rsid w:val="00B464FC"/>
    <w:rsid w:val="00B5142C"/>
    <w:rsid w:val="00B526C1"/>
    <w:rsid w:val="00B54E9A"/>
    <w:rsid w:val="00B55974"/>
    <w:rsid w:val="00B70AC4"/>
    <w:rsid w:val="00B70BB9"/>
    <w:rsid w:val="00B82193"/>
    <w:rsid w:val="00B8710B"/>
    <w:rsid w:val="00B91714"/>
    <w:rsid w:val="00B93512"/>
    <w:rsid w:val="00B94A10"/>
    <w:rsid w:val="00BA1C5D"/>
    <w:rsid w:val="00BA2E31"/>
    <w:rsid w:val="00BB1535"/>
    <w:rsid w:val="00BB20C4"/>
    <w:rsid w:val="00BB3CC1"/>
    <w:rsid w:val="00BC403E"/>
    <w:rsid w:val="00BD2033"/>
    <w:rsid w:val="00BD2385"/>
    <w:rsid w:val="00BF16D5"/>
    <w:rsid w:val="00BF3657"/>
    <w:rsid w:val="00BF4104"/>
    <w:rsid w:val="00BF5E0E"/>
    <w:rsid w:val="00BF7F7A"/>
    <w:rsid w:val="00C0413C"/>
    <w:rsid w:val="00C13EFE"/>
    <w:rsid w:val="00C14761"/>
    <w:rsid w:val="00C17C21"/>
    <w:rsid w:val="00C214F0"/>
    <w:rsid w:val="00C31188"/>
    <w:rsid w:val="00C36928"/>
    <w:rsid w:val="00C45B26"/>
    <w:rsid w:val="00C50346"/>
    <w:rsid w:val="00C50705"/>
    <w:rsid w:val="00C7242A"/>
    <w:rsid w:val="00C75AF7"/>
    <w:rsid w:val="00C831DE"/>
    <w:rsid w:val="00C836C4"/>
    <w:rsid w:val="00C93D7A"/>
    <w:rsid w:val="00CB5114"/>
    <w:rsid w:val="00CB75D7"/>
    <w:rsid w:val="00CD03EF"/>
    <w:rsid w:val="00CD2627"/>
    <w:rsid w:val="00CF29F6"/>
    <w:rsid w:val="00CF5372"/>
    <w:rsid w:val="00D03890"/>
    <w:rsid w:val="00D15534"/>
    <w:rsid w:val="00D23AB2"/>
    <w:rsid w:val="00D3593E"/>
    <w:rsid w:val="00D44F7A"/>
    <w:rsid w:val="00D56CAA"/>
    <w:rsid w:val="00D63409"/>
    <w:rsid w:val="00D66695"/>
    <w:rsid w:val="00D870B0"/>
    <w:rsid w:val="00D876D1"/>
    <w:rsid w:val="00D87AA8"/>
    <w:rsid w:val="00D90375"/>
    <w:rsid w:val="00D9365D"/>
    <w:rsid w:val="00DA2D51"/>
    <w:rsid w:val="00DA4B6D"/>
    <w:rsid w:val="00DB2A2A"/>
    <w:rsid w:val="00DC64BF"/>
    <w:rsid w:val="00DD48A3"/>
    <w:rsid w:val="00DD60F0"/>
    <w:rsid w:val="00DE2503"/>
    <w:rsid w:val="00DE709C"/>
    <w:rsid w:val="00DF1F3E"/>
    <w:rsid w:val="00DF6545"/>
    <w:rsid w:val="00E00580"/>
    <w:rsid w:val="00E051D7"/>
    <w:rsid w:val="00E13D83"/>
    <w:rsid w:val="00E16FE4"/>
    <w:rsid w:val="00E23E5D"/>
    <w:rsid w:val="00E24224"/>
    <w:rsid w:val="00E25AC9"/>
    <w:rsid w:val="00E32F62"/>
    <w:rsid w:val="00E43C63"/>
    <w:rsid w:val="00E45268"/>
    <w:rsid w:val="00E45F76"/>
    <w:rsid w:val="00E517A9"/>
    <w:rsid w:val="00E550E2"/>
    <w:rsid w:val="00E618EE"/>
    <w:rsid w:val="00E61C68"/>
    <w:rsid w:val="00E733DE"/>
    <w:rsid w:val="00E73AB2"/>
    <w:rsid w:val="00E81299"/>
    <w:rsid w:val="00E82E3C"/>
    <w:rsid w:val="00E851D3"/>
    <w:rsid w:val="00E86C01"/>
    <w:rsid w:val="00E87B67"/>
    <w:rsid w:val="00E916BF"/>
    <w:rsid w:val="00E97E08"/>
    <w:rsid w:val="00EC144C"/>
    <w:rsid w:val="00EC566A"/>
    <w:rsid w:val="00EC6809"/>
    <w:rsid w:val="00EE34AD"/>
    <w:rsid w:val="00F007E2"/>
    <w:rsid w:val="00F24424"/>
    <w:rsid w:val="00F247FC"/>
    <w:rsid w:val="00F25569"/>
    <w:rsid w:val="00F35D16"/>
    <w:rsid w:val="00F40743"/>
    <w:rsid w:val="00F43ED0"/>
    <w:rsid w:val="00F46FFD"/>
    <w:rsid w:val="00F52CF2"/>
    <w:rsid w:val="00F66290"/>
    <w:rsid w:val="00F700E2"/>
    <w:rsid w:val="00F752E6"/>
    <w:rsid w:val="00F8406A"/>
    <w:rsid w:val="00F938A9"/>
    <w:rsid w:val="00FA2B9D"/>
    <w:rsid w:val="00FA3586"/>
    <w:rsid w:val="00FA5BA0"/>
    <w:rsid w:val="00FB1744"/>
    <w:rsid w:val="00FB6844"/>
    <w:rsid w:val="00FC3D67"/>
    <w:rsid w:val="00FD4B30"/>
    <w:rsid w:val="00FE3C54"/>
    <w:rsid w:val="00FE6B96"/>
    <w:rsid w:val="00FF6E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52CF2"/>
    <w:rPr>
      <w:sz w:val="24"/>
      <w:szCs w:val="24"/>
      <w:lang w:val="en-GB" w:eastAsia="en-US"/>
    </w:rPr>
  </w:style>
  <w:style w:type="paragraph" w:styleId="Antrat1">
    <w:name w:val="heading 1"/>
    <w:basedOn w:val="prastasis"/>
    <w:next w:val="prastasis"/>
    <w:qFormat/>
    <w:rsid w:val="00F52CF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52CF2"/>
    <w:rPr>
      <w:color w:val="0000FF"/>
      <w:u w:val="single"/>
    </w:rPr>
  </w:style>
  <w:style w:type="paragraph" w:styleId="Antrats">
    <w:name w:val="header"/>
    <w:basedOn w:val="prastasis"/>
    <w:link w:val="AntratsDiagrama"/>
    <w:rsid w:val="00F52CF2"/>
    <w:pPr>
      <w:tabs>
        <w:tab w:val="center" w:pos="4153"/>
        <w:tab w:val="right" w:pos="8306"/>
      </w:tabs>
    </w:pPr>
  </w:style>
  <w:style w:type="character" w:styleId="Puslapionumeris">
    <w:name w:val="page number"/>
    <w:basedOn w:val="Numatytasispastraiposriftas"/>
    <w:rsid w:val="00F52CF2"/>
  </w:style>
  <w:style w:type="paragraph" w:styleId="Pagrindinistekstas">
    <w:name w:val="Body Text"/>
    <w:basedOn w:val="prastasis"/>
    <w:link w:val="PagrindinistekstasDiagrama"/>
    <w:rsid w:val="00F52CF2"/>
    <w:pPr>
      <w:spacing w:line="360" w:lineRule="auto"/>
      <w:jc w:val="both"/>
    </w:pPr>
    <w:rPr>
      <w:lang w:val="lt-LT"/>
    </w:rPr>
  </w:style>
  <w:style w:type="paragraph" w:styleId="Pagrindiniotekstotrauka">
    <w:name w:val="Body Text Indent"/>
    <w:basedOn w:val="prastasis"/>
    <w:rsid w:val="00B82193"/>
    <w:pPr>
      <w:spacing w:after="120"/>
      <w:ind w:left="283"/>
    </w:pPr>
  </w:style>
  <w:style w:type="paragraph" w:styleId="Debesliotekstas">
    <w:name w:val="Balloon Text"/>
    <w:basedOn w:val="prastasis"/>
    <w:semiHidden/>
    <w:rsid w:val="003F1826"/>
    <w:rPr>
      <w:rFonts w:ascii="Tahoma" w:hAnsi="Tahoma" w:cs="Tahoma"/>
      <w:sz w:val="16"/>
      <w:szCs w:val="16"/>
    </w:rPr>
  </w:style>
  <w:style w:type="paragraph" w:styleId="Dokumentostruktra">
    <w:name w:val="Document Map"/>
    <w:basedOn w:val="prastasis"/>
    <w:semiHidden/>
    <w:rsid w:val="005A0F33"/>
    <w:pPr>
      <w:shd w:val="clear" w:color="auto" w:fill="000080"/>
    </w:pPr>
    <w:rPr>
      <w:rFonts w:ascii="Tahoma" w:hAnsi="Tahoma" w:cs="Tahoma"/>
      <w:sz w:val="20"/>
      <w:szCs w:val="20"/>
    </w:rPr>
  </w:style>
  <w:style w:type="character" w:styleId="Emfaz">
    <w:name w:val="Emphasis"/>
    <w:uiPriority w:val="20"/>
    <w:qFormat/>
    <w:rsid w:val="00A37F74"/>
    <w:rPr>
      <w:i/>
      <w:iCs/>
    </w:rPr>
  </w:style>
  <w:style w:type="character" w:styleId="Komentaronuoroda">
    <w:name w:val="annotation reference"/>
    <w:rsid w:val="003170F3"/>
    <w:rPr>
      <w:sz w:val="16"/>
      <w:szCs w:val="16"/>
    </w:rPr>
  </w:style>
  <w:style w:type="paragraph" w:styleId="Komentarotekstas">
    <w:name w:val="annotation text"/>
    <w:basedOn w:val="prastasis"/>
    <w:link w:val="KomentarotekstasDiagrama"/>
    <w:rsid w:val="003170F3"/>
    <w:rPr>
      <w:sz w:val="20"/>
      <w:szCs w:val="20"/>
    </w:rPr>
  </w:style>
  <w:style w:type="character" w:customStyle="1" w:styleId="KomentarotekstasDiagrama">
    <w:name w:val="Komentaro tekstas Diagrama"/>
    <w:link w:val="Komentarotekstas"/>
    <w:rsid w:val="003170F3"/>
    <w:rPr>
      <w:lang w:val="en-GB" w:eastAsia="en-US"/>
    </w:rPr>
  </w:style>
  <w:style w:type="paragraph" w:styleId="Komentarotema">
    <w:name w:val="annotation subject"/>
    <w:basedOn w:val="Komentarotekstas"/>
    <w:next w:val="Komentarotekstas"/>
    <w:link w:val="KomentarotemaDiagrama"/>
    <w:rsid w:val="003170F3"/>
    <w:rPr>
      <w:b/>
      <w:bCs/>
    </w:rPr>
  </w:style>
  <w:style w:type="character" w:customStyle="1" w:styleId="KomentarotemaDiagrama">
    <w:name w:val="Komentaro tema Diagrama"/>
    <w:link w:val="Komentarotema"/>
    <w:rsid w:val="003170F3"/>
    <w:rPr>
      <w:b/>
      <w:bCs/>
      <w:lang w:val="en-GB" w:eastAsia="en-US"/>
    </w:rPr>
  </w:style>
  <w:style w:type="paragraph" w:styleId="Porat">
    <w:name w:val="footer"/>
    <w:basedOn w:val="prastasis"/>
    <w:link w:val="PoratDiagrama"/>
    <w:rsid w:val="004053DC"/>
    <w:pPr>
      <w:tabs>
        <w:tab w:val="center" w:pos="4819"/>
        <w:tab w:val="right" w:pos="9638"/>
      </w:tabs>
    </w:pPr>
  </w:style>
  <w:style w:type="character" w:customStyle="1" w:styleId="PoratDiagrama">
    <w:name w:val="Poraštė Diagrama"/>
    <w:link w:val="Porat"/>
    <w:rsid w:val="004053DC"/>
    <w:rPr>
      <w:sz w:val="24"/>
      <w:szCs w:val="24"/>
      <w:lang w:val="en-GB" w:eastAsia="en-US"/>
    </w:rPr>
  </w:style>
  <w:style w:type="character" w:customStyle="1" w:styleId="AntratsDiagrama">
    <w:name w:val="Antraštės Diagrama"/>
    <w:link w:val="Antrats"/>
    <w:rsid w:val="00210676"/>
    <w:rPr>
      <w:sz w:val="24"/>
      <w:szCs w:val="24"/>
      <w:lang w:val="en-GB" w:eastAsia="en-US"/>
    </w:rPr>
  </w:style>
  <w:style w:type="character" w:customStyle="1" w:styleId="PagrindinistekstasDiagrama">
    <w:name w:val="Pagrindinis tekstas Diagrama"/>
    <w:link w:val="Pagrindinistekstas"/>
    <w:rsid w:val="00FB1744"/>
    <w:rPr>
      <w:sz w:val="24"/>
      <w:szCs w:val="24"/>
      <w:lang w:eastAsia="en-US"/>
    </w:rPr>
  </w:style>
  <w:style w:type="character" w:styleId="Perirtashipersaitas">
    <w:name w:val="FollowedHyperlink"/>
    <w:basedOn w:val="Numatytasispastraiposriftas"/>
    <w:rsid w:val="001816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52CF2"/>
    <w:rPr>
      <w:sz w:val="24"/>
      <w:szCs w:val="24"/>
      <w:lang w:val="en-GB" w:eastAsia="en-US"/>
    </w:rPr>
  </w:style>
  <w:style w:type="paragraph" w:styleId="Antrat1">
    <w:name w:val="heading 1"/>
    <w:basedOn w:val="prastasis"/>
    <w:next w:val="prastasis"/>
    <w:qFormat/>
    <w:rsid w:val="00F52CF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52CF2"/>
    <w:rPr>
      <w:color w:val="0000FF"/>
      <w:u w:val="single"/>
    </w:rPr>
  </w:style>
  <w:style w:type="paragraph" w:styleId="Antrats">
    <w:name w:val="header"/>
    <w:basedOn w:val="prastasis"/>
    <w:link w:val="AntratsDiagrama"/>
    <w:rsid w:val="00F52CF2"/>
    <w:pPr>
      <w:tabs>
        <w:tab w:val="center" w:pos="4153"/>
        <w:tab w:val="right" w:pos="8306"/>
      </w:tabs>
    </w:pPr>
  </w:style>
  <w:style w:type="character" w:styleId="Puslapionumeris">
    <w:name w:val="page number"/>
    <w:basedOn w:val="Numatytasispastraiposriftas"/>
    <w:rsid w:val="00F52CF2"/>
  </w:style>
  <w:style w:type="paragraph" w:styleId="Pagrindinistekstas">
    <w:name w:val="Body Text"/>
    <w:basedOn w:val="prastasis"/>
    <w:link w:val="PagrindinistekstasDiagrama"/>
    <w:rsid w:val="00F52CF2"/>
    <w:pPr>
      <w:spacing w:line="360" w:lineRule="auto"/>
      <w:jc w:val="both"/>
    </w:pPr>
    <w:rPr>
      <w:lang w:val="lt-LT"/>
    </w:rPr>
  </w:style>
  <w:style w:type="paragraph" w:styleId="Pagrindiniotekstotrauka">
    <w:name w:val="Body Text Indent"/>
    <w:basedOn w:val="prastasis"/>
    <w:rsid w:val="00B82193"/>
    <w:pPr>
      <w:spacing w:after="120"/>
      <w:ind w:left="283"/>
    </w:pPr>
  </w:style>
  <w:style w:type="paragraph" w:styleId="Debesliotekstas">
    <w:name w:val="Balloon Text"/>
    <w:basedOn w:val="prastasis"/>
    <w:semiHidden/>
    <w:rsid w:val="003F1826"/>
    <w:rPr>
      <w:rFonts w:ascii="Tahoma" w:hAnsi="Tahoma" w:cs="Tahoma"/>
      <w:sz w:val="16"/>
      <w:szCs w:val="16"/>
    </w:rPr>
  </w:style>
  <w:style w:type="paragraph" w:styleId="Dokumentostruktra">
    <w:name w:val="Document Map"/>
    <w:basedOn w:val="prastasis"/>
    <w:semiHidden/>
    <w:rsid w:val="005A0F33"/>
    <w:pPr>
      <w:shd w:val="clear" w:color="auto" w:fill="000080"/>
    </w:pPr>
    <w:rPr>
      <w:rFonts w:ascii="Tahoma" w:hAnsi="Tahoma" w:cs="Tahoma"/>
      <w:sz w:val="20"/>
      <w:szCs w:val="20"/>
    </w:rPr>
  </w:style>
  <w:style w:type="character" w:styleId="Emfaz">
    <w:name w:val="Emphasis"/>
    <w:uiPriority w:val="20"/>
    <w:qFormat/>
    <w:rsid w:val="00A37F74"/>
    <w:rPr>
      <w:i/>
      <w:iCs/>
    </w:rPr>
  </w:style>
  <w:style w:type="character" w:styleId="Komentaronuoroda">
    <w:name w:val="annotation reference"/>
    <w:rsid w:val="003170F3"/>
    <w:rPr>
      <w:sz w:val="16"/>
      <w:szCs w:val="16"/>
    </w:rPr>
  </w:style>
  <w:style w:type="paragraph" w:styleId="Komentarotekstas">
    <w:name w:val="annotation text"/>
    <w:basedOn w:val="prastasis"/>
    <w:link w:val="KomentarotekstasDiagrama"/>
    <w:rsid w:val="003170F3"/>
    <w:rPr>
      <w:sz w:val="20"/>
      <w:szCs w:val="20"/>
    </w:rPr>
  </w:style>
  <w:style w:type="character" w:customStyle="1" w:styleId="KomentarotekstasDiagrama">
    <w:name w:val="Komentaro tekstas Diagrama"/>
    <w:link w:val="Komentarotekstas"/>
    <w:rsid w:val="003170F3"/>
    <w:rPr>
      <w:lang w:val="en-GB" w:eastAsia="en-US"/>
    </w:rPr>
  </w:style>
  <w:style w:type="paragraph" w:styleId="Komentarotema">
    <w:name w:val="annotation subject"/>
    <w:basedOn w:val="Komentarotekstas"/>
    <w:next w:val="Komentarotekstas"/>
    <w:link w:val="KomentarotemaDiagrama"/>
    <w:rsid w:val="003170F3"/>
    <w:rPr>
      <w:b/>
      <w:bCs/>
    </w:rPr>
  </w:style>
  <w:style w:type="character" w:customStyle="1" w:styleId="KomentarotemaDiagrama">
    <w:name w:val="Komentaro tema Diagrama"/>
    <w:link w:val="Komentarotema"/>
    <w:rsid w:val="003170F3"/>
    <w:rPr>
      <w:b/>
      <w:bCs/>
      <w:lang w:val="en-GB" w:eastAsia="en-US"/>
    </w:rPr>
  </w:style>
  <w:style w:type="paragraph" w:styleId="Porat">
    <w:name w:val="footer"/>
    <w:basedOn w:val="prastasis"/>
    <w:link w:val="PoratDiagrama"/>
    <w:rsid w:val="004053DC"/>
    <w:pPr>
      <w:tabs>
        <w:tab w:val="center" w:pos="4819"/>
        <w:tab w:val="right" w:pos="9638"/>
      </w:tabs>
    </w:pPr>
  </w:style>
  <w:style w:type="character" w:customStyle="1" w:styleId="PoratDiagrama">
    <w:name w:val="Poraštė Diagrama"/>
    <w:link w:val="Porat"/>
    <w:rsid w:val="004053DC"/>
    <w:rPr>
      <w:sz w:val="24"/>
      <w:szCs w:val="24"/>
      <w:lang w:val="en-GB" w:eastAsia="en-US"/>
    </w:rPr>
  </w:style>
  <w:style w:type="character" w:customStyle="1" w:styleId="AntratsDiagrama">
    <w:name w:val="Antraštės Diagrama"/>
    <w:link w:val="Antrats"/>
    <w:rsid w:val="00210676"/>
    <w:rPr>
      <w:sz w:val="24"/>
      <w:szCs w:val="24"/>
      <w:lang w:val="en-GB" w:eastAsia="en-US"/>
    </w:rPr>
  </w:style>
  <w:style w:type="character" w:customStyle="1" w:styleId="PagrindinistekstasDiagrama">
    <w:name w:val="Pagrindinis tekstas Diagrama"/>
    <w:link w:val="Pagrindinistekstas"/>
    <w:rsid w:val="00FB1744"/>
    <w:rPr>
      <w:sz w:val="24"/>
      <w:szCs w:val="24"/>
      <w:lang w:eastAsia="en-US"/>
    </w:rPr>
  </w:style>
  <w:style w:type="character" w:styleId="Perirtashipersaitas">
    <w:name w:val="FollowedHyperlink"/>
    <w:basedOn w:val="Numatytasispastraiposriftas"/>
    <w:rsid w:val="00181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5001">
      <w:bodyDiv w:val="1"/>
      <w:marLeft w:val="0"/>
      <w:marRight w:val="0"/>
      <w:marTop w:val="0"/>
      <w:marBottom w:val="0"/>
      <w:divBdr>
        <w:top w:val="none" w:sz="0" w:space="0" w:color="auto"/>
        <w:left w:val="none" w:sz="0" w:space="0" w:color="auto"/>
        <w:bottom w:val="none" w:sz="0" w:space="0" w:color="auto"/>
        <w:right w:val="none" w:sz="0" w:space="0" w:color="auto"/>
      </w:divBdr>
    </w:div>
    <w:div w:id="1289511849">
      <w:bodyDiv w:val="1"/>
      <w:marLeft w:val="0"/>
      <w:marRight w:val="0"/>
      <w:marTop w:val="0"/>
      <w:marBottom w:val="0"/>
      <w:divBdr>
        <w:top w:val="none" w:sz="0" w:space="0" w:color="auto"/>
        <w:left w:val="none" w:sz="0" w:space="0" w:color="auto"/>
        <w:bottom w:val="none" w:sz="0" w:space="0" w:color="auto"/>
        <w:right w:val="none" w:sz="0" w:space="0" w:color="auto"/>
      </w:divBdr>
    </w:div>
    <w:div w:id="15333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153733.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60F3-21A8-42C6-9F3E-66940167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6978</Words>
  <Characters>3978</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ŠVIETIMO SKYRIAUS NUOSTATAI</dc:subject>
  <dc:creator>Švietimo ir ugdymo skyrius</dc:creator>
  <cp:lastModifiedBy>Dalia Staškuvienė</cp:lastModifiedBy>
  <cp:revision>4</cp:revision>
  <cp:lastPrinted>2015-08-20T08:07:00Z</cp:lastPrinted>
  <dcterms:created xsi:type="dcterms:W3CDTF">2015-12-23T09:53:00Z</dcterms:created>
  <dcterms:modified xsi:type="dcterms:W3CDTF">2015-12-23T12:15:00Z</dcterms:modified>
</cp:coreProperties>
</file>