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7511375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BD5FE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B15A7C">
              <w:rPr>
                <w:b/>
                <w:noProof/>
              </w:rPr>
              <w:t>O</w:t>
            </w:r>
            <w:r>
              <w:rPr>
                <w:b/>
                <w:noProof/>
              </w:rPr>
              <w:t xml:space="preserve"> NAM</w:t>
            </w:r>
            <w:r w:rsidR="00B15A7C">
              <w:rPr>
                <w:b/>
                <w:noProof/>
              </w:rPr>
              <w:t xml:space="preserve">O </w:t>
            </w:r>
            <w:r w:rsidR="00BD5FE9">
              <w:rPr>
                <w:b/>
                <w:noProof/>
              </w:rPr>
              <w:t>S. ŽUKAUSKO G. 26</w:t>
            </w:r>
            <w:r w:rsidR="00BC30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</w:t>
            </w:r>
            <w:r w:rsidR="00243785">
              <w:t xml:space="preserve"> birželio 15 d.</w:t>
            </w:r>
            <w:r>
              <w:t xml:space="preserve"> </w:t>
            </w:r>
            <w:r>
              <w:fldChar w:fldCharType="end"/>
            </w:r>
            <w:bookmarkEnd w:id="7"/>
            <w:r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732E">
              <w:t>A-</w:t>
            </w:r>
            <w:r w:rsidR="00243785">
              <w:t>1835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395747" w:rsidRDefault="00AB279F" w:rsidP="003034D4">
      <w:pPr>
        <w:pStyle w:val="Pagrindinistekstas"/>
        <w:spacing w:line="324" w:lineRule="auto"/>
        <w:jc w:val="both"/>
        <w:rPr>
          <w:b/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00762A" w:rsidRPr="003801C8">
        <w:rPr>
          <w:sz w:val="24"/>
          <w:szCs w:val="24"/>
        </w:rPr>
        <w:t xml:space="preserve"> ir</w:t>
      </w:r>
      <w:r w:rsidR="00E00ACA" w:rsidRPr="003801C8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 xml:space="preserve">, Kauno miesto savivaldybės administracijos direktoriaus </w:t>
      </w:r>
      <w:r w:rsidR="00BD5FE9">
        <w:rPr>
          <w:sz w:val="24"/>
          <w:szCs w:val="24"/>
        </w:rPr>
        <w:t>2015 m. vasario</w:t>
      </w:r>
      <w:r w:rsidR="00B4302D" w:rsidRPr="00226618">
        <w:rPr>
          <w:sz w:val="24"/>
          <w:szCs w:val="24"/>
        </w:rPr>
        <w:t xml:space="preserve"> </w:t>
      </w:r>
      <w:r w:rsidR="00BD5FE9">
        <w:rPr>
          <w:sz w:val="24"/>
          <w:szCs w:val="24"/>
        </w:rPr>
        <w:t>26 d. įsakymu Nr. A-564</w:t>
      </w:r>
      <w:r w:rsidRPr="00226618">
        <w:rPr>
          <w:sz w:val="24"/>
          <w:szCs w:val="24"/>
        </w:rPr>
        <w:t xml:space="preserve"> „Dėl UAB</w:t>
      </w:r>
      <w:r w:rsidR="00BD5FE9">
        <w:rPr>
          <w:sz w:val="24"/>
          <w:szCs w:val="24"/>
        </w:rPr>
        <w:t xml:space="preserve"> ,,Būsto valda</w:t>
      </w:r>
      <w:r w:rsidR="00226618" w:rsidRPr="00226618">
        <w:rPr>
          <w:sz w:val="24"/>
          <w:szCs w:val="24"/>
        </w:rPr>
        <w:t>“</w:t>
      </w:r>
      <w:r w:rsidRPr="00226618">
        <w:rPr>
          <w:sz w:val="24"/>
          <w:szCs w:val="24"/>
        </w:rPr>
        <w:t xml:space="preserve"> įrašymo į</w:t>
      </w:r>
      <w:r w:rsidRPr="00511FF6">
        <w:rPr>
          <w:b/>
          <w:sz w:val="24"/>
          <w:szCs w:val="24"/>
        </w:rPr>
        <w:t xml:space="preserve"> A</w:t>
      </w:r>
      <w:r w:rsidRPr="004E3B4C">
        <w:rPr>
          <w:sz w:val="24"/>
          <w:szCs w:val="24"/>
        </w:rPr>
        <w:t xml:space="preserve">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</w:t>
      </w:r>
      <w:r w:rsidR="00A27B06">
        <w:rPr>
          <w:sz w:val="24"/>
          <w:szCs w:val="24"/>
        </w:rPr>
        <w:t>dministracijos direktoriaus 2016</w:t>
      </w:r>
      <w:r w:rsidR="00001B85" w:rsidRPr="004E3B4C">
        <w:rPr>
          <w:sz w:val="24"/>
          <w:szCs w:val="24"/>
        </w:rPr>
        <w:t xml:space="preserve"> m. </w:t>
      </w:r>
      <w:r w:rsidR="00A27B06">
        <w:rPr>
          <w:sz w:val="24"/>
          <w:szCs w:val="24"/>
        </w:rPr>
        <w:t>gegužės 26</w:t>
      </w:r>
      <w:r w:rsidR="00B84A2B">
        <w:rPr>
          <w:sz w:val="24"/>
          <w:szCs w:val="24"/>
        </w:rPr>
        <w:t xml:space="preserve"> d.</w:t>
      </w:r>
      <w:r w:rsidR="00A27B06">
        <w:rPr>
          <w:sz w:val="24"/>
          <w:szCs w:val="24"/>
        </w:rPr>
        <w:t xml:space="preserve"> įsakymą Nr. A-1551</w:t>
      </w:r>
      <w:r w:rsidR="00001B85" w:rsidRPr="004E3B4C">
        <w:rPr>
          <w:sz w:val="24"/>
          <w:szCs w:val="24"/>
        </w:rPr>
        <w:t xml:space="preserve">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53115E">
        <w:rPr>
          <w:sz w:val="24"/>
          <w:szCs w:val="24"/>
        </w:rPr>
        <w:t>S. Žukausko g. 26</w:t>
      </w:r>
      <w:r w:rsidRPr="004E3B4C">
        <w:rPr>
          <w:sz w:val="24"/>
          <w:szCs w:val="24"/>
        </w:rPr>
        <w:t xml:space="preserve"> balsavimo raštu balsų skaičiavimo komisij</w:t>
      </w:r>
      <w:r w:rsidR="0053115E">
        <w:rPr>
          <w:sz w:val="24"/>
          <w:szCs w:val="24"/>
        </w:rPr>
        <w:t xml:space="preserve">os 2016 m. birželio 7 d.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9B2FD1">
        <w:rPr>
          <w:sz w:val="24"/>
          <w:szCs w:val="24"/>
        </w:rPr>
        <w:t xml:space="preserve">                           </w:t>
      </w:r>
      <w:r w:rsidR="00001B85" w:rsidRPr="004D4F17">
        <w:rPr>
          <w:sz w:val="24"/>
          <w:szCs w:val="24"/>
        </w:rPr>
        <w:t>Nr. 53-4-</w:t>
      </w:r>
      <w:r w:rsidR="0053115E">
        <w:rPr>
          <w:sz w:val="24"/>
          <w:szCs w:val="24"/>
        </w:rPr>
        <w:t>260</w:t>
      </w:r>
      <w:r w:rsidR="00BC3045" w:rsidRPr="004D4F17">
        <w:rPr>
          <w:sz w:val="24"/>
          <w:szCs w:val="24"/>
        </w:rPr>
        <w:t>:</w:t>
      </w:r>
      <w:r w:rsidR="00BC3045" w:rsidRPr="00395747">
        <w:rPr>
          <w:b/>
          <w:sz w:val="24"/>
          <w:szCs w:val="24"/>
        </w:rPr>
        <w:t xml:space="preserve"> </w:t>
      </w:r>
    </w:p>
    <w:p w:rsidR="00BC304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 xml:space="preserve">s metams UAB </w:t>
      </w:r>
      <w:r w:rsidR="0053115E">
        <w:rPr>
          <w:sz w:val="24"/>
          <w:szCs w:val="24"/>
        </w:rPr>
        <w:t>,,Būsto valda</w:t>
      </w:r>
      <w:r w:rsidR="00B15A7C">
        <w:rPr>
          <w:sz w:val="24"/>
          <w:szCs w:val="24"/>
        </w:rPr>
        <w:t>“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</w:t>
      </w:r>
      <w:r w:rsidR="0053115E">
        <w:rPr>
          <w:sz w:val="24"/>
          <w:szCs w:val="24"/>
        </w:rPr>
        <w:t>Chemijos g. 11, 51347 Kaunas</w:t>
      </w:r>
      <w:r w:rsidRPr="004E3B4C">
        <w:rPr>
          <w:sz w:val="24"/>
          <w:szCs w:val="24"/>
        </w:rPr>
        <w:t xml:space="preserve">, įmonės kodas </w:t>
      </w:r>
      <w:r w:rsidR="0053115E">
        <w:rPr>
          <w:sz w:val="24"/>
          <w:szCs w:val="24"/>
        </w:rPr>
        <w:t>132125543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="00761A67" w:rsidRPr="00395747">
        <w:rPr>
          <w:sz w:val="24"/>
          <w:szCs w:val="24"/>
        </w:rPr>
        <w:t>LT</w:t>
      </w:r>
      <w:r w:rsidR="00CD402B">
        <w:rPr>
          <w:sz w:val="24"/>
          <w:szCs w:val="24"/>
        </w:rPr>
        <w:t>321255413</w:t>
      </w:r>
      <w:r w:rsidRPr="00395747">
        <w:rPr>
          <w:sz w:val="24"/>
          <w:szCs w:val="24"/>
        </w:rPr>
        <w:t>)</w:t>
      </w:r>
      <w:r w:rsidRPr="002C2965">
        <w:rPr>
          <w:sz w:val="24"/>
          <w:szCs w:val="24"/>
        </w:rPr>
        <w:t xml:space="preserve"> </w:t>
      </w:r>
      <w:r w:rsidR="00CD402B">
        <w:rPr>
          <w:sz w:val="24"/>
          <w:szCs w:val="24"/>
        </w:rPr>
        <w:t>daugiabučio namo S. Žukausko g. 26</w:t>
      </w:r>
      <w:r w:rsidR="00B15A7C">
        <w:rPr>
          <w:sz w:val="24"/>
          <w:szCs w:val="24"/>
        </w:rPr>
        <w:t xml:space="preserve"> </w:t>
      </w:r>
      <w:r w:rsidR="00B15A7C" w:rsidRPr="002C2965">
        <w:rPr>
          <w:sz w:val="24"/>
          <w:szCs w:val="24"/>
        </w:rPr>
        <w:t xml:space="preserve">(namo naudingasis plotas – </w:t>
      </w:r>
      <w:r w:rsidR="00CD402B">
        <w:rPr>
          <w:sz w:val="24"/>
          <w:szCs w:val="24"/>
        </w:rPr>
        <w:t>3662,42</w:t>
      </w:r>
      <w:r w:rsidR="00B15A7C" w:rsidRPr="002C2965">
        <w:rPr>
          <w:sz w:val="24"/>
          <w:szCs w:val="24"/>
        </w:rPr>
        <w:t xml:space="preserve"> kv. m,</w:t>
      </w:r>
      <w:r w:rsidR="00B15A7C">
        <w:rPr>
          <w:sz w:val="24"/>
          <w:szCs w:val="24"/>
        </w:rPr>
        <w:t xml:space="preserve"> gyvenamosios paskirties </w:t>
      </w:r>
      <w:r w:rsidR="00A12913">
        <w:rPr>
          <w:sz w:val="24"/>
          <w:szCs w:val="24"/>
        </w:rPr>
        <w:t>patalpų skaičius</w:t>
      </w:r>
      <w:r w:rsidR="00CD402B">
        <w:rPr>
          <w:sz w:val="24"/>
          <w:szCs w:val="24"/>
        </w:rPr>
        <w:t xml:space="preserve"> – 95</w:t>
      </w:r>
      <w:r w:rsidR="001F7EBE">
        <w:rPr>
          <w:sz w:val="24"/>
          <w:szCs w:val="24"/>
        </w:rPr>
        <w:t xml:space="preserve">, negyvenamosios paskirties patalpų </w:t>
      </w:r>
      <w:r w:rsidR="00A12913" w:rsidRPr="00EF0663">
        <w:rPr>
          <w:sz w:val="24"/>
          <w:szCs w:val="24"/>
        </w:rPr>
        <w:t>skaičius</w:t>
      </w:r>
      <w:r w:rsidR="003034D4" w:rsidRPr="00EF0663">
        <w:rPr>
          <w:sz w:val="24"/>
          <w:szCs w:val="24"/>
        </w:rPr>
        <w:t xml:space="preserve"> </w:t>
      </w:r>
      <w:r w:rsidR="001F7EBE" w:rsidRPr="00EF0663">
        <w:rPr>
          <w:sz w:val="24"/>
          <w:szCs w:val="24"/>
        </w:rPr>
        <w:t>–</w:t>
      </w:r>
      <w:r w:rsidR="001F7EBE">
        <w:rPr>
          <w:sz w:val="24"/>
          <w:szCs w:val="24"/>
        </w:rPr>
        <w:t xml:space="preserve"> 1</w:t>
      </w:r>
      <w:r w:rsidR="00B15A7C">
        <w:rPr>
          <w:sz w:val="24"/>
          <w:szCs w:val="24"/>
        </w:rPr>
        <w:t>)</w:t>
      </w:r>
      <w:r w:rsidR="00BC3045" w:rsidRP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bendrojo naudojimo objektų administratore (toliau – </w:t>
      </w:r>
      <w:r w:rsidR="00FC34D0">
        <w:rPr>
          <w:sz w:val="24"/>
          <w:szCs w:val="24"/>
        </w:rPr>
        <w:t>administratorius</w:t>
      </w:r>
      <w:r w:rsidR="00FC34D0" w:rsidRPr="00B618F2">
        <w:rPr>
          <w:sz w:val="24"/>
          <w:szCs w:val="24"/>
        </w:rPr>
        <w:t>).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B15A7C">
        <w:rPr>
          <w:sz w:val="24"/>
          <w:szCs w:val="24"/>
        </w:rPr>
        <w:t>0,029</w:t>
      </w:r>
      <w:r w:rsidR="00BC06CE">
        <w:rPr>
          <w:sz w:val="24"/>
          <w:szCs w:val="24"/>
        </w:rPr>
        <w:t>0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3034D4">
      <w:pPr>
        <w:pStyle w:val="Pagrindinistekstas"/>
        <w:spacing w:line="324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9A" w:rsidRDefault="005B5A9A">
      <w:r>
        <w:separator/>
      </w:r>
    </w:p>
  </w:endnote>
  <w:endnote w:type="continuationSeparator" w:id="0">
    <w:p w:rsidR="005B5A9A" w:rsidRDefault="005B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9A" w:rsidRDefault="005B5A9A">
      <w:pPr>
        <w:pStyle w:val="Porat"/>
        <w:spacing w:before="240"/>
      </w:pPr>
    </w:p>
  </w:footnote>
  <w:footnote w:type="continuationSeparator" w:id="0">
    <w:p w:rsidR="005B5A9A" w:rsidRDefault="005B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15A7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53328"/>
    <w:rsid w:val="00161BBA"/>
    <w:rsid w:val="00180885"/>
    <w:rsid w:val="00186703"/>
    <w:rsid w:val="001B6306"/>
    <w:rsid w:val="001C44D8"/>
    <w:rsid w:val="001F1A9E"/>
    <w:rsid w:val="001F7EBE"/>
    <w:rsid w:val="00226618"/>
    <w:rsid w:val="002318F4"/>
    <w:rsid w:val="00236678"/>
    <w:rsid w:val="00243785"/>
    <w:rsid w:val="0024732E"/>
    <w:rsid w:val="00263007"/>
    <w:rsid w:val="00280B4C"/>
    <w:rsid w:val="002B4405"/>
    <w:rsid w:val="002C2965"/>
    <w:rsid w:val="002E08E2"/>
    <w:rsid w:val="002E34E2"/>
    <w:rsid w:val="002F2510"/>
    <w:rsid w:val="002F6073"/>
    <w:rsid w:val="003034D4"/>
    <w:rsid w:val="00321F92"/>
    <w:rsid w:val="00325E29"/>
    <w:rsid w:val="00346A58"/>
    <w:rsid w:val="00351C90"/>
    <w:rsid w:val="00354EAE"/>
    <w:rsid w:val="00363F96"/>
    <w:rsid w:val="00375CE7"/>
    <w:rsid w:val="003801C8"/>
    <w:rsid w:val="00381510"/>
    <w:rsid w:val="00395747"/>
    <w:rsid w:val="003A185D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4F17"/>
    <w:rsid w:val="004D7F5B"/>
    <w:rsid w:val="004E3B4C"/>
    <w:rsid w:val="004E48A9"/>
    <w:rsid w:val="004F7A38"/>
    <w:rsid w:val="004F7B95"/>
    <w:rsid w:val="00501654"/>
    <w:rsid w:val="00511FF6"/>
    <w:rsid w:val="00515715"/>
    <w:rsid w:val="00520BF3"/>
    <w:rsid w:val="0053115E"/>
    <w:rsid w:val="0055281B"/>
    <w:rsid w:val="0057197D"/>
    <w:rsid w:val="005B5A9A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710A9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60D36"/>
    <w:rsid w:val="00761A67"/>
    <w:rsid w:val="007A0531"/>
    <w:rsid w:val="007A479B"/>
    <w:rsid w:val="007B23B1"/>
    <w:rsid w:val="007C0483"/>
    <w:rsid w:val="007D45CA"/>
    <w:rsid w:val="007E38AC"/>
    <w:rsid w:val="007E41F3"/>
    <w:rsid w:val="007F1768"/>
    <w:rsid w:val="00811E05"/>
    <w:rsid w:val="00851226"/>
    <w:rsid w:val="00886320"/>
    <w:rsid w:val="008A22C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2FD1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2913"/>
    <w:rsid w:val="00A15B24"/>
    <w:rsid w:val="00A16648"/>
    <w:rsid w:val="00A27B06"/>
    <w:rsid w:val="00A31086"/>
    <w:rsid w:val="00A314F3"/>
    <w:rsid w:val="00A36247"/>
    <w:rsid w:val="00A36CB8"/>
    <w:rsid w:val="00A36DF1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5A7C"/>
    <w:rsid w:val="00B1780F"/>
    <w:rsid w:val="00B35EAB"/>
    <w:rsid w:val="00B4302D"/>
    <w:rsid w:val="00B54891"/>
    <w:rsid w:val="00B552A8"/>
    <w:rsid w:val="00B618F2"/>
    <w:rsid w:val="00B72625"/>
    <w:rsid w:val="00B84A2B"/>
    <w:rsid w:val="00B942BE"/>
    <w:rsid w:val="00B976B2"/>
    <w:rsid w:val="00BA0BC3"/>
    <w:rsid w:val="00BC06CE"/>
    <w:rsid w:val="00BC0C07"/>
    <w:rsid w:val="00BC3045"/>
    <w:rsid w:val="00BD2FF3"/>
    <w:rsid w:val="00BD47AA"/>
    <w:rsid w:val="00BD5FE9"/>
    <w:rsid w:val="00BE05F9"/>
    <w:rsid w:val="00BE3FFA"/>
    <w:rsid w:val="00BF0455"/>
    <w:rsid w:val="00BF363A"/>
    <w:rsid w:val="00C04E8E"/>
    <w:rsid w:val="00C07A12"/>
    <w:rsid w:val="00C243C6"/>
    <w:rsid w:val="00C3736A"/>
    <w:rsid w:val="00C545E8"/>
    <w:rsid w:val="00C6010C"/>
    <w:rsid w:val="00C60317"/>
    <w:rsid w:val="00C62E1B"/>
    <w:rsid w:val="00C703BA"/>
    <w:rsid w:val="00C70CC2"/>
    <w:rsid w:val="00C83825"/>
    <w:rsid w:val="00CA1BC4"/>
    <w:rsid w:val="00CC07A3"/>
    <w:rsid w:val="00CD402B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1FB9"/>
    <w:rsid w:val="00DD52C8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3A0"/>
    <w:rsid w:val="00EE1D6A"/>
    <w:rsid w:val="00EE6616"/>
    <w:rsid w:val="00EF0663"/>
    <w:rsid w:val="00EF3C6D"/>
    <w:rsid w:val="00EF40B3"/>
    <w:rsid w:val="00F0069F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95823"/>
    <w:rsid w:val="00FB45F3"/>
    <w:rsid w:val="00FC34D0"/>
    <w:rsid w:val="00FC4A41"/>
    <w:rsid w:val="00FC790A"/>
    <w:rsid w:val="00FE2660"/>
    <w:rsid w:val="00FF325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6B3E-EDAE-4883-A3CA-FF54E2B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Eglė Sičiovienė</dc:creator>
  <cp:lastModifiedBy>Nijolė Ivaškevičienė</cp:lastModifiedBy>
  <cp:revision>4</cp:revision>
  <cp:lastPrinted>2016-02-18T08:57:00Z</cp:lastPrinted>
  <dcterms:created xsi:type="dcterms:W3CDTF">2016-06-08T13:59:00Z</dcterms:created>
  <dcterms:modified xsi:type="dcterms:W3CDTF">2016-06-15T12:56:00Z</dcterms:modified>
</cp:coreProperties>
</file>