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.15pt" o:ole="" fillcolor="window">
                  <v:imagedata r:id="rId8" o:title=""/>
                </v:shape>
                <o:OLEObject Type="Embed" ProgID="Word.Picture.8" ShapeID="_x0000_i1025" DrawAspect="Content" ObjectID="_1538998116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6" w:name="r06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6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bookmarkStart w:id="7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8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0060F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E5B26">
              <w:rPr>
                <w:b/>
              </w:rPr>
              <w:t xml:space="preserve">DĖL </w:t>
            </w:r>
            <w:r w:rsidR="000060F9">
              <w:rPr>
                <w:b/>
              </w:rPr>
              <w:t xml:space="preserve">KAUNO </w:t>
            </w:r>
            <w:r w:rsidR="004E5B26">
              <w:rPr>
                <w:b/>
              </w:rPr>
              <w:t xml:space="preserve">MIESTO NEFORMALIOJO </w:t>
            </w:r>
            <w:r w:rsidR="000060F9">
              <w:rPr>
                <w:b/>
              </w:rPr>
              <w:t xml:space="preserve">VAIKŲ </w:t>
            </w:r>
            <w:r w:rsidR="004E5B26">
              <w:rPr>
                <w:b/>
              </w:rPr>
              <w:t>ŠVIETIMO TARYBOS</w:t>
            </w:r>
            <w:r w:rsidR="000060F9">
              <w:rPr>
                <w:b/>
              </w:rPr>
              <w:t xml:space="preserve">        </w:t>
            </w:r>
            <w:r w:rsidR="004E5B26">
              <w:rPr>
                <w:b/>
              </w:rPr>
              <w:t xml:space="preserve"> </w:t>
            </w:r>
            <w:r w:rsidR="000060F9">
              <w:rPr>
                <w:b/>
              </w:rPr>
              <w:t xml:space="preserve">NUOSTATŲ IR </w:t>
            </w:r>
            <w:r w:rsidR="004E5B26">
              <w:rPr>
                <w:b/>
              </w:rPr>
              <w:t>SUDĖTIES PATVIRTINIMO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4E5B26">
              <w:t>2016 m. spalio</w:t>
            </w:r>
            <w:r w:rsidR="0099540F">
              <w:t xml:space="preserve"> 21</w:t>
            </w:r>
            <w:r w:rsidR="004E5B26">
              <w:t xml:space="preserve"> d.</w:t>
            </w:r>
            <w:r w:rsidRPr="00534AD1">
              <w:fldChar w:fldCharType="end"/>
            </w:r>
            <w:bookmarkEnd w:id="9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0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99540F">
              <w:t>35-533</w:t>
            </w:r>
            <w:r w:rsidR="00CE1170">
              <w:fldChar w:fldCharType="end"/>
            </w:r>
            <w:bookmarkEnd w:id="10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E1170" w:rsidRDefault="00CE1170">
      <w:pPr>
        <w:pStyle w:val="Pagrindinistekstas"/>
      </w:pPr>
      <w:bookmarkStart w:id="12" w:name="r18"/>
    </w:p>
    <w:bookmarkEnd w:id="12"/>
    <w:p w:rsidR="00CF429C" w:rsidRDefault="00CF429C" w:rsidP="004E5B26">
      <w:pPr>
        <w:pStyle w:val="Pagrindinistekstas"/>
        <w:ind w:firstLine="1134"/>
        <w:jc w:val="both"/>
      </w:pPr>
      <w:r>
        <w:t xml:space="preserve">Vadovaudamasis </w:t>
      </w:r>
      <w:r w:rsidR="004E5B26">
        <w:t>Kauno miesto savivaldybės administracijos direktoriaus 2015 m. gruodžio 23 d. įsakymu Nr. A-3733 „Dėl Kauno miesto savivaldybės administracijos Švietimo skyriaus nuostatų patvirtinimo“ patvirtint</w:t>
      </w:r>
      <w:r w:rsidR="00664E3D">
        <w:t>ų</w:t>
      </w:r>
      <w:r w:rsidR="004E5B26">
        <w:t xml:space="preserve"> Kauno miesto savivaldybės administracijos Švietimo skyriaus nuostat</w:t>
      </w:r>
      <w:r w:rsidR="00664E3D">
        <w:t>ų 12.4 punktu:</w:t>
      </w:r>
    </w:p>
    <w:p w:rsidR="008F3599" w:rsidRDefault="008F3599" w:rsidP="00664E3D">
      <w:pPr>
        <w:pStyle w:val="Pagrindinistekstas"/>
        <w:numPr>
          <w:ilvl w:val="0"/>
          <w:numId w:val="1"/>
        </w:numPr>
        <w:jc w:val="both"/>
      </w:pPr>
      <w:r>
        <w:t xml:space="preserve">T v i r t i n u </w:t>
      </w:r>
      <w:r w:rsidR="000060F9">
        <w:t>tokią Kauno m</w:t>
      </w:r>
      <w:r>
        <w:t>iesto neformaliojo vaikų švietimo tarybos sudėtį:</w:t>
      </w:r>
    </w:p>
    <w:p w:rsidR="00A1765D" w:rsidRDefault="000060F9" w:rsidP="00A1765D">
      <w:pPr>
        <w:pStyle w:val="Pagrindinistekstas"/>
        <w:tabs>
          <w:tab w:val="left" w:pos="1701"/>
        </w:tabs>
        <w:ind w:firstLine="1418"/>
        <w:jc w:val="both"/>
      </w:pPr>
      <w:r>
        <w:t xml:space="preserve"> </w:t>
      </w:r>
      <w:r w:rsidR="008F3599">
        <w:t xml:space="preserve">Tarybos pirmininkas - </w:t>
      </w:r>
      <w:r w:rsidR="00A1765D">
        <w:t xml:space="preserve">Lijana </w:t>
      </w:r>
      <w:proofErr w:type="spellStart"/>
      <w:r w:rsidR="00A1765D">
        <w:t>Čiarienė</w:t>
      </w:r>
      <w:proofErr w:type="spellEnd"/>
      <w:r w:rsidR="00A1765D">
        <w:t>, Kauno „Saulės“ gimnazijos direktorės pavaduotoja;</w:t>
      </w:r>
    </w:p>
    <w:p w:rsidR="00A1765D" w:rsidRDefault="008F3599" w:rsidP="00A1765D">
      <w:pPr>
        <w:pStyle w:val="Pagrindinistekstas"/>
        <w:tabs>
          <w:tab w:val="left" w:pos="0"/>
        </w:tabs>
        <w:ind w:firstLine="1418"/>
        <w:jc w:val="both"/>
      </w:pPr>
      <w:r>
        <w:t xml:space="preserve">Pirmininko pavaduotojas - </w:t>
      </w:r>
      <w:r w:rsidR="00A1765D">
        <w:t>Laimutis Jankauskas, Kauno jaunųjų turistų centro direktorius;</w:t>
      </w:r>
    </w:p>
    <w:p w:rsidR="008F3599" w:rsidRDefault="008F3599" w:rsidP="008F3599">
      <w:pPr>
        <w:pStyle w:val="Pagrindinistekstas"/>
        <w:tabs>
          <w:tab w:val="left" w:pos="1701"/>
        </w:tabs>
        <w:ind w:left="1494" w:hanging="76"/>
        <w:jc w:val="both"/>
      </w:pPr>
      <w:r>
        <w:t>Nariai:</w:t>
      </w:r>
    </w:p>
    <w:p w:rsidR="00A1765D" w:rsidRDefault="00A1765D" w:rsidP="00A1765D">
      <w:pPr>
        <w:pStyle w:val="Pagrindinistekstas"/>
        <w:tabs>
          <w:tab w:val="left" w:pos="0"/>
        </w:tabs>
        <w:ind w:firstLine="1418"/>
        <w:jc w:val="both"/>
      </w:pPr>
      <w:proofErr w:type="spellStart"/>
      <w:r>
        <w:t>Osvalda</w:t>
      </w:r>
      <w:proofErr w:type="spellEnd"/>
      <w:r>
        <w:t xml:space="preserve"> Ivanauskienė, Kauno Tautinės kultūros centro direktorės pavaduotoja.</w:t>
      </w:r>
    </w:p>
    <w:p w:rsidR="008F3599" w:rsidRDefault="008F3599" w:rsidP="000060F9">
      <w:pPr>
        <w:pStyle w:val="Pagrindinistekstas"/>
        <w:tabs>
          <w:tab w:val="left" w:pos="0"/>
        </w:tabs>
        <w:ind w:firstLine="1418"/>
        <w:jc w:val="both"/>
      </w:pPr>
      <w:r>
        <w:t xml:space="preserve">Ramūnas Kazakevičius, Kauno technologijos universiteto </w:t>
      </w:r>
      <w:proofErr w:type="spellStart"/>
      <w:r>
        <w:t>inžinierijos</w:t>
      </w:r>
      <w:proofErr w:type="spellEnd"/>
      <w:r>
        <w:t xml:space="preserve"> licėjaus  direktoriaus pavaduotojas;</w:t>
      </w:r>
    </w:p>
    <w:p w:rsidR="008F3599" w:rsidRDefault="008F3599" w:rsidP="00323BD2">
      <w:pPr>
        <w:pStyle w:val="Pagrindinistekstas"/>
        <w:tabs>
          <w:tab w:val="left" w:pos="1701"/>
        </w:tabs>
        <w:ind w:firstLine="1418"/>
        <w:jc w:val="both"/>
      </w:pPr>
      <w:r>
        <w:t xml:space="preserve">Rita </w:t>
      </w:r>
      <w:proofErr w:type="spellStart"/>
      <w:r>
        <w:t>Kaučikienė</w:t>
      </w:r>
      <w:proofErr w:type="spellEnd"/>
      <w:r>
        <w:t>, Kauno Stepono Dariaus ir Stasio Girėno gimnazijos neformaliojo švietimo organizatorė;</w:t>
      </w:r>
    </w:p>
    <w:p w:rsidR="008F3599" w:rsidRDefault="008F3599" w:rsidP="008F3599">
      <w:pPr>
        <w:pStyle w:val="Pagrindinistekstas"/>
        <w:tabs>
          <w:tab w:val="left" w:pos="1701"/>
        </w:tabs>
        <w:ind w:left="1494" w:hanging="76"/>
        <w:jc w:val="both"/>
      </w:pPr>
      <w:r>
        <w:t>Liudmila Kazlauskienė, Kauno moksleivių techninės kūrybos centro metodininkė;</w:t>
      </w:r>
    </w:p>
    <w:p w:rsidR="008F3599" w:rsidRDefault="008F3599" w:rsidP="008F3599">
      <w:pPr>
        <w:pStyle w:val="Pagrindinistekstas"/>
        <w:tabs>
          <w:tab w:val="left" w:pos="1701"/>
        </w:tabs>
        <w:ind w:left="1494" w:hanging="76"/>
        <w:jc w:val="both"/>
      </w:pPr>
      <w:r>
        <w:t xml:space="preserve">Vilija </w:t>
      </w:r>
      <w:proofErr w:type="spellStart"/>
      <w:r>
        <w:t>Kepežinskienė</w:t>
      </w:r>
      <w:proofErr w:type="spellEnd"/>
      <w:r>
        <w:t>, Kauno tautinės kultūros centro direktorė;</w:t>
      </w:r>
    </w:p>
    <w:p w:rsidR="008F3599" w:rsidRDefault="008F3599" w:rsidP="00323BD2">
      <w:pPr>
        <w:pStyle w:val="Pagrindinistekstas"/>
        <w:tabs>
          <w:tab w:val="left" w:pos="0"/>
        </w:tabs>
        <w:ind w:firstLine="1418"/>
        <w:jc w:val="both"/>
      </w:pPr>
      <w:r>
        <w:t xml:space="preserve">Ivanas Kuzminas, Kauno moksleivių techninės kūrybos centro Vizualinių menų  skyriaus vedėjas; </w:t>
      </w:r>
    </w:p>
    <w:p w:rsidR="008F3599" w:rsidRDefault="008F3599" w:rsidP="008F3599">
      <w:pPr>
        <w:pStyle w:val="Pagrindinistekstas"/>
        <w:tabs>
          <w:tab w:val="left" w:pos="1701"/>
        </w:tabs>
        <w:ind w:left="1494" w:hanging="76"/>
        <w:jc w:val="both"/>
      </w:pPr>
      <w:r>
        <w:t xml:space="preserve">Lina </w:t>
      </w:r>
      <w:proofErr w:type="spellStart"/>
      <w:r>
        <w:t>Navardauskienė</w:t>
      </w:r>
      <w:proofErr w:type="spellEnd"/>
      <w:r>
        <w:t>, Kauno choreografijos mokyklos direktorė;</w:t>
      </w:r>
    </w:p>
    <w:p w:rsidR="008F3599" w:rsidRDefault="008F3599" w:rsidP="00323BD2">
      <w:pPr>
        <w:pStyle w:val="Pagrindinistekstas"/>
        <w:tabs>
          <w:tab w:val="left" w:pos="0"/>
        </w:tabs>
        <w:ind w:firstLine="1418"/>
        <w:jc w:val="both"/>
      </w:pPr>
      <w:r>
        <w:t xml:space="preserve">Rasa </w:t>
      </w:r>
      <w:proofErr w:type="spellStart"/>
      <w:r>
        <w:t>Rancienė</w:t>
      </w:r>
      <w:proofErr w:type="spellEnd"/>
      <w:r>
        <w:t>, J</w:t>
      </w:r>
      <w:r w:rsidR="000060F9">
        <w:t>ono</w:t>
      </w:r>
      <w:r>
        <w:t xml:space="preserve"> Žemaičio – Vytauto mokyklos – </w:t>
      </w:r>
      <w:proofErr w:type="spellStart"/>
      <w:r>
        <w:t>daugiafunkcio</w:t>
      </w:r>
      <w:proofErr w:type="spellEnd"/>
      <w:r>
        <w:t xml:space="preserve"> centro direktorės pavaduotoja;</w:t>
      </w:r>
    </w:p>
    <w:p w:rsidR="008F3599" w:rsidRDefault="008F3599" w:rsidP="00323BD2">
      <w:pPr>
        <w:pStyle w:val="Pagrindinistekstas"/>
        <w:tabs>
          <w:tab w:val="left" w:pos="0"/>
        </w:tabs>
        <w:ind w:firstLine="1418"/>
        <w:jc w:val="both"/>
      </w:pPr>
      <w:r>
        <w:t xml:space="preserve">Rūta Songailienė, Kauno technologijos universiteto Vaižganto progimnazijos </w:t>
      </w:r>
      <w:r>
        <w:lastRenderedPageBreak/>
        <w:t>direktorės pavaduotoja;</w:t>
      </w:r>
    </w:p>
    <w:p w:rsidR="008F3599" w:rsidRDefault="008F3599" w:rsidP="001D36B2">
      <w:pPr>
        <w:pStyle w:val="Pagrindinistekstas"/>
        <w:tabs>
          <w:tab w:val="left" w:pos="0"/>
        </w:tabs>
        <w:ind w:firstLine="1418"/>
        <w:jc w:val="both"/>
      </w:pPr>
      <w:r>
        <w:t xml:space="preserve">Jolanta </w:t>
      </w:r>
      <w:proofErr w:type="spellStart"/>
      <w:r>
        <w:t>Venčkauskienė</w:t>
      </w:r>
      <w:proofErr w:type="spellEnd"/>
      <w:r>
        <w:t xml:space="preserve">, Kauno </w:t>
      </w:r>
      <w:r w:rsidR="001D36B2">
        <w:t>Pr</w:t>
      </w:r>
      <w:r w:rsidR="0099540F">
        <w:t>ano</w:t>
      </w:r>
      <w:bookmarkStart w:id="13" w:name="_GoBack"/>
      <w:bookmarkEnd w:id="13"/>
      <w:r w:rsidR="001D36B2">
        <w:t xml:space="preserve"> Mašioto</w:t>
      </w:r>
      <w:r>
        <w:t xml:space="preserve"> pradinės mokyklos direktorės pavaduotoja;</w:t>
      </w:r>
    </w:p>
    <w:p w:rsidR="008F3599" w:rsidRDefault="008F3599" w:rsidP="00323BD2">
      <w:pPr>
        <w:pStyle w:val="Pagrindinistekstas"/>
        <w:tabs>
          <w:tab w:val="left" w:pos="1701"/>
        </w:tabs>
        <w:ind w:firstLine="1418"/>
        <w:jc w:val="both"/>
      </w:pPr>
      <w:r>
        <w:t xml:space="preserve">Almantė </w:t>
      </w:r>
      <w:proofErr w:type="spellStart"/>
      <w:r>
        <w:t>Šimkuvienė</w:t>
      </w:r>
      <w:proofErr w:type="spellEnd"/>
      <w:r>
        <w:t>, Kauno Vytauto Didžiojo universiteto „Atžalyno“ progimnazijos direktorės pavaduotoja;</w:t>
      </w:r>
    </w:p>
    <w:p w:rsidR="008F3599" w:rsidRDefault="008F3599" w:rsidP="008F3599">
      <w:pPr>
        <w:pStyle w:val="Pagrindinistekstas"/>
        <w:tabs>
          <w:tab w:val="left" w:pos="1701"/>
        </w:tabs>
        <w:ind w:left="1494" w:hanging="76"/>
        <w:jc w:val="both"/>
      </w:pPr>
      <w:r>
        <w:t>Grita Šukytė, Kauno  „Varpo“ gimnazijos direktorės pavaduotoja.</w:t>
      </w:r>
    </w:p>
    <w:p w:rsidR="008F3599" w:rsidRDefault="00323BD2" w:rsidP="00323BD2">
      <w:pPr>
        <w:pStyle w:val="Pagrindinistekstas"/>
        <w:numPr>
          <w:ilvl w:val="0"/>
          <w:numId w:val="1"/>
        </w:numPr>
        <w:tabs>
          <w:tab w:val="left" w:pos="0"/>
          <w:tab w:val="left" w:pos="1418"/>
        </w:tabs>
        <w:ind w:left="0" w:firstLine="1134"/>
        <w:jc w:val="both"/>
      </w:pPr>
      <w:r>
        <w:t xml:space="preserve">P a v e d u </w:t>
      </w:r>
      <w:r w:rsidR="000060F9">
        <w:t>Kauno m</w:t>
      </w:r>
      <w:r>
        <w:t xml:space="preserve">iesto neformaliojo vaikų švietimo tarybos veiklos koordinavimą </w:t>
      </w:r>
      <w:r w:rsidR="008F3599">
        <w:t>Švietimo skyriaus vyriausi</w:t>
      </w:r>
      <w:r>
        <w:t xml:space="preserve">ajai </w:t>
      </w:r>
      <w:r w:rsidR="008F3599">
        <w:t xml:space="preserve"> specialist</w:t>
      </w:r>
      <w:r>
        <w:t>ei</w:t>
      </w:r>
      <w:r w:rsidR="008F3599">
        <w:t xml:space="preserve"> Vida</w:t>
      </w:r>
      <w:r>
        <w:t>i</w:t>
      </w:r>
      <w:r w:rsidR="008F3599">
        <w:t xml:space="preserve"> Kučiauskien</w:t>
      </w:r>
      <w:r>
        <w:t>ei.</w:t>
      </w:r>
    </w:p>
    <w:p w:rsidR="00664E3D" w:rsidRDefault="00664E3D" w:rsidP="000060F9">
      <w:pPr>
        <w:pStyle w:val="Pagrindinistekstas"/>
        <w:numPr>
          <w:ilvl w:val="0"/>
          <w:numId w:val="1"/>
        </w:numPr>
        <w:tabs>
          <w:tab w:val="left" w:pos="1418"/>
          <w:tab w:val="left" w:pos="1701"/>
        </w:tabs>
        <w:ind w:left="0" w:firstLine="1134"/>
        <w:jc w:val="both"/>
      </w:pPr>
      <w:r>
        <w:t xml:space="preserve">T v i r t i n u </w:t>
      </w:r>
      <w:r w:rsidR="00323BD2">
        <w:t xml:space="preserve"> </w:t>
      </w:r>
      <w:r w:rsidR="000060F9">
        <w:t>Kauno m</w:t>
      </w:r>
      <w:r>
        <w:t>iesto neformaliojo vaikų švietimo tarybos nuostatus (pridedama).</w:t>
      </w:r>
    </w:p>
    <w:p w:rsidR="00664E3D" w:rsidRDefault="000060F9" w:rsidP="000060F9">
      <w:pPr>
        <w:pStyle w:val="Pagrindinistekstas"/>
        <w:numPr>
          <w:ilvl w:val="0"/>
          <w:numId w:val="1"/>
        </w:numPr>
        <w:tabs>
          <w:tab w:val="left" w:pos="1418"/>
          <w:tab w:val="left" w:pos="1701"/>
        </w:tabs>
        <w:ind w:left="0" w:firstLine="1134"/>
        <w:jc w:val="both"/>
      </w:pPr>
      <w:r>
        <w:t xml:space="preserve">L a i k a u   n e g a l i o j a n č i u  2013 m. spalio 24 d. </w:t>
      </w:r>
      <w:r w:rsidR="00323BD2">
        <w:t xml:space="preserve">Švietimo ir ugdymo skyriaus vedėjo  įsakymą Nr. 35-598 „Dėl </w:t>
      </w:r>
      <w:r>
        <w:t xml:space="preserve">Kauno miesto neformaliojo švietimo tarybos nuostatų ir sudėties tvirtinimo“. </w:t>
      </w:r>
    </w:p>
    <w:p w:rsidR="00CF429C" w:rsidRDefault="00CF429C" w:rsidP="008F3599">
      <w:pPr>
        <w:pStyle w:val="Pagrindinistekstas"/>
        <w:tabs>
          <w:tab w:val="left" w:pos="1701"/>
        </w:tabs>
        <w:ind w:hanging="76"/>
      </w:pPr>
    </w:p>
    <w:p w:rsidR="00CE1170" w:rsidRDefault="00CE1170">
      <w:pPr>
        <w:ind w:firstLine="1298"/>
        <w:sectPr w:rsidR="00CE1170" w:rsidSect="00323BD2">
          <w:headerReference w:type="default" r:id="rId13"/>
          <w:footerReference w:type="default" r:id="rId14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0060F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0060F9">
              <w:t>Skyriaus vedėjas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0060F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060F9">
              <w:t>Virginijus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060F9">
              <w:t>Mažeika</w:t>
            </w:r>
            <w:r>
              <w:fldChar w:fldCharType="end"/>
            </w:r>
            <w:bookmarkEnd w:id="16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75" w:rsidRDefault="00C92875">
      <w:r>
        <w:separator/>
      </w:r>
    </w:p>
  </w:endnote>
  <w:endnote w:type="continuationSeparator" w:id="0">
    <w:p w:rsidR="00C92875" w:rsidRDefault="00C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75" w:rsidRDefault="00C92875">
      <w:pPr>
        <w:pStyle w:val="Porat"/>
        <w:spacing w:before="240"/>
      </w:pPr>
    </w:p>
  </w:footnote>
  <w:footnote w:type="continuationSeparator" w:id="0">
    <w:p w:rsidR="00C92875" w:rsidRDefault="00C9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9540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07D"/>
    <w:multiLevelType w:val="hybridMultilevel"/>
    <w:tmpl w:val="C8E8F6DC"/>
    <w:lvl w:ilvl="0" w:tplc="4EF80D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2A65"/>
    <w:rsid w:val="000060F9"/>
    <w:rsid w:val="000D049E"/>
    <w:rsid w:val="001310C1"/>
    <w:rsid w:val="001341BE"/>
    <w:rsid w:val="001D1B37"/>
    <w:rsid w:val="001D36B2"/>
    <w:rsid w:val="002717A7"/>
    <w:rsid w:val="00317F05"/>
    <w:rsid w:val="00323BD2"/>
    <w:rsid w:val="00362973"/>
    <w:rsid w:val="004E5B26"/>
    <w:rsid w:val="00534AD1"/>
    <w:rsid w:val="005645F0"/>
    <w:rsid w:val="005652BB"/>
    <w:rsid w:val="005A207C"/>
    <w:rsid w:val="00641649"/>
    <w:rsid w:val="00641BFB"/>
    <w:rsid w:val="00652C72"/>
    <w:rsid w:val="00664E3D"/>
    <w:rsid w:val="00750031"/>
    <w:rsid w:val="00872A65"/>
    <w:rsid w:val="00883AA9"/>
    <w:rsid w:val="008925BC"/>
    <w:rsid w:val="008C2C5C"/>
    <w:rsid w:val="008F3599"/>
    <w:rsid w:val="0093628B"/>
    <w:rsid w:val="00961CAF"/>
    <w:rsid w:val="0099540F"/>
    <w:rsid w:val="00A076B2"/>
    <w:rsid w:val="00A1765D"/>
    <w:rsid w:val="00A96A0A"/>
    <w:rsid w:val="00BE50F9"/>
    <w:rsid w:val="00C55376"/>
    <w:rsid w:val="00C92875"/>
    <w:rsid w:val="00CE1170"/>
    <w:rsid w:val="00CF429C"/>
    <w:rsid w:val="00E555B8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429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429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2</TotalTime>
  <Pages>2</Pages>
  <Words>323</Words>
  <Characters>2206</Characters>
  <Application>Microsoft Office Word</Application>
  <DocSecurity>0</DocSecurity>
  <Lines>68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NEFORMALIOJO VAIKŲ ŠVIETIMO TARYBOS         NUOSTATŲ IR SUDĖTIES PATVIRTINIMO</dc:subject>
  <dc:creator>Vida Kučiauskienė</dc:creator>
  <cp:lastModifiedBy>Vida Kučiauskienė</cp:lastModifiedBy>
  <cp:revision>4</cp:revision>
  <cp:lastPrinted>2016-10-24T08:20:00Z</cp:lastPrinted>
  <dcterms:created xsi:type="dcterms:W3CDTF">2016-10-21T06:19:00Z</dcterms:created>
  <dcterms:modified xsi:type="dcterms:W3CDTF">2016-10-26T11:42:00Z</dcterms:modified>
</cp:coreProperties>
</file>