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5pt;height:37.85pt" o:ole="" fillcolor="window">
                  <v:imagedata r:id="rId8" o:title=""/>
                </v:shape>
                <o:OLEObject Type="Embed" ProgID="Word.Picture.8" ShapeID="_x0000_i1025" DrawAspect="Content" ObjectID="_154883272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64D5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02826" w:rsidRPr="00664D5A">
              <w:rPr>
                <w:b/>
                <w:noProof/>
              </w:rPr>
              <w:t>DĖL DAUGIABUČIŲ NAMŲ B</w:t>
            </w:r>
            <w:r w:rsidR="00E02826">
              <w:rPr>
                <w:b/>
                <w:noProof/>
              </w:rPr>
              <w:t>ALTIJOS G. 16, BALTŲ PR. 107 IR NAUJAKURIŲ G. 84</w:t>
            </w:r>
            <w:r w:rsidR="00E02826" w:rsidRPr="00664D5A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2826">
              <w:rPr>
                <w:noProof/>
              </w:rPr>
              <w:t>2017 m. vasario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E02826">
              <w:rPr>
                <w:noProof/>
              </w:rPr>
              <w:t>A-539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664D5A" w:rsidRDefault="00664D5A" w:rsidP="00664D5A">
      <w:pPr>
        <w:pStyle w:val="Pagrindinistekstas"/>
        <w:spacing w:line="348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Pr="001F0EB4">
        <w:rPr>
          <w:szCs w:val="24"/>
        </w:rPr>
        <w:t xml:space="preserve">Butų ir kitų patalpų savininkų </w:t>
      </w:r>
      <w:r>
        <w:rPr>
          <w:szCs w:val="24"/>
        </w:rPr>
        <w:t>Baltijos g. 16</w:t>
      </w:r>
      <w:r w:rsidRPr="001F0EB4">
        <w:rPr>
          <w:szCs w:val="24"/>
        </w:rPr>
        <w:t xml:space="preserve"> balsavimo raštu balsų skaičiav</w:t>
      </w:r>
      <w:r>
        <w:rPr>
          <w:szCs w:val="24"/>
        </w:rPr>
        <w:t>imo komisijos 2017 m. sausio 31</w:t>
      </w:r>
      <w:r w:rsidRPr="001F0EB4">
        <w:rPr>
          <w:szCs w:val="24"/>
        </w:rPr>
        <w:t xml:space="preserve"> d. posėdžio protokolą, Butų ir kitų patalpų savininkų balsavimo raštu, renkantis bendrojo naudojimo objektų administratorių, balsų skaičiavimo komisi</w:t>
      </w:r>
      <w:r>
        <w:rPr>
          <w:szCs w:val="24"/>
        </w:rPr>
        <w:t>jos 2017</w:t>
      </w:r>
      <w:r w:rsidRPr="001F0EB4">
        <w:rPr>
          <w:szCs w:val="24"/>
        </w:rPr>
        <w:t xml:space="preserve"> m. </w:t>
      </w:r>
      <w:r>
        <w:rPr>
          <w:szCs w:val="24"/>
        </w:rPr>
        <w:t xml:space="preserve">vasario 6 </w:t>
      </w:r>
      <w:r w:rsidRPr="001F0EB4">
        <w:rPr>
          <w:szCs w:val="24"/>
        </w:rPr>
        <w:t>d.</w:t>
      </w:r>
      <w:r>
        <w:rPr>
          <w:szCs w:val="24"/>
        </w:rPr>
        <w:t xml:space="preserve"> posėdžio protokolą Nr. 53-4-270, </w:t>
      </w:r>
      <w:r w:rsidRPr="001F0EB4">
        <w:rPr>
          <w:szCs w:val="24"/>
        </w:rPr>
        <w:t xml:space="preserve">Butų ir kitų patalpų savininkų </w:t>
      </w:r>
      <w:r>
        <w:rPr>
          <w:szCs w:val="24"/>
        </w:rPr>
        <w:t>Baltų pr. 107</w:t>
      </w:r>
      <w:r w:rsidRPr="001F0EB4">
        <w:rPr>
          <w:szCs w:val="24"/>
        </w:rPr>
        <w:t xml:space="preserve"> balsavimo raštu balsų skaičiav</w:t>
      </w:r>
      <w:r>
        <w:rPr>
          <w:szCs w:val="24"/>
        </w:rPr>
        <w:t>imo komisijos 2017 m. sausio 30</w:t>
      </w:r>
      <w:r w:rsidRPr="001F0EB4">
        <w:rPr>
          <w:szCs w:val="24"/>
        </w:rPr>
        <w:t xml:space="preserve"> d. posėdžio protokolą, Butų ir kitų patalpų savininkų balsavimo raštu, renkantis bendrojo naudojimo objektų administratorių, balsų skaičiavimo komisijos 201</w:t>
      </w:r>
      <w:r>
        <w:rPr>
          <w:szCs w:val="24"/>
        </w:rPr>
        <w:t>7 m. vasario 6</w:t>
      </w:r>
      <w:r w:rsidRPr="001F0EB4">
        <w:rPr>
          <w:szCs w:val="24"/>
        </w:rPr>
        <w:t xml:space="preserve"> d. posėdžio protokolą Nr. 53-4-</w:t>
      </w:r>
      <w:r>
        <w:rPr>
          <w:szCs w:val="24"/>
        </w:rPr>
        <w:t xml:space="preserve">273, </w:t>
      </w:r>
      <w:r w:rsidRPr="007963CF">
        <w:rPr>
          <w:szCs w:val="24"/>
        </w:rPr>
        <w:t xml:space="preserve">Butų ir kitų patalpų savininkų </w:t>
      </w:r>
      <w:r>
        <w:rPr>
          <w:szCs w:val="24"/>
        </w:rPr>
        <w:t>Naujakurių pr. 84</w:t>
      </w:r>
      <w:r w:rsidRPr="007963CF">
        <w:rPr>
          <w:szCs w:val="24"/>
        </w:rPr>
        <w:t xml:space="preserve"> balsavimo raštu balsų skaičiavimo komisijos 201</w:t>
      </w:r>
      <w:r>
        <w:rPr>
          <w:szCs w:val="24"/>
        </w:rPr>
        <w:t>7</w:t>
      </w:r>
      <w:r w:rsidRPr="007963CF">
        <w:rPr>
          <w:szCs w:val="24"/>
        </w:rPr>
        <w:t xml:space="preserve"> m. </w:t>
      </w:r>
      <w:r>
        <w:rPr>
          <w:szCs w:val="24"/>
        </w:rPr>
        <w:t>sausio 30</w:t>
      </w:r>
      <w:r w:rsidRPr="007963CF">
        <w:rPr>
          <w:szCs w:val="24"/>
        </w:rPr>
        <w:t xml:space="preserve"> d. posėdžio protokolą, </w:t>
      </w:r>
      <w:r>
        <w:rPr>
          <w:szCs w:val="24"/>
        </w:rPr>
        <w:t>Butų ir kitų patalpų savininkų</w:t>
      </w:r>
      <w:r w:rsidRPr="001D47CE">
        <w:rPr>
          <w:szCs w:val="24"/>
        </w:rPr>
        <w:t xml:space="preserve"> balsavimo raštu, renkantis bendrojo naudojimo objektų administratorių, </w:t>
      </w:r>
      <w:r>
        <w:rPr>
          <w:szCs w:val="24"/>
        </w:rPr>
        <w:t>balsų skaičiavimo komisijos 2017</w:t>
      </w:r>
      <w:r w:rsidRPr="001D47CE">
        <w:rPr>
          <w:szCs w:val="24"/>
        </w:rPr>
        <w:t xml:space="preserve"> m. </w:t>
      </w:r>
      <w:r>
        <w:rPr>
          <w:szCs w:val="24"/>
        </w:rPr>
        <w:t xml:space="preserve">vasario 6 d. posėdžio protokolą Nr. 53-4-268: </w:t>
      </w:r>
    </w:p>
    <w:p w:rsidR="00664D5A" w:rsidRDefault="00664D5A" w:rsidP="00664D5A">
      <w:pPr>
        <w:pStyle w:val="Pagrindinistekstas"/>
        <w:spacing w:line="348" w:lineRule="auto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>
        <w:rPr>
          <w:szCs w:val="24"/>
        </w:rPr>
        <w:t xml:space="preserve">šių daugiabučių namų </w:t>
      </w:r>
      <w:r w:rsidRPr="0065365A">
        <w:rPr>
          <w:szCs w:val="24"/>
        </w:rPr>
        <w:t>bendrojo naudojimo objektų administrat</w:t>
      </w:r>
      <w:r>
        <w:rPr>
          <w:szCs w:val="24"/>
        </w:rPr>
        <w:t>ore (toliau – administratorius):</w:t>
      </w:r>
    </w:p>
    <w:p w:rsidR="00664D5A" w:rsidRDefault="00A522E8" w:rsidP="00664D5A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1.1. Baltijos g. 16</w:t>
      </w:r>
      <w:r w:rsidR="00664D5A">
        <w:rPr>
          <w:szCs w:val="24"/>
        </w:rPr>
        <w:t xml:space="preserve"> (n</w:t>
      </w:r>
      <w:r>
        <w:rPr>
          <w:szCs w:val="24"/>
        </w:rPr>
        <w:t>amo naudingasis plotas – 3589,35</w:t>
      </w:r>
      <w:r w:rsidR="00664D5A" w:rsidRPr="007E696B">
        <w:rPr>
          <w:szCs w:val="24"/>
        </w:rPr>
        <w:t xml:space="preserve"> kv. m, gyvenamosios </w:t>
      </w:r>
      <w:r>
        <w:rPr>
          <w:szCs w:val="24"/>
        </w:rPr>
        <w:t>paskirties patalpų skaičius – 54</w:t>
      </w:r>
      <w:r w:rsidR="00664D5A" w:rsidRPr="007E696B">
        <w:rPr>
          <w:szCs w:val="24"/>
        </w:rPr>
        <w:t>);</w:t>
      </w:r>
    </w:p>
    <w:p w:rsidR="00664D5A" w:rsidRDefault="00664D5A" w:rsidP="00664D5A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 xml:space="preserve">1.2. </w:t>
      </w:r>
      <w:r w:rsidR="00A522E8">
        <w:rPr>
          <w:szCs w:val="24"/>
        </w:rPr>
        <w:t>Baltų pr. 107</w:t>
      </w:r>
      <w:r>
        <w:rPr>
          <w:szCs w:val="24"/>
        </w:rPr>
        <w:t xml:space="preserve"> </w:t>
      </w:r>
      <w:r w:rsidRPr="007E696B">
        <w:rPr>
          <w:szCs w:val="24"/>
        </w:rPr>
        <w:t xml:space="preserve">(namo naudingasis plotas – </w:t>
      </w:r>
      <w:r w:rsidR="000D06BD">
        <w:rPr>
          <w:szCs w:val="24"/>
        </w:rPr>
        <w:t>2702,83</w:t>
      </w:r>
      <w:r w:rsidRPr="007E696B">
        <w:rPr>
          <w:szCs w:val="24"/>
        </w:rPr>
        <w:t xml:space="preserve"> kv. m, gyvenamosios </w:t>
      </w:r>
      <w:r>
        <w:rPr>
          <w:szCs w:val="24"/>
        </w:rPr>
        <w:t xml:space="preserve">paskirties patalpų skaičius – </w:t>
      </w:r>
      <w:r w:rsidR="000D06BD">
        <w:rPr>
          <w:szCs w:val="24"/>
        </w:rPr>
        <w:t>54, ne</w:t>
      </w:r>
      <w:r w:rsidR="000D06BD" w:rsidRPr="000D06BD">
        <w:rPr>
          <w:szCs w:val="24"/>
        </w:rPr>
        <w:t xml:space="preserve">gyvenamosios </w:t>
      </w:r>
      <w:r w:rsidR="000D06BD">
        <w:rPr>
          <w:szCs w:val="24"/>
        </w:rPr>
        <w:t>paskirties patalpų skaičius – 1</w:t>
      </w:r>
      <w:r w:rsidRPr="007E696B">
        <w:rPr>
          <w:szCs w:val="24"/>
        </w:rPr>
        <w:t>);</w:t>
      </w:r>
    </w:p>
    <w:p w:rsidR="00664D5A" w:rsidRDefault="00664D5A" w:rsidP="00664D5A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lastRenderedPageBreak/>
        <w:t xml:space="preserve">1.3. </w:t>
      </w:r>
      <w:r w:rsidR="00A522E8">
        <w:rPr>
          <w:szCs w:val="24"/>
        </w:rPr>
        <w:t>Naujakurių g. 84</w:t>
      </w:r>
      <w:r>
        <w:rPr>
          <w:szCs w:val="24"/>
        </w:rPr>
        <w:t xml:space="preserve"> </w:t>
      </w:r>
      <w:r w:rsidRPr="002C2965">
        <w:rPr>
          <w:szCs w:val="24"/>
        </w:rPr>
        <w:t>(</w:t>
      </w:r>
      <w:r w:rsidRPr="00327FBF">
        <w:rPr>
          <w:szCs w:val="24"/>
        </w:rPr>
        <w:t xml:space="preserve">namo naudingasis plotas – </w:t>
      </w:r>
      <w:r w:rsidR="00A17324">
        <w:rPr>
          <w:szCs w:val="24"/>
        </w:rPr>
        <w:t>2058,96</w:t>
      </w:r>
      <w:r w:rsidRPr="00327FBF">
        <w:rPr>
          <w:szCs w:val="24"/>
        </w:rPr>
        <w:t xml:space="preserve"> kv. m, gyvenamosios paskirties patalpų skaičius</w:t>
      </w:r>
      <w:r>
        <w:rPr>
          <w:szCs w:val="24"/>
        </w:rPr>
        <w:t xml:space="preserve"> – 45).</w:t>
      </w:r>
    </w:p>
    <w:p w:rsidR="00664D5A" w:rsidRDefault="00664D5A" w:rsidP="00664D5A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>2. N u s t a t a u, kad:</w:t>
      </w:r>
    </w:p>
    <w:p w:rsidR="00664D5A" w:rsidRPr="007E696B" w:rsidRDefault="00664D5A" w:rsidP="00664D5A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 xml:space="preserve">2.1. daugiabučio namo </w:t>
      </w:r>
      <w:r w:rsidR="00A522E8">
        <w:rPr>
          <w:szCs w:val="24"/>
        </w:rPr>
        <w:t>Baltijos g. 16</w:t>
      </w:r>
      <w:r w:rsidRPr="007E696B">
        <w:rPr>
          <w:szCs w:val="24"/>
        </w:rPr>
        <w:t xml:space="preserve"> bendrojo naudojimo objektų</w:t>
      </w:r>
      <w:r>
        <w:rPr>
          <w:szCs w:val="24"/>
        </w:rPr>
        <w:t xml:space="preserve"> admi</w:t>
      </w:r>
      <w:r w:rsidR="00A522E8">
        <w:rPr>
          <w:szCs w:val="24"/>
        </w:rPr>
        <w:t>nistravimo tarifas – 0,0319</w:t>
      </w:r>
      <w:r w:rsidRPr="007E696B">
        <w:rPr>
          <w:szCs w:val="24"/>
        </w:rPr>
        <w:t xml:space="preserve"> Eur už 1 kv. m (su PVM);</w:t>
      </w:r>
    </w:p>
    <w:p w:rsidR="00664D5A" w:rsidRPr="007E696B" w:rsidRDefault="00664D5A" w:rsidP="00664D5A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 xml:space="preserve">2.2. daugiabučio namo </w:t>
      </w:r>
      <w:r w:rsidR="00A522E8" w:rsidRPr="00A522E8">
        <w:rPr>
          <w:szCs w:val="24"/>
        </w:rPr>
        <w:t xml:space="preserve">Baltų pr. 107 </w:t>
      </w:r>
      <w:r w:rsidRPr="007E696B">
        <w:rPr>
          <w:szCs w:val="24"/>
        </w:rPr>
        <w:t>bendrojo naudojimo objektų</w:t>
      </w:r>
      <w:r w:rsidR="000D06BD">
        <w:rPr>
          <w:szCs w:val="24"/>
        </w:rPr>
        <w:t xml:space="preserve"> administravimo tarifas – 0,0377</w:t>
      </w:r>
      <w:r w:rsidRPr="007E696B">
        <w:rPr>
          <w:szCs w:val="24"/>
        </w:rPr>
        <w:t xml:space="preserve"> Eur už 1 kv. m (su PVM);</w:t>
      </w:r>
    </w:p>
    <w:p w:rsidR="00664D5A" w:rsidRPr="007E696B" w:rsidRDefault="00664D5A" w:rsidP="00664D5A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>2</w:t>
      </w:r>
      <w:r>
        <w:rPr>
          <w:szCs w:val="24"/>
        </w:rPr>
        <w:t>.3</w:t>
      </w:r>
      <w:r w:rsidRPr="007E696B">
        <w:rPr>
          <w:szCs w:val="24"/>
        </w:rPr>
        <w:t xml:space="preserve">. daugiabučio namo </w:t>
      </w:r>
      <w:r w:rsidR="00A522E8" w:rsidRPr="00A522E8">
        <w:rPr>
          <w:szCs w:val="24"/>
        </w:rPr>
        <w:t xml:space="preserve">Naujakurių g. 84 </w:t>
      </w:r>
      <w:r w:rsidRPr="007E696B">
        <w:rPr>
          <w:szCs w:val="24"/>
        </w:rPr>
        <w:t>bendrojo naudojimo objektų</w:t>
      </w:r>
      <w:r w:rsidR="00A17324">
        <w:rPr>
          <w:szCs w:val="24"/>
        </w:rPr>
        <w:t xml:space="preserve"> administravimo tarifas – 0,0348</w:t>
      </w:r>
      <w:r w:rsidRPr="007E696B">
        <w:rPr>
          <w:szCs w:val="24"/>
        </w:rPr>
        <w:t xml:space="preserve"> Eur už 1 kv. m (su PVM);</w:t>
      </w:r>
    </w:p>
    <w:p w:rsidR="00664D5A" w:rsidRPr="007E696B" w:rsidRDefault="00664D5A" w:rsidP="00664D5A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2.4</w:t>
      </w:r>
      <w:r w:rsidRPr="007E696B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664D5A" w:rsidP="005A1911">
      <w:pPr>
        <w:pStyle w:val="Pagrindinistekstas"/>
        <w:spacing w:line="348" w:lineRule="auto"/>
        <w:jc w:val="both"/>
      </w:pPr>
      <w:r w:rsidRPr="007E696B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E24216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4D5A" w:rsidRPr="00664D5A">
              <w:rPr>
                <w:noProof/>
              </w:rPr>
              <w:t xml:space="preserve">Administracijos direktorius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242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24216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24216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2A" w:rsidRDefault="00B45D2A">
      <w:r>
        <w:separator/>
      </w:r>
    </w:p>
  </w:endnote>
  <w:endnote w:type="continuationSeparator" w:id="0">
    <w:p w:rsidR="00B45D2A" w:rsidRDefault="00B4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2A" w:rsidRDefault="00B45D2A">
      <w:pPr>
        <w:pStyle w:val="Porat"/>
        <w:spacing w:before="240"/>
      </w:pPr>
    </w:p>
  </w:footnote>
  <w:footnote w:type="continuationSeparator" w:id="0">
    <w:p w:rsidR="00B45D2A" w:rsidRDefault="00B45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57B8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E7CB8"/>
    <w:rsid w:val="000715ED"/>
    <w:rsid w:val="00071A1A"/>
    <w:rsid w:val="0009640A"/>
    <w:rsid w:val="000D06BD"/>
    <w:rsid w:val="000E4C96"/>
    <w:rsid w:val="000E5CFC"/>
    <w:rsid w:val="00153328"/>
    <w:rsid w:val="00161BBA"/>
    <w:rsid w:val="00181B1A"/>
    <w:rsid w:val="001C44D8"/>
    <w:rsid w:val="001F058E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8315C"/>
    <w:rsid w:val="004B1502"/>
    <w:rsid w:val="004C4CCF"/>
    <w:rsid w:val="004D02A4"/>
    <w:rsid w:val="004E48A9"/>
    <w:rsid w:val="00515715"/>
    <w:rsid w:val="0055281B"/>
    <w:rsid w:val="0057197D"/>
    <w:rsid w:val="005A1911"/>
    <w:rsid w:val="005C1AF8"/>
    <w:rsid w:val="005C37B2"/>
    <w:rsid w:val="005E0B5E"/>
    <w:rsid w:val="005E5DC1"/>
    <w:rsid w:val="006055F1"/>
    <w:rsid w:val="00664D5A"/>
    <w:rsid w:val="006802C2"/>
    <w:rsid w:val="007131E0"/>
    <w:rsid w:val="00735889"/>
    <w:rsid w:val="007B23B1"/>
    <w:rsid w:val="007C42D2"/>
    <w:rsid w:val="007E38AC"/>
    <w:rsid w:val="008A22C3"/>
    <w:rsid w:val="008D6B6B"/>
    <w:rsid w:val="009318A3"/>
    <w:rsid w:val="00947AE6"/>
    <w:rsid w:val="00957B88"/>
    <w:rsid w:val="009846F2"/>
    <w:rsid w:val="00987798"/>
    <w:rsid w:val="00994D9D"/>
    <w:rsid w:val="009B01B1"/>
    <w:rsid w:val="009B63BB"/>
    <w:rsid w:val="009C1AEF"/>
    <w:rsid w:val="009D04B9"/>
    <w:rsid w:val="00A15B24"/>
    <w:rsid w:val="00A17324"/>
    <w:rsid w:val="00A314F3"/>
    <w:rsid w:val="00A522E8"/>
    <w:rsid w:val="00A86A45"/>
    <w:rsid w:val="00AB6A55"/>
    <w:rsid w:val="00AB7959"/>
    <w:rsid w:val="00B35EAB"/>
    <w:rsid w:val="00B45D2A"/>
    <w:rsid w:val="00B54891"/>
    <w:rsid w:val="00B569EB"/>
    <w:rsid w:val="00B72C8A"/>
    <w:rsid w:val="00BC0C07"/>
    <w:rsid w:val="00BE7CB8"/>
    <w:rsid w:val="00C07A12"/>
    <w:rsid w:val="00C27EAE"/>
    <w:rsid w:val="00C545E8"/>
    <w:rsid w:val="00D04383"/>
    <w:rsid w:val="00D04658"/>
    <w:rsid w:val="00D15CCC"/>
    <w:rsid w:val="00D30617"/>
    <w:rsid w:val="00D52B3F"/>
    <w:rsid w:val="00DA688F"/>
    <w:rsid w:val="00DB2A93"/>
    <w:rsid w:val="00E02826"/>
    <w:rsid w:val="00E07CAC"/>
    <w:rsid w:val="00E212BC"/>
    <w:rsid w:val="00E24216"/>
    <w:rsid w:val="00E56E8F"/>
    <w:rsid w:val="00E65068"/>
    <w:rsid w:val="00E7074A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A5934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664D5A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664D5A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3D9E-AE09-4802-9C85-03BE2D8F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2347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2017-02-17   ĮSAKYMAS   Nr. A-539</vt:lpstr>
    </vt:vector>
  </TitlesOfParts>
  <Manager>Pareigų pavadinimas Vardas Pavardė</Manager>
  <Company>KAUNO MIESTO SAVIVALDYBĖ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2017-02-17   ĮSAKYMAS   Nr. A-539</dc:title>
  <dc:subject>DĖL DAUGIABUČIŲ NAMŲ BALTIJOS G. 16, BALTŲ PR. 107 IR NAUJAKURIŲ G. 84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2017-02-17T08:32:00Z</dcterms:created>
  <dcterms:modified xsi:type="dcterms:W3CDTF">2017-02-17T08:32:00Z</dcterms:modified>
</cp:coreProperties>
</file>